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2F" w:rsidRPr="000E042F" w:rsidRDefault="000E042F" w:rsidP="000E04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42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E042F" w:rsidRPr="000E042F" w:rsidRDefault="000E042F" w:rsidP="000E04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НИЖНЕИКОРЕЦКОГО</w:t>
      </w:r>
      <w:r w:rsidRPr="000E042F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0E042F" w:rsidRPr="000E042F" w:rsidRDefault="000E042F" w:rsidP="000E04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42F">
        <w:rPr>
          <w:rFonts w:ascii="Times New Roman" w:hAnsi="Times New Roman" w:cs="Times New Roman"/>
          <w:b/>
          <w:sz w:val="28"/>
          <w:szCs w:val="28"/>
        </w:rPr>
        <w:t>ЛИНСКИНСКОГО  МУНИЦИПАЛЬНОГО  РАЙОНА</w:t>
      </w:r>
    </w:p>
    <w:p w:rsidR="000E042F" w:rsidRPr="000E042F" w:rsidRDefault="000E042F" w:rsidP="000E04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42F">
        <w:rPr>
          <w:rFonts w:ascii="Times New Roman" w:hAnsi="Times New Roman" w:cs="Times New Roman"/>
          <w:b/>
          <w:sz w:val="28"/>
          <w:szCs w:val="28"/>
        </w:rPr>
        <w:t>ВОРОНЕЖСКОЙ  ОБЛАСТИ</w:t>
      </w:r>
    </w:p>
    <w:p w:rsidR="000E042F" w:rsidRPr="000E042F" w:rsidRDefault="000E042F" w:rsidP="000E042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042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E042F" w:rsidRPr="000E042F" w:rsidRDefault="000E042F" w:rsidP="000E04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042F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</w:t>
      </w:r>
    </w:p>
    <w:p w:rsidR="000E042F" w:rsidRPr="000E042F" w:rsidRDefault="000E042F" w:rsidP="000E042F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042F" w:rsidRPr="000E042F" w:rsidRDefault="000E042F" w:rsidP="000E042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  <w:lang w:eastAsia="ar-SA"/>
        </w:rPr>
      </w:pPr>
      <w:r w:rsidRPr="000E042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u w:val="single"/>
          <w:lang w:eastAsia="ar-SA"/>
        </w:rPr>
        <w:t xml:space="preserve">от   </w:t>
      </w:r>
      <w:r w:rsidRPr="000E042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  <w:lang w:eastAsia="ar-SA"/>
        </w:rPr>
        <w:t>23</w:t>
      </w:r>
      <w:r w:rsidRPr="000E042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  <w:lang w:eastAsia="ar-SA"/>
        </w:rPr>
        <w:t>11.</w:t>
      </w:r>
      <w:r w:rsidRPr="000E042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  <w:lang w:eastAsia="ar-SA"/>
        </w:rPr>
        <w:t>2020  г.</w:t>
      </w:r>
      <w:r w:rsidRPr="000E042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  <w:t xml:space="preserve">  №</w:t>
      </w:r>
      <w:r w:rsidRPr="000E042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  <w:lang w:eastAsia="ar-SA"/>
        </w:rPr>
        <w:t>64</w:t>
      </w:r>
      <w:r w:rsidRPr="000E042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  <w:lang w:eastAsia="ar-SA"/>
        </w:rPr>
        <w:t xml:space="preserve">                  </w:t>
      </w:r>
    </w:p>
    <w:tbl>
      <w:tblPr>
        <w:tblW w:w="13029" w:type="dxa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93"/>
        <w:gridCol w:w="3936"/>
      </w:tblGrid>
      <w:tr w:rsidR="000E042F" w:rsidRPr="000E042F" w:rsidTr="002B4C8D">
        <w:trPr>
          <w:trHeight w:val="218"/>
        </w:trPr>
        <w:tc>
          <w:tcPr>
            <w:tcW w:w="9093" w:type="dxa"/>
          </w:tcPr>
          <w:p w:rsidR="000E042F" w:rsidRPr="000E042F" w:rsidRDefault="000E042F" w:rsidP="000E04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2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Нижний Икорец</w:t>
            </w:r>
          </w:p>
          <w:p w:rsidR="000E042F" w:rsidRPr="000E042F" w:rsidRDefault="000E042F" w:rsidP="000E04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0E042F" w:rsidRPr="000E042F" w:rsidRDefault="000E042F" w:rsidP="000E042F">
            <w:pPr>
              <w:pStyle w:val="a3"/>
              <w:snapToGrid w:val="0"/>
              <w:rPr>
                <w:rFonts w:eastAsia="Times New Roman"/>
                <w:szCs w:val="28"/>
                <w:lang w:eastAsia="ar-SA"/>
              </w:rPr>
            </w:pPr>
          </w:p>
        </w:tc>
      </w:tr>
    </w:tbl>
    <w:p w:rsidR="000E042F" w:rsidRPr="000E042F" w:rsidRDefault="000E042F" w:rsidP="000E042F">
      <w:pPr>
        <w:rPr>
          <w:rFonts w:ascii="Times New Roman" w:hAnsi="Times New Roman" w:cs="Times New Roman"/>
          <w:b/>
          <w:sz w:val="28"/>
          <w:szCs w:val="28"/>
        </w:rPr>
      </w:pPr>
    </w:p>
    <w:p w:rsidR="000E042F" w:rsidRPr="000E042F" w:rsidRDefault="000E042F" w:rsidP="000E042F">
      <w:pPr>
        <w:ind w:right="38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42F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«Развитие транспортной системы» на 2020-2024 годы.</w:t>
      </w:r>
    </w:p>
    <w:p w:rsidR="000E042F" w:rsidRPr="000E042F" w:rsidRDefault="000E042F" w:rsidP="000E042F">
      <w:pPr>
        <w:ind w:right="38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42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042F" w:rsidRPr="000E042F" w:rsidRDefault="000E042F" w:rsidP="000E042F">
      <w:pPr>
        <w:shd w:val="clear" w:color="auto" w:fill="FFFFFF"/>
        <w:spacing w:after="15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42F">
        <w:rPr>
          <w:rFonts w:ascii="Times New Roman" w:hAnsi="Times New Roman" w:cs="Times New Roman"/>
          <w:sz w:val="28"/>
          <w:szCs w:val="28"/>
        </w:rPr>
        <w:t xml:space="preserve">Руководствуясь статьей 179 Бюджетного кодекса Российской Федерации, администрация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0E042F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</w:p>
    <w:p w:rsidR="000E042F" w:rsidRPr="000E042F" w:rsidRDefault="000E042F" w:rsidP="000E042F">
      <w:pPr>
        <w:shd w:val="clear" w:color="auto" w:fill="FFFFFF"/>
        <w:spacing w:after="150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E042F">
        <w:rPr>
          <w:rFonts w:ascii="Times New Roman" w:hAnsi="Times New Roman" w:cs="Times New Roman"/>
          <w:sz w:val="28"/>
          <w:szCs w:val="28"/>
        </w:rPr>
        <w:t xml:space="preserve"> </w:t>
      </w:r>
      <w:r w:rsidRPr="000E042F">
        <w:rPr>
          <w:rFonts w:ascii="Times New Roman" w:hAnsi="Times New Roman" w:cs="Times New Roman"/>
          <w:b/>
          <w:sz w:val="28"/>
          <w:szCs w:val="28"/>
        </w:rPr>
        <w:t xml:space="preserve">п о с т а н </w:t>
      </w:r>
      <w:proofErr w:type="gramStart"/>
      <w:r w:rsidRPr="000E042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0E042F">
        <w:rPr>
          <w:rFonts w:ascii="Times New Roman" w:hAnsi="Times New Roman" w:cs="Times New Roman"/>
          <w:b/>
          <w:sz w:val="28"/>
          <w:szCs w:val="28"/>
        </w:rPr>
        <w:t xml:space="preserve"> в л я е т:</w:t>
      </w:r>
    </w:p>
    <w:p w:rsidR="000E042F" w:rsidRPr="000E042F" w:rsidRDefault="000E042F" w:rsidP="000E04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42F">
        <w:rPr>
          <w:rFonts w:ascii="Times New Roman" w:hAnsi="Times New Roman" w:cs="Times New Roman"/>
          <w:sz w:val="28"/>
          <w:szCs w:val="28"/>
        </w:rPr>
        <w:t>1. Утвердить  муниципальную программу  «Развитие транспортной системы» на 2020 – 2024 годы» согласно приложению.</w:t>
      </w:r>
    </w:p>
    <w:p w:rsidR="000E042F" w:rsidRPr="000E042F" w:rsidRDefault="000E042F" w:rsidP="000E042F">
      <w:pPr>
        <w:pStyle w:val="a4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rPr>
          <w:szCs w:val="28"/>
        </w:rPr>
      </w:pPr>
      <w:r w:rsidRPr="000E042F">
        <w:rPr>
          <w:szCs w:val="28"/>
        </w:rPr>
        <w:t xml:space="preserve">2. Настоящее постановление </w:t>
      </w:r>
      <w:proofErr w:type="gramStart"/>
      <w:r w:rsidRPr="000E042F">
        <w:rPr>
          <w:szCs w:val="28"/>
        </w:rPr>
        <w:t>вступает в силу с момента его официального опубликования и распространяется</w:t>
      </w:r>
      <w:proofErr w:type="gramEnd"/>
      <w:r w:rsidRPr="000E042F">
        <w:rPr>
          <w:szCs w:val="28"/>
        </w:rPr>
        <w:t xml:space="preserve"> на правоотношения, возникшие с 01.01.2020 года.</w:t>
      </w:r>
    </w:p>
    <w:p w:rsidR="000E042F" w:rsidRPr="000E042F" w:rsidRDefault="000E042F" w:rsidP="000E042F">
      <w:pPr>
        <w:pStyle w:val="a4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rPr>
          <w:szCs w:val="28"/>
        </w:rPr>
      </w:pPr>
    </w:p>
    <w:p w:rsidR="000E042F" w:rsidRPr="000E042F" w:rsidRDefault="000E042F" w:rsidP="000E042F">
      <w:pPr>
        <w:pStyle w:val="a4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rPr>
          <w:szCs w:val="28"/>
        </w:rPr>
      </w:pPr>
      <w:r w:rsidRPr="000E042F">
        <w:rPr>
          <w:szCs w:val="28"/>
        </w:rPr>
        <w:t xml:space="preserve">3. </w:t>
      </w:r>
      <w:proofErr w:type="gramStart"/>
      <w:r w:rsidRPr="000E042F">
        <w:rPr>
          <w:szCs w:val="28"/>
        </w:rPr>
        <w:t>Контроль за</w:t>
      </w:r>
      <w:proofErr w:type="gramEnd"/>
      <w:r w:rsidRPr="000E042F">
        <w:rPr>
          <w:szCs w:val="28"/>
        </w:rPr>
        <w:t xml:space="preserve"> исполнением настоящего постановления оставляю за собой.</w:t>
      </w:r>
    </w:p>
    <w:p w:rsidR="000E042F" w:rsidRPr="000E042F" w:rsidRDefault="000E042F" w:rsidP="000E04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E042F" w:rsidRPr="000E042F" w:rsidRDefault="000E042F" w:rsidP="000E042F">
      <w:pPr>
        <w:pStyle w:val="a4"/>
        <w:spacing w:line="276" w:lineRule="auto"/>
        <w:ind w:left="0"/>
        <w:jc w:val="both"/>
        <w:rPr>
          <w:szCs w:val="28"/>
        </w:rPr>
      </w:pPr>
      <w:r w:rsidRPr="000E042F">
        <w:rPr>
          <w:szCs w:val="28"/>
        </w:rPr>
        <w:t xml:space="preserve">Глава  </w:t>
      </w:r>
      <w:r>
        <w:rPr>
          <w:szCs w:val="28"/>
        </w:rPr>
        <w:t>Нижнеикорецкого</w:t>
      </w:r>
    </w:p>
    <w:p w:rsidR="000E042F" w:rsidRPr="000E042F" w:rsidRDefault="000E042F" w:rsidP="000E042F">
      <w:pPr>
        <w:pStyle w:val="a4"/>
        <w:spacing w:line="276" w:lineRule="auto"/>
        <w:ind w:left="0"/>
        <w:jc w:val="both"/>
        <w:rPr>
          <w:szCs w:val="28"/>
        </w:rPr>
      </w:pPr>
      <w:r w:rsidRPr="000E042F">
        <w:rPr>
          <w:szCs w:val="28"/>
        </w:rPr>
        <w:t>сельского поселения</w:t>
      </w:r>
      <w:r w:rsidRPr="000E042F">
        <w:rPr>
          <w:szCs w:val="28"/>
        </w:rPr>
        <w:tab/>
      </w:r>
      <w:r w:rsidRPr="000E042F">
        <w:rPr>
          <w:szCs w:val="28"/>
        </w:rPr>
        <w:tab/>
        <w:t xml:space="preserve">                   </w:t>
      </w:r>
      <w:r>
        <w:rPr>
          <w:szCs w:val="28"/>
        </w:rPr>
        <w:t xml:space="preserve">                        Э. А. Фурцева</w:t>
      </w:r>
      <w:r w:rsidRPr="000E042F">
        <w:rPr>
          <w:szCs w:val="28"/>
        </w:rPr>
        <w:t xml:space="preserve">     </w:t>
      </w:r>
    </w:p>
    <w:p w:rsidR="003C2F5C" w:rsidRDefault="003C2F5C"/>
    <w:sectPr w:rsidR="003C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42F"/>
    <w:rsid w:val="000E042F"/>
    <w:rsid w:val="003C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E042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  <w:lang w:eastAsia="en-US"/>
    </w:rPr>
  </w:style>
  <w:style w:type="paragraph" w:styleId="a4">
    <w:name w:val="List Paragraph"/>
    <w:basedOn w:val="a"/>
    <w:uiPriority w:val="34"/>
    <w:qFormat/>
    <w:rsid w:val="000E042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2</cp:revision>
  <dcterms:created xsi:type="dcterms:W3CDTF">2020-11-25T06:48:00Z</dcterms:created>
  <dcterms:modified xsi:type="dcterms:W3CDTF">2020-11-25T06:50:00Z</dcterms:modified>
</cp:coreProperties>
</file>