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B3" w:rsidRDefault="00E176D8" w:rsidP="00E176D8">
      <w:pPr>
        <w:jc w:val="right"/>
        <w:rPr>
          <w:sz w:val="28"/>
          <w:szCs w:val="28"/>
        </w:rPr>
      </w:pPr>
      <w:r>
        <w:rPr>
          <w:sz w:val="28"/>
          <w:szCs w:val="28"/>
        </w:rPr>
        <w:t>ПРОЕКТ</w:t>
      </w:r>
      <w:r w:rsidR="00924A8E">
        <w:rPr>
          <w:sz w:val="28"/>
          <w:szCs w:val="28"/>
        </w:rPr>
        <w:t xml:space="preserve"> </w:t>
      </w:r>
    </w:p>
    <w:p w:rsidR="00D21E15" w:rsidRPr="00AF4851" w:rsidRDefault="00D21E15" w:rsidP="00D21E15">
      <w:pPr>
        <w:jc w:val="center"/>
        <w:rPr>
          <w:sz w:val="28"/>
          <w:szCs w:val="28"/>
        </w:rPr>
      </w:pPr>
      <w:r>
        <w:rPr>
          <w:sz w:val="28"/>
          <w:szCs w:val="28"/>
        </w:rPr>
        <w:t>РО</w:t>
      </w:r>
      <w:r w:rsidRPr="00AF4851">
        <w:rPr>
          <w:sz w:val="28"/>
          <w:szCs w:val="28"/>
        </w:rPr>
        <w:t xml:space="preserve">ССИЙСКАЯ ФЕДЕРАЦИЯ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5A7895">
        <w:rPr>
          <w:sz w:val="28"/>
          <w:szCs w:val="28"/>
        </w:rPr>
        <w:t>ТУБЯНСКОЕ СЕЛЬСКОЕ ПОСЕЛЕНИЕ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5A7895">
        <w:rPr>
          <w:sz w:val="28"/>
          <w:szCs w:val="28"/>
        </w:rPr>
        <w:t>ТУБЯНСКОГО СЕЛЬСКОГО ПОСЕЛЕНИЯ</w:t>
      </w:r>
    </w:p>
    <w:p w:rsidR="00D21E15" w:rsidRPr="00DE3709" w:rsidRDefault="00D21E15" w:rsidP="00D21E15">
      <w:pPr>
        <w:pStyle w:val="Postan"/>
        <w:rPr>
          <w:sz w:val="26"/>
          <w:szCs w:val="26"/>
        </w:rPr>
      </w:pPr>
    </w:p>
    <w:p w:rsidR="00D21E15" w:rsidRPr="00DE3709"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306952" w:rsidRDefault="00306952" w:rsidP="00D21E15">
      <w:pPr>
        <w:rPr>
          <w:color w:val="000000"/>
          <w:sz w:val="28"/>
          <w:szCs w:val="28"/>
        </w:rPr>
      </w:pPr>
    </w:p>
    <w:p w:rsidR="00D21E15" w:rsidRPr="00FA5F51" w:rsidRDefault="00E176D8" w:rsidP="00D21E15">
      <w:pPr>
        <w:rPr>
          <w:color w:val="000000"/>
          <w:sz w:val="28"/>
          <w:szCs w:val="28"/>
        </w:rPr>
      </w:pPr>
      <w:r>
        <w:rPr>
          <w:color w:val="000000"/>
          <w:sz w:val="28"/>
          <w:szCs w:val="28"/>
        </w:rPr>
        <w:t>________________</w:t>
      </w:r>
      <w:r w:rsidR="00D21E15" w:rsidRPr="00FA5F51">
        <w:rPr>
          <w:color w:val="000000"/>
          <w:sz w:val="28"/>
          <w:szCs w:val="28"/>
        </w:rPr>
        <w:t xml:space="preserve">                          </w:t>
      </w:r>
      <w:r w:rsidR="005A7895">
        <w:rPr>
          <w:color w:val="000000"/>
          <w:sz w:val="28"/>
          <w:szCs w:val="28"/>
        </w:rPr>
        <w:t xml:space="preserve"> </w:t>
      </w:r>
      <w:r w:rsidR="00E37E62">
        <w:rPr>
          <w:color w:val="000000"/>
          <w:sz w:val="28"/>
          <w:szCs w:val="28"/>
        </w:rPr>
        <w:t xml:space="preserve">      </w:t>
      </w:r>
      <w:r w:rsidR="00D21E15" w:rsidRPr="00FA5F51">
        <w:rPr>
          <w:color w:val="000000"/>
          <w:sz w:val="28"/>
          <w:szCs w:val="28"/>
        </w:rPr>
        <w:sym w:font="Times New Roman" w:char="2116"/>
      </w:r>
      <w:r>
        <w:rPr>
          <w:color w:val="000000"/>
          <w:sz w:val="28"/>
          <w:szCs w:val="28"/>
        </w:rPr>
        <w:t>___</w:t>
      </w:r>
      <w:r w:rsidR="00306952">
        <w:rPr>
          <w:color w:val="000000"/>
          <w:sz w:val="28"/>
          <w:szCs w:val="28"/>
        </w:rPr>
        <w:t xml:space="preserve"> </w:t>
      </w:r>
      <w:r w:rsidR="00A212F3">
        <w:rPr>
          <w:color w:val="000000"/>
          <w:sz w:val="28"/>
          <w:szCs w:val="28"/>
        </w:rPr>
        <w:t xml:space="preserve"> </w:t>
      </w:r>
      <w:r w:rsidR="00D21E15" w:rsidRPr="00FA5F51">
        <w:rPr>
          <w:color w:val="000000"/>
          <w:sz w:val="28"/>
          <w:szCs w:val="28"/>
        </w:rPr>
        <w:t xml:space="preserve">                            </w:t>
      </w:r>
      <w:r w:rsidR="005A7895">
        <w:rPr>
          <w:color w:val="000000"/>
          <w:sz w:val="28"/>
          <w:szCs w:val="28"/>
        </w:rPr>
        <w:t xml:space="preserve">     х. Тубянский</w:t>
      </w:r>
    </w:p>
    <w:p w:rsidR="00D21E15" w:rsidRPr="00EB5C38" w:rsidRDefault="00D21E15" w:rsidP="00D21E15">
      <w:pPr>
        <w:ind w:right="4"/>
        <w:jc w:val="right"/>
        <w:rPr>
          <w:bCs/>
          <w:sz w:val="28"/>
          <w:szCs w:val="28"/>
        </w:rPr>
      </w:pPr>
    </w:p>
    <w:p w:rsidR="00226542" w:rsidRPr="00E61D68" w:rsidRDefault="00226542" w:rsidP="00D21E15">
      <w:pPr>
        <w:rPr>
          <w:sz w:val="28"/>
          <w:szCs w:val="28"/>
        </w:rPr>
      </w:pPr>
      <w:r w:rsidRPr="00E61D68">
        <w:rPr>
          <w:sz w:val="28"/>
          <w:szCs w:val="28"/>
        </w:rPr>
        <w:t>О внесении изменений в постановление</w:t>
      </w:r>
    </w:p>
    <w:p w:rsidR="00226542" w:rsidRPr="00E61D68" w:rsidRDefault="00226542" w:rsidP="00D21E15">
      <w:pPr>
        <w:rPr>
          <w:sz w:val="28"/>
          <w:szCs w:val="28"/>
        </w:rPr>
      </w:pPr>
      <w:r w:rsidRPr="00E61D68">
        <w:rPr>
          <w:sz w:val="28"/>
          <w:szCs w:val="28"/>
        </w:rPr>
        <w:t>Администрации Тубянского сельского</w:t>
      </w:r>
    </w:p>
    <w:p w:rsidR="00D21E15" w:rsidRPr="00E61D68" w:rsidRDefault="00226542" w:rsidP="00D21E15">
      <w:pPr>
        <w:rPr>
          <w:sz w:val="28"/>
          <w:szCs w:val="28"/>
        </w:rPr>
      </w:pPr>
      <w:r w:rsidRPr="00E61D68">
        <w:rPr>
          <w:sz w:val="28"/>
          <w:szCs w:val="28"/>
        </w:rPr>
        <w:t xml:space="preserve">поселения </w:t>
      </w:r>
      <w:r w:rsidR="008F275A" w:rsidRPr="00E61D68">
        <w:rPr>
          <w:sz w:val="28"/>
          <w:szCs w:val="28"/>
        </w:rPr>
        <w:t>от 26.12.2018 №120</w:t>
      </w:r>
    </w:p>
    <w:p w:rsidR="00682B71" w:rsidRPr="00E61D68" w:rsidRDefault="00682B71" w:rsidP="00D21E15">
      <w:pPr>
        <w:rPr>
          <w:sz w:val="28"/>
          <w:szCs w:val="28"/>
        </w:rPr>
      </w:pPr>
    </w:p>
    <w:p w:rsidR="000A4493" w:rsidRPr="00E61D68" w:rsidRDefault="00C0009C" w:rsidP="000A4493">
      <w:pPr>
        <w:spacing w:before="75" w:after="75"/>
        <w:jc w:val="both"/>
        <w:rPr>
          <w:color w:val="000000"/>
          <w:sz w:val="28"/>
          <w:szCs w:val="28"/>
        </w:rPr>
      </w:pPr>
      <w:r w:rsidRPr="00E61D68">
        <w:rPr>
          <w:kern w:val="2"/>
          <w:sz w:val="28"/>
          <w:szCs w:val="28"/>
        </w:rPr>
        <w:t xml:space="preserve">     </w:t>
      </w:r>
      <w:r w:rsidR="00657F65" w:rsidRPr="00E61D68">
        <w:rPr>
          <w:kern w:val="2"/>
          <w:sz w:val="28"/>
          <w:szCs w:val="28"/>
        </w:rPr>
        <w:t xml:space="preserve">В соответствии с </w:t>
      </w:r>
      <w:r w:rsidR="00657F65" w:rsidRPr="00E61D68">
        <w:rPr>
          <w:bCs/>
          <w:kern w:val="2"/>
          <w:sz w:val="28"/>
          <w:szCs w:val="28"/>
        </w:rPr>
        <w:t>постановлением Администрации Тубянского сельского поселения от 03.09.2018 № 79 «Об утверждении Порядка разработки, реализации и оценки эффективности муниципальных программ Тубянского сельского поселения»</w:t>
      </w:r>
      <w:r w:rsidRPr="00E61D68">
        <w:rPr>
          <w:bCs/>
          <w:kern w:val="2"/>
          <w:sz w:val="28"/>
          <w:szCs w:val="28"/>
        </w:rPr>
        <w:t xml:space="preserve">, </w:t>
      </w:r>
      <w:r w:rsidR="000A4493" w:rsidRPr="00E61D68">
        <w:rPr>
          <w:color w:val="000000"/>
          <w:sz w:val="28"/>
          <w:szCs w:val="28"/>
        </w:rPr>
        <w:t>в целях рационального использования средств бюджета Тубянского сельского поселения Верхнедонского района</w:t>
      </w:r>
    </w:p>
    <w:p w:rsidR="001C7530" w:rsidRPr="00E61D68" w:rsidRDefault="001C7530" w:rsidP="001C7530">
      <w:pPr>
        <w:jc w:val="both"/>
        <w:rPr>
          <w:sz w:val="28"/>
          <w:szCs w:val="28"/>
        </w:rPr>
      </w:pPr>
    </w:p>
    <w:p w:rsidR="00D21E15" w:rsidRPr="00E61D68" w:rsidRDefault="00D21E15" w:rsidP="00D21E15">
      <w:pPr>
        <w:jc w:val="center"/>
        <w:rPr>
          <w:sz w:val="28"/>
          <w:szCs w:val="28"/>
        </w:rPr>
      </w:pPr>
      <w:r w:rsidRPr="00E61D68">
        <w:rPr>
          <w:sz w:val="28"/>
          <w:szCs w:val="28"/>
        </w:rPr>
        <w:t>ПОСТАНОВЛЯЮ:</w:t>
      </w:r>
    </w:p>
    <w:p w:rsidR="00E61D68" w:rsidRPr="00E61D68" w:rsidRDefault="00E61D68" w:rsidP="00D21E15">
      <w:pPr>
        <w:jc w:val="center"/>
        <w:rPr>
          <w:sz w:val="28"/>
          <w:szCs w:val="28"/>
        </w:rPr>
      </w:pPr>
    </w:p>
    <w:p w:rsidR="00F613EF" w:rsidRPr="00E61D68" w:rsidRDefault="00E61D68" w:rsidP="00E61D68">
      <w:pPr>
        <w:spacing w:before="75" w:after="75"/>
        <w:jc w:val="both"/>
        <w:rPr>
          <w:color w:val="000000"/>
          <w:sz w:val="28"/>
          <w:szCs w:val="28"/>
        </w:rPr>
      </w:pPr>
      <w:r w:rsidRPr="00E61D68">
        <w:rPr>
          <w:color w:val="000000"/>
          <w:sz w:val="28"/>
          <w:szCs w:val="28"/>
        </w:rPr>
        <w:t>1.</w:t>
      </w:r>
      <w:r w:rsidR="00F613EF" w:rsidRPr="00E61D68">
        <w:rPr>
          <w:color w:val="000000"/>
          <w:sz w:val="28"/>
          <w:szCs w:val="28"/>
        </w:rPr>
        <w:t>Внести изменения в постановление Администрации Тубянского сельског</w:t>
      </w:r>
      <w:r w:rsidR="006D5452" w:rsidRPr="00E61D68">
        <w:rPr>
          <w:color w:val="000000"/>
          <w:sz w:val="28"/>
          <w:szCs w:val="28"/>
        </w:rPr>
        <w:t>о поселения от 26.12.2018 № 120</w:t>
      </w:r>
      <w:r w:rsidR="00F613EF" w:rsidRPr="00E61D68">
        <w:rPr>
          <w:color w:val="000000"/>
          <w:sz w:val="28"/>
          <w:szCs w:val="28"/>
        </w:rPr>
        <w:t xml:space="preserve"> «Об </w:t>
      </w:r>
      <w:proofErr w:type="gramStart"/>
      <w:r w:rsidR="00F613EF" w:rsidRPr="00E61D68">
        <w:rPr>
          <w:color w:val="000000"/>
          <w:sz w:val="28"/>
          <w:szCs w:val="28"/>
        </w:rPr>
        <w:t xml:space="preserve">утверждении  </w:t>
      </w:r>
      <w:r w:rsidR="00F613EF" w:rsidRPr="00E61D68">
        <w:rPr>
          <w:bCs/>
          <w:sz w:val="28"/>
          <w:szCs w:val="28"/>
        </w:rPr>
        <w:t>муниципальной</w:t>
      </w:r>
      <w:proofErr w:type="gramEnd"/>
      <w:r w:rsidR="00F613EF" w:rsidRPr="00E61D68">
        <w:rPr>
          <w:bCs/>
          <w:sz w:val="28"/>
          <w:szCs w:val="28"/>
        </w:rPr>
        <w:t xml:space="preserve"> программы Тубянского сельского поселения «</w:t>
      </w:r>
      <w:r w:rsidR="006D5452" w:rsidRPr="00E61D68">
        <w:rPr>
          <w:bCs/>
          <w:sz w:val="28"/>
          <w:szCs w:val="28"/>
        </w:rPr>
        <w:t>Развитие культуры</w:t>
      </w:r>
      <w:r w:rsidRPr="00E61D68">
        <w:rPr>
          <w:bCs/>
          <w:sz w:val="28"/>
          <w:szCs w:val="28"/>
        </w:rPr>
        <w:t>»</w:t>
      </w:r>
      <w:r w:rsidR="005700BF" w:rsidRPr="00E61D68">
        <w:rPr>
          <w:bCs/>
          <w:sz w:val="28"/>
          <w:szCs w:val="28"/>
        </w:rPr>
        <w:t xml:space="preserve"> изложив приложение 1 в новой редакции</w:t>
      </w:r>
      <w:r w:rsidRPr="00E61D68">
        <w:rPr>
          <w:color w:val="000000"/>
          <w:sz w:val="28"/>
          <w:szCs w:val="28"/>
        </w:rPr>
        <w:t>.</w:t>
      </w:r>
    </w:p>
    <w:p w:rsidR="009C0C17" w:rsidRPr="00E61D68" w:rsidRDefault="009C0C17" w:rsidP="00E61D68">
      <w:pPr>
        <w:pStyle w:val="ConsPlusNormal"/>
        <w:jc w:val="both"/>
        <w:rPr>
          <w:rFonts w:ascii="Times New Roman" w:hAnsi="Times New Roman" w:cs="Times New Roman"/>
          <w:sz w:val="28"/>
          <w:szCs w:val="28"/>
        </w:rPr>
      </w:pPr>
      <w:r w:rsidRPr="00E61D68">
        <w:rPr>
          <w:rFonts w:ascii="Times New Roman" w:hAnsi="Times New Roman" w:cs="Times New Roman"/>
          <w:color w:val="000000"/>
          <w:sz w:val="28"/>
          <w:szCs w:val="28"/>
        </w:rPr>
        <w:t xml:space="preserve">2. </w:t>
      </w:r>
      <w:r w:rsidRPr="00E61D68">
        <w:rPr>
          <w:rFonts w:ascii="Times New Roman" w:hAnsi="Times New Roman" w:cs="Times New Roman"/>
          <w:sz w:val="28"/>
          <w:szCs w:val="28"/>
        </w:rPr>
        <w:t>Настоящее постановление вступает в силу с момента официального опубликования.</w:t>
      </w:r>
    </w:p>
    <w:p w:rsidR="009C0C17" w:rsidRPr="00E61D68" w:rsidRDefault="009C0C17" w:rsidP="00E61D68">
      <w:pPr>
        <w:spacing w:before="75" w:after="75"/>
        <w:jc w:val="both"/>
        <w:rPr>
          <w:color w:val="000000"/>
          <w:sz w:val="28"/>
          <w:szCs w:val="28"/>
        </w:rPr>
      </w:pPr>
      <w:r w:rsidRPr="00E61D68">
        <w:rPr>
          <w:color w:val="000000"/>
          <w:sz w:val="28"/>
          <w:szCs w:val="28"/>
        </w:rPr>
        <w:t xml:space="preserve">3. Контроль за выполнением постановления оставляю за собой. </w:t>
      </w:r>
    </w:p>
    <w:p w:rsidR="009C0C17" w:rsidRPr="00E61D68" w:rsidRDefault="009C0C17" w:rsidP="003A3BC9">
      <w:pPr>
        <w:autoSpaceDE w:val="0"/>
        <w:autoSpaceDN w:val="0"/>
        <w:adjustRightInd w:val="0"/>
        <w:rPr>
          <w:sz w:val="28"/>
          <w:szCs w:val="28"/>
        </w:rPr>
      </w:pPr>
    </w:p>
    <w:p w:rsidR="004B3DC1" w:rsidRPr="00E61D68" w:rsidRDefault="004B3DC1" w:rsidP="00DC2580">
      <w:pPr>
        <w:autoSpaceDE w:val="0"/>
        <w:autoSpaceDN w:val="0"/>
        <w:adjustRightInd w:val="0"/>
        <w:rPr>
          <w:rFonts w:eastAsia="Calibri"/>
          <w:sz w:val="28"/>
          <w:szCs w:val="28"/>
          <w:lang w:eastAsia="en-US"/>
        </w:rPr>
      </w:pPr>
    </w:p>
    <w:p w:rsidR="00E61D68" w:rsidRPr="00E61D68" w:rsidRDefault="00E61D68" w:rsidP="00DC2580">
      <w:pPr>
        <w:autoSpaceDE w:val="0"/>
        <w:autoSpaceDN w:val="0"/>
        <w:adjustRightInd w:val="0"/>
        <w:rPr>
          <w:rFonts w:eastAsia="Calibri"/>
          <w:sz w:val="28"/>
          <w:szCs w:val="28"/>
          <w:lang w:eastAsia="en-US"/>
        </w:rPr>
      </w:pPr>
    </w:p>
    <w:p w:rsidR="00E61D68" w:rsidRPr="00E61D68" w:rsidRDefault="00E61D68" w:rsidP="00DC2580">
      <w:pPr>
        <w:autoSpaceDE w:val="0"/>
        <w:autoSpaceDN w:val="0"/>
        <w:adjustRightInd w:val="0"/>
        <w:rPr>
          <w:rFonts w:eastAsia="Calibri"/>
          <w:sz w:val="28"/>
          <w:szCs w:val="28"/>
          <w:lang w:eastAsia="en-US"/>
        </w:rPr>
      </w:pPr>
    </w:p>
    <w:p w:rsidR="00E61D68" w:rsidRPr="00E61D68" w:rsidRDefault="00E61D68" w:rsidP="00DC2580">
      <w:pPr>
        <w:autoSpaceDE w:val="0"/>
        <w:autoSpaceDN w:val="0"/>
        <w:adjustRightInd w:val="0"/>
        <w:rPr>
          <w:rFonts w:eastAsia="Calibri"/>
          <w:sz w:val="28"/>
          <w:szCs w:val="28"/>
          <w:lang w:eastAsia="en-US"/>
        </w:rPr>
      </w:pPr>
    </w:p>
    <w:p w:rsidR="00E61D68" w:rsidRPr="00E61D68" w:rsidRDefault="00E61D68" w:rsidP="00DC2580">
      <w:pPr>
        <w:autoSpaceDE w:val="0"/>
        <w:autoSpaceDN w:val="0"/>
        <w:adjustRightInd w:val="0"/>
        <w:rPr>
          <w:rFonts w:eastAsia="Calibri"/>
          <w:sz w:val="28"/>
          <w:szCs w:val="28"/>
          <w:lang w:eastAsia="en-US"/>
        </w:rPr>
      </w:pPr>
    </w:p>
    <w:p w:rsidR="008166A1" w:rsidRPr="00E61D68" w:rsidRDefault="00793D05" w:rsidP="00D21E15">
      <w:pPr>
        <w:tabs>
          <w:tab w:val="left" w:pos="7655"/>
        </w:tabs>
        <w:rPr>
          <w:sz w:val="28"/>
          <w:szCs w:val="28"/>
        </w:rPr>
      </w:pPr>
      <w:r>
        <w:rPr>
          <w:sz w:val="28"/>
          <w:szCs w:val="28"/>
        </w:rPr>
        <w:t>И.О. Главы</w:t>
      </w:r>
      <w:r w:rsidR="00D21E15" w:rsidRPr="00E61D68">
        <w:rPr>
          <w:sz w:val="28"/>
          <w:szCs w:val="28"/>
        </w:rPr>
        <w:t xml:space="preserve"> </w:t>
      </w:r>
      <w:r w:rsidR="008166A1" w:rsidRPr="00E61D68">
        <w:rPr>
          <w:sz w:val="28"/>
          <w:szCs w:val="28"/>
        </w:rPr>
        <w:t>Администрации</w:t>
      </w:r>
    </w:p>
    <w:p w:rsidR="00D21E15" w:rsidRPr="00E61D68" w:rsidRDefault="00D978C3" w:rsidP="00D21E15">
      <w:pPr>
        <w:tabs>
          <w:tab w:val="left" w:pos="7655"/>
        </w:tabs>
        <w:rPr>
          <w:sz w:val="28"/>
          <w:szCs w:val="28"/>
        </w:rPr>
      </w:pPr>
      <w:r w:rsidRPr="00E61D68">
        <w:rPr>
          <w:sz w:val="28"/>
          <w:szCs w:val="28"/>
        </w:rPr>
        <w:t>Тубянского сельского поселения</w:t>
      </w:r>
      <w:r w:rsidR="00D21E15" w:rsidRPr="00E61D68">
        <w:rPr>
          <w:sz w:val="28"/>
          <w:szCs w:val="28"/>
        </w:rPr>
        <w:tab/>
      </w:r>
      <w:r w:rsidR="00793D05">
        <w:rPr>
          <w:sz w:val="28"/>
          <w:szCs w:val="28"/>
        </w:rPr>
        <w:t>С.Е. Упорников</w:t>
      </w:r>
    </w:p>
    <w:p w:rsidR="0054174A" w:rsidRDefault="0054174A" w:rsidP="00B9231B">
      <w:pPr>
        <w:widowControl/>
        <w:suppressAutoHyphens/>
        <w:autoSpaceDE w:val="0"/>
        <w:autoSpaceDN w:val="0"/>
        <w:adjustRightInd w:val="0"/>
        <w:jc w:val="both"/>
        <w:rPr>
          <w:sz w:val="28"/>
          <w:szCs w:val="28"/>
          <w:lang w:eastAsia="en-US"/>
        </w:rPr>
      </w:pPr>
    </w:p>
    <w:p w:rsidR="00D401D5" w:rsidRDefault="00D401D5" w:rsidP="00B9231B">
      <w:pPr>
        <w:widowControl/>
        <w:suppressAutoHyphens/>
        <w:autoSpaceDE w:val="0"/>
        <w:autoSpaceDN w:val="0"/>
        <w:adjustRightInd w:val="0"/>
        <w:jc w:val="both"/>
        <w:rPr>
          <w:sz w:val="28"/>
          <w:szCs w:val="28"/>
          <w:lang w:eastAsia="en-US"/>
        </w:rPr>
      </w:pPr>
    </w:p>
    <w:p w:rsidR="00D401D5" w:rsidRDefault="00D401D5" w:rsidP="00B9231B">
      <w:pPr>
        <w:widowControl/>
        <w:suppressAutoHyphens/>
        <w:autoSpaceDE w:val="0"/>
        <w:autoSpaceDN w:val="0"/>
        <w:adjustRightInd w:val="0"/>
        <w:jc w:val="both"/>
        <w:rPr>
          <w:sz w:val="28"/>
          <w:szCs w:val="28"/>
          <w:lang w:eastAsia="en-US"/>
        </w:rPr>
      </w:pPr>
    </w:p>
    <w:p w:rsidR="00D401D5" w:rsidRDefault="00D401D5" w:rsidP="00B9231B">
      <w:pPr>
        <w:widowControl/>
        <w:suppressAutoHyphens/>
        <w:autoSpaceDE w:val="0"/>
        <w:autoSpaceDN w:val="0"/>
        <w:adjustRightInd w:val="0"/>
        <w:jc w:val="both"/>
        <w:rPr>
          <w:sz w:val="28"/>
          <w:szCs w:val="28"/>
          <w:lang w:eastAsia="en-US"/>
        </w:rPr>
      </w:pPr>
    </w:p>
    <w:p w:rsidR="00D401D5" w:rsidRDefault="00D401D5" w:rsidP="00B9231B">
      <w:pPr>
        <w:widowControl/>
        <w:suppressAutoHyphens/>
        <w:autoSpaceDE w:val="0"/>
        <w:autoSpaceDN w:val="0"/>
        <w:adjustRightInd w:val="0"/>
        <w:jc w:val="both"/>
        <w:rPr>
          <w:sz w:val="28"/>
          <w:szCs w:val="28"/>
          <w:lang w:eastAsia="en-US"/>
        </w:rPr>
      </w:pPr>
    </w:p>
    <w:p w:rsidR="00D401D5" w:rsidRDefault="00D401D5" w:rsidP="00B9231B">
      <w:pPr>
        <w:widowControl/>
        <w:suppressAutoHyphens/>
        <w:autoSpaceDE w:val="0"/>
        <w:autoSpaceDN w:val="0"/>
        <w:adjustRightInd w:val="0"/>
        <w:jc w:val="both"/>
        <w:rPr>
          <w:sz w:val="28"/>
          <w:szCs w:val="28"/>
          <w:lang w:eastAsia="en-US"/>
        </w:rPr>
      </w:pPr>
    </w:p>
    <w:p w:rsidR="00D401D5" w:rsidRDefault="00D401D5" w:rsidP="00B9231B">
      <w:pPr>
        <w:widowControl/>
        <w:suppressAutoHyphens/>
        <w:autoSpaceDE w:val="0"/>
        <w:autoSpaceDN w:val="0"/>
        <w:adjustRightInd w:val="0"/>
        <w:jc w:val="both"/>
        <w:rPr>
          <w:sz w:val="28"/>
          <w:szCs w:val="28"/>
          <w:lang w:eastAsia="en-US"/>
        </w:rPr>
      </w:pPr>
    </w:p>
    <w:p w:rsidR="00D401D5" w:rsidRDefault="00D401D5" w:rsidP="00B9231B">
      <w:pPr>
        <w:widowControl/>
        <w:suppressAutoHyphens/>
        <w:autoSpaceDE w:val="0"/>
        <w:autoSpaceDN w:val="0"/>
        <w:adjustRightInd w:val="0"/>
        <w:jc w:val="both"/>
        <w:rPr>
          <w:sz w:val="28"/>
          <w:szCs w:val="28"/>
          <w:lang w:eastAsia="en-US"/>
        </w:rPr>
      </w:pPr>
    </w:p>
    <w:p w:rsidR="00D401D5" w:rsidRDefault="00D401D5" w:rsidP="00B9231B">
      <w:pPr>
        <w:widowControl/>
        <w:suppressAutoHyphens/>
        <w:autoSpaceDE w:val="0"/>
        <w:autoSpaceDN w:val="0"/>
        <w:adjustRightInd w:val="0"/>
        <w:jc w:val="both"/>
        <w:rPr>
          <w:sz w:val="28"/>
          <w:szCs w:val="28"/>
          <w:lang w:eastAsia="en-US"/>
        </w:rPr>
      </w:pPr>
    </w:p>
    <w:p w:rsidR="00D401D5" w:rsidRDefault="00D401D5" w:rsidP="00D401D5">
      <w:pPr>
        <w:spacing w:line="216" w:lineRule="auto"/>
        <w:jc w:val="right"/>
        <w:rPr>
          <w:sz w:val="28"/>
          <w:szCs w:val="28"/>
        </w:rPr>
      </w:pPr>
      <w:bookmarkStart w:id="0" w:name="_Hlk527104333"/>
      <w:r>
        <w:rPr>
          <w:bCs/>
          <w:sz w:val="28"/>
          <w:szCs w:val="28"/>
        </w:rPr>
        <w:t>Приложение 1</w:t>
      </w:r>
    </w:p>
    <w:p w:rsidR="00D401D5" w:rsidRDefault="00D401D5" w:rsidP="00D401D5">
      <w:pPr>
        <w:autoSpaceDE w:val="0"/>
        <w:jc w:val="right"/>
        <w:rPr>
          <w:bCs/>
          <w:sz w:val="28"/>
          <w:szCs w:val="28"/>
        </w:rPr>
      </w:pPr>
      <w:r>
        <w:rPr>
          <w:bCs/>
          <w:sz w:val="28"/>
          <w:szCs w:val="28"/>
        </w:rPr>
        <w:t xml:space="preserve">к постановлению Администрации  </w:t>
      </w:r>
    </w:p>
    <w:p w:rsidR="00D401D5" w:rsidRDefault="00D401D5" w:rsidP="00D401D5">
      <w:pPr>
        <w:autoSpaceDE w:val="0"/>
        <w:jc w:val="right"/>
        <w:rPr>
          <w:sz w:val="28"/>
          <w:szCs w:val="28"/>
        </w:rPr>
      </w:pPr>
      <w:r>
        <w:rPr>
          <w:bCs/>
          <w:sz w:val="28"/>
          <w:szCs w:val="28"/>
        </w:rPr>
        <w:t>Тубянского сельского поселения</w:t>
      </w:r>
    </w:p>
    <w:p w:rsidR="00D401D5" w:rsidRDefault="00D401D5" w:rsidP="00D401D5">
      <w:pPr>
        <w:autoSpaceDE w:val="0"/>
        <w:jc w:val="right"/>
        <w:rPr>
          <w:sz w:val="28"/>
          <w:szCs w:val="28"/>
        </w:rPr>
      </w:pPr>
      <w:r>
        <w:rPr>
          <w:bCs/>
          <w:sz w:val="28"/>
          <w:szCs w:val="28"/>
        </w:rPr>
        <w:t xml:space="preserve">                                                                          </w:t>
      </w:r>
      <w:r w:rsidR="00735655">
        <w:rPr>
          <w:bCs/>
          <w:sz w:val="28"/>
          <w:szCs w:val="28"/>
        </w:rPr>
        <w:t xml:space="preserve">                            от </w:t>
      </w:r>
      <w:r w:rsidR="00E176D8">
        <w:rPr>
          <w:bCs/>
          <w:sz w:val="28"/>
          <w:szCs w:val="28"/>
        </w:rPr>
        <w:t>_________</w:t>
      </w:r>
      <w:proofErr w:type="gramStart"/>
      <w:r w:rsidR="00E176D8">
        <w:rPr>
          <w:bCs/>
          <w:sz w:val="28"/>
          <w:szCs w:val="28"/>
        </w:rPr>
        <w:t>_</w:t>
      </w:r>
      <w:r w:rsidR="00735655">
        <w:rPr>
          <w:bCs/>
          <w:sz w:val="28"/>
          <w:szCs w:val="28"/>
        </w:rPr>
        <w:t xml:space="preserve">  №</w:t>
      </w:r>
      <w:proofErr w:type="gramEnd"/>
      <w:r>
        <w:rPr>
          <w:bCs/>
          <w:sz w:val="28"/>
          <w:szCs w:val="28"/>
        </w:rPr>
        <w:t xml:space="preserve"> </w:t>
      </w:r>
      <w:r w:rsidR="00E176D8">
        <w:rPr>
          <w:bCs/>
          <w:sz w:val="28"/>
          <w:szCs w:val="28"/>
        </w:rPr>
        <w:t>__</w:t>
      </w:r>
      <w:bookmarkStart w:id="1" w:name="_GoBack"/>
      <w:bookmarkEnd w:id="1"/>
      <w:r>
        <w:rPr>
          <w:bCs/>
          <w:sz w:val="28"/>
          <w:szCs w:val="28"/>
        </w:rPr>
        <w:t xml:space="preserve">  </w:t>
      </w:r>
    </w:p>
    <w:bookmarkEnd w:id="0"/>
    <w:p w:rsidR="00D401D5" w:rsidRDefault="00D401D5" w:rsidP="00D401D5">
      <w:pPr>
        <w:autoSpaceDE w:val="0"/>
        <w:jc w:val="center"/>
        <w:rPr>
          <w:sz w:val="20"/>
          <w:szCs w:val="20"/>
        </w:rPr>
      </w:pPr>
      <w:r>
        <w:rPr>
          <w:bCs/>
          <w:sz w:val="22"/>
        </w:rPr>
        <w:t xml:space="preserve">   </w:t>
      </w:r>
    </w:p>
    <w:p w:rsidR="00D401D5" w:rsidRDefault="00D401D5" w:rsidP="00D401D5">
      <w:pPr>
        <w:autoSpaceDE w:val="0"/>
        <w:jc w:val="center"/>
        <w:rPr>
          <w:bCs/>
          <w:sz w:val="28"/>
          <w:szCs w:val="28"/>
        </w:rPr>
      </w:pPr>
    </w:p>
    <w:p w:rsidR="00D401D5" w:rsidRDefault="00D401D5" w:rsidP="00D401D5">
      <w:pPr>
        <w:autoSpaceDE w:val="0"/>
        <w:jc w:val="center"/>
        <w:rPr>
          <w:b/>
          <w:sz w:val="20"/>
          <w:szCs w:val="20"/>
        </w:rPr>
      </w:pPr>
      <w:r>
        <w:rPr>
          <w:b/>
          <w:bCs/>
          <w:sz w:val="28"/>
          <w:szCs w:val="28"/>
        </w:rPr>
        <w:t>Муниципальная программа Тубянского сельского поселения</w:t>
      </w:r>
    </w:p>
    <w:p w:rsidR="00D401D5" w:rsidRDefault="00D401D5" w:rsidP="00D401D5">
      <w:pPr>
        <w:autoSpaceDE w:val="0"/>
        <w:jc w:val="center"/>
        <w:rPr>
          <w:b/>
        </w:rPr>
      </w:pPr>
      <w:r>
        <w:rPr>
          <w:b/>
          <w:bCs/>
          <w:sz w:val="28"/>
          <w:szCs w:val="28"/>
        </w:rPr>
        <w:t>«Развитие культуры»</w:t>
      </w:r>
    </w:p>
    <w:p w:rsidR="00D401D5" w:rsidRDefault="00D401D5" w:rsidP="00D401D5">
      <w:pPr>
        <w:autoSpaceDE w:val="0"/>
        <w:ind w:firstLine="709"/>
        <w:jc w:val="center"/>
        <w:rPr>
          <w:bCs/>
          <w:sz w:val="28"/>
          <w:szCs w:val="28"/>
        </w:rPr>
      </w:pPr>
    </w:p>
    <w:p w:rsidR="00D401D5" w:rsidRDefault="00D401D5" w:rsidP="00D401D5">
      <w:pPr>
        <w:autoSpaceDE w:val="0"/>
        <w:jc w:val="center"/>
        <w:rPr>
          <w:b/>
          <w:sz w:val="20"/>
          <w:szCs w:val="20"/>
        </w:rPr>
      </w:pPr>
      <w:r>
        <w:rPr>
          <w:b/>
          <w:sz w:val="28"/>
          <w:szCs w:val="28"/>
        </w:rPr>
        <w:t>ПАСПОРТ</w:t>
      </w:r>
    </w:p>
    <w:p w:rsidR="00D401D5" w:rsidRDefault="00D401D5" w:rsidP="00D401D5">
      <w:pPr>
        <w:autoSpaceDE w:val="0"/>
        <w:jc w:val="center"/>
        <w:rPr>
          <w:b/>
        </w:rPr>
      </w:pPr>
      <w:r>
        <w:rPr>
          <w:b/>
          <w:sz w:val="28"/>
          <w:szCs w:val="28"/>
        </w:rPr>
        <w:t>Муниципальной программы Тубянского сельского поселения</w:t>
      </w:r>
    </w:p>
    <w:p w:rsidR="00D401D5" w:rsidRDefault="00D401D5" w:rsidP="00D401D5">
      <w:pPr>
        <w:autoSpaceDE w:val="0"/>
        <w:jc w:val="center"/>
        <w:rPr>
          <w:b/>
        </w:rPr>
      </w:pPr>
      <w:r>
        <w:rPr>
          <w:b/>
          <w:bCs/>
          <w:sz w:val="28"/>
          <w:szCs w:val="28"/>
        </w:rPr>
        <w:t>«Развитие культуры»</w:t>
      </w:r>
    </w:p>
    <w:p w:rsidR="00D401D5" w:rsidRDefault="00D401D5" w:rsidP="00D401D5">
      <w:pPr>
        <w:autoSpaceDE w:val="0"/>
        <w:jc w:val="center"/>
        <w:rPr>
          <w:b/>
          <w:bCs/>
          <w:sz w:val="28"/>
          <w:szCs w:val="28"/>
        </w:rPr>
      </w:pPr>
    </w:p>
    <w:tbl>
      <w:tblPr>
        <w:tblW w:w="10455" w:type="dxa"/>
        <w:tblLayout w:type="fixed"/>
        <w:tblLook w:val="04A0" w:firstRow="1" w:lastRow="0" w:firstColumn="1" w:lastColumn="0" w:noHBand="0" w:noVBand="1"/>
      </w:tblPr>
      <w:tblGrid>
        <w:gridCol w:w="2660"/>
        <w:gridCol w:w="7795"/>
      </w:tblGrid>
      <w:tr w:rsidR="00D401D5" w:rsidTr="00D401D5">
        <w:tc>
          <w:tcPr>
            <w:tcW w:w="2660" w:type="dxa"/>
            <w:hideMark/>
          </w:tcPr>
          <w:p w:rsidR="00D401D5" w:rsidRDefault="00D401D5">
            <w:pPr>
              <w:tabs>
                <w:tab w:val="left" w:pos="2127"/>
              </w:tabs>
              <w:autoSpaceDE w:val="0"/>
              <w:ind w:right="-108"/>
              <w:jc w:val="both"/>
              <w:rPr>
                <w:sz w:val="20"/>
                <w:szCs w:val="20"/>
              </w:rPr>
            </w:pPr>
            <w:proofErr w:type="gramStart"/>
            <w:r>
              <w:rPr>
                <w:sz w:val="28"/>
                <w:szCs w:val="28"/>
              </w:rPr>
              <w:t>Наименование  программы</w:t>
            </w:r>
            <w:proofErr w:type="gramEnd"/>
            <w:r>
              <w:rPr>
                <w:sz w:val="28"/>
                <w:szCs w:val="28"/>
              </w:rPr>
              <w:t xml:space="preserve">  </w:t>
            </w:r>
          </w:p>
          <w:p w:rsidR="00D401D5" w:rsidRDefault="00D401D5">
            <w:pPr>
              <w:autoSpaceDE w:val="0"/>
              <w:jc w:val="both"/>
            </w:pPr>
            <w:r>
              <w:rPr>
                <w:sz w:val="28"/>
                <w:szCs w:val="28"/>
              </w:rPr>
              <w:t xml:space="preserve"> </w:t>
            </w:r>
          </w:p>
        </w:tc>
        <w:tc>
          <w:tcPr>
            <w:tcW w:w="7797" w:type="dxa"/>
            <w:hideMark/>
          </w:tcPr>
          <w:p w:rsidR="00D401D5" w:rsidRDefault="00D401D5">
            <w:pPr>
              <w:autoSpaceDE w:val="0"/>
              <w:jc w:val="both"/>
            </w:pPr>
            <w:r>
              <w:rPr>
                <w:sz w:val="28"/>
                <w:szCs w:val="28"/>
              </w:rPr>
              <w:t>муниципальная программа Тубянского сельского поселения «Развитие культуры»</w:t>
            </w:r>
          </w:p>
        </w:tc>
      </w:tr>
      <w:tr w:rsidR="00D401D5" w:rsidTr="00D401D5">
        <w:tc>
          <w:tcPr>
            <w:tcW w:w="2660" w:type="dxa"/>
          </w:tcPr>
          <w:p w:rsidR="00D401D5" w:rsidRDefault="00D401D5">
            <w:pPr>
              <w:autoSpaceDE w:val="0"/>
              <w:jc w:val="both"/>
            </w:pPr>
            <w:r>
              <w:rPr>
                <w:sz w:val="28"/>
                <w:szCs w:val="28"/>
              </w:rPr>
              <w:t>Ответственный исполнитель</w:t>
            </w:r>
          </w:p>
          <w:p w:rsidR="00D401D5" w:rsidRDefault="00D401D5">
            <w:pPr>
              <w:autoSpaceDE w:val="0"/>
              <w:ind w:right="317"/>
              <w:jc w:val="both"/>
            </w:pPr>
            <w:r>
              <w:rPr>
                <w:sz w:val="28"/>
                <w:szCs w:val="28"/>
              </w:rPr>
              <w:t xml:space="preserve">программы </w:t>
            </w:r>
          </w:p>
          <w:p w:rsidR="00D401D5" w:rsidRDefault="00D401D5">
            <w:pPr>
              <w:autoSpaceDE w:val="0"/>
              <w:ind w:right="317"/>
              <w:jc w:val="both"/>
              <w:rPr>
                <w:rFonts w:ascii="Calibri" w:hAnsi="Calibri" w:cs="Calibri"/>
                <w:sz w:val="28"/>
                <w:szCs w:val="28"/>
              </w:rPr>
            </w:pPr>
          </w:p>
        </w:tc>
        <w:tc>
          <w:tcPr>
            <w:tcW w:w="7797" w:type="dxa"/>
          </w:tcPr>
          <w:p w:rsidR="00D401D5" w:rsidRDefault="00D401D5">
            <w:pPr>
              <w:autoSpaceDE w:val="0"/>
              <w:jc w:val="both"/>
              <w:rPr>
                <w:sz w:val="20"/>
                <w:szCs w:val="20"/>
              </w:rPr>
            </w:pPr>
            <w:r>
              <w:rPr>
                <w:sz w:val="28"/>
                <w:szCs w:val="28"/>
              </w:rPr>
              <w:t xml:space="preserve"> Администрация Тубянского сельского поселения</w:t>
            </w:r>
          </w:p>
          <w:p w:rsidR="00D401D5" w:rsidRDefault="00D401D5">
            <w:pPr>
              <w:autoSpaceDE w:val="0"/>
              <w:jc w:val="both"/>
              <w:rPr>
                <w:sz w:val="28"/>
                <w:szCs w:val="28"/>
              </w:rPr>
            </w:pPr>
          </w:p>
          <w:p w:rsidR="00D401D5" w:rsidRDefault="00D401D5">
            <w:pPr>
              <w:autoSpaceDE w:val="0"/>
              <w:jc w:val="both"/>
              <w:rPr>
                <w:rFonts w:ascii="Calibri" w:hAnsi="Calibri" w:cs="Calibri"/>
                <w:sz w:val="28"/>
                <w:szCs w:val="28"/>
              </w:rPr>
            </w:pPr>
          </w:p>
        </w:tc>
      </w:tr>
      <w:tr w:rsidR="00D401D5" w:rsidTr="00D401D5">
        <w:trPr>
          <w:trHeight w:val="80"/>
        </w:trPr>
        <w:tc>
          <w:tcPr>
            <w:tcW w:w="2660" w:type="dxa"/>
            <w:hideMark/>
          </w:tcPr>
          <w:p w:rsidR="00D401D5" w:rsidRDefault="00D401D5">
            <w:pPr>
              <w:autoSpaceDE w:val="0"/>
              <w:snapToGrid w:val="0"/>
              <w:jc w:val="both"/>
              <w:rPr>
                <w:sz w:val="20"/>
                <w:szCs w:val="20"/>
              </w:rPr>
            </w:pPr>
            <w:r>
              <w:rPr>
                <w:sz w:val="28"/>
                <w:szCs w:val="28"/>
              </w:rPr>
              <w:t>Соисполнители</w:t>
            </w:r>
          </w:p>
          <w:p w:rsidR="00D401D5" w:rsidRDefault="00D401D5">
            <w:pPr>
              <w:autoSpaceDE w:val="0"/>
              <w:ind w:right="317"/>
              <w:jc w:val="both"/>
            </w:pPr>
            <w:r>
              <w:rPr>
                <w:sz w:val="28"/>
                <w:szCs w:val="28"/>
              </w:rPr>
              <w:t xml:space="preserve">программы   </w:t>
            </w:r>
          </w:p>
        </w:tc>
        <w:tc>
          <w:tcPr>
            <w:tcW w:w="7797" w:type="dxa"/>
            <w:hideMark/>
          </w:tcPr>
          <w:p w:rsidR="00D401D5" w:rsidRDefault="00D401D5">
            <w:pPr>
              <w:autoSpaceDE w:val="0"/>
              <w:snapToGrid w:val="0"/>
              <w:jc w:val="both"/>
            </w:pPr>
            <w:r>
              <w:rPr>
                <w:sz w:val="28"/>
                <w:szCs w:val="28"/>
              </w:rPr>
              <w:t xml:space="preserve"> Отсутствуют</w:t>
            </w:r>
          </w:p>
        </w:tc>
      </w:tr>
      <w:tr w:rsidR="00D401D5" w:rsidTr="00D401D5">
        <w:tc>
          <w:tcPr>
            <w:tcW w:w="2660" w:type="dxa"/>
          </w:tcPr>
          <w:p w:rsidR="00D401D5" w:rsidRDefault="00D401D5">
            <w:pPr>
              <w:autoSpaceDE w:val="0"/>
              <w:snapToGrid w:val="0"/>
              <w:jc w:val="both"/>
              <w:rPr>
                <w:rFonts w:ascii="Calibri" w:hAnsi="Calibri" w:cs="Calibri"/>
                <w:sz w:val="28"/>
                <w:szCs w:val="28"/>
              </w:rPr>
            </w:pPr>
          </w:p>
          <w:p w:rsidR="00D401D5" w:rsidRDefault="00D401D5">
            <w:pPr>
              <w:autoSpaceDE w:val="0"/>
              <w:jc w:val="both"/>
              <w:rPr>
                <w:sz w:val="20"/>
                <w:szCs w:val="20"/>
                <w:lang w:eastAsia="zh-CN"/>
              </w:rPr>
            </w:pPr>
            <w:r>
              <w:rPr>
                <w:sz w:val="28"/>
                <w:szCs w:val="28"/>
              </w:rPr>
              <w:t xml:space="preserve">Участники </w:t>
            </w:r>
          </w:p>
          <w:p w:rsidR="00D401D5" w:rsidRDefault="00D401D5">
            <w:pPr>
              <w:autoSpaceDE w:val="0"/>
              <w:ind w:right="317"/>
              <w:jc w:val="both"/>
            </w:pPr>
            <w:r>
              <w:rPr>
                <w:sz w:val="28"/>
                <w:szCs w:val="28"/>
              </w:rPr>
              <w:t xml:space="preserve">программы </w:t>
            </w:r>
          </w:p>
        </w:tc>
        <w:tc>
          <w:tcPr>
            <w:tcW w:w="7797" w:type="dxa"/>
          </w:tcPr>
          <w:p w:rsidR="00D401D5" w:rsidRDefault="00D401D5">
            <w:pPr>
              <w:autoSpaceDE w:val="0"/>
              <w:snapToGrid w:val="0"/>
              <w:jc w:val="both"/>
              <w:rPr>
                <w:rFonts w:ascii="Calibri" w:hAnsi="Calibri" w:cs="Calibri"/>
                <w:sz w:val="28"/>
                <w:szCs w:val="28"/>
              </w:rPr>
            </w:pPr>
          </w:p>
          <w:p w:rsidR="00D401D5" w:rsidRDefault="00D401D5">
            <w:pPr>
              <w:autoSpaceDE w:val="0"/>
              <w:jc w:val="both"/>
              <w:rPr>
                <w:sz w:val="20"/>
                <w:szCs w:val="20"/>
              </w:rPr>
            </w:pPr>
            <w:r>
              <w:rPr>
                <w:sz w:val="28"/>
                <w:szCs w:val="28"/>
              </w:rPr>
              <w:t xml:space="preserve">Отделение МБУК «ДК </w:t>
            </w:r>
            <w:proofErr w:type="spellStart"/>
            <w:r>
              <w:rPr>
                <w:sz w:val="28"/>
                <w:szCs w:val="28"/>
              </w:rPr>
              <w:t>ст.Казанская</w:t>
            </w:r>
            <w:proofErr w:type="spellEnd"/>
            <w:r>
              <w:rPr>
                <w:sz w:val="28"/>
                <w:szCs w:val="28"/>
              </w:rPr>
              <w:t>» Тубянский СДК</w:t>
            </w:r>
          </w:p>
        </w:tc>
      </w:tr>
      <w:tr w:rsidR="00D401D5" w:rsidTr="00D401D5">
        <w:trPr>
          <w:trHeight w:val="80"/>
        </w:trPr>
        <w:tc>
          <w:tcPr>
            <w:tcW w:w="2660" w:type="dxa"/>
          </w:tcPr>
          <w:p w:rsidR="00D401D5" w:rsidRDefault="00D401D5">
            <w:pPr>
              <w:autoSpaceDE w:val="0"/>
              <w:jc w:val="both"/>
            </w:pPr>
            <w:r>
              <w:rPr>
                <w:sz w:val="28"/>
                <w:szCs w:val="28"/>
              </w:rPr>
              <w:t>Подпрограммы</w:t>
            </w:r>
          </w:p>
          <w:p w:rsidR="00D401D5" w:rsidRDefault="00D401D5">
            <w:pPr>
              <w:autoSpaceDE w:val="0"/>
              <w:snapToGrid w:val="0"/>
              <w:jc w:val="both"/>
              <w:rPr>
                <w:rFonts w:ascii="Calibri" w:hAnsi="Calibri" w:cs="Calibri"/>
                <w:sz w:val="28"/>
                <w:szCs w:val="28"/>
              </w:rPr>
            </w:pPr>
          </w:p>
        </w:tc>
        <w:tc>
          <w:tcPr>
            <w:tcW w:w="7797" w:type="dxa"/>
          </w:tcPr>
          <w:p w:rsidR="00D401D5" w:rsidRDefault="00D401D5">
            <w:pPr>
              <w:autoSpaceDE w:val="0"/>
              <w:spacing w:line="228" w:lineRule="auto"/>
              <w:jc w:val="both"/>
              <w:rPr>
                <w:sz w:val="28"/>
                <w:szCs w:val="28"/>
                <w:lang w:eastAsia="zh-CN"/>
              </w:rPr>
            </w:pPr>
            <w:r>
              <w:rPr>
                <w:kern w:val="2"/>
                <w:sz w:val="28"/>
                <w:szCs w:val="28"/>
              </w:rPr>
              <w:t>1. Развитие культуры</w:t>
            </w:r>
          </w:p>
          <w:p w:rsidR="00D401D5" w:rsidRDefault="00D401D5">
            <w:pPr>
              <w:tabs>
                <w:tab w:val="left" w:pos="175"/>
                <w:tab w:val="left" w:pos="490"/>
              </w:tabs>
              <w:autoSpaceDE w:val="0"/>
              <w:snapToGrid w:val="0"/>
              <w:jc w:val="both"/>
              <w:rPr>
                <w:rFonts w:ascii="Calibri" w:hAnsi="Calibri" w:cs="Calibri"/>
                <w:sz w:val="28"/>
                <w:szCs w:val="28"/>
              </w:rPr>
            </w:pPr>
          </w:p>
        </w:tc>
      </w:tr>
      <w:tr w:rsidR="00D401D5" w:rsidTr="00D401D5">
        <w:tc>
          <w:tcPr>
            <w:tcW w:w="2660" w:type="dxa"/>
          </w:tcPr>
          <w:p w:rsidR="00D401D5" w:rsidRDefault="00D401D5">
            <w:pPr>
              <w:autoSpaceDE w:val="0"/>
              <w:jc w:val="both"/>
              <w:rPr>
                <w:rFonts w:ascii="Calibri" w:hAnsi="Calibri" w:cs="Calibri"/>
                <w:sz w:val="28"/>
                <w:szCs w:val="28"/>
              </w:rPr>
            </w:pPr>
          </w:p>
        </w:tc>
        <w:tc>
          <w:tcPr>
            <w:tcW w:w="7797" w:type="dxa"/>
          </w:tcPr>
          <w:p w:rsidR="00D401D5" w:rsidRDefault="00D401D5">
            <w:pPr>
              <w:autoSpaceDE w:val="0"/>
              <w:spacing w:line="228" w:lineRule="auto"/>
              <w:jc w:val="both"/>
              <w:rPr>
                <w:sz w:val="28"/>
                <w:szCs w:val="28"/>
              </w:rPr>
            </w:pPr>
          </w:p>
        </w:tc>
      </w:tr>
      <w:tr w:rsidR="00D401D5" w:rsidTr="00D401D5">
        <w:trPr>
          <w:trHeight w:val="1843"/>
        </w:trPr>
        <w:tc>
          <w:tcPr>
            <w:tcW w:w="2660" w:type="dxa"/>
          </w:tcPr>
          <w:p w:rsidR="00D401D5" w:rsidRDefault="00D401D5">
            <w:pPr>
              <w:autoSpaceDE w:val="0"/>
              <w:snapToGrid w:val="0"/>
              <w:jc w:val="both"/>
              <w:rPr>
                <w:sz w:val="20"/>
                <w:szCs w:val="20"/>
              </w:rPr>
            </w:pPr>
            <w:r>
              <w:rPr>
                <w:sz w:val="28"/>
                <w:szCs w:val="28"/>
              </w:rPr>
              <w:t>Программно-целевые</w:t>
            </w:r>
          </w:p>
          <w:p w:rsidR="00D401D5" w:rsidRDefault="00D401D5">
            <w:pPr>
              <w:autoSpaceDE w:val="0"/>
              <w:ind w:right="317"/>
              <w:jc w:val="both"/>
            </w:pPr>
            <w:r>
              <w:rPr>
                <w:sz w:val="28"/>
                <w:szCs w:val="28"/>
              </w:rPr>
              <w:t xml:space="preserve">инструменты программы </w:t>
            </w:r>
          </w:p>
          <w:p w:rsidR="00D401D5" w:rsidRDefault="00D401D5">
            <w:pPr>
              <w:autoSpaceDE w:val="0"/>
              <w:snapToGrid w:val="0"/>
              <w:jc w:val="both"/>
              <w:rPr>
                <w:color w:val="00B0F0"/>
                <w:sz w:val="28"/>
                <w:szCs w:val="28"/>
              </w:rPr>
            </w:pPr>
          </w:p>
          <w:p w:rsidR="00D401D5" w:rsidRDefault="00D401D5">
            <w:pPr>
              <w:autoSpaceDE w:val="0"/>
              <w:ind w:right="317"/>
              <w:jc w:val="both"/>
              <w:rPr>
                <w:sz w:val="20"/>
                <w:szCs w:val="20"/>
                <w:lang w:eastAsia="zh-CN"/>
              </w:rPr>
            </w:pPr>
            <w:r>
              <w:rPr>
                <w:sz w:val="28"/>
                <w:szCs w:val="28"/>
              </w:rPr>
              <w:t xml:space="preserve">Цели программы </w:t>
            </w:r>
          </w:p>
          <w:p w:rsidR="00D401D5" w:rsidRDefault="00D401D5">
            <w:pPr>
              <w:autoSpaceDE w:val="0"/>
              <w:jc w:val="both"/>
            </w:pPr>
            <w:r>
              <w:rPr>
                <w:sz w:val="28"/>
                <w:szCs w:val="28"/>
              </w:rPr>
              <w:t xml:space="preserve"> </w:t>
            </w:r>
          </w:p>
          <w:p w:rsidR="00D401D5" w:rsidRDefault="00D401D5">
            <w:pPr>
              <w:autoSpaceDE w:val="0"/>
              <w:jc w:val="both"/>
              <w:rPr>
                <w:b/>
                <w:color w:val="00B0F0"/>
                <w:sz w:val="28"/>
                <w:szCs w:val="28"/>
              </w:rPr>
            </w:pPr>
          </w:p>
          <w:p w:rsidR="00D401D5" w:rsidRDefault="00D401D5">
            <w:pPr>
              <w:autoSpaceDE w:val="0"/>
              <w:jc w:val="both"/>
              <w:rPr>
                <w:b/>
                <w:color w:val="00B0F0"/>
                <w:sz w:val="28"/>
                <w:szCs w:val="28"/>
              </w:rPr>
            </w:pPr>
          </w:p>
        </w:tc>
        <w:tc>
          <w:tcPr>
            <w:tcW w:w="7797" w:type="dxa"/>
          </w:tcPr>
          <w:p w:rsidR="00D401D5" w:rsidRDefault="00D401D5">
            <w:pPr>
              <w:snapToGrid w:val="0"/>
              <w:jc w:val="both"/>
              <w:rPr>
                <w:sz w:val="20"/>
                <w:szCs w:val="20"/>
              </w:rPr>
            </w:pPr>
            <w:r>
              <w:rPr>
                <w:sz w:val="28"/>
                <w:szCs w:val="28"/>
              </w:rPr>
              <w:t>Отсутствуют</w:t>
            </w:r>
          </w:p>
          <w:p w:rsidR="00D401D5" w:rsidRDefault="00D401D5">
            <w:pPr>
              <w:jc w:val="both"/>
              <w:rPr>
                <w:sz w:val="28"/>
                <w:szCs w:val="28"/>
              </w:rPr>
            </w:pPr>
          </w:p>
          <w:p w:rsidR="00D401D5" w:rsidRDefault="00D401D5">
            <w:pPr>
              <w:jc w:val="both"/>
              <w:rPr>
                <w:sz w:val="28"/>
                <w:szCs w:val="28"/>
              </w:rPr>
            </w:pPr>
          </w:p>
          <w:p w:rsidR="00D401D5" w:rsidRDefault="00D401D5">
            <w:pPr>
              <w:jc w:val="both"/>
              <w:rPr>
                <w:sz w:val="28"/>
                <w:szCs w:val="28"/>
              </w:rPr>
            </w:pPr>
          </w:p>
          <w:p w:rsidR="00D401D5" w:rsidRDefault="00D401D5">
            <w:pPr>
              <w:jc w:val="both"/>
              <w:rPr>
                <w:sz w:val="28"/>
                <w:szCs w:val="28"/>
              </w:rPr>
            </w:pPr>
          </w:p>
          <w:p w:rsidR="00D401D5" w:rsidRDefault="00D401D5">
            <w:pPr>
              <w:jc w:val="both"/>
              <w:rPr>
                <w:sz w:val="20"/>
                <w:szCs w:val="20"/>
              </w:rPr>
            </w:pPr>
            <w:r>
              <w:rPr>
                <w:sz w:val="28"/>
                <w:szCs w:val="28"/>
              </w:rPr>
              <w:t>Сохранение культурного и исторического наследия Тубянского сельского поселения, обеспечение доступа граждан к культурным ценностям и участию в культурной жизни, реализация творческого потенциала населения Тубянского сельского поселения.</w:t>
            </w:r>
          </w:p>
        </w:tc>
      </w:tr>
      <w:tr w:rsidR="00D401D5" w:rsidTr="00D401D5">
        <w:tc>
          <w:tcPr>
            <w:tcW w:w="2660" w:type="dxa"/>
          </w:tcPr>
          <w:p w:rsidR="00D401D5" w:rsidRDefault="00D401D5">
            <w:pPr>
              <w:autoSpaceDE w:val="0"/>
              <w:snapToGrid w:val="0"/>
              <w:jc w:val="both"/>
              <w:rPr>
                <w:rFonts w:ascii="Calibri" w:hAnsi="Calibri" w:cs="Calibri"/>
                <w:color w:val="00B0F0"/>
                <w:sz w:val="28"/>
                <w:szCs w:val="28"/>
              </w:rPr>
            </w:pPr>
          </w:p>
          <w:p w:rsidR="00D401D5" w:rsidRDefault="00D401D5">
            <w:pPr>
              <w:autoSpaceDE w:val="0"/>
              <w:ind w:right="317"/>
              <w:jc w:val="both"/>
              <w:rPr>
                <w:sz w:val="20"/>
                <w:szCs w:val="20"/>
                <w:lang w:eastAsia="zh-CN"/>
              </w:rPr>
            </w:pPr>
            <w:r>
              <w:rPr>
                <w:sz w:val="28"/>
                <w:szCs w:val="28"/>
              </w:rPr>
              <w:t xml:space="preserve">Задачи программы </w:t>
            </w:r>
          </w:p>
        </w:tc>
        <w:tc>
          <w:tcPr>
            <w:tcW w:w="7797" w:type="dxa"/>
          </w:tcPr>
          <w:p w:rsidR="00D401D5" w:rsidRDefault="00D401D5">
            <w:pPr>
              <w:snapToGrid w:val="0"/>
              <w:jc w:val="both"/>
              <w:rPr>
                <w:color w:val="00B0F0"/>
                <w:sz w:val="28"/>
                <w:szCs w:val="28"/>
              </w:rPr>
            </w:pPr>
          </w:p>
          <w:p w:rsidR="00D401D5" w:rsidRDefault="00D401D5">
            <w:pPr>
              <w:jc w:val="both"/>
              <w:rPr>
                <w:sz w:val="20"/>
                <w:szCs w:val="20"/>
              </w:rPr>
            </w:pPr>
            <w:r>
              <w:rPr>
                <w:sz w:val="28"/>
                <w:szCs w:val="28"/>
              </w:rPr>
              <w:t xml:space="preserve">   Сохранение объектов культурного наследия муниципальной собственности Тубянского сельского поселения;</w:t>
            </w:r>
          </w:p>
          <w:p w:rsidR="00D401D5" w:rsidRDefault="00D401D5">
            <w:pPr>
              <w:tabs>
                <w:tab w:val="left" w:pos="490"/>
              </w:tabs>
              <w:jc w:val="both"/>
            </w:pPr>
            <w:r>
              <w:rPr>
                <w:sz w:val="28"/>
                <w:szCs w:val="28"/>
              </w:rPr>
              <w:t xml:space="preserve">   Развитие художественного, музыкального, хореографического искусства;</w:t>
            </w:r>
          </w:p>
          <w:p w:rsidR="00D401D5" w:rsidRDefault="00D401D5">
            <w:pPr>
              <w:jc w:val="both"/>
            </w:pPr>
            <w:r>
              <w:rPr>
                <w:sz w:val="28"/>
                <w:szCs w:val="28"/>
              </w:rPr>
              <w:t xml:space="preserve">   Улучшение материально-технической базы учреждений культуры.</w:t>
            </w:r>
          </w:p>
          <w:p w:rsidR="00D401D5" w:rsidRDefault="00D401D5">
            <w:pPr>
              <w:jc w:val="both"/>
              <w:rPr>
                <w:sz w:val="28"/>
                <w:szCs w:val="28"/>
              </w:rPr>
            </w:pPr>
          </w:p>
        </w:tc>
      </w:tr>
      <w:tr w:rsidR="00D401D5" w:rsidTr="00D401D5">
        <w:tc>
          <w:tcPr>
            <w:tcW w:w="2660" w:type="dxa"/>
            <w:hideMark/>
          </w:tcPr>
          <w:p w:rsidR="00D401D5" w:rsidRDefault="00D401D5">
            <w:pPr>
              <w:autoSpaceDE w:val="0"/>
              <w:ind w:right="317"/>
              <w:jc w:val="both"/>
              <w:rPr>
                <w:sz w:val="20"/>
                <w:szCs w:val="20"/>
              </w:rPr>
            </w:pPr>
            <w:r>
              <w:rPr>
                <w:sz w:val="28"/>
                <w:szCs w:val="28"/>
              </w:rPr>
              <w:lastRenderedPageBreak/>
              <w:t xml:space="preserve">Целевые индикаторы показатели программы </w:t>
            </w:r>
          </w:p>
        </w:tc>
        <w:tc>
          <w:tcPr>
            <w:tcW w:w="7797" w:type="dxa"/>
            <w:hideMark/>
          </w:tcPr>
          <w:p w:rsidR="00D401D5" w:rsidRDefault="00D401D5">
            <w:pPr>
              <w:jc w:val="both"/>
              <w:rPr>
                <w:sz w:val="28"/>
                <w:szCs w:val="28"/>
              </w:rPr>
            </w:pPr>
            <w:r>
              <w:rPr>
                <w:sz w:val="28"/>
                <w:szCs w:val="28"/>
              </w:rPr>
              <w:t xml:space="preserve">   Увеличение количества посетителей культурно-досуговых мероприятий.</w:t>
            </w:r>
          </w:p>
          <w:p w:rsidR="00D401D5" w:rsidRDefault="00D401D5">
            <w:pPr>
              <w:autoSpaceDE w:val="0"/>
              <w:autoSpaceDN w:val="0"/>
              <w:adjustRightInd w:val="0"/>
              <w:jc w:val="both"/>
              <w:rPr>
                <w:sz w:val="20"/>
                <w:szCs w:val="20"/>
              </w:rPr>
            </w:pPr>
            <w:r>
              <w:rPr>
                <w:rFonts w:eastAsia="Calibri"/>
                <w:sz w:val="28"/>
                <w:szCs w:val="28"/>
                <w:lang w:eastAsia="en-US"/>
              </w:rPr>
              <w:t xml:space="preserve">   Увеличение количества культурно досуговых мероприятий</w:t>
            </w:r>
            <w:r>
              <w:rPr>
                <w:sz w:val="28"/>
                <w:szCs w:val="28"/>
              </w:rPr>
              <w:t xml:space="preserve">                   </w:t>
            </w:r>
          </w:p>
        </w:tc>
      </w:tr>
      <w:tr w:rsidR="00D401D5" w:rsidTr="00D401D5">
        <w:trPr>
          <w:trHeight w:val="1170"/>
        </w:trPr>
        <w:tc>
          <w:tcPr>
            <w:tcW w:w="2660" w:type="dxa"/>
            <w:hideMark/>
          </w:tcPr>
          <w:p w:rsidR="00D401D5" w:rsidRDefault="00D401D5">
            <w:pPr>
              <w:autoSpaceDE w:val="0"/>
            </w:pPr>
            <w:r>
              <w:rPr>
                <w:sz w:val="28"/>
                <w:szCs w:val="28"/>
              </w:rPr>
              <w:t xml:space="preserve">Этапы и сроки реализации программы </w:t>
            </w:r>
          </w:p>
        </w:tc>
        <w:tc>
          <w:tcPr>
            <w:tcW w:w="7797" w:type="dxa"/>
            <w:hideMark/>
          </w:tcPr>
          <w:p w:rsidR="00D401D5" w:rsidRDefault="00D401D5">
            <w:pPr>
              <w:jc w:val="both"/>
            </w:pPr>
            <w:r>
              <w:rPr>
                <w:sz w:val="28"/>
                <w:szCs w:val="28"/>
              </w:rPr>
              <w:t>Срок реализации программы: 2019 – 2030 годы,</w:t>
            </w:r>
          </w:p>
          <w:p w:rsidR="00D401D5" w:rsidRDefault="00D401D5">
            <w:pPr>
              <w:jc w:val="both"/>
            </w:pPr>
            <w:r>
              <w:rPr>
                <w:sz w:val="28"/>
                <w:szCs w:val="28"/>
              </w:rPr>
              <w:t>этапы реализации программы не предусмотрены</w:t>
            </w:r>
          </w:p>
        </w:tc>
      </w:tr>
      <w:tr w:rsidR="00D401D5" w:rsidTr="00D401D5">
        <w:tc>
          <w:tcPr>
            <w:tcW w:w="2660" w:type="dxa"/>
            <w:hideMark/>
          </w:tcPr>
          <w:p w:rsidR="00D401D5" w:rsidRDefault="00D401D5">
            <w:pPr>
              <w:autoSpaceDE w:val="0"/>
              <w:ind w:right="317"/>
              <w:jc w:val="both"/>
            </w:pPr>
            <w:r>
              <w:rPr>
                <w:sz w:val="28"/>
                <w:szCs w:val="28"/>
              </w:rPr>
              <w:t xml:space="preserve">Ресурсное обеспечение программы </w:t>
            </w:r>
          </w:p>
        </w:tc>
        <w:tc>
          <w:tcPr>
            <w:tcW w:w="7797" w:type="dxa"/>
          </w:tcPr>
          <w:p w:rsidR="00D401D5" w:rsidRDefault="00D401D5">
            <w:pPr>
              <w:autoSpaceDE w:val="0"/>
              <w:jc w:val="both"/>
              <w:rPr>
                <w:rFonts w:eastAsia="Calibri"/>
                <w:sz w:val="28"/>
                <w:szCs w:val="28"/>
              </w:rPr>
            </w:pPr>
          </w:p>
          <w:p w:rsidR="00D401D5" w:rsidRDefault="00D401D5">
            <w:pPr>
              <w:autoSpaceDE w:val="0"/>
              <w:jc w:val="both"/>
              <w:rPr>
                <w:rFonts w:eastAsia="Calibri"/>
                <w:sz w:val="28"/>
                <w:szCs w:val="28"/>
              </w:rPr>
            </w:pPr>
            <w:r>
              <w:rPr>
                <w:rFonts w:eastAsia="Calibri"/>
                <w:sz w:val="28"/>
                <w:szCs w:val="28"/>
              </w:rPr>
              <w:t>Финансирование программных мероприятий осуществляется за счет средств областного бюджета и местного бюджетов и внебюджетных источников в объемах, предусмотренных муниципальной программой.</w:t>
            </w:r>
          </w:p>
          <w:p w:rsidR="00D401D5" w:rsidRDefault="00D401D5">
            <w:pPr>
              <w:autoSpaceDE w:val="0"/>
              <w:jc w:val="both"/>
              <w:rPr>
                <w:rFonts w:eastAsia="Calibri"/>
                <w:sz w:val="28"/>
                <w:szCs w:val="28"/>
              </w:rPr>
            </w:pPr>
            <w:r>
              <w:rPr>
                <w:rFonts w:eastAsia="Calibri"/>
                <w:sz w:val="28"/>
                <w:szCs w:val="28"/>
              </w:rPr>
              <w:t xml:space="preserve">Общий объем финансирования программы составляет </w:t>
            </w:r>
            <w:r w:rsidR="0026664F">
              <w:rPr>
                <w:rFonts w:eastAsia="Calibri"/>
                <w:sz w:val="28"/>
                <w:szCs w:val="28"/>
              </w:rPr>
              <w:t xml:space="preserve">3197,397 </w:t>
            </w:r>
            <w:r>
              <w:rPr>
                <w:rFonts w:eastAsia="Calibri"/>
                <w:sz w:val="28"/>
                <w:szCs w:val="28"/>
              </w:rPr>
              <w:t>тыс. рублей, в том числе:</w:t>
            </w:r>
          </w:p>
          <w:p w:rsidR="00D401D5" w:rsidRDefault="006E5783">
            <w:pPr>
              <w:autoSpaceDE w:val="0"/>
              <w:jc w:val="both"/>
              <w:rPr>
                <w:rFonts w:eastAsia="Calibri"/>
                <w:sz w:val="28"/>
                <w:szCs w:val="28"/>
              </w:rPr>
            </w:pPr>
            <w:r>
              <w:rPr>
                <w:rFonts w:eastAsia="Calibri"/>
                <w:sz w:val="28"/>
                <w:szCs w:val="28"/>
              </w:rPr>
              <w:t>2019 год – 1626,</w:t>
            </w:r>
            <w:proofErr w:type="gramStart"/>
            <w:r>
              <w:rPr>
                <w:rFonts w:eastAsia="Calibri"/>
                <w:sz w:val="28"/>
                <w:szCs w:val="28"/>
              </w:rPr>
              <w:t>997</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 xml:space="preserve">2020 год – </w:t>
            </w:r>
            <w:r w:rsidR="0026664F">
              <w:rPr>
                <w:rFonts w:eastAsia="Calibri"/>
                <w:sz w:val="28"/>
                <w:szCs w:val="28"/>
              </w:rPr>
              <w:t>1570,</w:t>
            </w:r>
            <w:proofErr w:type="gramStart"/>
            <w:r w:rsidR="0026664F">
              <w:rPr>
                <w:rFonts w:eastAsia="Calibri"/>
                <w:sz w:val="28"/>
                <w:szCs w:val="28"/>
              </w:rPr>
              <w:t>4</w:t>
            </w:r>
            <w:r>
              <w:rPr>
                <w:rFonts w:eastAsia="Calibri"/>
                <w:sz w:val="28"/>
                <w:szCs w:val="28"/>
              </w:rPr>
              <w:t xml:space="preserve">  тыс.</w:t>
            </w:r>
            <w:proofErr w:type="gramEnd"/>
            <w:r>
              <w:rPr>
                <w:rFonts w:eastAsia="Calibri"/>
                <w:sz w:val="28"/>
                <w:szCs w:val="28"/>
              </w:rPr>
              <w:t xml:space="preserve"> рублей;</w:t>
            </w:r>
          </w:p>
          <w:p w:rsidR="00D401D5" w:rsidRDefault="004A29A6">
            <w:pPr>
              <w:autoSpaceDE w:val="0"/>
              <w:jc w:val="both"/>
              <w:rPr>
                <w:rFonts w:eastAsia="Calibri"/>
                <w:sz w:val="28"/>
                <w:szCs w:val="28"/>
              </w:rPr>
            </w:pPr>
            <w:r>
              <w:rPr>
                <w:rFonts w:eastAsia="Calibri"/>
                <w:sz w:val="28"/>
                <w:szCs w:val="28"/>
              </w:rPr>
              <w:t>2021 год – 0,</w:t>
            </w:r>
            <w:proofErr w:type="gramStart"/>
            <w:r>
              <w:rPr>
                <w:rFonts w:eastAsia="Calibri"/>
                <w:sz w:val="28"/>
                <w:szCs w:val="28"/>
              </w:rPr>
              <w:t>0</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4A29A6">
            <w:pPr>
              <w:autoSpaceDE w:val="0"/>
              <w:jc w:val="both"/>
              <w:rPr>
                <w:rFonts w:eastAsia="Calibri"/>
                <w:sz w:val="28"/>
                <w:szCs w:val="28"/>
              </w:rPr>
            </w:pPr>
            <w:r>
              <w:rPr>
                <w:rFonts w:eastAsia="Calibri"/>
                <w:sz w:val="28"/>
                <w:szCs w:val="28"/>
              </w:rPr>
              <w:t>2022 год – 0,</w:t>
            </w:r>
            <w:proofErr w:type="gramStart"/>
            <w:r>
              <w:rPr>
                <w:rFonts w:eastAsia="Calibri"/>
                <w:sz w:val="28"/>
                <w:szCs w:val="28"/>
              </w:rPr>
              <w:t>0</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4A29A6">
            <w:pPr>
              <w:autoSpaceDE w:val="0"/>
              <w:jc w:val="both"/>
              <w:rPr>
                <w:rFonts w:eastAsia="Calibri"/>
                <w:sz w:val="28"/>
                <w:szCs w:val="28"/>
              </w:rPr>
            </w:pPr>
            <w:r>
              <w:rPr>
                <w:rFonts w:eastAsia="Calibri"/>
                <w:sz w:val="28"/>
                <w:szCs w:val="28"/>
              </w:rPr>
              <w:t>2023 год – 0,</w:t>
            </w:r>
            <w:proofErr w:type="gramStart"/>
            <w:r>
              <w:rPr>
                <w:rFonts w:eastAsia="Calibri"/>
                <w:sz w:val="28"/>
                <w:szCs w:val="28"/>
              </w:rPr>
              <w:t>0</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 xml:space="preserve">2024 год – </w:t>
            </w:r>
            <w:r w:rsidR="004A29A6">
              <w:rPr>
                <w:rFonts w:eastAsia="Calibri"/>
                <w:sz w:val="28"/>
                <w:szCs w:val="28"/>
              </w:rPr>
              <w:t>0,</w:t>
            </w:r>
            <w:proofErr w:type="gramStart"/>
            <w:r w:rsidR="004A29A6">
              <w:rPr>
                <w:rFonts w:eastAsia="Calibri"/>
                <w:sz w:val="28"/>
                <w:szCs w:val="28"/>
              </w:rPr>
              <w:t>0</w:t>
            </w:r>
            <w:r>
              <w:rPr>
                <w:rFonts w:eastAsia="Calibri"/>
                <w:sz w:val="28"/>
                <w:szCs w:val="28"/>
              </w:rPr>
              <w:t xml:space="preserve">  тыс.</w:t>
            </w:r>
            <w:proofErr w:type="gramEnd"/>
            <w:r>
              <w:rPr>
                <w:rFonts w:eastAsia="Calibri"/>
                <w:sz w:val="28"/>
                <w:szCs w:val="28"/>
              </w:rPr>
              <w:t xml:space="preserve"> рублей;</w:t>
            </w:r>
          </w:p>
          <w:p w:rsidR="00D401D5" w:rsidRDefault="004A29A6">
            <w:pPr>
              <w:autoSpaceDE w:val="0"/>
              <w:jc w:val="both"/>
              <w:rPr>
                <w:rFonts w:eastAsia="Calibri"/>
                <w:sz w:val="28"/>
                <w:szCs w:val="28"/>
              </w:rPr>
            </w:pPr>
            <w:r>
              <w:rPr>
                <w:rFonts w:eastAsia="Calibri"/>
                <w:sz w:val="28"/>
                <w:szCs w:val="28"/>
              </w:rPr>
              <w:t>2025 год – 0,</w:t>
            </w:r>
            <w:proofErr w:type="gramStart"/>
            <w:r>
              <w:rPr>
                <w:rFonts w:eastAsia="Calibri"/>
                <w:sz w:val="28"/>
                <w:szCs w:val="28"/>
              </w:rPr>
              <w:t>0</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4A29A6">
            <w:pPr>
              <w:autoSpaceDE w:val="0"/>
              <w:jc w:val="both"/>
              <w:rPr>
                <w:rFonts w:eastAsia="Calibri"/>
                <w:sz w:val="28"/>
                <w:szCs w:val="28"/>
              </w:rPr>
            </w:pPr>
            <w:r>
              <w:rPr>
                <w:rFonts w:eastAsia="Calibri"/>
                <w:sz w:val="28"/>
                <w:szCs w:val="28"/>
              </w:rPr>
              <w:t>2026 год – 0,0</w:t>
            </w:r>
            <w:r w:rsidR="00D401D5">
              <w:rPr>
                <w:rFonts w:eastAsia="Calibri"/>
                <w:sz w:val="28"/>
                <w:szCs w:val="28"/>
              </w:rPr>
              <w:t xml:space="preserve"> тыс. рублей;</w:t>
            </w:r>
          </w:p>
          <w:p w:rsidR="00D401D5" w:rsidRDefault="004A29A6">
            <w:pPr>
              <w:autoSpaceDE w:val="0"/>
              <w:jc w:val="both"/>
              <w:rPr>
                <w:rFonts w:eastAsia="Calibri"/>
                <w:sz w:val="28"/>
                <w:szCs w:val="28"/>
              </w:rPr>
            </w:pPr>
            <w:r>
              <w:rPr>
                <w:rFonts w:eastAsia="Calibri"/>
                <w:sz w:val="28"/>
                <w:szCs w:val="28"/>
              </w:rPr>
              <w:t>2027 год – 0,</w:t>
            </w:r>
            <w:proofErr w:type="gramStart"/>
            <w:r>
              <w:rPr>
                <w:rFonts w:eastAsia="Calibri"/>
                <w:sz w:val="28"/>
                <w:szCs w:val="28"/>
              </w:rPr>
              <w:t>0</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4A29A6">
            <w:pPr>
              <w:autoSpaceDE w:val="0"/>
              <w:jc w:val="both"/>
              <w:rPr>
                <w:rFonts w:eastAsia="Calibri"/>
                <w:sz w:val="28"/>
                <w:szCs w:val="28"/>
              </w:rPr>
            </w:pPr>
            <w:r>
              <w:rPr>
                <w:rFonts w:eastAsia="Calibri"/>
                <w:sz w:val="28"/>
                <w:szCs w:val="28"/>
              </w:rPr>
              <w:t>2028 год – 0,</w:t>
            </w:r>
            <w:proofErr w:type="gramStart"/>
            <w:r>
              <w:rPr>
                <w:rFonts w:eastAsia="Calibri"/>
                <w:sz w:val="28"/>
                <w:szCs w:val="28"/>
              </w:rPr>
              <w:t>0</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4A29A6">
            <w:pPr>
              <w:autoSpaceDE w:val="0"/>
              <w:jc w:val="both"/>
              <w:rPr>
                <w:rFonts w:eastAsia="Calibri"/>
                <w:sz w:val="28"/>
                <w:szCs w:val="28"/>
              </w:rPr>
            </w:pPr>
            <w:r>
              <w:rPr>
                <w:rFonts w:eastAsia="Calibri"/>
                <w:sz w:val="28"/>
                <w:szCs w:val="28"/>
              </w:rPr>
              <w:t>2029 год – 0,</w:t>
            </w:r>
            <w:proofErr w:type="gramStart"/>
            <w:r>
              <w:rPr>
                <w:rFonts w:eastAsia="Calibri"/>
                <w:sz w:val="28"/>
                <w:szCs w:val="28"/>
              </w:rPr>
              <w:t>0</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4A29A6">
            <w:pPr>
              <w:autoSpaceDE w:val="0"/>
              <w:jc w:val="both"/>
              <w:rPr>
                <w:rFonts w:eastAsia="Calibri"/>
                <w:sz w:val="28"/>
                <w:szCs w:val="28"/>
              </w:rPr>
            </w:pPr>
            <w:r>
              <w:rPr>
                <w:rFonts w:eastAsia="Calibri"/>
                <w:sz w:val="28"/>
                <w:szCs w:val="28"/>
              </w:rPr>
              <w:t>2030 год – 0,</w:t>
            </w:r>
            <w:proofErr w:type="gramStart"/>
            <w:r>
              <w:rPr>
                <w:rFonts w:eastAsia="Calibri"/>
                <w:sz w:val="28"/>
                <w:szCs w:val="28"/>
              </w:rPr>
              <w:t>0</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D401D5">
            <w:pPr>
              <w:autoSpaceDE w:val="0"/>
              <w:jc w:val="both"/>
              <w:rPr>
                <w:rFonts w:eastAsia="Calibri"/>
                <w:sz w:val="28"/>
                <w:szCs w:val="28"/>
              </w:rPr>
            </w:pPr>
          </w:p>
          <w:p w:rsidR="00D401D5" w:rsidRDefault="00D401D5">
            <w:pPr>
              <w:autoSpaceDE w:val="0"/>
              <w:jc w:val="both"/>
              <w:rPr>
                <w:rFonts w:eastAsia="Calibri"/>
                <w:sz w:val="28"/>
                <w:szCs w:val="28"/>
              </w:rPr>
            </w:pPr>
            <w:r>
              <w:rPr>
                <w:rFonts w:eastAsia="Calibri"/>
                <w:sz w:val="28"/>
                <w:szCs w:val="28"/>
              </w:rPr>
              <w:t>из них:</w:t>
            </w:r>
          </w:p>
          <w:p w:rsidR="00D401D5" w:rsidRDefault="00D401D5">
            <w:pPr>
              <w:autoSpaceDE w:val="0"/>
              <w:jc w:val="both"/>
              <w:rPr>
                <w:rFonts w:eastAsia="Calibri"/>
                <w:sz w:val="28"/>
                <w:szCs w:val="28"/>
              </w:rPr>
            </w:pPr>
            <w:r>
              <w:rPr>
                <w:rFonts w:eastAsia="Calibri"/>
                <w:sz w:val="28"/>
                <w:szCs w:val="28"/>
              </w:rPr>
              <w:t xml:space="preserve"> местный бюджет составляет – </w:t>
            </w:r>
            <w:r w:rsidR="0026664F">
              <w:rPr>
                <w:rFonts w:eastAsia="Calibri"/>
                <w:sz w:val="28"/>
                <w:szCs w:val="28"/>
              </w:rPr>
              <w:t>2728,897</w:t>
            </w:r>
            <w:r>
              <w:rPr>
                <w:rFonts w:eastAsia="Calibri"/>
                <w:sz w:val="28"/>
                <w:szCs w:val="28"/>
              </w:rPr>
              <w:t xml:space="preserve"> тыс. рублей, в том числе:</w:t>
            </w:r>
          </w:p>
          <w:p w:rsidR="00D401D5" w:rsidRDefault="00D401D5">
            <w:pPr>
              <w:autoSpaceDE w:val="0"/>
              <w:jc w:val="both"/>
              <w:rPr>
                <w:rFonts w:eastAsia="Calibri"/>
                <w:sz w:val="28"/>
                <w:szCs w:val="28"/>
              </w:rPr>
            </w:pPr>
            <w:r>
              <w:rPr>
                <w:rFonts w:eastAsia="Calibri"/>
                <w:sz w:val="28"/>
                <w:szCs w:val="28"/>
              </w:rPr>
              <w:t xml:space="preserve">2019 год – </w:t>
            </w:r>
            <w:r w:rsidR="00EB2125">
              <w:rPr>
                <w:rFonts w:eastAsia="Calibri"/>
                <w:sz w:val="28"/>
                <w:szCs w:val="28"/>
              </w:rPr>
              <w:t>1158,</w:t>
            </w:r>
            <w:proofErr w:type="gramStart"/>
            <w:r w:rsidR="00EB2125">
              <w:rPr>
                <w:rFonts w:eastAsia="Calibri"/>
                <w:sz w:val="28"/>
                <w:szCs w:val="28"/>
              </w:rPr>
              <w:t>497</w:t>
            </w:r>
            <w:r>
              <w:rPr>
                <w:rFonts w:eastAsia="Calibri"/>
                <w:sz w:val="28"/>
                <w:szCs w:val="28"/>
              </w:rPr>
              <w:t xml:space="preserve">  тыс.</w:t>
            </w:r>
            <w:proofErr w:type="gramEnd"/>
            <w:r>
              <w:rPr>
                <w:rFonts w:eastAsia="Calibri"/>
                <w:sz w:val="28"/>
                <w:szCs w:val="28"/>
              </w:rPr>
              <w:t xml:space="preserve"> рублей;</w:t>
            </w:r>
          </w:p>
          <w:p w:rsidR="00D401D5" w:rsidRDefault="005E3950">
            <w:pPr>
              <w:autoSpaceDE w:val="0"/>
              <w:jc w:val="both"/>
              <w:rPr>
                <w:rFonts w:eastAsia="Calibri"/>
                <w:sz w:val="28"/>
                <w:szCs w:val="28"/>
              </w:rPr>
            </w:pPr>
            <w:r>
              <w:rPr>
                <w:rFonts w:eastAsia="Calibri"/>
                <w:sz w:val="28"/>
                <w:szCs w:val="28"/>
              </w:rPr>
              <w:t xml:space="preserve">2020 год – </w:t>
            </w:r>
            <w:r w:rsidR="0026664F">
              <w:rPr>
                <w:rFonts w:eastAsia="Calibri"/>
                <w:sz w:val="28"/>
                <w:szCs w:val="28"/>
              </w:rPr>
              <w:t>1570,</w:t>
            </w:r>
            <w:proofErr w:type="gramStart"/>
            <w:r w:rsidR="0026664F">
              <w:rPr>
                <w:rFonts w:eastAsia="Calibri"/>
                <w:sz w:val="28"/>
                <w:szCs w:val="28"/>
              </w:rPr>
              <w:t>4</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124474">
            <w:pPr>
              <w:autoSpaceDE w:val="0"/>
              <w:jc w:val="both"/>
              <w:rPr>
                <w:rFonts w:eastAsia="Calibri"/>
                <w:sz w:val="28"/>
                <w:szCs w:val="28"/>
              </w:rPr>
            </w:pPr>
            <w:r>
              <w:rPr>
                <w:rFonts w:eastAsia="Calibri"/>
                <w:sz w:val="28"/>
                <w:szCs w:val="28"/>
              </w:rPr>
              <w:t>2021 год – 0,</w:t>
            </w:r>
            <w:proofErr w:type="gramStart"/>
            <w:r>
              <w:rPr>
                <w:rFonts w:eastAsia="Calibri"/>
                <w:sz w:val="28"/>
                <w:szCs w:val="28"/>
              </w:rPr>
              <w:t>0</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124474">
            <w:pPr>
              <w:autoSpaceDE w:val="0"/>
              <w:jc w:val="both"/>
              <w:rPr>
                <w:rFonts w:eastAsia="Calibri"/>
                <w:sz w:val="28"/>
                <w:szCs w:val="28"/>
              </w:rPr>
            </w:pPr>
            <w:r>
              <w:rPr>
                <w:rFonts w:eastAsia="Calibri"/>
                <w:sz w:val="28"/>
                <w:szCs w:val="28"/>
              </w:rPr>
              <w:t>2022 год – 0,</w:t>
            </w:r>
            <w:proofErr w:type="gramStart"/>
            <w:r>
              <w:rPr>
                <w:rFonts w:eastAsia="Calibri"/>
                <w:sz w:val="28"/>
                <w:szCs w:val="28"/>
              </w:rPr>
              <w:t>0</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124474">
            <w:pPr>
              <w:autoSpaceDE w:val="0"/>
              <w:jc w:val="both"/>
              <w:rPr>
                <w:rFonts w:eastAsia="Calibri"/>
                <w:sz w:val="28"/>
                <w:szCs w:val="28"/>
              </w:rPr>
            </w:pPr>
            <w:r>
              <w:rPr>
                <w:rFonts w:eastAsia="Calibri"/>
                <w:sz w:val="28"/>
                <w:szCs w:val="28"/>
              </w:rPr>
              <w:t>2023 год – 0,</w:t>
            </w:r>
            <w:proofErr w:type="gramStart"/>
            <w:r>
              <w:rPr>
                <w:rFonts w:eastAsia="Calibri"/>
                <w:sz w:val="28"/>
                <w:szCs w:val="28"/>
              </w:rPr>
              <w:t>0</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124474">
            <w:pPr>
              <w:autoSpaceDE w:val="0"/>
              <w:jc w:val="both"/>
              <w:rPr>
                <w:rFonts w:eastAsia="Calibri"/>
                <w:sz w:val="28"/>
                <w:szCs w:val="28"/>
              </w:rPr>
            </w:pPr>
            <w:r>
              <w:rPr>
                <w:rFonts w:eastAsia="Calibri"/>
                <w:sz w:val="28"/>
                <w:szCs w:val="28"/>
              </w:rPr>
              <w:t>2024 год – 0,</w:t>
            </w:r>
            <w:proofErr w:type="gramStart"/>
            <w:r>
              <w:rPr>
                <w:rFonts w:eastAsia="Calibri"/>
                <w:sz w:val="28"/>
                <w:szCs w:val="28"/>
              </w:rPr>
              <w:t>0</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124474">
            <w:pPr>
              <w:autoSpaceDE w:val="0"/>
              <w:jc w:val="both"/>
              <w:rPr>
                <w:rFonts w:eastAsia="Calibri"/>
                <w:sz w:val="28"/>
                <w:szCs w:val="28"/>
              </w:rPr>
            </w:pPr>
            <w:r>
              <w:rPr>
                <w:rFonts w:eastAsia="Calibri"/>
                <w:sz w:val="28"/>
                <w:szCs w:val="28"/>
              </w:rPr>
              <w:t>2025 год – 0,</w:t>
            </w:r>
            <w:proofErr w:type="gramStart"/>
            <w:r>
              <w:rPr>
                <w:rFonts w:eastAsia="Calibri"/>
                <w:sz w:val="28"/>
                <w:szCs w:val="28"/>
              </w:rPr>
              <w:t>0</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124474">
            <w:pPr>
              <w:autoSpaceDE w:val="0"/>
              <w:jc w:val="both"/>
              <w:rPr>
                <w:rFonts w:eastAsia="Calibri"/>
                <w:sz w:val="28"/>
                <w:szCs w:val="28"/>
              </w:rPr>
            </w:pPr>
            <w:r>
              <w:rPr>
                <w:rFonts w:eastAsia="Calibri"/>
                <w:sz w:val="28"/>
                <w:szCs w:val="28"/>
              </w:rPr>
              <w:t>2026 год – 0,0</w:t>
            </w:r>
            <w:r w:rsidR="00D401D5">
              <w:rPr>
                <w:rFonts w:eastAsia="Calibri"/>
                <w:sz w:val="28"/>
                <w:szCs w:val="28"/>
              </w:rPr>
              <w:t xml:space="preserve"> тыс. рублей;</w:t>
            </w:r>
          </w:p>
          <w:p w:rsidR="00D401D5" w:rsidRDefault="00124474">
            <w:pPr>
              <w:autoSpaceDE w:val="0"/>
              <w:jc w:val="both"/>
              <w:rPr>
                <w:rFonts w:eastAsia="Calibri"/>
                <w:sz w:val="28"/>
                <w:szCs w:val="28"/>
              </w:rPr>
            </w:pPr>
            <w:r>
              <w:rPr>
                <w:rFonts w:eastAsia="Calibri"/>
                <w:sz w:val="28"/>
                <w:szCs w:val="28"/>
              </w:rPr>
              <w:t>2027 год – 0,</w:t>
            </w:r>
            <w:proofErr w:type="gramStart"/>
            <w:r>
              <w:rPr>
                <w:rFonts w:eastAsia="Calibri"/>
                <w:sz w:val="28"/>
                <w:szCs w:val="28"/>
              </w:rPr>
              <w:t>0</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124474">
            <w:pPr>
              <w:autoSpaceDE w:val="0"/>
              <w:jc w:val="both"/>
              <w:rPr>
                <w:rFonts w:eastAsia="Calibri"/>
                <w:sz w:val="28"/>
                <w:szCs w:val="28"/>
              </w:rPr>
            </w:pPr>
            <w:r>
              <w:rPr>
                <w:rFonts w:eastAsia="Calibri"/>
                <w:sz w:val="28"/>
                <w:szCs w:val="28"/>
              </w:rPr>
              <w:t>2028 год – 0,</w:t>
            </w:r>
            <w:proofErr w:type="gramStart"/>
            <w:r>
              <w:rPr>
                <w:rFonts w:eastAsia="Calibri"/>
                <w:sz w:val="28"/>
                <w:szCs w:val="28"/>
              </w:rPr>
              <w:t>0</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124474">
            <w:pPr>
              <w:autoSpaceDE w:val="0"/>
              <w:jc w:val="both"/>
              <w:rPr>
                <w:rFonts w:eastAsia="Calibri"/>
                <w:sz w:val="28"/>
                <w:szCs w:val="28"/>
              </w:rPr>
            </w:pPr>
            <w:r>
              <w:rPr>
                <w:rFonts w:eastAsia="Calibri"/>
                <w:sz w:val="28"/>
                <w:szCs w:val="28"/>
              </w:rPr>
              <w:t>2029 год – 0,</w:t>
            </w:r>
            <w:proofErr w:type="gramStart"/>
            <w:r>
              <w:rPr>
                <w:rFonts w:eastAsia="Calibri"/>
                <w:sz w:val="28"/>
                <w:szCs w:val="28"/>
              </w:rPr>
              <w:t>0</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124474">
            <w:pPr>
              <w:autoSpaceDE w:val="0"/>
              <w:jc w:val="both"/>
              <w:rPr>
                <w:rFonts w:eastAsia="Calibri"/>
                <w:sz w:val="28"/>
                <w:szCs w:val="28"/>
              </w:rPr>
            </w:pPr>
            <w:r>
              <w:rPr>
                <w:rFonts w:eastAsia="Calibri"/>
                <w:sz w:val="28"/>
                <w:szCs w:val="28"/>
              </w:rPr>
              <w:t>2030 год – 0,</w:t>
            </w:r>
            <w:proofErr w:type="gramStart"/>
            <w:r>
              <w:rPr>
                <w:rFonts w:eastAsia="Calibri"/>
                <w:sz w:val="28"/>
                <w:szCs w:val="28"/>
              </w:rPr>
              <w:t>0</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D401D5">
            <w:pPr>
              <w:autoSpaceDE w:val="0"/>
              <w:jc w:val="both"/>
              <w:rPr>
                <w:rFonts w:eastAsia="Calibri"/>
                <w:sz w:val="28"/>
                <w:szCs w:val="28"/>
              </w:rPr>
            </w:pPr>
          </w:p>
          <w:p w:rsidR="00D401D5" w:rsidRDefault="00D401D5">
            <w:pPr>
              <w:autoSpaceDE w:val="0"/>
              <w:jc w:val="both"/>
              <w:rPr>
                <w:rFonts w:eastAsia="Calibri"/>
                <w:sz w:val="28"/>
                <w:szCs w:val="28"/>
              </w:rPr>
            </w:pPr>
            <w:r>
              <w:rPr>
                <w:rFonts w:eastAsia="Calibri"/>
                <w:sz w:val="28"/>
                <w:szCs w:val="28"/>
              </w:rPr>
              <w:t xml:space="preserve"> областной </w:t>
            </w:r>
            <w:proofErr w:type="gramStart"/>
            <w:r>
              <w:rPr>
                <w:rFonts w:eastAsia="Calibri"/>
                <w:sz w:val="28"/>
                <w:szCs w:val="28"/>
              </w:rPr>
              <w:t>бюджет  составляет</w:t>
            </w:r>
            <w:proofErr w:type="gramEnd"/>
            <w:r>
              <w:rPr>
                <w:rFonts w:eastAsia="Calibri"/>
                <w:sz w:val="28"/>
                <w:szCs w:val="28"/>
              </w:rPr>
              <w:t xml:space="preserve">–  </w:t>
            </w:r>
            <w:r w:rsidR="00D243F2">
              <w:rPr>
                <w:rFonts w:eastAsia="Calibri"/>
                <w:sz w:val="28"/>
                <w:szCs w:val="28"/>
              </w:rPr>
              <w:t>468,5</w:t>
            </w:r>
            <w:r>
              <w:rPr>
                <w:rFonts w:eastAsia="Calibri"/>
                <w:sz w:val="28"/>
                <w:szCs w:val="28"/>
              </w:rPr>
              <w:t xml:space="preserve"> тыс. рублей, в том числе:          </w:t>
            </w:r>
          </w:p>
          <w:p w:rsidR="00D401D5" w:rsidRDefault="00D401D5">
            <w:pPr>
              <w:autoSpaceDE w:val="0"/>
              <w:jc w:val="both"/>
              <w:rPr>
                <w:rFonts w:eastAsia="Calibri"/>
                <w:sz w:val="28"/>
                <w:szCs w:val="28"/>
              </w:rPr>
            </w:pPr>
            <w:r>
              <w:rPr>
                <w:rFonts w:eastAsia="Calibri"/>
                <w:sz w:val="28"/>
                <w:szCs w:val="28"/>
              </w:rPr>
              <w:t xml:space="preserve">2019 год – </w:t>
            </w:r>
            <w:r w:rsidR="00D243F2">
              <w:rPr>
                <w:rFonts w:eastAsia="Calibri"/>
                <w:sz w:val="28"/>
                <w:szCs w:val="28"/>
              </w:rPr>
              <w:t>468,</w:t>
            </w:r>
            <w:proofErr w:type="gramStart"/>
            <w:r w:rsidR="00D243F2">
              <w:rPr>
                <w:rFonts w:eastAsia="Calibri"/>
                <w:sz w:val="28"/>
                <w:szCs w:val="28"/>
              </w:rPr>
              <w:t>5</w:t>
            </w:r>
            <w:r>
              <w:rPr>
                <w:rFonts w:eastAsia="Calibri"/>
                <w:sz w:val="28"/>
                <w:szCs w:val="28"/>
              </w:rPr>
              <w:t xml:space="preserve">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2020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lastRenderedPageBreak/>
              <w:t>2021 год – 0,</w:t>
            </w:r>
            <w:proofErr w:type="gramStart"/>
            <w:r>
              <w:rPr>
                <w:rFonts w:eastAsia="Calibri"/>
                <w:sz w:val="28"/>
                <w:szCs w:val="28"/>
              </w:rPr>
              <w:t>0  тыс.</w:t>
            </w:r>
            <w:proofErr w:type="gramEnd"/>
            <w:r>
              <w:rPr>
                <w:rFonts w:eastAsia="Calibri"/>
                <w:sz w:val="28"/>
                <w:szCs w:val="28"/>
              </w:rPr>
              <w:t xml:space="preserve"> рублей </w:t>
            </w:r>
          </w:p>
          <w:p w:rsidR="00D401D5" w:rsidRDefault="00D401D5">
            <w:pPr>
              <w:autoSpaceDE w:val="0"/>
              <w:jc w:val="both"/>
              <w:rPr>
                <w:rFonts w:eastAsia="Calibri"/>
                <w:sz w:val="28"/>
                <w:szCs w:val="28"/>
              </w:rPr>
            </w:pPr>
            <w:r>
              <w:rPr>
                <w:rFonts w:eastAsia="Calibri"/>
                <w:sz w:val="28"/>
                <w:szCs w:val="28"/>
              </w:rPr>
              <w:t>2022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2023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2024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2025 год – 0,0 тыс. рублей;</w:t>
            </w:r>
          </w:p>
          <w:p w:rsidR="00D401D5" w:rsidRDefault="00D401D5">
            <w:pPr>
              <w:autoSpaceDE w:val="0"/>
              <w:jc w:val="both"/>
              <w:rPr>
                <w:rFonts w:eastAsia="Calibri"/>
                <w:sz w:val="28"/>
                <w:szCs w:val="28"/>
              </w:rPr>
            </w:pPr>
            <w:r>
              <w:rPr>
                <w:rFonts w:eastAsia="Calibri"/>
                <w:sz w:val="28"/>
                <w:szCs w:val="28"/>
              </w:rPr>
              <w:t>2026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2027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2028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2029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2030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ind w:left="33"/>
              <w:rPr>
                <w:color w:val="00B0F0"/>
                <w:sz w:val="28"/>
                <w:szCs w:val="28"/>
              </w:rPr>
            </w:pPr>
          </w:p>
        </w:tc>
      </w:tr>
      <w:tr w:rsidR="00D401D5" w:rsidTr="00D401D5">
        <w:tc>
          <w:tcPr>
            <w:tcW w:w="2660" w:type="dxa"/>
            <w:hideMark/>
          </w:tcPr>
          <w:p w:rsidR="00D401D5" w:rsidRDefault="00D401D5">
            <w:pPr>
              <w:autoSpaceDE w:val="0"/>
              <w:ind w:right="317"/>
              <w:jc w:val="both"/>
              <w:rPr>
                <w:sz w:val="20"/>
                <w:szCs w:val="20"/>
              </w:rPr>
            </w:pPr>
            <w:r>
              <w:rPr>
                <w:sz w:val="28"/>
                <w:szCs w:val="28"/>
              </w:rPr>
              <w:lastRenderedPageBreak/>
              <w:t xml:space="preserve">Ожидаемые результаты реализации программы </w:t>
            </w:r>
          </w:p>
        </w:tc>
        <w:tc>
          <w:tcPr>
            <w:tcW w:w="7797" w:type="dxa"/>
            <w:hideMark/>
          </w:tcPr>
          <w:p w:rsidR="00D401D5" w:rsidRDefault="00D401D5">
            <w:pPr>
              <w:autoSpaceDE w:val="0"/>
              <w:jc w:val="both"/>
            </w:pPr>
            <w:r>
              <w:rPr>
                <w:sz w:val="28"/>
                <w:szCs w:val="28"/>
              </w:rPr>
              <w:t xml:space="preserve">   Удовлетворительное состояние объектов культурного наследия муниципальной собственности;</w:t>
            </w:r>
          </w:p>
          <w:p w:rsidR="00D401D5" w:rsidRDefault="00D401D5">
            <w:pPr>
              <w:autoSpaceDE w:val="0"/>
              <w:jc w:val="both"/>
            </w:pPr>
            <w:r>
              <w:rPr>
                <w:rFonts w:eastAsia="Calibri"/>
                <w:sz w:val="28"/>
                <w:szCs w:val="28"/>
              </w:rPr>
              <w:t xml:space="preserve">   Повышение доступности культурных ценностей для населения Тубянского сельского поселения.</w:t>
            </w:r>
          </w:p>
        </w:tc>
      </w:tr>
    </w:tbl>
    <w:p w:rsidR="00D401D5" w:rsidRDefault="00D401D5" w:rsidP="00D401D5">
      <w:pPr>
        <w:autoSpaceDE w:val="0"/>
        <w:jc w:val="center"/>
        <w:rPr>
          <w:sz w:val="28"/>
          <w:szCs w:val="28"/>
          <w:lang w:eastAsia="zh-CN"/>
        </w:rPr>
      </w:pPr>
    </w:p>
    <w:p w:rsidR="00D401D5" w:rsidRPr="00D97EB0" w:rsidRDefault="00D97EB0" w:rsidP="00D97EB0">
      <w:pPr>
        <w:tabs>
          <w:tab w:val="left" w:pos="510"/>
        </w:tabs>
        <w:ind w:right="560"/>
        <w:jc w:val="both"/>
        <w:rPr>
          <w:sz w:val="20"/>
          <w:szCs w:val="20"/>
        </w:rPr>
      </w:pPr>
      <w:r>
        <w:rPr>
          <w:sz w:val="28"/>
        </w:rPr>
        <w:t xml:space="preserve">                         </w:t>
      </w:r>
    </w:p>
    <w:p w:rsidR="00D401D5" w:rsidRDefault="00D401D5" w:rsidP="00D401D5">
      <w:pPr>
        <w:autoSpaceDE w:val="0"/>
        <w:ind w:firstLine="709"/>
        <w:jc w:val="center"/>
        <w:rPr>
          <w:b/>
          <w:kern w:val="2"/>
          <w:sz w:val="28"/>
          <w:szCs w:val="28"/>
        </w:rPr>
      </w:pPr>
    </w:p>
    <w:p w:rsidR="00D401D5" w:rsidRDefault="00D401D5" w:rsidP="00D401D5">
      <w:pPr>
        <w:autoSpaceDE w:val="0"/>
        <w:ind w:firstLine="709"/>
        <w:jc w:val="center"/>
        <w:rPr>
          <w:b/>
          <w:sz w:val="20"/>
          <w:szCs w:val="20"/>
        </w:rPr>
      </w:pPr>
      <w:r>
        <w:rPr>
          <w:b/>
          <w:kern w:val="2"/>
          <w:sz w:val="28"/>
          <w:szCs w:val="28"/>
        </w:rPr>
        <w:t>2. ПАСПОРТ</w:t>
      </w:r>
    </w:p>
    <w:p w:rsidR="00D401D5" w:rsidRDefault="00D401D5" w:rsidP="00D401D5">
      <w:pPr>
        <w:autoSpaceDE w:val="0"/>
        <w:ind w:firstLine="709"/>
        <w:jc w:val="center"/>
        <w:rPr>
          <w:b/>
        </w:rPr>
      </w:pPr>
      <w:r>
        <w:rPr>
          <w:b/>
          <w:kern w:val="2"/>
          <w:sz w:val="28"/>
          <w:szCs w:val="28"/>
        </w:rPr>
        <w:t xml:space="preserve">подпрограммы «Развитие культуры» </w:t>
      </w:r>
    </w:p>
    <w:p w:rsidR="00D401D5" w:rsidRDefault="00D401D5" w:rsidP="00D401D5">
      <w:pPr>
        <w:autoSpaceDE w:val="0"/>
        <w:ind w:firstLine="540"/>
        <w:jc w:val="both"/>
        <w:rPr>
          <w:kern w:val="2"/>
          <w:sz w:val="28"/>
          <w:szCs w:val="28"/>
        </w:rPr>
      </w:pPr>
    </w:p>
    <w:tbl>
      <w:tblPr>
        <w:tblW w:w="10200" w:type="dxa"/>
        <w:tblInd w:w="28" w:type="dxa"/>
        <w:tblLayout w:type="fixed"/>
        <w:tblCellMar>
          <w:left w:w="28" w:type="dxa"/>
          <w:right w:w="28" w:type="dxa"/>
        </w:tblCellMar>
        <w:tblLook w:val="04A0" w:firstRow="1" w:lastRow="0" w:firstColumn="1" w:lastColumn="0" w:noHBand="0" w:noVBand="1"/>
      </w:tblPr>
      <w:tblGrid>
        <w:gridCol w:w="2758"/>
        <w:gridCol w:w="7442"/>
      </w:tblGrid>
      <w:tr w:rsidR="00D401D5" w:rsidTr="00D401D5">
        <w:tc>
          <w:tcPr>
            <w:tcW w:w="2760" w:type="dxa"/>
            <w:hideMark/>
          </w:tcPr>
          <w:p w:rsidR="00D401D5" w:rsidRDefault="00D401D5">
            <w:pPr>
              <w:autoSpaceDE w:val="0"/>
              <w:jc w:val="both"/>
              <w:rPr>
                <w:kern w:val="2"/>
                <w:sz w:val="28"/>
                <w:szCs w:val="28"/>
              </w:rPr>
            </w:pPr>
            <w:r>
              <w:rPr>
                <w:kern w:val="2"/>
                <w:sz w:val="28"/>
                <w:szCs w:val="28"/>
              </w:rPr>
              <w:t>Наименование</w:t>
            </w:r>
          </w:p>
          <w:p w:rsidR="00D401D5" w:rsidRDefault="00D401D5">
            <w:pPr>
              <w:autoSpaceDE w:val="0"/>
              <w:jc w:val="both"/>
              <w:rPr>
                <w:sz w:val="20"/>
                <w:szCs w:val="20"/>
              </w:rPr>
            </w:pPr>
            <w:r>
              <w:rPr>
                <w:kern w:val="2"/>
                <w:sz w:val="28"/>
                <w:szCs w:val="28"/>
              </w:rPr>
              <w:t xml:space="preserve">подпрограммы </w:t>
            </w:r>
          </w:p>
        </w:tc>
        <w:tc>
          <w:tcPr>
            <w:tcW w:w="7446" w:type="dxa"/>
            <w:hideMark/>
          </w:tcPr>
          <w:p w:rsidR="00D401D5" w:rsidRDefault="00D401D5">
            <w:pPr>
              <w:autoSpaceDE w:val="0"/>
              <w:jc w:val="both"/>
            </w:pPr>
            <w:r>
              <w:rPr>
                <w:kern w:val="2"/>
                <w:sz w:val="28"/>
                <w:szCs w:val="28"/>
              </w:rPr>
              <w:t>подпрограмма 1 «Развитие культуры»</w:t>
            </w:r>
          </w:p>
        </w:tc>
      </w:tr>
      <w:tr w:rsidR="00D401D5" w:rsidTr="00D401D5">
        <w:tc>
          <w:tcPr>
            <w:tcW w:w="2760" w:type="dxa"/>
          </w:tcPr>
          <w:p w:rsidR="00D401D5" w:rsidRDefault="00D401D5">
            <w:pPr>
              <w:autoSpaceDE w:val="0"/>
              <w:snapToGrid w:val="0"/>
              <w:jc w:val="both"/>
              <w:rPr>
                <w:rFonts w:ascii="Calibri" w:hAnsi="Calibri" w:cs="Calibri"/>
                <w:kern w:val="2"/>
                <w:sz w:val="28"/>
                <w:szCs w:val="28"/>
              </w:rPr>
            </w:pPr>
          </w:p>
          <w:p w:rsidR="00D401D5" w:rsidRDefault="00D401D5">
            <w:pPr>
              <w:autoSpaceDE w:val="0"/>
              <w:jc w:val="both"/>
              <w:rPr>
                <w:sz w:val="20"/>
                <w:szCs w:val="20"/>
                <w:lang w:eastAsia="zh-CN"/>
              </w:rPr>
            </w:pPr>
            <w:r>
              <w:rPr>
                <w:kern w:val="2"/>
                <w:sz w:val="28"/>
                <w:szCs w:val="28"/>
              </w:rPr>
              <w:t>Ответственный исполнитель</w:t>
            </w:r>
          </w:p>
          <w:p w:rsidR="00D401D5" w:rsidRDefault="00D401D5">
            <w:pPr>
              <w:autoSpaceDE w:val="0"/>
              <w:jc w:val="both"/>
            </w:pPr>
            <w:r>
              <w:rPr>
                <w:kern w:val="2"/>
                <w:sz w:val="28"/>
                <w:szCs w:val="28"/>
              </w:rPr>
              <w:t>подпрограммы</w:t>
            </w:r>
          </w:p>
        </w:tc>
        <w:tc>
          <w:tcPr>
            <w:tcW w:w="7446" w:type="dxa"/>
          </w:tcPr>
          <w:p w:rsidR="00D401D5" w:rsidRDefault="00D401D5">
            <w:pPr>
              <w:autoSpaceDE w:val="0"/>
              <w:snapToGrid w:val="0"/>
              <w:jc w:val="both"/>
              <w:rPr>
                <w:rFonts w:ascii="Calibri" w:hAnsi="Calibri" w:cs="Calibri"/>
                <w:kern w:val="2"/>
                <w:sz w:val="28"/>
                <w:szCs w:val="28"/>
              </w:rPr>
            </w:pPr>
          </w:p>
          <w:p w:rsidR="00D401D5" w:rsidRDefault="00D401D5">
            <w:pPr>
              <w:autoSpaceDE w:val="0"/>
              <w:ind w:left="718" w:hanging="671"/>
              <w:jc w:val="both"/>
              <w:rPr>
                <w:sz w:val="20"/>
                <w:szCs w:val="20"/>
              </w:rPr>
            </w:pPr>
            <w:r>
              <w:rPr>
                <w:kern w:val="2"/>
                <w:sz w:val="28"/>
                <w:szCs w:val="28"/>
              </w:rPr>
              <w:t>Администрация Тубянского сельского поселения</w:t>
            </w:r>
          </w:p>
        </w:tc>
      </w:tr>
      <w:tr w:rsidR="00D401D5" w:rsidTr="00D401D5">
        <w:tc>
          <w:tcPr>
            <w:tcW w:w="2760" w:type="dxa"/>
          </w:tcPr>
          <w:p w:rsidR="00D401D5" w:rsidRDefault="00D401D5">
            <w:pPr>
              <w:autoSpaceDE w:val="0"/>
              <w:snapToGrid w:val="0"/>
              <w:jc w:val="both"/>
              <w:rPr>
                <w:rFonts w:ascii="Calibri" w:hAnsi="Calibri" w:cs="Calibri"/>
                <w:kern w:val="2"/>
                <w:sz w:val="28"/>
                <w:szCs w:val="28"/>
              </w:rPr>
            </w:pPr>
          </w:p>
          <w:p w:rsidR="00D401D5" w:rsidRDefault="00D401D5">
            <w:pPr>
              <w:autoSpaceDE w:val="0"/>
              <w:ind w:left="-28" w:firstLine="28"/>
              <w:jc w:val="both"/>
              <w:rPr>
                <w:sz w:val="20"/>
                <w:szCs w:val="20"/>
                <w:lang w:eastAsia="zh-CN"/>
              </w:rPr>
            </w:pPr>
            <w:r>
              <w:rPr>
                <w:kern w:val="2"/>
                <w:sz w:val="28"/>
                <w:szCs w:val="28"/>
              </w:rPr>
              <w:t>Участники подпрограммы</w:t>
            </w:r>
          </w:p>
          <w:p w:rsidR="00D401D5" w:rsidRDefault="00D401D5">
            <w:pPr>
              <w:autoSpaceDE w:val="0"/>
              <w:jc w:val="both"/>
              <w:rPr>
                <w:kern w:val="2"/>
                <w:sz w:val="28"/>
                <w:szCs w:val="28"/>
              </w:rPr>
            </w:pPr>
          </w:p>
        </w:tc>
        <w:tc>
          <w:tcPr>
            <w:tcW w:w="7446" w:type="dxa"/>
          </w:tcPr>
          <w:p w:rsidR="00D401D5" w:rsidRDefault="00D401D5">
            <w:pPr>
              <w:autoSpaceDE w:val="0"/>
              <w:snapToGrid w:val="0"/>
              <w:jc w:val="both"/>
              <w:rPr>
                <w:kern w:val="2"/>
                <w:sz w:val="28"/>
                <w:szCs w:val="28"/>
              </w:rPr>
            </w:pPr>
          </w:p>
          <w:p w:rsidR="00D401D5" w:rsidRDefault="00D401D5">
            <w:pPr>
              <w:autoSpaceDE w:val="0"/>
              <w:jc w:val="both"/>
              <w:rPr>
                <w:sz w:val="20"/>
                <w:szCs w:val="20"/>
              </w:rPr>
            </w:pPr>
            <w:r>
              <w:rPr>
                <w:sz w:val="28"/>
                <w:szCs w:val="28"/>
              </w:rPr>
              <w:t xml:space="preserve">Отделение МБУК «ДК </w:t>
            </w:r>
            <w:proofErr w:type="spellStart"/>
            <w:r>
              <w:rPr>
                <w:sz w:val="28"/>
                <w:szCs w:val="28"/>
              </w:rPr>
              <w:t>ст.Казанская</w:t>
            </w:r>
            <w:proofErr w:type="spellEnd"/>
            <w:r>
              <w:rPr>
                <w:sz w:val="28"/>
                <w:szCs w:val="28"/>
              </w:rPr>
              <w:t>» Тубянский СДК</w:t>
            </w:r>
          </w:p>
        </w:tc>
      </w:tr>
      <w:tr w:rsidR="00D401D5" w:rsidTr="00D401D5">
        <w:tc>
          <w:tcPr>
            <w:tcW w:w="2760" w:type="dxa"/>
            <w:hideMark/>
          </w:tcPr>
          <w:p w:rsidR="00D401D5" w:rsidRDefault="00D401D5">
            <w:pPr>
              <w:autoSpaceDE w:val="0"/>
            </w:pPr>
            <w:r>
              <w:rPr>
                <w:kern w:val="2"/>
                <w:sz w:val="28"/>
                <w:szCs w:val="28"/>
              </w:rPr>
              <w:t>Программно-</w:t>
            </w:r>
          </w:p>
          <w:p w:rsidR="00D401D5" w:rsidRDefault="00D401D5">
            <w:pPr>
              <w:autoSpaceDE w:val="0"/>
            </w:pPr>
            <w:r>
              <w:rPr>
                <w:kern w:val="2"/>
                <w:sz w:val="28"/>
                <w:szCs w:val="28"/>
              </w:rPr>
              <w:t>целевые инструменты подпрограммы</w:t>
            </w:r>
          </w:p>
        </w:tc>
        <w:tc>
          <w:tcPr>
            <w:tcW w:w="7446" w:type="dxa"/>
            <w:hideMark/>
          </w:tcPr>
          <w:p w:rsidR="00D401D5" w:rsidRDefault="00D401D5">
            <w:pPr>
              <w:jc w:val="both"/>
            </w:pPr>
            <w:r>
              <w:rPr>
                <w:kern w:val="2"/>
                <w:sz w:val="28"/>
                <w:szCs w:val="28"/>
              </w:rPr>
              <w:t xml:space="preserve">Отсутствуют </w:t>
            </w:r>
          </w:p>
        </w:tc>
      </w:tr>
      <w:tr w:rsidR="00D401D5" w:rsidTr="00D401D5">
        <w:tc>
          <w:tcPr>
            <w:tcW w:w="2760" w:type="dxa"/>
          </w:tcPr>
          <w:p w:rsidR="00D401D5" w:rsidRDefault="00D401D5">
            <w:pPr>
              <w:autoSpaceDE w:val="0"/>
              <w:snapToGrid w:val="0"/>
              <w:jc w:val="both"/>
              <w:rPr>
                <w:rFonts w:ascii="Calibri" w:hAnsi="Calibri" w:cs="Calibri"/>
                <w:color w:val="FF0000"/>
                <w:kern w:val="2"/>
                <w:sz w:val="28"/>
                <w:szCs w:val="28"/>
              </w:rPr>
            </w:pPr>
          </w:p>
          <w:p w:rsidR="00D401D5" w:rsidRDefault="00D401D5">
            <w:pPr>
              <w:autoSpaceDE w:val="0"/>
              <w:jc w:val="both"/>
              <w:rPr>
                <w:kern w:val="2"/>
                <w:sz w:val="28"/>
                <w:szCs w:val="28"/>
                <w:lang w:eastAsia="zh-CN"/>
              </w:rPr>
            </w:pPr>
            <w:r>
              <w:rPr>
                <w:kern w:val="2"/>
                <w:sz w:val="28"/>
                <w:szCs w:val="28"/>
              </w:rPr>
              <w:t xml:space="preserve">Цели </w:t>
            </w:r>
          </w:p>
          <w:p w:rsidR="00D401D5" w:rsidRDefault="00D401D5">
            <w:pPr>
              <w:autoSpaceDE w:val="0"/>
              <w:jc w:val="both"/>
              <w:rPr>
                <w:sz w:val="20"/>
                <w:szCs w:val="20"/>
              </w:rPr>
            </w:pPr>
            <w:r>
              <w:rPr>
                <w:kern w:val="2"/>
                <w:sz w:val="28"/>
                <w:szCs w:val="28"/>
              </w:rPr>
              <w:t>подпрограммы</w:t>
            </w:r>
          </w:p>
        </w:tc>
        <w:tc>
          <w:tcPr>
            <w:tcW w:w="7446" w:type="dxa"/>
          </w:tcPr>
          <w:p w:rsidR="00D401D5" w:rsidRDefault="00D401D5">
            <w:pPr>
              <w:snapToGrid w:val="0"/>
              <w:jc w:val="both"/>
              <w:rPr>
                <w:rFonts w:ascii="Calibri" w:hAnsi="Calibri" w:cs="Calibri"/>
                <w:color w:val="FF0000"/>
                <w:kern w:val="2"/>
                <w:sz w:val="28"/>
                <w:szCs w:val="28"/>
              </w:rPr>
            </w:pPr>
          </w:p>
          <w:p w:rsidR="00D401D5" w:rsidRDefault="00D401D5">
            <w:pPr>
              <w:jc w:val="both"/>
              <w:rPr>
                <w:sz w:val="20"/>
                <w:szCs w:val="20"/>
              </w:rPr>
            </w:pPr>
            <w:r>
              <w:rPr>
                <w:sz w:val="28"/>
                <w:szCs w:val="28"/>
              </w:rPr>
              <w:t>Создание условий для развития культурного потенциала Тубянского сельского поселения;</w:t>
            </w:r>
          </w:p>
          <w:p w:rsidR="00D401D5" w:rsidRDefault="00D401D5">
            <w:pPr>
              <w:jc w:val="both"/>
              <w:rPr>
                <w:color w:val="FF0000"/>
                <w:kern w:val="2"/>
                <w:sz w:val="28"/>
                <w:szCs w:val="28"/>
              </w:rPr>
            </w:pPr>
          </w:p>
        </w:tc>
      </w:tr>
      <w:tr w:rsidR="00D401D5" w:rsidTr="00D401D5">
        <w:tc>
          <w:tcPr>
            <w:tcW w:w="2760" w:type="dxa"/>
          </w:tcPr>
          <w:p w:rsidR="00D401D5" w:rsidRDefault="00D401D5">
            <w:pPr>
              <w:autoSpaceDE w:val="0"/>
              <w:jc w:val="both"/>
              <w:rPr>
                <w:kern w:val="2"/>
                <w:sz w:val="28"/>
                <w:szCs w:val="28"/>
                <w:lang w:eastAsia="zh-CN"/>
              </w:rPr>
            </w:pPr>
            <w:r>
              <w:rPr>
                <w:kern w:val="2"/>
                <w:sz w:val="28"/>
                <w:szCs w:val="28"/>
              </w:rPr>
              <w:t xml:space="preserve">Задачи </w:t>
            </w:r>
          </w:p>
          <w:p w:rsidR="00D401D5" w:rsidRDefault="00D401D5">
            <w:pPr>
              <w:autoSpaceDE w:val="0"/>
              <w:jc w:val="both"/>
              <w:rPr>
                <w:sz w:val="20"/>
                <w:szCs w:val="20"/>
              </w:rPr>
            </w:pPr>
            <w:r>
              <w:rPr>
                <w:kern w:val="2"/>
                <w:sz w:val="28"/>
                <w:szCs w:val="28"/>
              </w:rPr>
              <w:t>подпрограммы</w:t>
            </w:r>
          </w:p>
          <w:p w:rsidR="00D401D5" w:rsidRDefault="00D401D5">
            <w:pPr>
              <w:autoSpaceDE w:val="0"/>
              <w:jc w:val="both"/>
              <w:rPr>
                <w:kern w:val="2"/>
                <w:sz w:val="28"/>
                <w:szCs w:val="28"/>
              </w:rPr>
            </w:pPr>
          </w:p>
          <w:p w:rsidR="00D401D5" w:rsidRDefault="00D401D5">
            <w:pPr>
              <w:autoSpaceDE w:val="0"/>
              <w:jc w:val="both"/>
              <w:rPr>
                <w:kern w:val="2"/>
                <w:sz w:val="28"/>
                <w:szCs w:val="28"/>
              </w:rPr>
            </w:pPr>
          </w:p>
        </w:tc>
        <w:tc>
          <w:tcPr>
            <w:tcW w:w="7446" w:type="dxa"/>
            <w:hideMark/>
          </w:tcPr>
          <w:p w:rsidR="00D401D5" w:rsidRDefault="00D401D5">
            <w:pPr>
              <w:jc w:val="both"/>
              <w:rPr>
                <w:sz w:val="20"/>
                <w:szCs w:val="20"/>
              </w:rPr>
            </w:pPr>
            <w:r>
              <w:rPr>
                <w:sz w:val="28"/>
                <w:szCs w:val="28"/>
              </w:rPr>
              <w:t xml:space="preserve">   Обеспечение доступа различных групп населения к учреждениям культуры;</w:t>
            </w:r>
          </w:p>
          <w:p w:rsidR="00D401D5" w:rsidRDefault="00D401D5">
            <w:pPr>
              <w:jc w:val="both"/>
            </w:pPr>
            <w:r>
              <w:rPr>
                <w:sz w:val="28"/>
                <w:szCs w:val="28"/>
              </w:rPr>
              <w:t xml:space="preserve">   Сохранение объектов культурного наследия муниципальной собственности Тубянского сельского поселения;</w:t>
            </w:r>
          </w:p>
          <w:p w:rsidR="00D401D5" w:rsidRDefault="00D401D5">
            <w:pPr>
              <w:jc w:val="both"/>
            </w:pPr>
            <w:r>
              <w:rPr>
                <w:sz w:val="28"/>
                <w:szCs w:val="28"/>
              </w:rPr>
              <w:t xml:space="preserve">    </w:t>
            </w:r>
          </w:p>
        </w:tc>
      </w:tr>
      <w:tr w:rsidR="00D401D5" w:rsidTr="00D401D5">
        <w:tc>
          <w:tcPr>
            <w:tcW w:w="2760" w:type="dxa"/>
          </w:tcPr>
          <w:p w:rsidR="00D401D5" w:rsidRDefault="00D401D5">
            <w:pPr>
              <w:autoSpaceDE w:val="0"/>
            </w:pPr>
            <w:r>
              <w:rPr>
                <w:kern w:val="2"/>
                <w:sz w:val="28"/>
                <w:szCs w:val="28"/>
              </w:rPr>
              <w:t>Целевые индикаторы и показатели подпрограммы</w:t>
            </w:r>
          </w:p>
          <w:p w:rsidR="00D401D5" w:rsidRDefault="00D401D5">
            <w:pPr>
              <w:autoSpaceDE w:val="0"/>
              <w:jc w:val="both"/>
              <w:rPr>
                <w:kern w:val="2"/>
                <w:sz w:val="28"/>
                <w:szCs w:val="28"/>
              </w:rPr>
            </w:pPr>
          </w:p>
        </w:tc>
        <w:tc>
          <w:tcPr>
            <w:tcW w:w="7446" w:type="dxa"/>
          </w:tcPr>
          <w:p w:rsidR="00D401D5" w:rsidRDefault="00D401D5">
            <w:pPr>
              <w:jc w:val="both"/>
              <w:rPr>
                <w:sz w:val="20"/>
                <w:szCs w:val="20"/>
              </w:rPr>
            </w:pPr>
            <w:r>
              <w:rPr>
                <w:kern w:val="2"/>
                <w:sz w:val="28"/>
                <w:szCs w:val="28"/>
              </w:rPr>
              <w:t xml:space="preserve">  увеличение численности участников культурно-досуговых мероприятий;</w:t>
            </w:r>
          </w:p>
          <w:p w:rsidR="00D401D5" w:rsidRDefault="00D401D5">
            <w:pPr>
              <w:jc w:val="both"/>
            </w:pPr>
            <w:r>
              <w:rPr>
                <w:kern w:val="2"/>
                <w:sz w:val="28"/>
                <w:szCs w:val="28"/>
              </w:rPr>
              <w:t xml:space="preserve">  увеличение числа клубных формирований;</w:t>
            </w:r>
          </w:p>
          <w:p w:rsidR="00D401D5" w:rsidRDefault="00D401D5">
            <w:pPr>
              <w:jc w:val="both"/>
              <w:rPr>
                <w:rFonts w:eastAsia="Calibri"/>
                <w:sz w:val="28"/>
                <w:szCs w:val="28"/>
                <w:lang w:eastAsia="en-US"/>
              </w:rPr>
            </w:pPr>
            <w:r>
              <w:rPr>
                <w:kern w:val="2"/>
                <w:sz w:val="28"/>
                <w:szCs w:val="28"/>
              </w:rPr>
              <w:t xml:space="preserve">  освоение в полном объеме бюджетных средств, выделенных </w:t>
            </w:r>
            <w:r>
              <w:rPr>
                <w:kern w:val="2"/>
                <w:sz w:val="28"/>
                <w:szCs w:val="28"/>
              </w:rPr>
              <w:lastRenderedPageBreak/>
              <w:t>на реализацию муниципальной программы</w:t>
            </w:r>
          </w:p>
          <w:p w:rsidR="00D401D5" w:rsidRDefault="00D401D5">
            <w:pPr>
              <w:autoSpaceDE w:val="0"/>
              <w:snapToGrid w:val="0"/>
              <w:jc w:val="both"/>
              <w:rPr>
                <w:rFonts w:ascii="Calibri" w:hAnsi="Calibri" w:cs="Calibri"/>
                <w:kern w:val="2"/>
                <w:sz w:val="28"/>
                <w:szCs w:val="28"/>
                <w:lang w:eastAsia="zh-CN"/>
              </w:rPr>
            </w:pPr>
          </w:p>
        </w:tc>
      </w:tr>
      <w:tr w:rsidR="00D401D5" w:rsidTr="00D401D5">
        <w:tc>
          <w:tcPr>
            <w:tcW w:w="2760" w:type="dxa"/>
            <w:hideMark/>
          </w:tcPr>
          <w:p w:rsidR="00D401D5" w:rsidRDefault="00D401D5">
            <w:pPr>
              <w:autoSpaceDE w:val="0"/>
              <w:rPr>
                <w:sz w:val="20"/>
                <w:szCs w:val="20"/>
              </w:rPr>
            </w:pPr>
            <w:r>
              <w:rPr>
                <w:kern w:val="2"/>
                <w:sz w:val="28"/>
                <w:szCs w:val="28"/>
              </w:rPr>
              <w:lastRenderedPageBreak/>
              <w:t>Этапы и сроки реализации подпрограммы</w:t>
            </w:r>
          </w:p>
        </w:tc>
        <w:tc>
          <w:tcPr>
            <w:tcW w:w="7446" w:type="dxa"/>
            <w:hideMark/>
          </w:tcPr>
          <w:p w:rsidR="00D401D5" w:rsidRDefault="00D401D5">
            <w:pPr>
              <w:autoSpaceDE w:val="0"/>
              <w:jc w:val="both"/>
            </w:pPr>
            <w:r>
              <w:rPr>
                <w:rFonts w:eastAsia="Calibri"/>
                <w:kern w:val="2"/>
                <w:sz w:val="28"/>
                <w:szCs w:val="28"/>
              </w:rPr>
              <w:t xml:space="preserve">Срок реализации подпрограммы: 2019 – 2030 годы, </w:t>
            </w:r>
          </w:p>
          <w:p w:rsidR="00D401D5" w:rsidRDefault="00D401D5">
            <w:pPr>
              <w:autoSpaceDE w:val="0"/>
              <w:jc w:val="both"/>
            </w:pPr>
            <w:r>
              <w:rPr>
                <w:rFonts w:eastAsia="Calibri"/>
                <w:kern w:val="2"/>
                <w:sz w:val="28"/>
                <w:szCs w:val="28"/>
              </w:rPr>
              <w:t>этапы реализации подпрограммы не предусмотрены</w:t>
            </w:r>
          </w:p>
        </w:tc>
      </w:tr>
      <w:tr w:rsidR="00D401D5" w:rsidTr="00D401D5">
        <w:tc>
          <w:tcPr>
            <w:tcW w:w="2760" w:type="dxa"/>
          </w:tcPr>
          <w:p w:rsidR="00D401D5" w:rsidRDefault="00D401D5">
            <w:pPr>
              <w:autoSpaceDE w:val="0"/>
              <w:snapToGrid w:val="0"/>
              <w:jc w:val="both"/>
              <w:rPr>
                <w:rFonts w:ascii="Calibri" w:eastAsia="Calibri" w:hAnsi="Calibri" w:cs="Calibri"/>
                <w:color w:val="FF0000"/>
                <w:kern w:val="2"/>
                <w:sz w:val="28"/>
                <w:szCs w:val="28"/>
              </w:rPr>
            </w:pPr>
          </w:p>
          <w:p w:rsidR="00D401D5" w:rsidRDefault="00D401D5">
            <w:pPr>
              <w:autoSpaceDE w:val="0"/>
              <w:rPr>
                <w:sz w:val="20"/>
                <w:szCs w:val="20"/>
                <w:lang w:eastAsia="zh-CN"/>
              </w:rPr>
            </w:pPr>
            <w:r>
              <w:rPr>
                <w:kern w:val="2"/>
                <w:sz w:val="28"/>
                <w:szCs w:val="28"/>
              </w:rPr>
              <w:t>Ресурсное                     обеспечение подпрограммы</w:t>
            </w:r>
          </w:p>
          <w:p w:rsidR="00D401D5" w:rsidRDefault="00D401D5">
            <w:pPr>
              <w:autoSpaceDE w:val="0"/>
              <w:jc w:val="both"/>
              <w:rPr>
                <w:color w:val="FF0000"/>
                <w:kern w:val="2"/>
                <w:sz w:val="28"/>
                <w:szCs w:val="28"/>
              </w:rPr>
            </w:pPr>
          </w:p>
        </w:tc>
        <w:tc>
          <w:tcPr>
            <w:tcW w:w="7446" w:type="dxa"/>
          </w:tcPr>
          <w:p w:rsidR="00D401D5" w:rsidRDefault="00D401D5">
            <w:pPr>
              <w:autoSpaceDE w:val="0"/>
              <w:jc w:val="both"/>
              <w:rPr>
                <w:rFonts w:eastAsia="Calibri"/>
                <w:sz w:val="28"/>
                <w:szCs w:val="28"/>
              </w:rPr>
            </w:pPr>
          </w:p>
          <w:p w:rsidR="00D401D5" w:rsidRDefault="00D401D5">
            <w:pPr>
              <w:autoSpaceDE w:val="0"/>
              <w:jc w:val="both"/>
              <w:rPr>
                <w:rFonts w:eastAsia="Calibri"/>
                <w:sz w:val="28"/>
                <w:szCs w:val="28"/>
              </w:rPr>
            </w:pPr>
            <w:r>
              <w:rPr>
                <w:rFonts w:eastAsia="Calibri"/>
                <w:sz w:val="28"/>
                <w:szCs w:val="28"/>
              </w:rPr>
              <w:t>Финансирование программных мероприятий осуществляется за счет средств областного бюджета и местного бюджетов и внебюджетных источников в объемах, предусмотренных муниципальной программой.</w:t>
            </w:r>
          </w:p>
          <w:p w:rsidR="005319B0" w:rsidRDefault="00D401D5" w:rsidP="005319B0">
            <w:pPr>
              <w:autoSpaceDE w:val="0"/>
              <w:jc w:val="both"/>
              <w:rPr>
                <w:rFonts w:eastAsia="Calibri"/>
                <w:sz w:val="28"/>
                <w:szCs w:val="28"/>
              </w:rPr>
            </w:pPr>
            <w:r>
              <w:rPr>
                <w:rFonts w:eastAsia="Calibri"/>
                <w:sz w:val="28"/>
                <w:szCs w:val="28"/>
              </w:rPr>
              <w:t xml:space="preserve">Общий объем финансирования программы составляет </w:t>
            </w:r>
            <w:r w:rsidR="0026664F">
              <w:rPr>
                <w:rFonts w:eastAsia="Calibri"/>
                <w:sz w:val="28"/>
                <w:szCs w:val="28"/>
              </w:rPr>
              <w:t>3197,</w:t>
            </w:r>
            <w:proofErr w:type="gramStart"/>
            <w:r w:rsidR="0026664F">
              <w:rPr>
                <w:rFonts w:eastAsia="Calibri"/>
                <w:sz w:val="28"/>
                <w:szCs w:val="28"/>
              </w:rPr>
              <w:t>397</w:t>
            </w:r>
            <w:r w:rsidR="005319B0">
              <w:rPr>
                <w:rFonts w:eastAsia="Calibri"/>
                <w:sz w:val="28"/>
                <w:szCs w:val="28"/>
              </w:rPr>
              <w:t xml:space="preserve">  тыс.</w:t>
            </w:r>
            <w:proofErr w:type="gramEnd"/>
            <w:r w:rsidR="005319B0">
              <w:rPr>
                <w:rFonts w:eastAsia="Calibri"/>
                <w:sz w:val="28"/>
                <w:szCs w:val="28"/>
              </w:rPr>
              <w:t xml:space="preserve"> рублей, в том числе:</w:t>
            </w:r>
          </w:p>
          <w:p w:rsidR="005319B0" w:rsidRDefault="005319B0" w:rsidP="005319B0">
            <w:pPr>
              <w:autoSpaceDE w:val="0"/>
              <w:jc w:val="both"/>
              <w:rPr>
                <w:rFonts w:eastAsia="Calibri"/>
                <w:sz w:val="28"/>
                <w:szCs w:val="28"/>
              </w:rPr>
            </w:pPr>
            <w:r>
              <w:rPr>
                <w:rFonts w:eastAsia="Calibri"/>
                <w:sz w:val="28"/>
                <w:szCs w:val="28"/>
              </w:rPr>
              <w:t>2019 год – 1626,</w:t>
            </w:r>
            <w:proofErr w:type="gramStart"/>
            <w:r>
              <w:rPr>
                <w:rFonts w:eastAsia="Calibri"/>
                <w:sz w:val="28"/>
                <w:szCs w:val="28"/>
              </w:rPr>
              <w:t>997  тыс.</w:t>
            </w:r>
            <w:proofErr w:type="gramEnd"/>
            <w:r>
              <w:rPr>
                <w:rFonts w:eastAsia="Calibri"/>
                <w:sz w:val="28"/>
                <w:szCs w:val="28"/>
              </w:rPr>
              <w:t xml:space="preserve"> рублей;</w:t>
            </w:r>
          </w:p>
          <w:p w:rsidR="005319B0" w:rsidRDefault="005319B0" w:rsidP="005319B0">
            <w:pPr>
              <w:autoSpaceDE w:val="0"/>
              <w:jc w:val="both"/>
              <w:rPr>
                <w:rFonts w:eastAsia="Calibri"/>
                <w:sz w:val="28"/>
                <w:szCs w:val="28"/>
              </w:rPr>
            </w:pPr>
            <w:r>
              <w:rPr>
                <w:rFonts w:eastAsia="Calibri"/>
                <w:sz w:val="28"/>
                <w:szCs w:val="28"/>
              </w:rPr>
              <w:t xml:space="preserve">2020 год – </w:t>
            </w:r>
            <w:r w:rsidR="0026664F">
              <w:rPr>
                <w:rFonts w:eastAsia="Calibri"/>
                <w:sz w:val="28"/>
                <w:szCs w:val="28"/>
              </w:rPr>
              <w:t>1570,</w:t>
            </w:r>
            <w:proofErr w:type="gramStart"/>
            <w:r w:rsidR="0026664F">
              <w:rPr>
                <w:rFonts w:eastAsia="Calibri"/>
                <w:sz w:val="28"/>
                <w:szCs w:val="28"/>
              </w:rPr>
              <w:t>4</w:t>
            </w:r>
            <w:r>
              <w:rPr>
                <w:rFonts w:eastAsia="Calibri"/>
                <w:sz w:val="28"/>
                <w:szCs w:val="28"/>
              </w:rPr>
              <w:t xml:space="preserve">  тыс.</w:t>
            </w:r>
            <w:proofErr w:type="gramEnd"/>
            <w:r>
              <w:rPr>
                <w:rFonts w:eastAsia="Calibri"/>
                <w:sz w:val="28"/>
                <w:szCs w:val="28"/>
              </w:rPr>
              <w:t xml:space="preserve"> рублей;</w:t>
            </w:r>
          </w:p>
          <w:p w:rsidR="005319B0" w:rsidRDefault="005319B0" w:rsidP="005319B0">
            <w:pPr>
              <w:autoSpaceDE w:val="0"/>
              <w:jc w:val="both"/>
              <w:rPr>
                <w:rFonts w:eastAsia="Calibri"/>
                <w:sz w:val="28"/>
                <w:szCs w:val="28"/>
              </w:rPr>
            </w:pPr>
            <w:r>
              <w:rPr>
                <w:rFonts w:eastAsia="Calibri"/>
                <w:sz w:val="28"/>
                <w:szCs w:val="28"/>
              </w:rPr>
              <w:t>2021 год – 0,</w:t>
            </w:r>
            <w:proofErr w:type="gramStart"/>
            <w:r>
              <w:rPr>
                <w:rFonts w:eastAsia="Calibri"/>
                <w:sz w:val="28"/>
                <w:szCs w:val="28"/>
              </w:rPr>
              <w:t>0  тыс.</w:t>
            </w:r>
            <w:proofErr w:type="gramEnd"/>
            <w:r>
              <w:rPr>
                <w:rFonts w:eastAsia="Calibri"/>
                <w:sz w:val="28"/>
                <w:szCs w:val="28"/>
              </w:rPr>
              <w:t xml:space="preserve"> рублей;</w:t>
            </w:r>
          </w:p>
          <w:p w:rsidR="005319B0" w:rsidRDefault="005319B0" w:rsidP="005319B0">
            <w:pPr>
              <w:autoSpaceDE w:val="0"/>
              <w:jc w:val="both"/>
              <w:rPr>
                <w:rFonts w:eastAsia="Calibri"/>
                <w:sz w:val="28"/>
                <w:szCs w:val="28"/>
              </w:rPr>
            </w:pPr>
            <w:r>
              <w:rPr>
                <w:rFonts w:eastAsia="Calibri"/>
                <w:sz w:val="28"/>
                <w:szCs w:val="28"/>
              </w:rPr>
              <w:t>2022 год – 0,</w:t>
            </w:r>
            <w:proofErr w:type="gramStart"/>
            <w:r>
              <w:rPr>
                <w:rFonts w:eastAsia="Calibri"/>
                <w:sz w:val="28"/>
                <w:szCs w:val="28"/>
              </w:rPr>
              <w:t>0  тыс.</w:t>
            </w:r>
            <w:proofErr w:type="gramEnd"/>
            <w:r>
              <w:rPr>
                <w:rFonts w:eastAsia="Calibri"/>
                <w:sz w:val="28"/>
                <w:szCs w:val="28"/>
              </w:rPr>
              <w:t xml:space="preserve"> рублей;</w:t>
            </w:r>
          </w:p>
          <w:p w:rsidR="005319B0" w:rsidRDefault="005319B0" w:rsidP="005319B0">
            <w:pPr>
              <w:autoSpaceDE w:val="0"/>
              <w:jc w:val="both"/>
              <w:rPr>
                <w:rFonts w:eastAsia="Calibri"/>
                <w:sz w:val="28"/>
                <w:szCs w:val="28"/>
              </w:rPr>
            </w:pPr>
            <w:r>
              <w:rPr>
                <w:rFonts w:eastAsia="Calibri"/>
                <w:sz w:val="28"/>
                <w:szCs w:val="28"/>
              </w:rPr>
              <w:t>2023 год – 0,</w:t>
            </w:r>
            <w:proofErr w:type="gramStart"/>
            <w:r>
              <w:rPr>
                <w:rFonts w:eastAsia="Calibri"/>
                <w:sz w:val="28"/>
                <w:szCs w:val="28"/>
              </w:rPr>
              <w:t>0  тыс.</w:t>
            </w:r>
            <w:proofErr w:type="gramEnd"/>
            <w:r>
              <w:rPr>
                <w:rFonts w:eastAsia="Calibri"/>
                <w:sz w:val="28"/>
                <w:szCs w:val="28"/>
              </w:rPr>
              <w:t xml:space="preserve"> рублей;</w:t>
            </w:r>
          </w:p>
          <w:p w:rsidR="005319B0" w:rsidRDefault="005319B0" w:rsidP="005319B0">
            <w:pPr>
              <w:autoSpaceDE w:val="0"/>
              <w:jc w:val="both"/>
              <w:rPr>
                <w:rFonts w:eastAsia="Calibri"/>
                <w:sz w:val="28"/>
                <w:szCs w:val="28"/>
              </w:rPr>
            </w:pPr>
            <w:r>
              <w:rPr>
                <w:rFonts w:eastAsia="Calibri"/>
                <w:sz w:val="28"/>
                <w:szCs w:val="28"/>
              </w:rPr>
              <w:t>2024 год – 0,</w:t>
            </w:r>
            <w:proofErr w:type="gramStart"/>
            <w:r>
              <w:rPr>
                <w:rFonts w:eastAsia="Calibri"/>
                <w:sz w:val="28"/>
                <w:szCs w:val="28"/>
              </w:rPr>
              <w:t>0  тыс.</w:t>
            </w:r>
            <w:proofErr w:type="gramEnd"/>
            <w:r>
              <w:rPr>
                <w:rFonts w:eastAsia="Calibri"/>
                <w:sz w:val="28"/>
                <w:szCs w:val="28"/>
              </w:rPr>
              <w:t xml:space="preserve"> рублей;</w:t>
            </w:r>
          </w:p>
          <w:p w:rsidR="005319B0" w:rsidRDefault="005319B0" w:rsidP="005319B0">
            <w:pPr>
              <w:autoSpaceDE w:val="0"/>
              <w:jc w:val="both"/>
              <w:rPr>
                <w:rFonts w:eastAsia="Calibri"/>
                <w:sz w:val="28"/>
                <w:szCs w:val="28"/>
              </w:rPr>
            </w:pPr>
            <w:r>
              <w:rPr>
                <w:rFonts w:eastAsia="Calibri"/>
                <w:sz w:val="28"/>
                <w:szCs w:val="28"/>
              </w:rPr>
              <w:t>2025 год – 0,</w:t>
            </w:r>
            <w:proofErr w:type="gramStart"/>
            <w:r>
              <w:rPr>
                <w:rFonts w:eastAsia="Calibri"/>
                <w:sz w:val="28"/>
                <w:szCs w:val="28"/>
              </w:rPr>
              <w:t>0  тыс.</w:t>
            </w:r>
            <w:proofErr w:type="gramEnd"/>
            <w:r>
              <w:rPr>
                <w:rFonts w:eastAsia="Calibri"/>
                <w:sz w:val="28"/>
                <w:szCs w:val="28"/>
              </w:rPr>
              <w:t xml:space="preserve"> рублей;</w:t>
            </w:r>
          </w:p>
          <w:p w:rsidR="005319B0" w:rsidRDefault="005319B0" w:rsidP="005319B0">
            <w:pPr>
              <w:autoSpaceDE w:val="0"/>
              <w:jc w:val="both"/>
              <w:rPr>
                <w:rFonts w:eastAsia="Calibri"/>
                <w:sz w:val="28"/>
                <w:szCs w:val="28"/>
              </w:rPr>
            </w:pPr>
            <w:r>
              <w:rPr>
                <w:rFonts w:eastAsia="Calibri"/>
                <w:sz w:val="28"/>
                <w:szCs w:val="28"/>
              </w:rPr>
              <w:t>2026 год – 0,0 тыс. рублей;</w:t>
            </w:r>
          </w:p>
          <w:p w:rsidR="005319B0" w:rsidRDefault="005319B0" w:rsidP="005319B0">
            <w:pPr>
              <w:autoSpaceDE w:val="0"/>
              <w:jc w:val="both"/>
              <w:rPr>
                <w:rFonts w:eastAsia="Calibri"/>
                <w:sz w:val="28"/>
                <w:szCs w:val="28"/>
              </w:rPr>
            </w:pPr>
            <w:r>
              <w:rPr>
                <w:rFonts w:eastAsia="Calibri"/>
                <w:sz w:val="28"/>
                <w:szCs w:val="28"/>
              </w:rPr>
              <w:t>2027 год – 0,</w:t>
            </w:r>
            <w:proofErr w:type="gramStart"/>
            <w:r>
              <w:rPr>
                <w:rFonts w:eastAsia="Calibri"/>
                <w:sz w:val="28"/>
                <w:szCs w:val="28"/>
              </w:rPr>
              <w:t>0  тыс.</w:t>
            </w:r>
            <w:proofErr w:type="gramEnd"/>
            <w:r>
              <w:rPr>
                <w:rFonts w:eastAsia="Calibri"/>
                <w:sz w:val="28"/>
                <w:szCs w:val="28"/>
              </w:rPr>
              <w:t xml:space="preserve"> рублей;</w:t>
            </w:r>
          </w:p>
          <w:p w:rsidR="005319B0" w:rsidRDefault="005319B0" w:rsidP="005319B0">
            <w:pPr>
              <w:autoSpaceDE w:val="0"/>
              <w:jc w:val="both"/>
              <w:rPr>
                <w:rFonts w:eastAsia="Calibri"/>
                <w:sz w:val="28"/>
                <w:szCs w:val="28"/>
              </w:rPr>
            </w:pPr>
            <w:r>
              <w:rPr>
                <w:rFonts w:eastAsia="Calibri"/>
                <w:sz w:val="28"/>
                <w:szCs w:val="28"/>
              </w:rPr>
              <w:t>2028 год – 0,</w:t>
            </w:r>
            <w:proofErr w:type="gramStart"/>
            <w:r>
              <w:rPr>
                <w:rFonts w:eastAsia="Calibri"/>
                <w:sz w:val="28"/>
                <w:szCs w:val="28"/>
              </w:rPr>
              <w:t>0  тыс.</w:t>
            </w:r>
            <w:proofErr w:type="gramEnd"/>
            <w:r>
              <w:rPr>
                <w:rFonts w:eastAsia="Calibri"/>
                <w:sz w:val="28"/>
                <w:szCs w:val="28"/>
              </w:rPr>
              <w:t xml:space="preserve"> рублей;</w:t>
            </w:r>
          </w:p>
          <w:p w:rsidR="005319B0" w:rsidRDefault="005319B0" w:rsidP="005319B0">
            <w:pPr>
              <w:autoSpaceDE w:val="0"/>
              <w:jc w:val="both"/>
              <w:rPr>
                <w:rFonts w:eastAsia="Calibri"/>
                <w:sz w:val="28"/>
                <w:szCs w:val="28"/>
              </w:rPr>
            </w:pPr>
            <w:r>
              <w:rPr>
                <w:rFonts w:eastAsia="Calibri"/>
                <w:sz w:val="28"/>
                <w:szCs w:val="28"/>
              </w:rPr>
              <w:t>2029 год – 0,</w:t>
            </w:r>
            <w:proofErr w:type="gramStart"/>
            <w:r>
              <w:rPr>
                <w:rFonts w:eastAsia="Calibri"/>
                <w:sz w:val="28"/>
                <w:szCs w:val="28"/>
              </w:rPr>
              <w:t>0  тыс.</w:t>
            </w:r>
            <w:proofErr w:type="gramEnd"/>
            <w:r>
              <w:rPr>
                <w:rFonts w:eastAsia="Calibri"/>
                <w:sz w:val="28"/>
                <w:szCs w:val="28"/>
              </w:rPr>
              <w:t xml:space="preserve"> рублей;</w:t>
            </w:r>
          </w:p>
          <w:p w:rsidR="005319B0" w:rsidRDefault="005319B0" w:rsidP="005319B0">
            <w:pPr>
              <w:autoSpaceDE w:val="0"/>
              <w:jc w:val="both"/>
              <w:rPr>
                <w:rFonts w:eastAsia="Calibri"/>
                <w:sz w:val="28"/>
                <w:szCs w:val="28"/>
              </w:rPr>
            </w:pPr>
            <w:r>
              <w:rPr>
                <w:rFonts w:eastAsia="Calibri"/>
                <w:sz w:val="28"/>
                <w:szCs w:val="28"/>
              </w:rPr>
              <w:t>2030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p>
          <w:p w:rsidR="00D401D5" w:rsidRDefault="00D401D5">
            <w:pPr>
              <w:autoSpaceDE w:val="0"/>
              <w:jc w:val="both"/>
              <w:rPr>
                <w:rFonts w:eastAsia="Calibri"/>
                <w:sz w:val="28"/>
                <w:szCs w:val="28"/>
              </w:rPr>
            </w:pPr>
            <w:r>
              <w:rPr>
                <w:rFonts w:eastAsia="Calibri"/>
                <w:sz w:val="28"/>
                <w:szCs w:val="28"/>
              </w:rPr>
              <w:t>из них:</w:t>
            </w:r>
          </w:p>
          <w:p w:rsidR="00556897" w:rsidRDefault="00D401D5" w:rsidP="00556897">
            <w:pPr>
              <w:autoSpaceDE w:val="0"/>
              <w:jc w:val="both"/>
              <w:rPr>
                <w:rFonts w:eastAsia="Calibri"/>
                <w:sz w:val="28"/>
                <w:szCs w:val="28"/>
              </w:rPr>
            </w:pPr>
            <w:r>
              <w:rPr>
                <w:rFonts w:eastAsia="Calibri"/>
                <w:sz w:val="28"/>
                <w:szCs w:val="28"/>
              </w:rPr>
              <w:t xml:space="preserve"> </w:t>
            </w:r>
            <w:r w:rsidR="00556897">
              <w:rPr>
                <w:rFonts w:eastAsia="Calibri"/>
                <w:sz w:val="28"/>
                <w:szCs w:val="28"/>
              </w:rPr>
              <w:t xml:space="preserve">местный бюджет составляет – </w:t>
            </w:r>
            <w:r w:rsidR="00FD3FD9">
              <w:rPr>
                <w:rFonts w:eastAsia="Calibri"/>
                <w:sz w:val="28"/>
                <w:szCs w:val="28"/>
              </w:rPr>
              <w:t>2728,897</w:t>
            </w:r>
            <w:r w:rsidR="00556897">
              <w:rPr>
                <w:rFonts w:eastAsia="Calibri"/>
                <w:sz w:val="28"/>
                <w:szCs w:val="28"/>
              </w:rPr>
              <w:t xml:space="preserve"> тыс. рублей, в том числе:</w:t>
            </w:r>
          </w:p>
          <w:p w:rsidR="00556897" w:rsidRDefault="00556897" w:rsidP="00556897">
            <w:pPr>
              <w:autoSpaceDE w:val="0"/>
              <w:jc w:val="both"/>
              <w:rPr>
                <w:rFonts w:eastAsia="Calibri"/>
                <w:sz w:val="28"/>
                <w:szCs w:val="28"/>
              </w:rPr>
            </w:pPr>
            <w:r>
              <w:rPr>
                <w:rFonts w:eastAsia="Calibri"/>
                <w:sz w:val="28"/>
                <w:szCs w:val="28"/>
              </w:rPr>
              <w:t>2019 год – 1158,</w:t>
            </w:r>
            <w:proofErr w:type="gramStart"/>
            <w:r>
              <w:rPr>
                <w:rFonts w:eastAsia="Calibri"/>
                <w:sz w:val="28"/>
                <w:szCs w:val="28"/>
              </w:rPr>
              <w:t>497  тыс.</w:t>
            </w:r>
            <w:proofErr w:type="gramEnd"/>
            <w:r>
              <w:rPr>
                <w:rFonts w:eastAsia="Calibri"/>
                <w:sz w:val="28"/>
                <w:szCs w:val="28"/>
              </w:rPr>
              <w:t xml:space="preserve"> рублей;</w:t>
            </w:r>
          </w:p>
          <w:p w:rsidR="00556897" w:rsidRDefault="00FD3FD9" w:rsidP="00556897">
            <w:pPr>
              <w:autoSpaceDE w:val="0"/>
              <w:jc w:val="both"/>
              <w:rPr>
                <w:rFonts w:eastAsia="Calibri"/>
                <w:sz w:val="28"/>
                <w:szCs w:val="28"/>
              </w:rPr>
            </w:pPr>
            <w:r>
              <w:rPr>
                <w:rFonts w:eastAsia="Calibri"/>
                <w:sz w:val="28"/>
                <w:szCs w:val="28"/>
              </w:rPr>
              <w:t>2020 год – 1570,</w:t>
            </w:r>
            <w:proofErr w:type="gramStart"/>
            <w:r>
              <w:rPr>
                <w:rFonts w:eastAsia="Calibri"/>
                <w:sz w:val="28"/>
                <w:szCs w:val="28"/>
              </w:rPr>
              <w:t>4</w:t>
            </w:r>
            <w:r w:rsidR="00556897">
              <w:rPr>
                <w:rFonts w:eastAsia="Calibri"/>
                <w:sz w:val="28"/>
                <w:szCs w:val="28"/>
              </w:rPr>
              <w:t xml:space="preserve">  тыс.</w:t>
            </w:r>
            <w:proofErr w:type="gramEnd"/>
            <w:r w:rsidR="00556897">
              <w:rPr>
                <w:rFonts w:eastAsia="Calibri"/>
                <w:sz w:val="28"/>
                <w:szCs w:val="28"/>
              </w:rPr>
              <w:t xml:space="preserve"> рублей;</w:t>
            </w:r>
          </w:p>
          <w:p w:rsidR="00556897" w:rsidRDefault="00556897" w:rsidP="00556897">
            <w:pPr>
              <w:autoSpaceDE w:val="0"/>
              <w:jc w:val="both"/>
              <w:rPr>
                <w:rFonts w:eastAsia="Calibri"/>
                <w:sz w:val="28"/>
                <w:szCs w:val="28"/>
              </w:rPr>
            </w:pPr>
            <w:r>
              <w:rPr>
                <w:rFonts w:eastAsia="Calibri"/>
                <w:sz w:val="28"/>
                <w:szCs w:val="28"/>
              </w:rPr>
              <w:t>2021 год – 0,</w:t>
            </w:r>
            <w:proofErr w:type="gramStart"/>
            <w:r>
              <w:rPr>
                <w:rFonts w:eastAsia="Calibri"/>
                <w:sz w:val="28"/>
                <w:szCs w:val="28"/>
              </w:rPr>
              <w:t>0  тыс.</w:t>
            </w:r>
            <w:proofErr w:type="gramEnd"/>
            <w:r>
              <w:rPr>
                <w:rFonts w:eastAsia="Calibri"/>
                <w:sz w:val="28"/>
                <w:szCs w:val="28"/>
              </w:rPr>
              <w:t xml:space="preserve"> рублей;</w:t>
            </w:r>
          </w:p>
          <w:p w:rsidR="00556897" w:rsidRDefault="00556897" w:rsidP="00556897">
            <w:pPr>
              <w:autoSpaceDE w:val="0"/>
              <w:jc w:val="both"/>
              <w:rPr>
                <w:rFonts w:eastAsia="Calibri"/>
                <w:sz w:val="28"/>
                <w:szCs w:val="28"/>
              </w:rPr>
            </w:pPr>
            <w:r>
              <w:rPr>
                <w:rFonts w:eastAsia="Calibri"/>
                <w:sz w:val="28"/>
                <w:szCs w:val="28"/>
              </w:rPr>
              <w:t>2022 год – 0,</w:t>
            </w:r>
            <w:proofErr w:type="gramStart"/>
            <w:r>
              <w:rPr>
                <w:rFonts w:eastAsia="Calibri"/>
                <w:sz w:val="28"/>
                <w:szCs w:val="28"/>
              </w:rPr>
              <w:t>0  тыс.</w:t>
            </w:r>
            <w:proofErr w:type="gramEnd"/>
            <w:r>
              <w:rPr>
                <w:rFonts w:eastAsia="Calibri"/>
                <w:sz w:val="28"/>
                <w:szCs w:val="28"/>
              </w:rPr>
              <w:t xml:space="preserve"> рублей;</w:t>
            </w:r>
          </w:p>
          <w:p w:rsidR="00556897" w:rsidRDefault="00556897" w:rsidP="00556897">
            <w:pPr>
              <w:autoSpaceDE w:val="0"/>
              <w:jc w:val="both"/>
              <w:rPr>
                <w:rFonts w:eastAsia="Calibri"/>
                <w:sz w:val="28"/>
                <w:szCs w:val="28"/>
              </w:rPr>
            </w:pPr>
            <w:r>
              <w:rPr>
                <w:rFonts w:eastAsia="Calibri"/>
                <w:sz w:val="28"/>
                <w:szCs w:val="28"/>
              </w:rPr>
              <w:t>2023 год – 0,</w:t>
            </w:r>
            <w:proofErr w:type="gramStart"/>
            <w:r>
              <w:rPr>
                <w:rFonts w:eastAsia="Calibri"/>
                <w:sz w:val="28"/>
                <w:szCs w:val="28"/>
              </w:rPr>
              <w:t>0  тыс.</w:t>
            </w:r>
            <w:proofErr w:type="gramEnd"/>
            <w:r>
              <w:rPr>
                <w:rFonts w:eastAsia="Calibri"/>
                <w:sz w:val="28"/>
                <w:szCs w:val="28"/>
              </w:rPr>
              <w:t xml:space="preserve"> рублей;</w:t>
            </w:r>
          </w:p>
          <w:p w:rsidR="00556897" w:rsidRDefault="00556897" w:rsidP="00556897">
            <w:pPr>
              <w:autoSpaceDE w:val="0"/>
              <w:jc w:val="both"/>
              <w:rPr>
                <w:rFonts w:eastAsia="Calibri"/>
                <w:sz w:val="28"/>
                <w:szCs w:val="28"/>
              </w:rPr>
            </w:pPr>
            <w:r>
              <w:rPr>
                <w:rFonts w:eastAsia="Calibri"/>
                <w:sz w:val="28"/>
                <w:szCs w:val="28"/>
              </w:rPr>
              <w:t>2024 год – 0,</w:t>
            </w:r>
            <w:proofErr w:type="gramStart"/>
            <w:r>
              <w:rPr>
                <w:rFonts w:eastAsia="Calibri"/>
                <w:sz w:val="28"/>
                <w:szCs w:val="28"/>
              </w:rPr>
              <w:t>0  тыс.</w:t>
            </w:r>
            <w:proofErr w:type="gramEnd"/>
            <w:r>
              <w:rPr>
                <w:rFonts w:eastAsia="Calibri"/>
                <w:sz w:val="28"/>
                <w:szCs w:val="28"/>
              </w:rPr>
              <w:t xml:space="preserve"> рублей;</w:t>
            </w:r>
          </w:p>
          <w:p w:rsidR="00556897" w:rsidRDefault="00556897" w:rsidP="00556897">
            <w:pPr>
              <w:autoSpaceDE w:val="0"/>
              <w:jc w:val="both"/>
              <w:rPr>
                <w:rFonts w:eastAsia="Calibri"/>
                <w:sz w:val="28"/>
                <w:szCs w:val="28"/>
              </w:rPr>
            </w:pPr>
            <w:r>
              <w:rPr>
                <w:rFonts w:eastAsia="Calibri"/>
                <w:sz w:val="28"/>
                <w:szCs w:val="28"/>
              </w:rPr>
              <w:t>2025 год – 0,</w:t>
            </w:r>
            <w:proofErr w:type="gramStart"/>
            <w:r>
              <w:rPr>
                <w:rFonts w:eastAsia="Calibri"/>
                <w:sz w:val="28"/>
                <w:szCs w:val="28"/>
              </w:rPr>
              <w:t>0  тыс.</w:t>
            </w:r>
            <w:proofErr w:type="gramEnd"/>
            <w:r>
              <w:rPr>
                <w:rFonts w:eastAsia="Calibri"/>
                <w:sz w:val="28"/>
                <w:szCs w:val="28"/>
              </w:rPr>
              <w:t xml:space="preserve"> рублей;</w:t>
            </w:r>
          </w:p>
          <w:p w:rsidR="00556897" w:rsidRDefault="00556897" w:rsidP="00556897">
            <w:pPr>
              <w:autoSpaceDE w:val="0"/>
              <w:jc w:val="both"/>
              <w:rPr>
                <w:rFonts w:eastAsia="Calibri"/>
                <w:sz w:val="28"/>
                <w:szCs w:val="28"/>
              </w:rPr>
            </w:pPr>
            <w:r>
              <w:rPr>
                <w:rFonts w:eastAsia="Calibri"/>
                <w:sz w:val="28"/>
                <w:szCs w:val="28"/>
              </w:rPr>
              <w:t>2026 год – 0,0 тыс. рублей;</w:t>
            </w:r>
          </w:p>
          <w:p w:rsidR="00556897" w:rsidRDefault="00556897" w:rsidP="00556897">
            <w:pPr>
              <w:autoSpaceDE w:val="0"/>
              <w:jc w:val="both"/>
              <w:rPr>
                <w:rFonts w:eastAsia="Calibri"/>
                <w:sz w:val="28"/>
                <w:szCs w:val="28"/>
              </w:rPr>
            </w:pPr>
            <w:r>
              <w:rPr>
                <w:rFonts w:eastAsia="Calibri"/>
                <w:sz w:val="28"/>
                <w:szCs w:val="28"/>
              </w:rPr>
              <w:t>2027 год – 0,</w:t>
            </w:r>
            <w:proofErr w:type="gramStart"/>
            <w:r>
              <w:rPr>
                <w:rFonts w:eastAsia="Calibri"/>
                <w:sz w:val="28"/>
                <w:szCs w:val="28"/>
              </w:rPr>
              <w:t>0  тыс.</w:t>
            </w:r>
            <w:proofErr w:type="gramEnd"/>
            <w:r>
              <w:rPr>
                <w:rFonts w:eastAsia="Calibri"/>
                <w:sz w:val="28"/>
                <w:szCs w:val="28"/>
              </w:rPr>
              <w:t xml:space="preserve"> рублей;</w:t>
            </w:r>
          </w:p>
          <w:p w:rsidR="00556897" w:rsidRDefault="00556897" w:rsidP="00556897">
            <w:pPr>
              <w:autoSpaceDE w:val="0"/>
              <w:jc w:val="both"/>
              <w:rPr>
                <w:rFonts w:eastAsia="Calibri"/>
                <w:sz w:val="28"/>
                <w:szCs w:val="28"/>
              </w:rPr>
            </w:pPr>
            <w:r>
              <w:rPr>
                <w:rFonts w:eastAsia="Calibri"/>
                <w:sz w:val="28"/>
                <w:szCs w:val="28"/>
              </w:rPr>
              <w:t>2028 год – 0,</w:t>
            </w:r>
            <w:proofErr w:type="gramStart"/>
            <w:r>
              <w:rPr>
                <w:rFonts w:eastAsia="Calibri"/>
                <w:sz w:val="28"/>
                <w:szCs w:val="28"/>
              </w:rPr>
              <w:t>0  тыс.</w:t>
            </w:r>
            <w:proofErr w:type="gramEnd"/>
            <w:r>
              <w:rPr>
                <w:rFonts w:eastAsia="Calibri"/>
                <w:sz w:val="28"/>
                <w:szCs w:val="28"/>
              </w:rPr>
              <w:t xml:space="preserve"> рублей;</w:t>
            </w:r>
          </w:p>
          <w:p w:rsidR="00556897" w:rsidRDefault="00556897" w:rsidP="00556897">
            <w:pPr>
              <w:autoSpaceDE w:val="0"/>
              <w:jc w:val="both"/>
              <w:rPr>
                <w:rFonts w:eastAsia="Calibri"/>
                <w:sz w:val="28"/>
                <w:szCs w:val="28"/>
              </w:rPr>
            </w:pPr>
            <w:r>
              <w:rPr>
                <w:rFonts w:eastAsia="Calibri"/>
                <w:sz w:val="28"/>
                <w:szCs w:val="28"/>
              </w:rPr>
              <w:t>2029 год – 0,</w:t>
            </w:r>
            <w:proofErr w:type="gramStart"/>
            <w:r>
              <w:rPr>
                <w:rFonts w:eastAsia="Calibri"/>
                <w:sz w:val="28"/>
                <w:szCs w:val="28"/>
              </w:rPr>
              <w:t>0  тыс.</w:t>
            </w:r>
            <w:proofErr w:type="gramEnd"/>
            <w:r>
              <w:rPr>
                <w:rFonts w:eastAsia="Calibri"/>
                <w:sz w:val="28"/>
                <w:szCs w:val="28"/>
              </w:rPr>
              <w:t xml:space="preserve"> рублей;</w:t>
            </w:r>
          </w:p>
          <w:p w:rsidR="00D401D5" w:rsidRDefault="00556897" w:rsidP="00556897">
            <w:pPr>
              <w:autoSpaceDE w:val="0"/>
              <w:jc w:val="both"/>
              <w:rPr>
                <w:rFonts w:eastAsia="Calibri"/>
                <w:sz w:val="28"/>
                <w:szCs w:val="28"/>
              </w:rPr>
            </w:pPr>
            <w:r>
              <w:rPr>
                <w:rFonts w:eastAsia="Calibri"/>
                <w:sz w:val="28"/>
                <w:szCs w:val="28"/>
              </w:rPr>
              <w:t>2030 год – 0,</w:t>
            </w:r>
            <w:proofErr w:type="gramStart"/>
            <w:r>
              <w:rPr>
                <w:rFonts w:eastAsia="Calibri"/>
                <w:sz w:val="28"/>
                <w:szCs w:val="28"/>
              </w:rPr>
              <w:t>0  тыс.</w:t>
            </w:r>
            <w:proofErr w:type="gramEnd"/>
            <w:r>
              <w:rPr>
                <w:rFonts w:eastAsia="Calibri"/>
                <w:sz w:val="28"/>
                <w:szCs w:val="28"/>
              </w:rPr>
              <w:t xml:space="preserve"> рублей</w:t>
            </w:r>
          </w:p>
          <w:p w:rsidR="005F1943" w:rsidRDefault="005F1943" w:rsidP="00556897">
            <w:pPr>
              <w:autoSpaceDE w:val="0"/>
              <w:jc w:val="both"/>
              <w:rPr>
                <w:rFonts w:eastAsia="Calibri"/>
                <w:sz w:val="28"/>
                <w:szCs w:val="28"/>
              </w:rPr>
            </w:pPr>
          </w:p>
          <w:p w:rsidR="00D401D5" w:rsidRDefault="00D401D5">
            <w:pPr>
              <w:autoSpaceDE w:val="0"/>
              <w:jc w:val="both"/>
              <w:rPr>
                <w:rFonts w:eastAsia="Calibri"/>
                <w:sz w:val="28"/>
                <w:szCs w:val="28"/>
              </w:rPr>
            </w:pPr>
            <w:r>
              <w:rPr>
                <w:rFonts w:eastAsia="Calibri"/>
                <w:sz w:val="28"/>
                <w:szCs w:val="28"/>
              </w:rPr>
              <w:t xml:space="preserve">областной </w:t>
            </w:r>
            <w:proofErr w:type="gramStart"/>
            <w:r>
              <w:rPr>
                <w:rFonts w:eastAsia="Calibri"/>
                <w:sz w:val="28"/>
                <w:szCs w:val="28"/>
              </w:rPr>
              <w:t>бюджет  составляет</w:t>
            </w:r>
            <w:proofErr w:type="gramEnd"/>
            <w:r>
              <w:rPr>
                <w:rFonts w:eastAsia="Calibri"/>
                <w:sz w:val="28"/>
                <w:szCs w:val="28"/>
              </w:rPr>
              <w:t xml:space="preserve">–  </w:t>
            </w:r>
            <w:r w:rsidR="00D97EB0">
              <w:rPr>
                <w:rFonts w:eastAsia="Calibri"/>
                <w:sz w:val="28"/>
                <w:szCs w:val="28"/>
              </w:rPr>
              <w:t>468,5</w:t>
            </w:r>
            <w:r>
              <w:rPr>
                <w:rFonts w:eastAsia="Calibri"/>
                <w:sz w:val="28"/>
                <w:szCs w:val="28"/>
              </w:rPr>
              <w:t xml:space="preserve"> тыс. рублей, в том числе:          </w:t>
            </w:r>
          </w:p>
          <w:p w:rsidR="00D401D5" w:rsidRDefault="00D401D5">
            <w:pPr>
              <w:autoSpaceDE w:val="0"/>
              <w:jc w:val="both"/>
              <w:rPr>
                <w:rFonts w:eastAsia="Calibri"/>
                <w:sz w:val="28"/>
                <w:szCs w:val="28"/>
              </w:rPr>
            </w:pPr>
            <w:r>
              <w:rPr>
                <w:rFonts w:eastAsia="Calibri"/>
                <w:sz w:val="28"/>
                <w:szCs w:val="28"/>
              </w:rPr>
              <w:t xml:space="preserve">2019 год – </w:t>
            </w:r>
            <w:r w:rsidR="00D97EB0">
              <w:rPr>
                <w:rFonts w:eastAsia="Calibri"/>
                <w:sz w:val="28"/>
                <w:szCs w:val="28"/>
              </w:rPr>
              <w:t>468,</w:t>
            </w:r>
            <w:proofErr w:type="gramStart"/>
            <w:r w:rsidR="00D97EB0">
              <w:rPr>
                <w:rFonts w:eastAsia="Calibri"/>
                <w:sz w:val="28"/>
                <w:szCs w:val="28"/>
              </w:rPr>
              <w:t>5</w:t>
            </w:r>
            <w:r>
              <w:rPr>
                <w:rFonts w:eastAsia="Calibri"/>
                <w:sz w:val="28"/>
                <w:szCs w:val="28"/>
              </w:rPr>
              <w:t xml:space="preserve">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2020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2021 год – 0,</w:t>
            </w:r>
            <w:proofErr w:type="gramStart"/>
            <w:r>
              <w:rPr>
                <w:rFonts w:eastAsia="Calibri"/>
                <w:sz w:val="28"/>
                <w:szCs w:val="28"/>
              </w:rPr>
              <w:t>0  тыс.</w:t>
            </w:r>
            <w:proofErr w:type="gramEnd"/>
            <w:r>
              <w:rPr>
                <w:rFonts w:eastAsia="Calibri"/>
                <w:sz w:val="28"/>
                <w:szCs w:val="28"/>
              </w:rPr>
              <w:t xml:space="preserve"> рублей </w:t>
            </w:r>
          </w:p>
          <w:p w:rsidR="00D401D5" w:rsidRDefault="00D401D5">
            <w:pPr>
              <w:autoSpaceDE w:val="0"/>
              <w:jc w:val="both"/>
              <w:rPr>
                <w:rFonts w:eastAsia="Calibri"/>
                <w:sz w:val="28"/>
                <w:szCs w:val="28"/>
              </w:rPr>
            </w:pPr>
            <w:r>
              <w:rPr>
                <w:rFonts w:eastAsia="Calibri"/>
                <w:sz w:val="28"/>
                <w:szCs w:val="28"/>
              </w:rPr>
              <w:t>2022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lastRenderedPageBreak/>
              <w:t>2023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2024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2025 год – 0,0 тыс. рублей;</w:t>
            </w:r>
          </w:p>
          <w:p w:rsidR="00D401D5" w:rsidRDefault="00D401D5">
            <w:pPr>
              <w:autoSpaceDE w:val="0"/>
              <w:jc w:val="both"/>
              <w:rPr>
                <w:rFonts w:eastAsia="Calibri"/>
                <w:sz w:val="28"/>
                <w:szCs w:val="28"/>
              </w:rPr>
            </w:pPr>
            <w:r>
              <w:rPr>
                <w:rFonts w:eastAsia="Calibri"/>
                <w:sz w:val="28"/>
                <w:szCs w:val="28"/>
              </w:rPr>
              <w:t>2026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2027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2028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2029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2030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ind w:left="33"/>
              <w:rPr>
                <w:color w:val="00B0F0"/>
                <w:sz w:val="28"/>
                <w:szCs w:val="28"/>
              </w:rPr>
            </w:pPr>
          </w:p>
        </w:tc>
      </w:tr>
      <w:tr w:rsidR="00D401D5" w:rsidTr="00D401D5">
        <w:tc>
          <w:tcPr>
            <w:tcW w:w="2760" w:type="dxa"/>
          </w:tcPr>
          <w:p w:rsidR="00D401D5" w:rsidRDefault="00D401D5">
            <w:pPr>
              <w:autoSpaceDE w:val="0"/>
              <w:rPr>
                <w:sz w:val="20"/>
                <w:szCs w:val="20"/>
              </w:rPr>
            </w:pPr>
            <w:r>
              <w:rPr>
                <w:kern w:val="2"/>
                <w:sz w:val="28"/>
                <w:szCs w:val="28"/>
              </w:rPr>
              <w:lastRenderedPageBreak/>
              <w:t>Ожидаемые результаты реализации подпрограммы</w:t>
            </w:r>
          </w:p>
          <w:p w:rsidR="00D401D5" w:rsidRDefault="00D401D5">
            <w:pPr>
              <w:jc w:val="both"/>
              <w:rPr>
                <w:kern w:val="2"/>
                <w:sz w:val="28"/>
                <w:szCs w:val="28"/>
              </w:rPr>
            </w:pPr>
          </w:p>
          <w:p w:rsidR="00D401D5" w:rsidRDefault="00D401D5">
            <w:pPr>
              <w:autoSpaceDE w:val="0"/>
              <w:jc w:val="both"/>
              <w:rPr>
                <w:kern w:val="2"/>
                <w:sz w:val="28"/>
                <w:szCs w:val="28"/>
              </w:rPr>
            </w:pPr>
          </w:p>
        </w:tc>
        <w:tc>
          <w:tcPr>
            <w:tcW w:w="7446" w:type="dxa"/>
          </w:tcPr>
          <w:p w:rsidR="00D401D5" w:rsidRDefault="00D401D5">
            <w:pPr>
              <w:autoSpaceDE w:val="0"/>
              <w:jc w:val="both"/>
              <w:rPr>
                <w:sz w:val="20"/>
                <w:szCs w:val="20"/>
              </w:rPr>
            </w:pPr>
            <w:r>
              <w:rPr>
                <w:kern w:val="2"/>
                <w:sz w:val="28"/>
                <w:szCs w:val="28"/>
              </w:rPr>
              <w:t xml:space="preserve">   Обеспечение сохранности зданий учреждений культуры;</w:t>
            </w:r>
          </w:p>
          <w:p w:rsidR="00D401D5" w:rsidRDefault="00D401D5">
            <w:pPr>
              <w:autoSpaceDE w:val="0"/>
              <w:jc w:val="both"/>
            </w:pPr>
            <w:r>
              <w:rPr>
                <w:kern w:val="2"/>
                <w:sz w:val="28"/>
                <w:szCs w:val="28"/>
              </w:rPr>
              <w:t xml:space="preserve">   Создание безопасных и благоприятных условий нахождения граждан в учреждениях культуры;</w:t>
            </w:r>
          </w:p>
          <w:p w:rsidR="00D401D5" w:rsidRDefault="00D401D5">
            <w:pPr>
              <w:autoSpaceDE w:val="0"/>
              <w:jc w:val="both"/>
            </w:pPr>
            <w:r>
              <w:rPr>
                <w:kern w:val="2"/>
                <w:sz w:val="28"/>
                <w:szCs w:val="28"/>
              </w:rPr>
              <w:t xml:space="preserve">   Улучшение технического состояния зданий учреждений культуры;</w:t>
            </w:r>
          </w:p>
          <w:p w:rsidR="00D401D5" w:rsidRDefault="00D401D5">
            <w:pPr>
              <w:jc w:val="both"/>
            </w:pPr>
            <w:r>
              <w:rPr>
                <w:kern w:val="2"/>
                <w:sz w:val="28"/>
                <w:szCs w:val="28"/>
              </w:rPr>
              <w:t xml:space="preserve">   Применение новых информационных технологий в представлении услуг культуры;</w:t>
            </w:r>
          </w:p>
          <w:p w:rsidR="00D401D5" w:rsidRDefault="00D401D5">
            <w:pPr>
              <w:jc w:val="both"/>
            </w:pPr>
            <w:r>
              <w:rPr>
                <w:kern w:val="2"/>
                <w:sz w:val="28"/>
                <w:szCs w:val="28"/>
              </w:rPr>
              <w:t xml:space="preserve">   Создание условий для удовлетворения потребностей населения в культурно-досуговой деятельности, расширение возможностей для духовного развития;</w:t>
            </w:r>
          </w:p>
          <w:p w:rsidR="00D401D5" w:rsidRDefault="00D401D5">
            <w:pPr>
              <w:jc w:val="both"/>
              <w:rPr>
                <w:kern w:val="2"/>
                <w:sz w:val="28"/>
                <w:szCs w:val="28"/>
              </w:rPr>
            </w:pPr>
            <w:r>
              <w:rPr>
                <w:kern w:val="2"/>
                <w:sz w:val="28"/>
                <w:szCs w:val="28"/>
              </w:rPr>
              <w:t xml:space="preserve">   Повышение творческого потенциала самодеятельных коллективов народного творчества.</w:t>
            </w:r>
          </w:p>
          <w:p w:rsidR="00D401D5" w:rsidRDefault="00D401D5">
            <w:pPr>
              <w:jc w:val="both"/>
              <w:rPr>
                <w:sz w:val="20"/>
                <w:szCs w:val="20"/>
              </w:rPr>
            </w:pPr>
          </w:p>
          <w:p w:rsidR="00D401D5" w:rsidRDefault="00D401D5">
            <w:pPr>
              <w:jc w:val="both"/>
            </w:pPr>
          </w:p>
        </w:tc>
      </w:tr>
    </w:tbl>
    <w:p w:rsidR="00D401D5" w:rsidRDefault="00D401D5" w:rsidP="00D401D5">
      <w:pPr>
        <w:autoSpaceDE w:val="0"/>
        <w:ind w:firstLine="709"/>
        <w:jc w:val="center"/>
        <w:rPr>
          <w:rFonts w:ascii="Calibri" w:hAnsi="Calibri" w:cs="Calibri"/>
          <w:kern w:val="2"/>
          <w:sz w:val="28"/>
          <w:szCs w:val="28"/>
          <w:lang w:eastAsia="zh-CN"/>
        </w:rPr>
      </w:pPr>
    </w:p>
    <w:p w:rsidR="00D401D5" w:rsidRDefault="00D401D5" w:rsidP="00D401D5">
      <w:pPr>
        <w:autoSpaceDE w:val="0"/>
        <w:jc w:val="center"/>
        <w:rPr>
          <w:rFonts w:ascii="Calibri" w:hAnsi="Calibri" w:cs="Calibri"/>
          <w:kern w:val="2"/>
          <w:sz w:val="28"/>
          <w:szCs w:val="28"/>
        </w:rPr>
      </w:pPr>
    </w:p>
    <w:p w:rsidR="00D401D5" w:rsidRDefault="00D401D5" w:rsidP="00D401D5">
      <w:pPr>
        <w:autoSpaceDE w:val="0"/>
        <w:jc w:val="center"/>
        <w:rPr>
          <w:b/>
          <w:sz w:val="20"/>
          <w:szCs w:val="20"/>
        </w:rPr>
      </w:pPr>
      <w:r>
        <w:rPr>
          <w:b/>
          <w:sz w:val="28"/>
          <w:szCs w:val="28"/>
        </w:rPr>
        <w:t>3. Приоритеты и цели муниципальной</w:t>
      </w:r>
    </w:p>
    <w:p w:rsidR="00D401D5" w:rsidRDefault="00D401D5" w:rsidP="00D401D5">
      <w:pPr>
        <w:autoSpaceDE w:val="0"/>
        <w:jc w:val="center"/>
        <w:rPr>
          <w:b/>
        </w:rPr>
      </w:pPr>
      <w:r>
        <w:rPr>
          <w:b/>
          <w:sz w:val="28"/>
          <w:szCs w:val="28"/>
        </w:rPr>
        <w:t xml:space="preserve"> политики Тубянского сельского поселения в сфере культуры</w:t>
      </w:r>
    </w:p>
    <w:p w:rsidR="00D401D5" w:rsidRDefault="00D401D5" w:rsidP="00D401D5">
      <w:pPr>
        <w:autoSpaceDE w:val="0"/>
        <w:jc w:val="center"/>
      </w:pPr>
      <w:r>
        <w:rPr>
          <w:sz w:val="28"/>
          <w:szCs w:val="28"/>
        </w:rPr>
        <w:t xml:space="preserve"> </w:t>
      </w:r>
    </w:p>
    <w:p w:rsidR="00D401D5" w:rsidRDefault="00D401D5" w:rsidP="00D401D5">
      <w:pPr>
        <w:autoSpaceDE w:val="0"/>
        <w:ind w:firstLine="709"/>
        <w:jc w:val="both"/>
        <w:rPr>
          <w:kern w:val="2"/>
          <w:sz w:val="28"/>
          <w:szCs w:val="28"/>
        </w:rPr>
      </w:pPr>
      <w:r>
        <w:rPr>
          <w:kern w:val="2"/>
          <w:sz w:val="28"/>
          <w:szCs w:val="28"/>
        </w:rPr>
        <w:t>Определены приоритетные направления развития сферы культуры, в рамках реализации муниципальной программы планируется выполнение мероприятий по сохранению объектов культурного наследия муниципальной собственности, развития культурно-досуговой деятельности.</w:t>
      </w:r>
    </w:p>
    <w:p w:rsidR="00D401D5" w:rsidRDefault="00D401D5" w:rsidP="00D401D5">
      <w:pPr>
        <w:autoSpaceDE w:val="0"/>
        <w:ind w:firstLine="709"/>
        <w:jc w:val="both"/>
        <w:rPr>
          <w:sz w:val="20"/>
          <w:szCs w:val="20"/>
          <w:lang w:eastAsia="zh-CN"/>
        </w:rPr>
      </w:pPr>
      <w:r>
        <w:rPr>
          <w:kern w:val="2"/>
          <w:sz w:val="28"/>
          <w:szCs w:val="28"/>
        </w:rPr>
        <w:t>Стратегические цели развития отрасли культуры Тубянского сельского поселения включают в себя:</w:t>
      </w:r>
    </w:p>
    <w:p w:rsidR="00D401D5" w:rsidRDefault="00D401D5" w:rsidP="00D401D5">
      <w:pPr>
        <w:autoSpaceDE w:val="0"/>
        <w:ind w:firstLine="709"/>
        <w:jc w:val="both"/>
      </w:pPr>
      <w:r>
        <w:rPr>
          <w:kern w:val="2"/>
          <w:sz w:val="28"/>
          <w:szCs w:val="28"/>
        </w:rPr>
        <w:t>сохранение исторического и культурного наследия Тубянского сельского поселения;</w:t>
      </w:r>
    </w:p>
    <w:p w:rsidR="00D401D5" w:rsidRDefault="00D401D5" w:rsidP="00D401D5">
      <w:pPr>
        <w:autoSpaceDE w:val="0"/>
        <w:ind w:firstLine="709"/>
        <w:jc w:val="both"/>
      </w:pPr>
      <w:r>
        <w:rPr>
          <w:kern w:val="2"/>
          <w:sz w:val="28"/>
          <w:szCs w:val="28"/>
        </w:rPr>
        <w:t>формирование единого культурного пространства, создание условий для выравнивания доступа населения к культурным ценностям, информационным ресурсам и пользованию учреждениями культуры;</w:t>
      </w:r>
    </w:p>
    <w:p w:rsidR="00D401D5" w:rsidRDefault="00D401D5" w:rsidP="00D401D5">
      <w:pPr>
        <w:autoSpaceDE w:val="0"/>
        <w:ind w:firstLine="709"/>
        <w:jc w:val="both"/>
      </w:pPr>
      <w:r>
        <w:rPr>
          <w:kern w:val="2"/>
          <w:sz w:val="28"/>
          <w:szCs w:val="28"/>
        </w:rPr>
        <w:t>создание условий для сохранения и развития культурного потенциала Тубянского сельского поселения.</w:t>
      </w:r>
    </w:p>
    <w:p w:rsidR="00D401D5" w:rsidRDefault="00D401D5" w:rsidP="00D401D5">
      <w:pPr>
        <w:ind w:firstLine="709"/>
        <w:jc w:val="both"/>
      </w:pPr>
      <w:r>
        <w:rPr>
          <w:kern w:val="2"/>
          <w:sz w:val="28"/>
          <w:szCs w:val="28"/>
        </w:rPr>
        <w:t>Для реализации указанных целей необходимо обеспечить:</w:t>
      </w:r>
    </w:p>
    <w:p w:rsidR="00D401D5" w:rsidRDefault="00D401D5" w:rsidP="00D401D5">
      <w:pPr>
        <w:ind w:firstLine="709"/>
        <w:jc w:val="both"/>
      </w:pPr>
      <w:r>
        <w:rPr>
          <w:kern w:val="2"/>
          <w:sz w:val="28"/>
          <w:szCs w:val="28"/>
        </w:rPr>
        <w:t>сохранение объектов культурного наследия Тубянского сельского поселения;</w:t>
      </w:r>
    </w:p>
    <w:p w:rsidR="00D401D5" w:rsidRDefault="00D401D5" w:rsidP="00D401D5">
      <w:pPr>
        <w:ind w:firstLine="709"/>
        <w:jc w:val="both"/>
      </w:pPr>
      <w:r>
        <w:rPr>
          <w:kern w:val="2"/>
          <w:sz w:val="28"/>
          <w:szCs w:val="28"/>
        </w:rPr>
        <w:t>развитие художественного, музыкального, хореографического искусства;</w:t>
      </w:r>
    </w:p>
    <w:p w:rsidR="00D401D5" w:rsidRDefault="00D401D5" w:rsidP="00D401D5">
      <w:pPr>
        <w:ind w:firstLine="709"/>
        <w:jc w:val="both"/>
      </w:pPr>
      <w:r>
        <w:rPr>
          <w:kern w:val="2"/>
          <w:sz w:val="28"/>
          <w:szCs w:val="28"/>
        </w:rPr>
        <w:t>развитие культурно-досуговой деятельности;</w:t>
      </w:r>
    </w:p>
    <w:p w:rsidR="00D401D5" w:rsidRDefault="00D401D5" w:rsidP="00D401D5">
      <w:pPr>
        <w:ind w:firstLine="709"/>
        <w:jc w:val="both"/>
      </w:pPr>
      <w:r>
        <w:rPr>
          <w:kern w:val="2"/>
          <w:sz w:val="28"/>
          <w:szCs w:val="28"/>
        </w:rPr>
        <w:lastRenderedPageBreak/>
        <w:t>улучшение материально-технической базы учреждений культуры и дополнительного образования в сфере культуры и искусства;</w:t>
      </w:r>
    </w:p>
    <w:p w:rsidR="00D401D5" w:rsidRDefault="00D401D5" w:rsidP="00D401D5">
      <w:pPr>
        <w:ind w:firstLine="709"/>
        <w:jc w:val="both"/>
      </w:pPr>
      <w:r>
        <w:rPr>
          <w:kern w:val="2"/>
          <w:sz w:val="28"/>
          <w:szCs w:val="28"/>
        </w:rPr>
        <w:t>условия для эффективного развития системы дополнительного образования в сфере культуры и искусства, выявления и поддержки талантливых детей и молодежи.</w:t>
      </w:r>
    </w:p>
    <w:p w:rsidR="00D401D5" w:rsidRDefault="00D401D5" w:rsidP="00D401D5">
      <w:pPr>
        <w:autoSpaceDE w:val="0"/>
        <w:ind w:firstLine="709"/>
        <w:jc w:val="both"/>
      </w:pPr>
      <w:r>
        <w:rPr>
          <w:kern w:val="2"/>
          <w:sz w:val="28"/>
          <w:szCs w:val="28"/>
        </w:rPr>
        <w:t>Сведения о показателях (индикаторах) муниципальной программы,</w:t>
      </w:r>
      <w:r>
        <w:rPr>
          <w:kern w:val="2"/>
          <w:sz w:val="28"/>
          <w:szCs w:val="28"/>
        </w:rPr>
        <w:br/>
        <w:t>подпрограмм муниципальной программы и их значениях приведены в приложении № 1.</w:t>
      </w:r>
    </w:p>
    <w:p w:rsidR="00D401D5" w:rsidRDefault="00D401D5" w:rsidP="00D401D5">
      <w:pPr>
        <w:autoSpaceDE w:val="0"/>
        <w:ind w:firstLine="709"/>
        <w:jc w:val="both"/>
      </w:pPr>
      <w:r>
        <w:rPr>
          <w:kern w:val="2"/>
          <w:sz w:val="28"/>
          <w:szCs w:val="28"/>
        </w:rPr>
        <w:t>Перечень подпрограмм и основных мероприятий муниципальной программы приведен в приложении № 2.</w:t>
      </w:r>
    </w:p>
    <w:p w:rsidR="00D401D5" w:rsidRDefault="00D401D5" w:rsidP="00D401D5">
      <w:pPr>
        <w:autoSpaceDE w:val="0"/>
        <w:ind w:firstLine="709"/>
        <w:jc w:val="both"/>
      </w:pPr>
      <w:r>
        <w:rPr>
          <w:kern w:val="2"/>
          <w:sz w:val="28"/>
          <w:szCs w:val="28"/>
        </w:rPr>
        <w:t>Расходы бюджета Тубянского сельского поселения на реализацию муниципальной программы приведены в приложении № 3.</w:t>
      </w:r>
    </w:p>
    <w:p w:rsidR="00D401D5" w:rsidRDefault="00D401D5" w:rsidP="00D401D5">
      <w:pPr>
        <w:autoSpaceDE w:val="0"/>
        <w:ind w:firstLine="709"/>
        <w:jc w:val="both"/>
      </w:pPr>
      <w:r>
        <w:rPr>
          <w:kern w:val="2"/>
          <w:sz w:val="28"/>
          <w:szCs w:val="28"/>
        </w:rPr>
        <w:t>Расходы на реализацию муниципальной программы приведены в приложении № 4.</w:t>
      </w:r>
    </w:p>
    <w:p w:rsidR="00D401D5" w:rsidRDefault="00D401D5" w:rsidP="00D401D5">
      <w:pPr>
        <w:autoSpaceDE w:val="0"/>
        <w:jc w:val="center"/>
        <w:rPr>
          <w:kern w:val="2"/>
          <w:sz w:val="28"/>
          <w:szCs w:val="28"/>
        </w:rPr>
      </w:pPr>
    </w:p>
    <w:p w:rsidR="00D401D5" w:rsidRDefault="00D401D5" w:rsidP="00D401D5">
      <w:pPr>
        <w:autoSpaceDE w:val="0"/>
        <w:jc w:val="center"/>
        <w:rPr>
          <w:b/>
          <w:color w:val="000000"/>
          <w:kern w:val="2"/>
          <w:sz w:val="28"/>
          <w:szCs w:val="28"/>
        </w:rPr>
      </w:pPr>
      <w:r>
        <w:rPr>
          <w:b/>
          <w:color w:val="000000"/>
          <w:kern w:val="2"/>
          <w:sz w:val="28"/>
          <w:szCs w:val="28"/>
        </w:rPr>
        <w:t xml:space="preserve">4. Характеристика участия Отделение МБУК «ДК </w:t>
      </w:r>
      <w:proofErr w:type="spellStart"/>
      <w:r>
        <w:rPr>
          <w:b/>
          <w:color w:val="000000"/>
          <w:kern w:val="2"/>
          <w:sz w:val="28"/>
          <w:szCs w:val="28"/>
        </w:rPr>
        <w:t>ст.Казанская</w:t>
      </w:r>
      <w:proofErr w:type="spellEnd"/>
      <w:r>
        <w:rPr>
          <w:b/>
          <w:color w:val="000000"/>
          <w:kern w:val="2"/>
          <w:sz w:val="28"/>
          <w:szCs w:val="28"/>
        </w:rPr>
        <w:t>»</w:t>
      </w:r>
    </w:p>
    <w:p w:rsidR="00D401D5" w:rsidRDefault="00D401D5" w:rsidP="00D401D5">
      <w:pPr>
        <w:autoSpaceDE w:val="0"/>
        <w:jc w:val="center"/>
        <w:rPr>
          <w:b/>
          <w:color w:val="000000"/>
          <w:kern w:val="2"/>
          <w:sz w:val="28"/>
          <w:szCs w:val="28"/>
        </w:rPr>
      </w:pPr>
      <w:r>
        <w:rPr>
          <w:b/>
          <w:color w:val="000000"/>
          <w:kern w:val="2"/>
          <w:sz w:val="28"/>
          <w:szCs w:val="28"/>
        </w:rPr>
        <w:t xml:space="preserve"> Тубянский СДК</w:t>
      </w:r>
    </w:p>
    <w:p w:rsidR="00D401D5" w:rsidRDefault="00D401D5" w:rsidP="00D401D5">
      <w:pPr>
        <w:autoSpaceDE w:val="0"/>
        <w:jc w:val="center"/>
        <w:rPr>
          <w:b/>
          <w:sz w:val="20"/>
          <w:szCs w:val="20"/>
          <w:lang w:eastAsia="zh-CN"/>
        </w:rPr>
      </w:pPr>
      <w:r>
        <w:rPr>
          <w:b/>
          <w:color w:val="000000"/>
          <w:kern w:val="2"/>
          <w:sz w:val="28"/>
          <w:szCs w:val="28"/>
        </w:rPr>
        <w:t>в реализации муниципальной программы</w:t>
      </w:r>
    </w:p>
    <w:p w:rsidR="00D401D5" w:rsidRDefault="00D401D5" w:rsidP="00D401D5">
      <w:pPr>
        <w:ind w:firstLine="709"/>
        <w:jc w:val="both"/>
        <w:rPr>
          <w:rFonts w:eastAsia="Calibri"/>
          <w:color w:val="000000"/>
          <w:kern w:val="2"/>
          <w:sz w:val="28"/>
          <w:szCs w:val="28"/>
          <w:lang w:eastAsia="en-US"/>
        </w:rPr>
      </w:pPr>
    </w:p>
    <w:p w:rsidR="00D401D5" w:rsidRDefault="00D401D5" w:rsidP="00D401D5">
      <w:pPr>
        <w:ind w:firstLine="709"/>
        <w:jc w:val="both"/>
        <w:rPr>
          <w:sz w:val="20"/>
          <w:szCs w:val="20"/>
          <w:lang w:eastAsia="zh-CN"/>
        </w:rPr>
      </w:pPr>
      <w:r>
        <w:rPr>
          <w:rFonts w:eastAsia="Calibri"/>
          <w:color w:val="000000"/>
          <w:kern w:val="2"/>
          <w:sz w:val="28"/>
          <w:szCs w:val="28"/>
          <w:lang w:eastAsia="en-US"/>
        </w:rPr>
        <w:t xml:space="preserve">Участие </w:t>
      </w:r>
      <w:r>
        <w:rPr>
          <w:color w:val="000000"/>
          <w:kern w:val="2"/>
          <w:sz w:val="28"/>
          <w:szCs w:val="28"/>
        </w:rPr>
        <w:t xml:space="preserve">Отделение МБУК «ДК </w:t>
      </w:r>
      <w:proofErr w:type="spellStart"/>
      <w:r>
        <w:rPr>
          <w:color w:val="000000"/>
          <w:kern w:val="2"/>
          <w:sz w:val="28"/>
          <w:szCs w:val="28"/>
        </w:rPr>
        <w:t>ст.Казанская</w:t>
      </w:r>
      <w:proofErr w:type="spellEnd"/>
      <w:r>
        <w:rPr>
          <w:color w:val="000000"/>
          <w:kern w:val="2"/>
          <w:sz w:val="28"/>
          <w:szCs w:val="28"/>
        </w:rPr>
        <w:t>» Тубянский СДК в реализации муниципальной программы</w:t>
      </w:r>
      <w:r>
        <w:rPr>
          <w:rFonts w:eastAsia="Calibri"/>
          <w:color w:val="000000"/>
          <w:kern w:val="2"/>
          <w:sz w:val="28"/>
          <w:szCs w:val="28"/>
          <w:lang w:eastAsia="en-US"/>
        </w:rPr>
        <w:t xml:space="preserve"> предусмотрено в рамках подпрограммы 1 «Развитие культуры». </w:t>
      </w:r>
    </w:p>
    <w:p w:rsidR="00D401D5" w:rsidRDefault="00D401D5" w:rsidP="00B9231B">
      <w:pPr>
        <w:widowControl/>
        <w:suppressAutoHyphens/>
        <w:autoSpaceDE w:val="0"/>
        <w:autoSpaceDN w:val="0"/>
        <w:adjustRightInd w:val="0"/>
        <w:jc w:val="both"/>
        <w:rPr>
          <w:sz w:val="28"/>
          <w:szCs w:val="28"/>
          <w:lang w:eastAsia="en-US"/>
        </w:rPr>
        <w:sectPr w:rsidR="00D401D5" w:rsidSect="00DE6C92">
          <w:footerReference w:type="default" r:id="rId8"/>
          <w:pgSz w:w="11906" w:h="16838"/>
          <w:pgMar w:top="284" w:right="1077" w:bottom="709" w:left="1134" w:header="709" w:footer="709" w:gutter="0"/>
          <w:cols w:space="708"/>
          <w:docGrid w:linePitch="360"/>
        </w:sectPr>
      </w:pPr>
    </w:p>
    <w:p w:rsidR="00C55221" w:rsidRPr="00D90423" w:rsidRDefault="00C55221" w:rsidP="00C55221">
      <w:pPr>
        <w:jc w:val="right"/>
      </w:pPr>
      <w:r w:rsidRPr="00D90423">
        <w:lastRenderedPageBreak/>
        <w:t xml:space="preserve">Приложение № 1 </w:t>
      </w:r>
    </w:p>
    <w:p w:rsidR="00C55221" w:rsidRPr="00D90423" w:rsidRDefault="00C55221" w:rsidP="00C55221">
      <w:pPr>
        <w:jc w:val="right"/>
      </w:pPr>
      <w:r w:rsidRPr="00D90423">
        <w:t xml:space="preserve">к </w:t>
      </w:r>
      <w:r w:rsidRPr="00D90423">
        <w:rPr>
          <w:bCs/>
        </w:rPr>
        <w:t>муниципальной программе</w:t>
      </w:r>
    </w:p>
    <w:p w:rsidR="00C55221" w:rsidRPr="00D90423" w:rsidRDefault="00C55221" w:rsidP="00C55221">
      <w:pPr>
        <w:jc w:val="right"/>
      </w:pPr>
      <w:r w:rsidRPr="00D90423">
        <w:rPr>
          <w:bCs/>
        </w:rPr>
        <w:t xml:space="preserve">                                                                                                                                                                                  </w:t>
      </w:r>
      <w:r>
        <w:rPr>
          <w:bCs/>
        </w:rPr>
        <w:t>Тубянского</w:t>
      </w:r>
      <w:r w:rsidRPr="00D90423">
        <w:rPr>
          <w:bCs/>
        </w:rPr>
        <w:t xml:space="preserve"> сельского поселения                        </w:t>
      </w:r>
    </w:p>
    <w:p w:rsidR="00C55221" w:rsidRPr="00D90423" w:rsidRDefault="00C55221" w:rsidP="00C55221">
      <w:pPr>
        <w:jc w:val="right"/>
      </w:pPr>
      <w:r w:rsidRPr="00D90423">
        <w:rPr>
          <w:bCs/>
        </w:rPr>
        <w:t xml:space="preserve">                                                                                                                                                                                           «Развитие культуры»</w:t>
      </w:r>
    </w:p>
    <w:p w:rsidR="00C55221" w:rsidRPr="00D90423" w:rsidRDefault="00C55221" w:rsidP="00C55221">
      <w:pPr>
        <w:tabs>
          <w:tab w:val="left" w:pos="9610"/>
        </w:tabs>
        <w:autoSpaceDE w:val="0"/>
        <w:jc w:val="center"/>
        <w:rPr>
          <w:b/>
        </w:rPr>
      </w:pPr>
      <w:r w:rsidRPr="00D90423">
        <w:rPr>
          <w:rFonts w:eastAsia="Calibri"/>
          <w:b/>
        </w:rPr>
        <w:t>Сведения</w:t>
      </w:r>
    </w:p>
    <w:p w:rsidR="00C55221" w:rsidRDefault="00C55221" w:rsidP="00C55221">
      <w:pPr>
        <w:autoSpaceDE w:val="0"/>
        <w:jc w:val="center"/>
        <w:rPr>
          <w:rFonts w:eastAsia="Calibri"/>
          <w:b/>
        </w:rPr>
      </w:pPr>
      <w:r w:rsidRPr="00D90423">
        <w:rPr>
          <w:rFonts w:eastAsia="Calibri"/>
          <w:b/>
        </w:rPr>
        <w:t xml:space="preserve">о показателях муниципальной программы </w:t>
      </w:r>
      <w:r>
        <w:rPr>
          <w:rFonts w:eastAsia="Calibri"/>
          <w:b/>
        </w:rPr>
        <w:t>Тубянского</w:t>
      </w:r>
      <w:r w:rsidRPr="00D90423">
        <w:rPr>
          <w:rFonts w:eastAsia="Calibri"/>
          <w:b/>
        </w:rPr>
        <w:t xml:space="preserve"> сельского поселения «Развитие культуры», </w:t>
      </w:r>
    </w:p>
    <w:p w:rsidR="00C55221" w:rsidRPr="00D90423" w:rsidRDefault="00C55221" w:rsidP="00C55221">
      <w:pPr>
        <w:autoSpaceDE w:val="0"/>
        <w:jc w:val="center"/>
        <w:rPr>
          <w:b/>
        </w:rPr>
      </w:pPr>
      <w:r w:rsidRPr="00D90423">
        <w:rPr>
          <w:rFonts w:eastAsia="Calibri"/>
          <w:b/>
        </w:rPr>
        <w:t>подпрограмм муниципальной программы и их значениях</w:t>
      </w:r>
    </w:p>
    <w:p w:rsidR="00C55221" w:rsidRPr="00D90423" w:rsidRDefault="00C55221" w:rsidP="00C55221">
      <w:pPr>
        <w:autoSpaceDE w:val="0"/>
        <w:jc w:val="center"/>
        <w:rPr>
          <w:rFonts w:ascii="Calibri" w:eastAsia="Calibri" w:hAnsi="Calibri" w:cs="Calibri"/>
          <w:sz w:val="16"/>
          <w:szCs w:val="16"/>
        </w:rPr>
      </w:pPr>
    </w:p>
    <w:tbl>
      <w:tblPr>
        <w:tblW w:w="16069" w:type="dxa"/>
        <w:tblInd w:w="-743" w:type="dxa"/>
        <w:tblLayout w:type="fixed"/>
        <w:tblLook w:val="0000" w:firstRow="0" w:lastRow="0" w:firstColumn="0" w:lastColumn="0" w:noHBand="0" w:noVBand="0"/>
      </w:tblPr>
      <w:tblGrid>
        <w:gridCol w:w="425"/>
        <w:gridCol w:w="2407"/>
        <w:gridCol w:w="1415"/>
        <w:gridCol w:w="1505"/>
        <w:gridCol w:w="769"/>
        <w:gridCol w:w="993"/>
        <w:gridCol w:w="711"/>
        <w:gridCol w:w="711"/>
        <w:gridCol w:w="711"/>
        <w:gridCol w:w="711"/>
        <w:gridCol w:w="711"/>
        <w:gridCol w:w="711"/>
        <w:gridCol w:w="711"/>
        <w:gridCol w:w="711"/>
        <w:gridCol w:w="711"/>
        <w:gridCol w:w="711"/>
        <w:gridCol w:w="711"/>
        <w:gridCol w:w="721"/>
        <w:gridCol w:w="13"/>
      </w:tblGrid>
      <w:tr w:rsidR="00C55221" w:rsidTr="00E45080">
        <w:tc>
          <w:tcPr>
            <w:tcW w:w="425" w:type="dxa"/>
            <w:vMerge w:val="restart"/>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kern w:val="2"/>
                <w:sz w:val="18"/>
                <w:szCs w:val="18"/>
              </w:rPr>
              <w:t>№</w:t>
            </w:r>
          </w:p>
          <w:p w:rsidR="00C55221" w:rsidRDefault="00C55221" w:rsidP="00E45080">
            <w:pPr>
              <w:autoSpaceDE w:val="0"/>
              <w:jc w:val="center"/>
            </w:pPr>
            <w:r>
              <w:rPr>
                <w:kern w:val="2"/>
                <w:sz w:val="18"/>
                <w:szCs w:val="18"/>
              </w:rPr>
              <w:t>п/п</w:t>
            </w:r>
          </w:p>
        </w:tc>
        <w:tc>
          <w:tcPr>
            <w:tcW w:w="2407" w:type="dxa"/>
            <w:vMerge w:val="restart"/>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kern w:val="2"/>
                <w:sz w:val="18"/>
                <w:szCs w:val="18"/>
              </w:rPr>
              <w:t xml:space="preserve">Номер </w:t>
            </w:r>
          </w:p>
          <w:p w:rsidR="00C55221" w:rsidRDefault="00C55221" w:rsidP="00E45080">
            <w:pPr>
              <w:autoSpaceDE w:val="0"/>
              <w:jc w:val="center"/>
            </w:pPr>
            <w:r>
              <w:rPr>
                <w:kern w:val="2"/>
                <w:sz w:val="18"/>
                <w:szCs w:val="18"/>
              </w:rPr>
              <w:t>и наименование</w:t>
            </w:r>
          </w:p>
          <w:p w:rsidR="00C55221" w:rsidRDefault="00C55221" w:rsidP="00E45080">
            <w:pPr>
              <w:jc w:val="center"/>
            </w:pPr>
            <w:r>
              <w:rPr>
                <w:kern w:val="2"/>
                <w:sz w:val="18"/>
                <w:szCs w:val="18"/>
              </w:rPr>
              <w:t>показателя</w:t>
            </w:r>
          </w:p>
        </w:tc>
        <w:tc>
          <w:tcPr>
            <w:tcW w:w="1415" w:type="dxa"/>
            <w:vMerge w:val="restart"/>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kern w:val="2"/>
                <w:sz w:val="18"/>
                <w:szCs w:val="18"/>
              </w:rPr>
              <w:t>Вид показа-теля *</w:t>
            </w:r>
          </w:p>
        </w:tc>
        <w:tc>
          <w:tcPr>
            <w:tcW w:w="1505" w:type="dxa"/>
            <w:vMerge w:val="restart"/>
            <w:tcBorders>
              <w:top w:val="single" w:sz="4" w:space="0" w:color="000000"/>
              <w:left w:val="single" w:sz="4" w:space="0" w:color="000000"/>
              <w:bottom w:val="single" w:sz="4" w:space="0" w:color="000000"/>
            </w:tcBorders>
            <w:shd w:val="clear" w:color="auto" w:fill="auto"/>
          </w:tcPr>
          <w:p w:rsidR="00C55221" w:rsidRDefault="00C55221" w:rsidP="00E45080">
            <w:pPr>
              <w:jc w:val="center"/>
            </w:pPr>
            <w:r>
              <w:rPr>
                <w:kern w:val="2"/>
                <w:sz w:val="18"/>
                <w:szCs w:val="18"/>
              </w:rPr>
              <w:t>Единица измерения</w:t>
            </w:r>
          </w:p>
        </w:tc>
        <w:tc>
          <w:tcPr>
            <w:tcW w:w="10317" w:type="dxa"/>
            <w:gridSpan w:val="15"/>
            <w:tcBorders>
              <w:top w:val="single" w:sz="4" w:space="0" w:color="000000"/>
              <w:left w:val="single" w:sz="4" w:space="0" w:color="000000"/>
              <w:bottom w:val="single" w:sz="4" w:space="0" w:color="000000"/>
              <w:right w:val="single" w:sz="4" w:space="0" w:color="000000"/>
            </w:tcBorders>
            <w:shd w:val="clear" w:color="auto" w:fill="auto"/>
          </w:tcPr>
          <w:p w:rsidR="00C55221" w:rsidRDefault="00C55221" w:rsidP="00E45080">
            <w:pPr>
              <w:autoSpaceDE w:val="0"/>
              <w:jc w:val="center"/>
            </w:pPr>
            <w:r>
              <w:rPr>
                <w:rFonts w:eastAsia="Calibri"/>
                <w:sz w:val="18"/>
                <w:szCs w:val="18"/>
              </w:rPr>
              <w:t>Значение показателей</w:t>
            </w:r>
          </w:p>
        </w:tc>
      </w:tr>
      <w:tr w:rsidR="00C55221" w:rsidTr="00E45080">
        <w:trPr>
          <w:gridAfter w:val="1"/>
          <w:wAfter w:w="13" w:type="dxa"/>
        </w:trPr>
        <w:tc>
          <w:tcPr>
            <w:tcW w:w="425" w:type="dxa"/>
            <w:vMerge/>
            <w:tcBorders>
              <w:top w:val="single" w:sz="4" w:space="0" w:color="000000"/>
              <w:left w:val="single" w:sz="4" w:space="0" w:color="000000"/>
              <w:bottom w:val="single" w:sz="4" w:space="0" w:color="000000"/>
            </w:tcBorders>
            <w:shd w:val="clear" w:color="auto" w:fill="auto"/>
          </w:tcPr>
          <w:p w:rsidR="00C55221" w:rsidRDefault="00C55221" w:rsidP="00E45080">
            <w:pPr>
              <w:autoSpaceDE w:val="0"/>
              <w:snapToGrid w:val="0"/>
              <w:jc w:val="center"/>
              <w:rPr>
                <w:rFonts w:eastAsia="Calibri"/>
                <w:sz w:val="18"/>
                <w:szCs w:val="18"/>
              </w:rPr>
            </w:pPr>
          </w:p>
        </w:tc>
        <w:tc>
          <w:tcPr>
            <w:tcW w:w="2407" w:type="dxa"/>
            <w:vMerge/>
            <w:tcBorders>
              <w:top w:val="single" w:sz="4" w:space="0" w:color="000000"/>
              <w:left w:val="single" w:sz="4" w:space="0" w:color="000000"/>
              <w:bottom w:val="single" w:sz="4" w:space="0" w:color="000000"/>
            </w:tcBorders>
            <w:shd w:val="clear" w:color="auto" w:fill="auto"/>
          </w:tcPr>
          <w:p w:rsidR="00C55221" w:rsidRDefault="00C55221" w:rsidP="00E45080">
            <w:pPr>
              <w:autoSpaceDE w:val="0"/>
              <w:snapToGrid w:val="0"/>
              <w:jc w:val="center"/>
              <w:rPr>
                <w:rFonts w:eastAsia="Calibri"/>
                <w:sz w:val="18"/>
                <w:szCs w:val="18"/>
              </w:rPr>
            </w:pPr>
          </w:p>
        </w:tc>
        <w:tc>
          <w:tcPr>
            <w:tcW w:w="1415" w:type="dxa"/>
            <w:vMerge/>
            <w:tcBorders>
              <w:top w:val="single" w:sz="4" w:space="0" w:color="000000"/>
              <w:left w:val="single" w:sz="4" w:space="0" w:color="000000"/>
              <w:bottom w:val="single" w:sz="4" w:space="0" w:color="000000"/>
            </w:tcBorders>
            <w:shd w:val="clear" w:color="auto" w:fill="auto"/>
          </w:tcPr>
          <w:p w:rsidR="00C55221" w:rsidRDefault="00C55221" w:rsidP="00E45080">
            <w:pPr>
              <w:autoSpaceDE w:val="0"/>
              <w:snapToGrid w:val="0"/>
              <w:jc w:val="center"/>
              <w:rPr>
                <w:rFonts w:eastAsia="Calibri"/>
                <w:sz w:val="18"/>
                <w:szCs w:val="18"/>
              </w:rPr>
            </w:pPr>
          </w:p>
        </w:tc>
        <w:tc>
          <w:tcPr>
            <w:tcW w:w="1505" w:type="dxa"/>
            <w:vMerge/>
            <w:tcBorders>
              <w:top w:val="single" w:sz="4" w:space="0" w:color="000000"/>
              <w:left w:val="single" w:sz="4" w:space="0" w:color="000000"/>
              <w:bottom w:val="single" w:sz="4" w:space="0" w:color="000000"/>
            </w:tcBorders>
            <w:shd w:val="clear" w:color="auto" w:fill="auto"/>
          </w:tcPr>
          <w:p w:rsidR="00C55221" w:rsidRDefault="00C55221" w:rsidP="00E45080">
            <w:pPr>
              <w:autoSpaceDE w:val="0"/>
              <w:snapToGrid w:val="0"/>
              <w:jc w:val="center"/>
              <w:rPr>
                <w:rFonts w:eastAsia="Calibri"/>
                <w:sz w:val="18"/>
                <w:szCs w:val="18"/>
              </w:rPr>
            </w:pPr>
          </w:p>
        </w:tc>
        <w:tc>
          <w:tcPr>
            <w:tcW w:w="769"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2017</w:t>
            </w:r>
          </w:p>
        </w:tc>
        <w:tc>
          <w:tcPr>
            <w:tcW w:w="993"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2018 (пред</w:t>
            </w:r>
          </w:p>
          <w:p w:rsidR="00C55221" w:rsidRDefault="00C55221" w:rsidP="00E45080">
            <w:pPr>
              <w:autoSpaceDE w:val="0"/>
              <w:jc w:val="center"/>
            </w:pPr>
            <w:proofErr w:type="spellStart"/>
            <w:r>
              <w:rPr>
                <w:rFonts w:eastAsia="Calibri"/>
                <w:sz w:val="18"/>
                <w:szCs w:val="18"/>
              </w:rPr>
              <w:t>варительные</w:t>
            </w:r>
            <w:proofErr w:type="spellEnd"/>
            <w:r>
              <w:rPr>
                <w:rFonts w:eastAsia="Calibri"/>
                <w:sz w:val="18"/>
                <w:szCs w:val="18"/>
              </w:rPr>
              <w:t xml:space="preserve"> данные)</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2019</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2020</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2021</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2022</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2023</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2024</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2025</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2026</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2027</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2028</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2029</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C55221" w:rsidRDefault="00C55221" w:rsidP="00E45080">
            <w:pPr>
              <w:autoSpaceDE w:val="0"/>
              <w:jc w:val="center"/>
            </w:pPr>
            <w:r>
              <w:rPr>
                <w:rFonts w:eastAsia="Calibri"/>
                <w:sz w:val="18"/>
                <w:szCs w:val="18"/>
              </w:rPr>
              <w:t>2030</w:t>
            </w:r>
          </w:p>
        </w:tc>
      </w:tr>
      <w:tr w:rsidR="00C55221" w:rsidTr="00E45080">
        <w:trPr>
          <w:gridAfter w:val="1"/>
          <w:wAfter w:w="13" w:type="dxa"/>
        </w:trPr>
        <w:tc>
          <w:tcPr>
            <w:tcW w:w="425"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1</w:t>
            </w:r>
          </w:p>
        </w:tc>
        <w:tc>
          <w:tcPr>
            <w:tcW w:w="2407"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2</w:t>
            </w:r>
          </w:p>
        </w:tc>
        <w:tc>
          <w:tcPr>
            <w:tcW w:w="1415"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3</w:t>
            </w:r>
          </w:p>
        </w:tc>
        <w:tc>
          <w:tcPr>
            <w:tcW w:w="1505"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4</w:t>
            </w:r>
          </w:p>
        </w:tc>
        <w:tc>
          <w:tcPr>
            <w:tcW w:w="769"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5</w:t>
            </w:r>
          </w:p>
        </w:tc>
        <w:tc>
          <w:tcPr>
            <w:tcW w:w="993"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6</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7</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8</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9</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10</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11</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12</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13</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14</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15</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16</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17</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C55221" w:rsidRDefault="00C55221" w:rsidP="00E45080">
            <w:pPr>
              <w:autoSpaceDE w:val="0"/>
              <w:jc w:val="center"/>
            </w:pPr>
            <w:r>
              <w:rPr>
                <w:rFonts w:eastAsia="Calibri"/>
                <w:sz w:val="18"/>
                <w:szCs w:val="18"/>
              </w:rPr>
              <w:t>18</w:t>
            </w:r>
          </w:p>
        </w:tc>
      </w:tr>
      <w:tr w:rsidR="00C55221" w:rsidTr="00E45080">
        <w:tc>
          <w:tcPr>
            <w:tcW w:w="16069" w:type="dxa"/>
            <w:gridSpan w:val="19"/>
            <w:tcBorders>
              <w:top w:val="single" w:sz="4" w:space="0" w:color="000000"/>
              <w:left w:val="single" w:sz="4" w:space="0" w:color="000000"/>
              <w:bottom w:val="single" w:sz="4" w:space="0" w:color="000000"/>
              <w:right w:val="single" w:sz="4" w:space="0" w:color="000000"/>
            </w:tcBorders>
            <w:shd w:val="clear" w:color="auto" w:fill="auto"/>
          </w:tcPr>
          <w:p w:rsidR="00C55221" w:rsidRPr="00D90423" w:rsidRDefault="00C55221" w:rsidP="00E45080">
            <w:pPr>
              <w:autoSpaceDE w:val="0"/>
              <w:jc w:val="center"/>
              <w:rPr>
                <w:b/>
              </w:rPr>
            </w:pPr>
            <w:r w:rsidRPr="00D90423">
              <w:rPr>
                <w:rFonts w:eastAsia="Calibri"/>
                <w:b/>
                <w:sz w:val="18"/>
                <w:szCs w:val="18"/>
              </w:rPr>
              <w:t xml:space="preserve">Муниципальная программа </w:t>
            </w:r>
            <w:r>
              <w:rPr>
                <w:rFonts w:eastAsia="Calibri"/>
                <w:b/>
                <w:sz w:val="18"/>
                <w:szCs w:val="18"/>
              </w:rPr>
              <w:t>Тубянского</w:t>
            </w:r>
            <w:r w:rsidRPr="00D90423">
              <w:rPr>
                <w:rFonts w:eastAsia="Calibri"/>
                <w:b/>
                <w:sz w:val="18"/>
                <w:szCs w:val="18"/>
              </w:rPr>
              <w:t xml:space="preserve"> сельского поселения «Развитие культуры»</w:t>
            </w:r>
          </w:p>
        </w:tc>
      </w:tr>
      <w:tr w:rsidR="00C55221" w:rsidTr="00E45080">
        <w:trPr>
          <w:gridAfter w:val="1"/>
          <w:wAfter w:w="13" w:type="dxa"/>
        </w:trPr>
        <w:tc>
          <w:tcPr>
            <w:tcW w:w="425"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1</w:t>
            </w:r>
          </w:p>
        </w:tc>
        <w:tc>
          <w:tcPr>
            <w:tcW w:w="2407"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t xml:space="preserve">Показатель </w:t>
            </w:r>
            <w:proofErr w:type="gramStart"/>
            <w:r>
              <w:t>1.Число</w:t>
            </w:r>
            <w:proofErr w:type="gramEnd"/>
            <w:r>
              <w:t xml:space="preserve"> культурно-досуговых мероприятий</w:t>
            </w:r>
          </w:p>
          <w:p w:rsidR="00C55221" w:rsidRDefault="00C55221" w:rsidP="00E45080">
            <w:pPr>
              <w:autoSpaceDE w:val="0"/>
              <w:jc w:val="center"/>
            </w:pPr>
          </w:p>
        </w:tc>
        <w:tc>
          <w:tcPr>
            <w:tcW w:w="1415"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sidRPr="006A08B0">
              <w:rPr>
                <w:rFonts w:eastAsia="Calibri"/>
                <w:sz w:val="18"/>
                <w:szCs w:val="18"/>
              </w:rPr>
              <w:t>статистический</w:t>
            </w:r>
          </w:p>
        </w:tc>
        <w:tc>
          <w:tcPr>
            <w:tcW w:w="1505"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Ед.</w:t>
            </w:r>
          </w:p>
        </w:tc>
        <w:tc>
          <w:tcPr>
            <w:tcW w:w="769" w:type="dxa"/>
            <w:tcBorders>
              <w:top w:val="single" w:sz="4" w:space="0" w:color="000000"/>
              <w:left w:val="single" w:sz="4" w:space="0" w:color="000000"/>
              <w:bottom w:val="single" w:sz="4" w:space="0" w:color="000000"/>
            </w:tcBorders>
            <w:shd w:val="clear" w:color="auto" w:fill="auto"/>
          </w:tcPr>
          <w:p w:rsidR="00C55221" w:rsidRPr="00CC0736" w:rsidRDefault="00C55221" w:rsidP="00E45080">
            <w:pPr>
              <w:autoSpaceDE w:val="0"/>
              <w:jc w:val="center"/>
            </w:pPr>
            <w:r>
              <w:t>721</w:t>
            </w:r>
          </w:p>
        </w:tc>
        <w:tc>
          <w:tcPr>
            <w:tcW w:w="993" w:type="dxa"/>
            <w:tcBorders>
              <w:top w:val="single" w:sz="4" w:space="0" w:color="000000"/>
              <w:left w:val="single" w:sz="4" w:space="0" w:color="000000"/>
              <w:bottom w:val="single" w:sz="4" w:space="0" w:color="000000"/>
            </w:tcBorders>
            <w:shd w:val="clear" w:color="auto" w:fill="auto"/>
          </w:tcPr>
          <w:p w:rsidR="00C55221" w:rsidRDefault="00C55221" w:rsidP="00E45080">
            <w:pPr>
              <w:jc w:val="center"/>
            </w:pPr>
            <w:r w:rsidRPr="00865C01">
              <w:t>721</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jc w:val="center"/>
            </w:pPr>
            <w:r w:rsidRPr="00865C01">
              <w:t>721</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jc w:val="center"/>
            </w:pPr>
            <w:r w:rsidRPr="00865C01">
              <w:t>721</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jc w:val="center"/>
            </w:pPr>
            <w:r w:rsidRPr="00865C01">
              <w:t>721</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jc w:val="center"/>
            </w:pPr>
            <w:r w:rsidRPr="00865C01">
              <w:t>721</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jc w:val="center"/>
            </w:pPr>
            <w:r w:rsidRPr="00865C01">
              <w:t>721</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jc w:val="center"/>
            </w:pPr>
            <w:r w:rsidRPr="00865C01">
              <w:t>721</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jc w:val="center"/>
            </w:pPr>
            <w:r w:rsidRPr="00865C01">
              <w:t>721</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jc w:val="center"/>
            </w:pPr>
            <w:r w:rsidRPr="00865C01">
              <w:t>721</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jc w:val="center"/>
            </w:pPr>
            <w:r w:rsidRPr="00865C01">
              <w:t>721</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jc w:val="center"/>
            </w:pPr>
            <w:r w:rsidRPr="00865C01">
              <w:t>721</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jc w:val="center"/>
            </w:pPr>
            <w:r w:rsidRPr="00865C01">
              <w:t>721</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C55221" w:rsidRDefault="00C55221" w:rsidP="00E45080">
            <w:pPr>
              <w:jc w:val="center"/>
            </w:pPr>
            <w:r w:rsidRPr="00865C01">
              <w:t>721</w:t>
            </w:r>
          </w:p>
        </w:tc>
      </w:tr>
      <w:tr w:rsidR="00C55221" w:rsidTr="00E45080">
        <w:trPr>
          <w:gridAfter w:val="1"/>
          <w:wAfter w:w="13" w:type="dxa"/>
        </w:trPr>
        <w:tc>
          <w:tcPr>
            <w:tcW w:w="425"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2</w:t>
            </w:r>
          </w:p>
        </w:tc>
        <w:tc>
          <w:tcPr>
            <w:tcW w:w="2407"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t xml:space="preserve">Показатель </w:t>
            </w:r>
            <w:proofErr w:type="gramStart"/>
            <w:r>
              <w:t>2.Число</w:t>
            </w:r>
            <w:proofErr w:type="gramEnd"/>
            <w:r>
              <w:t xml:space="preserve"> посетителей</w:t>
            </w:r>
          </w:p>
          <w:p w:rsidR="00C55221" w:rsidRDefault="00C55221" w:rsidP="00E45080">
            <w:pPr>
              <w:autoSpaceDE w:val="0"/>
              <w:jc w:val="center"/>
            </w:pPr>
            <w:r>
              <w:t>культурно-досуговых мероприятий</w:t>
            </w:r>
          </w:p>
          <w:p w:rsidR="00C55221" w:rsidRDefault="00C55221" w:rsidP="00E45080">
            <w:pPr>
              <w:autoSpaceDE w:val="0"/>
              <w:jc w:val="center"/>
            </w:pPr>
          </w:p>
        </w:tc>
        <w:tc>
          <w:tcPr>
            <w:tcW w:w="1415"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sidRPr="006A08B0">
              <w:rPr>
                <w:rFonts w:eastAsia="Calibri"/>
                <w:sz w:val="18"/>
                <w:szCs w:val="18"/>
              </w:rPr>
              <w:t>статистический</w:t>
            </w:r>
          </w:p>
        </w:tc>
        <w:tc>
          <w:tcPr>
            <w:tcW w:w="1505"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человек</w:t>
            </w:r>
          </w:p>
        </w:tc>
        <w:tc>
          <w:tcPr>
            <w:tcW w:w="769" w:type="dxa"/>
            <w:tcBorders>
              <w:top w:val="single" w:sz="4" w:space="0" w:color="000000"/>
              <w:left w:val="single" w:sz="4" w:space="0" w:color="000000"/>
              <w:bottom w:val="single" w:sz="4" w:space="0" w:color="000000"/>
            </w:tcBorders>
            <w:shd w:val="clear" w:color="auto" w:fill="auto"/>
          </w:tcPr>
          <w:p w:rsidR="00C55221" w:rsidRPr="006E54D4" w:rsidRDefault="00C55221" w:rsidP="00E45080">
            <w:pPr>
              <w:autoSpaceDE w:val="0"/>
              <w:jc w:val="center"/>
              <w:rPr>
                <w:sz w:val="18"/>
                <w:szCs w:val="18"/>
              </w:rPr>
            </w:pPr>
            <w:r w:rsidRPr="006E54D4">
              <w:rPr>
                <w:sz w:val="18"/>
                <w:szCs w:val="18"/>
              </w:rPr>
              <w:t>22595</w:t>
            </w:r>
          </w:p>
        </w:tc>
        <w:tc>
          <w:tcPr>
            <w:tcW w:w="993" w:type="dxa"/>
            <w:tcBorders>
              <w:top w:val="single" w:sz="4" w:space="0" w:color="000000"/>
              <w:left w:val="single" w:sz="4" w:space="0" w:color="000000"/>
              <w:bottom w:val="single" w:sz="4" w:space="0" w:color="000000"/>
            </w:tcBorders>
            <w:shd w:val="clear" w:color="auto" w:fill="auto"/>
          </w:tcPr>
          <w:p w:rsidR="00C55221" w:rsidRPr="006E54D4" w:rsidRDefault="00C55221" w:rsidP="00E45080">
            <w:pPr>
              <w:autoSpaceDE w:val="0"/>
              <w:jc w:val="center"/>
              <w:rPr>
                <w:sz w:val="18"/>
                <w:szCs w:val="18"/>
              </w:rPr>
            </w:pPr>
            <w:r w:rsidRPr="006E54D4">
              <w:rPr>
                <w:sz w:val="18"/>
                <w:szCs w:val="18"/>
              </w:rPr>
              <w:t>22595</w:t>
            </w:r>
          </w:p>
        </w:tc>
        <w:tc>
          <w:tcPr>
            <w:tcW w:w="711" w:type="dxa"/>
            <w:tcBorders>
              <w:top w:val="single" w:sz="4" w:space="0" w:color="000000"/>
              <w:left w:val="single" w:sz="4" w:space="0" w:color="000000"/>
              <w:bottom w:val="single" w:sz="4" w:space="0" w:color="000000"/>
            </w:tcBorders>
            <w:shd w:val="clear" w:color="auto" w:fill="auto"/>
          </w:tcPr>
          <w:p w:rsidR="00C55221" w:rsidRPr="006E54D4" w:rsidRDefault="00C55221" w:rsidP="00E45080">
            <w:pPr>
              <w:autoSpaceDE w:val="0"/>
              <w:jc w:val="center"/>
              <w:rPr>
                <w:sz w:val="18"/>
                <w:szCs w:val="18"/>
              </w:rPr>
            </w:pPr>
            <w:r w:rsidRPr="006E54D4">
              <w:rPr>
                <w:sz w:val="18"/>
                <w:szCs w:val="18"/>
              </w:rPr>
              <w:t>22595</w:t>
            </w:r>
          </w:p>
        </w:tc>
        <w:tc>
          <w:tcPr>
            <w:tcW w:w="711" w:type="dxa"/>
            <w:tcBorders>
              <w:top w:val="single" w:sz="4" w:space="0" w:color="000000"/>
              <w:left w:val="single" w:sz="4" w:space="0" w:color="000000"/>
              <w:bottom w:val="single" w:sz="4" w:space="0" w:color="000000"/>
            </w:tcBorders>
            <w:shd w:val="clear" w:color="auto" w:fill="auto"/>
          </w:tcPr>
          <w:p w:rsidR="00C55221" w:rsidRPr="006E54D4" w:rsidRDefault="00C55221" w:rsidP="00E45080">
            <w:pPr>
              <w:autoSpaceDE w:val="0"/>
              <w:jc w:val="center"/>
              <w:rPr>
                <w:sz w:val="18"/>
                <w:szCs w:val="18"/>
              </w:rPr>
            </w:pPr>
            <w:r w:rsidRPr="006E54D4">
              <w:rPr>
                <w:sz w:val="18"/>
                <w:szCs w:val="18"/>
              </w:rPr>
              <w:t>22595</w:t>
            </w:r>
          </w:p>
        </w:tc>
        <w:tc>
          <w:tcPr>
            <w:tcW w:w="711" w:type="dxa"/>
            <w:tcBorders>
              <w:top w:val="single" w:sz="4" w:space="0" w:color="000000"/>
              <w:left w:val="single" w:sz="4" w:space="0" w:color="000000"/>
              <w:bottom w:val="single" w:sz="4" w:space="0" w:color="000000"/>
            </w:tcBorders>
            <w:shd w:val="clear" w:color="auto" w:fill="auto"/>
          </w:tcPr>
          <w:p w:rsidR="00C55221" w:rsidRPr="006E54D4" w:rsidRDefault="00C55221" w:rsidP="00E45080">
            <w:pPr>
              <w:autoSpaceDE w:val="0"/>
              <w:jc w:val="center"/>
              <w:rPr>
                <w:sz w:val="18"/>
                <w:szCs w:val="18"/>
              </w:rPr>
            </w:pPr>
            <w:r w:rsidRPr="006E54D4">
              <w:rPr>
                <w:sz w:val="18"/>
                <w:szCs w:val="18"/>
              </w:rPr>
              <w:t>22595</w:t>
            </w:r>
          </w:p>
        </w:tc>
        <w:tc>
          <w:tcPr>
            <w:tcW w:w="711" w:type="dxa"/>
            <w:tcBorders>
              <w:top w:val="single" w:sz="4" w:space="0" w:color="000000"/>
              <w:left w:val="single" w:sz="4" w:space="0" w:color="000000"/>
              <w:bottom w:val="single" w:sz="4" w:space="0" w:color="000000"/>
            </w:tcBorders>
            <w:shd w:val="clear" w:color="auto" w:fill="auto"/>
          </w:tcPr>
          <w:p w:rsidR="00C55221" w:rsidRPr="006E54D4" w:rsidRDefault="00C55221" w:rsidP="00E45080">
            <w:pPr>
              <w:autoSpaceDE w:val="0"/>
              <w:jc w:val="center"/>
              <w:rPr>
                <w:sz w:val="18"/>
                <w:szCs w:val="18"/>
              </w:rPr>
            </w:pPr>
            <w:r w:rsidRPr="006E54D4">
              <w:rPr>
                <w:sz w:val="18"/>
                <w:szCs w:val="18"/>
              </w:rPr>
              <w:t>22595</w:t>
            </w:r>
          </w:p>
        </w:tc>
        <w:tc>
          <w:tcPr>
            <w:tcW w:w="711" w:type="dxa"/>
            <w:tcBorders>
              <w:top w:val="single" w:sz="4" w:space="0" w:color="000000"/>
              <w:left w:val="single" w:sz="4" w:space="0" w:color="000000"/>
              <w:bottom w:val="single" w:sz="4" w:space="0" w:color="000000"/>
            </w:tcBorders>
            <w:shd w:val="clear" w:color="auto" w:fill="auto"/>
          </w:tcPr>
          <w:p w:rsidR="00C55221" w:rsidRPr="006E54D4" w:rsidRDefault="00C55221" w:rsidP="00E45080">
            <w:pPr>
              <w:autoSpaceDE w:val="0"/>
              <w:jc w:val="center"/>
              <w:rPr>
                <w:sz w:val="18"/>
                <w:szCs w:val="18"/>
              </w:rPr>
            </w:pPr>
            <w:r w:rsidRPr="006E54D4">
              <w:rPr>
                <w:sz w:val="18"/>
                <w:szCs w:val="18"/>
              </w:rPr>
              <w:t>22595</w:t>
            </w:r>
          </w:p>
        </w:tc>
        <w:tc>
          <w:tcPr>
            <w:tcW w:w="711" w:type="dxa"/>
            <w:tcBorders>
              <w:top w:val="single" w:sz="4" w:space="0" w:color="000000"/>
              <w:left w:val="single" w:sz="4" w:space="0" w:color="000000"/>
              <w:bottom w:val="single" w:sz="4" w:space="0" w:color="000000"/>
            </w:tcBorders>
            <w:shd w:val="clear" w:color="auto" w:fill="auto"/>
          </w:tcPr>
          <w:p w:rsidR="00C55221" w:rsidRPr="006E54D4" w:rsidRDefault="00C55221" w:rsidP="00E45080">
            <w:pPr>
              <w:autoSpaceDE w:val="0"/>
              <w:jc w:val="center"/>
              <w:rPr>
                <w:sz w:val="18"/>
                <w:szCs w:val="18"/>
              </w:rPr>
            </w:pPr>
            <w:r w:rsidRPr="006E54D4">
              <w:rPr>
                <w:sz w:val="18"/>
                <w:szCs w:val="18"/>
              </w:rPr>
              <w:t>22595</w:t>
            </w:r>
          </w:p>
        </w:tc>
        <w:tc>
          <w:tcPr>
            <w:tcW w:w="711" w:type="dxa"/>
            <w:tcBorders>
              <w:top w:val="single" w:sz="4" w:space="0" w:color="000000"/>
              <w:left w:val="single" w:sz="4" w:space="0" w:color="000000"/>
              <w:bottom w:val="single" w:sz="4" w:space="0" w:color="000000"/>
            </w:tcBorders>
            <w:shd w:val="clear" w:color="auto" w:fill="auto"/>
          </w:tcPr>
          <w:p w:rsidR="00C55221" w:rsidRPr="006E54D4" w:rsidRDefault="00C55221" w:rsidP="00E45080">
            <w:pPr>
              <w:autoSpaceDE w:val="0"/>
              <w:jc w:val="center"/>
              <w:rPr>
                <w:sz w:val="18"/>
                <w:szCs w:val="18"/>
              </w:rPr>
            </w:pPr>
            <w:r w:rsidRPr="006E54D4">
              <w:rPr>
                <w:sz w:val="18"/>
                <w:szCs w:val="18"/>
              </w:rPr>
              <w:t>22595</w:t>
            </w:r>
          </w:p>
        </w:tc>
        <w:tc>
          <w:tcPr>
            <w:tcW w:w="711" w:type="dxa"/>
            <w:tcBorders>
              <w:top w:val="single" w:sz="4" w:space="0" w:color="000000"/>
              <w:left w:val="single" w:sz="4" w:space="0" w:color="000000"/>
              <w:bottom w:val="single" w:sz="4" w:space="0" w:color="000000"/>
            </w:tcBorders>
            <w:shd w:val="clear" w:color="auto" w:fill="auto"/>
          </w:tcPr>
          <w:p w:rsidR="00C55221" w:rsidRPr="006E54D4" w:rsidRDefault="00C55221" w:rsidP="00E45080">
            <w:pPr>
              <w:autoSpaceDE w:val="0"/>
              <w:jc w:val="center"/>
              <w:rPr>
                <w:sz w:val="18"/>
                <w:szCs w:val="18"/>
              </w:rPr>
            </w:pPr>
            <w:r w:rsidRPr="006E54D4">
              <w:rPr>
                <w:sz w:val="18"/>
                <w:szCs w:val="18"/>
              </w:rPr>
              <w:t>22595</w:t>
            </w:r>
          </w:p>
        </w:tc>
        <w:tc>
          <w:tcPr>
            <w:tcW w:w="711" w:type="dxa"/>
            <w:tcBorders>
              <w:top w:val="single" w:sz="4" w:space="0" w:color="000000"/>
              <w:left w:val="single" w:sz="4" w:space="0" w:color="000000"/>
              <w:bottom w:val="single" w:sz="4" w:space="0" w:color="000000"/>
            </w:tcBorders>
            <w:shd w:val="clear" w:color="auto" w:fill="auto"/>
          </w:tcPr>
          <w:p w:rsidR="00C55221" w:rsidRPr="006E54D4" w:rsidRDefault="00C55221" w:rsidP="00E45080">
            <w:pPr>
              <w:autoSpaceDE w:val="0"/>
              <w:jc w:val="center"/>
              <w:rPr>
                <w:sz w:val="18"/>
                <w:szCs w:val="18"/>
              </w:rPr>
            </w:pPr>
            <w:r w:rsidRPr="006E54D4">
              <w:rPr>
                <w:sz w:val="18"/>
                <w:szCs w:val="18"/>
              </w:rPr>
              <w:t>22595</w:t>
            </w:r>
          </w:p>
        </w:tc>
        <w:tc>
          <w:tcPr>
            <w:tcW w:w="711" w:type="dxa"/>
            <w:tcBorders>
              <w:top w:val="single" w:sz="4" w:space="0" w:color="000000"/>
              <w:left w:val="single" w:sz="4" w:space="0" w:color="000000"/>
              <w:bottom w:val="single" w:sz="4" w:space="0" w:color="000000"/>
            </w:tcBorders>
            <w:shd w:val="clear" w:color="auto" w:fill="auto"/>
          </w:tcPr>
          <w:p w:rsidR="00C55221" w:rsidRPr="006E54D4" w:rsidRDefault="00C55221" w:rsidP="00E45080">
            <w:pPr>
              <w:autoSpaceDE w:val="0"/>
              <w:jc w:val="center"/>
              <w:rPr>
                <w:sz w:val="18"/>
                <w:szCs w:val="18"/>
              </w:rPr>
            </w:pPr>
            <w:r w:rsidRPr="006E54D4">
              <w:rPr>
                <w:sz w:val="18"/>
                <w:szCs w:val="18"/>
              </w:rPr>
              <w:t>22595</w:t>
            </w:r>
          </w:p>
        </w:tc>
        <w:tc>
          <w:tcPr>
            <w:tcW w:w="711" w:type="dxa"/>
            <w:tcBorders>
              <w:top w:val="single" w:sz="4" w:space="0" w:color="000000"/>
              <w:left w:val="single" w:sz="4" w:space="0" w:color="000000"/>
              <w:bottom w:val="single" w:sz="4" w:space="0" w:color="000000"/>
            </w:tcBorders>
            <w:shd w:val="clear" w:color="auto" w:fill="auto"/>
          </w:tcPr>
          <w:p w:rsidR="00C55221" w:rsidRPr="006E54D4" w:rsidRDefault="00C55221" w:rsidP="00E45080">
            <w:pPr>
              <w:autoSpaceDE w:val="0"/>
              <w:jc w:val="center"/>
              <w:rPr>
                <w:sz w:val="18"/>
                <w:szCs w:val="18"/>
              </w:rPr>
            </w:pPr>
            <w:r w:rsidRPr="006E54D4">
              <w:rPr>
                <w:sz w:val="18"/>
                <w:szCs w:val="18"/>
              </w:rPr>
              <w:t>22595</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C55221" w:rsidRPr="006E54D4" w:rsidRDefault="00C55221" w:rsidP="00E45080">
            <w:pPr>
              <w:autoSpaceDE w:val="0"/>
              <w:jc w:val="center"/>
              <w:rPr>
                <w:sz w:val="18"/>
                <w:szCs w:val="18"/>
              </w:rPr>
            </w:pPr>
            <w:r w:rsidRPr="006E54D4">
              <w:rPr>
                <w:sz w:val="18"/>
                <w:szCs w:val="18"/>
              </w:rPr>
              <w:t>22595</w:t>
            </w:r>
          </w:p>
        </w:tc>
      </w:tr>
      <w:tr w:rsidR="00C55221" w:rsidTr="00E45080">
        <w:tc>
          <w:tcPr>
            <w:tcW w:w="16069" w:type="dxa"/>
            <w:gridSpan w:val="19"/>
            <w:tcBorders>
              <w:top w:val="single" w:sz="4" w:space="0" w:color="000000"/>
              <w:left w:val="single" w:sz="4" w:space="0" w:color="000000"/>
              <w:bottom w:val="single" w:sz="4" w:space="0" w:color="000000"/>
              <w:right w:val="single" w:sz="4" w:space="0" w:color="000000"/>
            </w:tcBorders>
            <w:shd w:val="clear" w:color="auto" w:fill="auto"/>
          </w:tcPr>
          <w:p w:rsidR="00C55221" w:rsidRPr="00D90423" w:rsidRDefault="00C55221" w:rsidP="00E45080">
            <w:pPr>
              <w:autoSpaceDE w:val="0"/>
              <w:jc w:val="center"/>
              <w:rPr>
                <w:b/>
              </w:rPr>
            </w:pPr>
            <w:r w:rsidRPr="00D90423">
              <w:rPr>
                <w:b/>
              </w:rPr>
              <w:t>Подпрограмма 1 «</w:t>
            </w:r>
            <w:r>
              <w:rPr>
                <w:b/>
              </w:rPr>
              <w:t>Развитие культуры</w:t>
            </w:r>
            <w:r w:rsidRPr="00D90423">
              <w:rPr>
                <w:b/>
              </w:rPr>
              <w:t>»</w:t>
            </w:r>
          </w:p>
        </w:tc>
      </w:tr>
      <w:tr w:rsidR="00C55221" w:rsidTr="00E45080">
        <w:trPr>
          <w:gridAfter w:val="1"/>
          <w:wAfter w:w="13" w:type="dxa"/>
        </w:trPr>
        <w:tc>
          <w:tcPr>
            <w:tcW w:w="425"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3</w:t>
            </w:r>
          </w:p>
        </w:tc>
        <w:tc>
          <w:tcPr>
            <w:tcW w:w="2407"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t>Показатель 1.</w:t>
            </w:r>
            <w:proofErr w:type="gramStart"/>
            <w:r>
              <w:t>1.Число</w:t>
            </w:r>
            <w:proofErr w:type="gramEnd"/>
            <w:r>
              <w:t xml:space="preserve"> клубных формирований</w:t>
            </w:r>
          </w:p>
          <w:p w:rsidR="00C55221" w:rsidRDefault="00C55221" w:rsidP="00E45080">
            <w:pPr>
              <w:autoSpaceDE w:val="0"/>
              <w:jc w:val="center"/>
            </w:pPr>
          </w:p>
        </w:tc>
        <w:tc>
          <w:tcPr>
            <w:tcW w:w="1415"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статистический</w:t>
            </w:r>
          </w:p>
        </w:tc>
        <w:tc>
          <w:tcPr>
            <w:tcW w:w="1505"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Ед.</w:t>
            </w:r>
          </w:p>
        </w:tc>
        <w:tc>
          <w:tcPr>
            <w:tcW w:w="769" w:type="dxa"/>
            <w:tcBorders>
              <w:top w:val="single" w:sz="4" w:space="0" w:color="000000"/>
              <w:left w:val="single" w:sz="4" w:space="0" w:color="000000"/>
              <w:bottom w:val="single" w:sz="4" w:space="0" w:color="000000"/>
            </w:tcBorders>
            <w:shd w:val="clear" w:color="auto" w:fill="auto"/>
          </w:tcPr>
          <w:p w:rsidR="00C55221" w:rsidRPr="00D06A6B" w:rsidRDefault="00C55221" w:rsidP="00E45080">
            <w:pPr>
              <w:autoSpaceDE w:val="0"/>
              <w:jc w:val="center"/>
            </w:pPr>
            <w:r>
              <w:t>17</w:t>
            </w:r>
          </w:p>
        </w:tc>
        <w:tc>
          <w:tcPr>
            <w:tcW w:w="993" w:type="dxa"/>
            <w:tcBorders>
              <w:top w:val="single" w:sz="4" w:space="0" w:color="000000"/>
              <w:left w:val="single" w:sz="4" w:space="0" w:color="000000"/>
              <w:bottom w:val="single" w:sz="4" w:space="0" w:color="000000"/>
            </w:tcBorders>
            <w:shd w:val="clear" w:color="auto" w:fill="auto"/>
          </w:tcPr>
          <w:p w:rsidR="00C55221" w:rsidRPr="00D06A6B" w:rsidRDefault="00C55221" w:rsidP="00E45080">
            <w:pPr>
              <w:autoSpaceDE w:val="0"/>
              <w:jc w:val="center"/>
            </w:pPr>
            <w:r>
              <w:t>17</w:t>
            </w:r>
          </w:p>
        </w:tc>
        <w:tc>
          <w:tcPr>
            <w:tcW w:w="711" w:type="dxa"/>
            <w:tcBorders>
              <w:top w:val="single" w:sz="4" w:space="0" w:color="000000"/>
              <w:left w:val="single" w:sz="4" w:space="0" w:color="000000"/>
              <w:bottom w:val="single" w:sz="4" w:space="0" w:color="000000"/>
            </w:tcBorders>
            <w:shd w:val="clear" w:color="auto" w:fill="auto"/>
          </w:tcPr>
          <w:p w:rsidR="00C55221" w:rsidRPr="00D06A6B" w:rsidRDefault="00C55221" w:rsidP="00E45080">
            <w:pPr>
              <w:autoSpaceDE w:val="0"/>
              <w:jc w:val="center"/>
            </w:pPr>
            <w:r>
              <w:t>17</w:t>
            </w:r>
          </w:p>
        </w:tc>
        <w:tc>
          <w:tcPr>
            <w:tcW w:w="711" w:type="dxa"/>
            <w:tcBorders>
              <w:top w:val="single" w:sz="4" w:space="0" w:color="000000"/>
              <w:left w:val="single" w:sz="4" w:space="0" w:color="000000"/>
              <w:bottom w:val="single" w:sz="4" w:space="0" w:color="000000"/>
            </w:tcBorders>
            <w:shd w:val="clear" w:color="auto" w:fill="auto"/>
          </w:tcPr>
          <w:p w:rsidR="00C55221" w:rsidRPr="00D06A6B" w:rsidRDefault="00C55221" w:rsidP="00E45080">
            <w:pPr>
              <w:autoSpaceDE w:val="0"/>
              <w:jc w:val="center"/>
            </w:pPr>
            <w:r>
              <w:t>17</w:t>
            </w:r>
          </w:p>
        </w:tc>
        <w:tc>
          <w:tcPr>
            <w:tcW w:w="711" w:type="dxa"/>
            <w:tcBorders>
              <w:top w:val="single" w:sz="4" w:space="0" w:color="000000"/>
              <w:left w:val="single" w:sz="4" w:space="0" w:color="000000"/>
              <w:bottom w:val="single" w:sz="4" w:space="0" w:color="000000"/>
            </w:tcBorders>
            <w:shd w:val="clear" w:color="auto" w:fill="auto"/>
          </w:tcPr>
          <w:p w:rsidR="00C55221" w:rsidRPr="00D06A6B" w:rsidRDefault="00C55221" w:rsidP="00E45080">
            <w:pPr>
              <w:autoSpaceDE w:val="0"/>
              <w:jc w:val="center"/>
            </w:pPr>
            <w:r>
              <w:t>17</w:t>
            </w:r>
          </w:p>
        </w:tc>
        <w:tc>
          <w:tcPr>
            <w:tcW w:w="711" w:type="dxa"/>
            <w:tcBorders>
              <w:top w:val="single" w:sz="4" w:space="0" w:color="000000"/>
              <w:left w:val="single" w:sz="4" w:space="0" w:color="000000"/>
              <w:bottom w:val="single" w:sz="4" w:space="0" w:color="000000"/>
            </w:tcBorders>
            <w:shd w:val="clear" w:color="auto" w:fill="auto"/>
          </w:tcPr>
          <w:p w:rsidR="00C55221" w:rsidRPr="00D06A6B" w:rsidRDefault="00C55221" w:rsidP="00E45080">
            <w:pPr>
              <w:autoSpaceDE w:val="0"/>
              <w:jc w:val="center"/>
            </w:pPr>
            <w:r>
              <w:t>17</w:t>
            </w:r>
          </w:p>
        </w:tc>
        <w:tc>
          <w:tcPr>
            <w:tcW w:w="711" w:type="dxa"/>
            <w:tcBorders>
              <w:top w:val="single" w:sz="4" w:space="0" w:color="000000"/>
              <w:left w:val="single" w:sz="4" w:space="0" w:color="000000"/>
              <w:bottom w:val="single" w:sz="4" w:space="0" w:color="000000"/>
            </w:tcBorders>
            <w:shd w:val="clear" w:color="auto" w:fill="auto"/>
          </w:tcPr>
          <w:p w:rsidR="00C55221" w:rsidRPr="00D06A6B" w:rsidRDefault="00C55221" w:rsidP="00E45080">
            <w:pPr>
              <w:autoSpaceDE w:val="0"/>
              <w:jc w:val="center"/>
            </w:pPr>
            <w:r>
              <w:t>17</w:t>
            </w:r>
          </w:p>
        </w:tc>
        <w:tc>
          <w:tcPr>
            <w:tcW w:w="711" w:type="dxa"/>
            <w:tcBorders>
              <w:top w:val="single" w:sz="4" w:space="0" w:color="000000"/>
              <w:left w:val="single" w:sz="4" w:space="0" w:color="000000"/>
              <w:bottom w:val="single" w:sz="4" w:space="0" w:color="000000"/>
            </w:tcBorders>
            <w:shd w:val="clear" w:color="auto" w:fill="auto"/>
          </w:tcPr>
          <w:p w:rsidR="00C55221" w:rsidRPr="00D06A6B" w:rsidRDefault="00C55221" w:rsidP="00E45080">
            <w:pPr>
              <w:autoSpaceDE w:val="0"/>
              <w:jc w:val="center"/>
            </w:pPr>
            <w:r>
              <w:t>17</w:t>
            </w:r>
          </w:p>
        </w:tc>
        <w:tc>
          <w:tcPr>
            <w:tcW w:w="711" w:type="dxa"/>
            <w:tcBorders>
              <w:top w:val="single" w:sz="4" w:space="0" w:color="000000"/>
              <w:left w:val="single" w:sz="4" w:space="0" w:color="000000"/>
              <w:bottom w:val="single" w:sz="4" w:space="0" w:color="000000"/>
            </w:tcBorders>
            <w:shd w:val="clear" w:color="auto" w:fill="auto"/>
          </w:tcPr>
          <w:p w:rsidR="00C55221" w:rsidRPr="00D06A6B" w:rsidRDefault="00C55221" w:rsidP="00E45080">
            <w:pPr>
              <w:autoSpaceDE w:val="0"/>
              <w:jc w:val="center"/>
            </w:pPr>
            <w:r>
              <w:t>17</w:t>
            </w:r>
          </w:p>
        </w:tc>
        <w:tc>
          <w:tcPr>
            <w:tcW w:w="711" w:type="dxa"/>
            <w:tcBorders>
              <w:top w:val="single" w:sz="4" w:space="0" w:color="000000"/>
              <w:left w:val="single" w:sz="4" w:space="0" w:color="000000"/>
              <w:bottom w:val="single" w:sz="4" w:space="0" w:color="000000"/>
            </w:tcBorders>
            <w:shd w:val="clear" w:color="auto" w:fill="auto"/>
          </w:tcPr>
          <w:p w:rsidR="00C55221" w:rsidRPr="00D06A6B" w:rsidRDefault="00C55221" w:rsidP="00E45080">
            <w:pPr>
              <w:autoSpaceDE w:val="0"/>
              <w:jc w:val="center"/>
            </w:pPr>
            <w:r>
              <w:t>17</w:t>
            </w:r>
          </w:p>
        </w:tc>
        <w:tc>
          <w:tcPr>
            <w:tcW w:w="711" w:type="dxa"/>
            <w:tcBorders>
              <w:top w:val="single" w:sz="4" w:space="0" w:color="000000"/>
              <w:left w:val="single" w:sz="4" w:space="0" w:color="000000"/>
              <w:bottom w:val="single" w:sz="4" w:space="0" w:color="000000"/>
            </w:tcBorders>
            <w:shd w:val="clear" w:color="auto" w:fill="auto"/>
          </w:tcPr>
          <w:p w:rsidR="00C55221" w:rsidRPr="00D06A6B" w:rsidRDefault="00C55221" w:rsidP="00E45080">
            <w:pPr>
              <w:autoSpaceDE w:val="0"/>
              <w:jc w:val="center"/>
            </w:pPr>
            <w:r>
              <w:t>17</w:t>
            </w:r>
          </w:p>
        </w:tc>
        <w:tc>
          <w:tcPr>
            <w:tcW w:w="711" w:type="dxa"/>
            <w:tcBorders>
              <w:top w:val="single" w:sz="4" w:space="0" w:color="000000"/>
              <w:left w:val="single" w:sz="4" w:space="0" w:color="000000"/>
              <w:bottom w:val="single" w:sz="4" w:space="0" w:color="000000"/>
            </w:tcBorders>
            <w:shd w:val="clear" w:color="auto" w:fill="auto"/>
          </w:tcPr>
          <w:p w:rsidR="00C55221" w:rsidRPr="00D06A6B" w:rsidRDefault="00C55221" w:rsidP="00E45080">
            <w:pPr>
              <w:autoSpaceDE w:val="0"/>
              <w:jc w:val="center"/>
            </w:pPr>
            <w:r>
              <w:t>17</w:t>
            </w:r>
          </w:p>
        </w:tc>
        <w:tc>
          <w:tcPr>
            <w:tcW w:w="711" w:type="dxa"/>
            <w:tcBorders>
              <w:top w:val="single" w:sz="4" w:space="0" w:color="000000"/>
              <w:left w:val="single" w:sz="4" w:space="0" w:color="000000"/>
              <w:bottom w:val="single" w:sz="4" w:space="0" w:color="000000"/>
            </w:tcBorders>
            <w:shd w:val="clear" w:color="auto" w:fill="auto"/>
          </w:tcPr>
          <w:p w:rsidR="00C55221" w:rsidRPr="00D06A6B" w:rsidRDefault="00C55221" w:rsidP="00E45080">
            <w:pPr>
              <w:autoSpaceDE w:val="0"/>
              <w:jc w:val="center"/>
            </w:pPr>
            <w:r>
              <w:t>17</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C55221" w:rsidRPr="00D06A6B" w:rsidRDefault="00C55221" w:rsidP="00E45080">
            <w:pPr>
              <w:autoSpaceDE w:val="0"/>
              <w:jc w:val="center"/>
            </w:pPr>
            <w:r>
              <w:t>17</w:t>
            </w:r>
          </w:p>
        </w:tc>
      </w:tr>
      <w:tr w:rsidR="00C55221" w:rsidTr="00E45080">
        <w:trPr>
          <w:gridAfter w:val="1"/>
          <w:wAfter w:w="13" w:type="dxa"/>
        </w:trPr>
        <w:tc>
          <w:tcPr>
            <w:tcW w:w="425"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4</w:t>
            </w:r>
          </w:p>
        </w:tc>
        <w:tc>
          <w:tcPr>
            <w:tcW w:w="2407"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t>Показатель 1.</w:t>
            </w:r>
            <w:proofErr w:type="gramStart"/>
            <w:r>
              <w:t>2.Количество</w:t>
            </w:r>
            <w:proofErr w:type="gramEnd"/>
            <w:r>
              <w:t xml:space="preserve"> участников в клубных формированиях</w:t>
            </w:r>
          </w:p>
          <w:p w:rsidR="00C55221" w:rsidRDefault="00C55221" w:rsidP="00E45080">
            <w:pPr>
              <w:autoSpaceDE w:val="0"/>
              <w:jc w:val="center"/>
            </w:pPr>
          </w:p>
        </w:tc>
        <w:tc>
          <w:tcPr>
            <w:tcW w:w="1415"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статистический</w:t>
            </w:r>
          </w:p>
        </w:tc>
        <w:tc>
          <w:tcPr>
            <w:tcW w:w="1505"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чел</w:t>
            </w:r>
          </w:p>
        </w:tc>
        <w:tc>
          <w:tcPr>
            <w:tcW w:w="769" w:type="dxa"/>
            <w:tcBorders>
              <w:top w:val="single" w:sz="4" w:space="0" w:color="000000"/>
              <w:left w:val="single" w:sz="4" w:space="0" w:color="000000"/>
              <w:bottom w:val="single" w:sz="4" w:space="0" w:color="000000"/>
            </w:tcBorders>
            <w:shd w:val="clear" w:color="auto" w:fill="auto"/>
          </w:tcPr>
          <w:p w:rsidR="00C55221" w:rsidRPr="00EA3F27" w:rsidRDefault="00C55221" w:rsidP="00E45080">
            <w:pPr>
              <w:autoSpaceDE w:val="0"/>
              <w:jc w:val="center"/>
            </w:pPr>
            <w:r>
              <w:t>187</w:t>
            </w:r>
          </w:p>
        </w:tc>
        <w:tc>
          <w:tcPr>
            <w:tcW w:w="993" w:type="dxa"/>
            <w:tcBorders>
              <w:top w:val="single" w:sz="4" w:space="0" w:color="000000"/>
              <w:left w:val="single" w:sz="4" w:space="0" w:color="000000"/>
              <w:bottom w:val="single" w:sz="4" w:space="0" w:color="000000"/>
            </w:tcBorders>
            <w:shd w:val="clear" w:color="auto" w:fill="auto"/>
          </w:tcPr>
          <w:p w:rsidR="00C55221" w:rsidRDefault="00C55221" w:rsidP="00E45080">
            <w:pPr>
              <w:jc w:val="center"/>
            </w:pPr>
            <w:r w:rsidRPr="00736EB3">
              <w:t>187</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jc w:val="center"/>
            </w:pPr>
            <w:r w:rsidRPr="00736EB3">
              <w:t>187</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jc w:val="center"/>
            </w:pPr>
            <w:r w:rsidRPr="00736EB3">
              <w:t>187</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jc w:val="center"/>
            </w:pPr>
            <w:r w:rsidRPr="00736EB3">
              <w:t>187</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jc w:val="center"/>
            </w:pPr>
            <w:r w:rsidRPr="00736EB3">
              <w:t>187</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jc w:val="center"/>
            </w:pPr>
            <w:r w:rsidRPr="00736EB3">
              <w:t>187</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jc w:val="center"/>
            </w:pPr>
            <w:r w:rsidRPr="00736EB3">
              <w:t>187</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jc w:val="center"/>
            </w:pPr>
            <w:r w:rsidRPr="00736EB3">
              <w:t>187</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jc w:val="center"/>
            </w:pPr>
            <w:r w:rsidRPr="00736EB3">
              <w:t>187</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jc w:val="center"/>
            </w:pPr>
            <w:r w:rsidRPr="00736EB3">
              <w:t>187</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jc w:val="center"/>
            </w:pPr>
            <w:r w:rsidRPr="00736EB3">
              <w:t>187</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jc w:val="center"/>
            </w:pPr>
            <w:r w:rsidRPr="00736EB3">
              <w:t>187</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C55221" w:rsidRDefault="00C55221" w:rsidP="00E45080">
            <w:pPr>
              <w:jc w:val="center"/>
            </w:pPr>
            <w:r w:rsidRPr="00736EB3">
              <w:t>187</w:t>
            </w:r>
          </w:p>
        </w:tc>
      </w:tr>
      <w:tr w:rsidR="00C55221" w:rsidTr="00E45080">
        <w:trPr>
          <w:gridAfter w:val="1"/>
          <w:wAfter w:w="13" w:type="dxa"/>
        </w:trPr>
        <w:tc>
          <w:tcPr>
            <w:tcW w:w="425"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lastRenderedPageBreak/>
              <w:t>5</w:t>
            </w:r>
          </w:p>
        </w:tc>
        <w:tc>
          <w:tcPr>
            <w:tcW w:w="2407"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Показатель 1.3.Уровень освоения бюджетных средств, выделенных на реализацию муниципальной программы</w:t>
            </w:r>
          </w:p>
        </w:tc>
        <w:tc>
          <w:tcPr>
            <w:tcW w:w="1415"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ведомственный</w:t>
            </w:r>
          </w:p>
        </w:tc>
        <w:tc>
          <w:tcPr>
            <w:tcW w:w="1505"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процентов</w:t>
            </w:r>
          </w:p>
        </w:tc>
        <w:tc>
          <w:tcPr>
            <w:tcW w:w="769" w:type="dxa"/>
            <w:tcBorders>
              <w:top w:val="single" w:sz="4" w:space="0" w:color="000000"/>
              <w:left w:val="single" w:sz="4" w:space="0" w:color="000000"/>
              <w:bottom w:val="single" w:sz="4" w:space="0" w:color="000000"/>
            </w:tcBorders>
            <w:shd w:val="clear" w:color="auto" w:fill="auto"/>
          </w:tcPr>
          <w:p w:rsidR="00C55221" w:rsidRPr="00B04649" w:rsidRDefault="00C55221" w:rsidP="00E45080">
            <w:pPr>
              <w:autoSpaceDE w:val="0"/>
              <w:jc w:val="center"/>
              <w:rPr>
                <w:lang w:val="en-US"/>
              </w:rPr>
            </w:pPr>
            <w:r>
              <w:rPr>
                <w:lang w:val="en-US"/>
              </w:rPr>
              <w:t>100</w:t>
            </w:r>
          </w:p>
        </w:tc>
        <w:tc>
          <w:tcPr>
            <w:tcW w:w="993"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lang w:val="en-US"/>
              </w:rPr>
              <w:t>100</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r w:rsidRPr="003D6407">
              <w:t>100</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r w:rsidRPr="003D6407">
              <w:t>100</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r w:rsidRPr="003D6407">
              <w:t>100</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r w:rsidRPr="003D6407">
              <w:t>100</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r w:rsidRPr="003D6407">
              <w:t>100</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r w:rsidRPr="003D6407">
              <w:t>100</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r w:rsidRPr="003D6407">
              <w:t>100</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r w:rsidRPr="003D6407">
              <w:t>100</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r w:rsidRPr="003D6407">
              <w:t>100</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r w:rsidRPr="003D6407">
              <w:t>100</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r w:rsidRPr="003D6407">
              <w:t>100</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C55221" w:rsidRDefault="00C55221" w:rsidP="00E45080">
            <w:r w:rsidRPr="003D6407">
              <w:t>100</w:t>
            </w:r>
          </w:p>
        </w:tc>
      </w:tr>
    </w:tbl>
    <w:p w:rsidR="00C55221" w:rsidRDefault="00C55221" w:rsidP="00C55221">
      <w:pPr>
        <w:autoSpaceDE w:val="0"/>
        <w:jc w:val="center"/>
        <w:rPr>
          <w:rFonts w:eastAsia="Calibri"/>
        </w:rPr>
      </w:pPr>
    </w:p>
    <w:p w:rsidR="00C55221" w:rsidRDefault="00C55221" w:rsidP="00C55221">
      <w:pPr>
        <w:autoSpaceDE w:val="0"/>
        <w:ind w:firstLine="709"/>
        <w:jc w:val="both"/>
      </w:pPr>
      <w:r>
        <w:rPr>
          <w:kern w:val="2"/>
          <w:sz w:val="18"/>
          <w:szCs w:val="18"/>
        </w:rPr>
        <w:t>* Статистический или ведомственный.</w:t>
      </w:r>
    </w:p>
    <w:p w:rsidR="00C55221" w:rsidRDefault="00C55221" w:rsidP="00C55221">
      <w:pPr>
        <w:rPr>
          <w:kern w:val="2"/>
          <w:sz w:val="28"/>
          <w:szCs w:val="28"/>
        </w:rPr>
      </w:pPr>
    </w:p>
    <w:p w:rsidR="00C55221" w:rsidRDefault="00C55221" w:rsidP="00C55221">
      <w:pPr>
        <w:jc w:val="right"/>
      </w:pPr>
      <w:bookmarkStart w:id="2" w:name="Par487"/>
      <w:bookmarkEnd w:id="2"/>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Pr="00463888" w:rsidRDefault="00C55221" w:rsidP="00C55221">
      <w:pPr>
        <w:jc w:val="right"/>
      </w:pPr>
      <w:r w:rsidRPr="00463888">
        <w:lastRenderedPageBreak/>
        <w:t xml:space="preserve">Приложение № 2 </w:t>
      </w:r>
    </w:p>
    <w:p w:rsidR="00C55221" w:rsidRPr="00463888" w:rsidRDefault="00C55221" w:rsidP="00C55221">
      <w:pPr>
        <w:jc w:val="right"/>
      </w:pPr>
      <w:r w:rsidRPr="00463888">
        <w:t xml:space="preserve">к </w:t>
      </w:r>
      <w:r w:rsidRPr="00463888">
        <w:rPr>
          <w:bCs/>
        </w:rPr>
        <w:t>муниципальной программе</w:t>
      </w:r>
    </w:p>
    <w:p w:rsidR="00C55221" w:rsidRPr="00463888" w:rsidRDefault="00C55221" w:rsidP="00C55221">
      <w:pPr>
        <w:jc w:val="right"/>
      </w:pPr>
      <w:r w:rsidRPr="00463888">
        <w:rPr>
          <w:bCs/>
        </w:rPr>
        <w:t xml:space="preserve">                                                                                                                                                                                  Тубянского сельского поселения                        </w:t>
      </w:r>
    </w:p>
    <w:p w:rsidR="00C55221" w:rsidRPr="00463888" w:rsidRDefault="00C55221" w:rsidP="00C55221">
      <w:pPr>
        <w:jc w:val="right"/>
      </w:pPr>
      <w:r w:rsidRPr="00463888">
        <w:rPr>
          <w:bCs/>
        </w:rPr>
        <w:t xml:space="preserve">                                                                                                                                                                                           «Развитие культуры»</w:t>
      </w:r>
    </w:p>
    <w:p w:rsidR="00C55221" w:rsidRPr="00463888" w:rsidRDefault="00C55221" w:rsidP="00C55221">
      <w:pPr>
        <w:jc w:val="right"/>
      </w:pPr>
    </w:p>
    <w:p w:rsidR="00C55221" w:rsidRPr="00463888" w:rsidRDefault="00C55221" w:rsidP="00C55221">
      <w:pPr>
        <w:jc w:val="right"/>
      </w:pPr>
    </w:p>
    <w:p w:rsidR="00C55221" w:rsidRPr="00463888" w:rsidRDefault="00C55221" w:rsidP="00C55221">
      <w:pPr>
        <w:autoSpaceDE w:val="0"/>
        <w:jc w:val="center"/>
        <w:rPr>
          <w:b/>
        </w:rPr>
      </w:pPr>
      <w:r w:rsidRPr="00463888">
        <w:rPr>
          <w:rFonts w:eastAsia="Calibri"/>
          <w:b/>
        </w:rPr>
        <w:t>Перечень</w:t>
      </w:r>
    </w:p>
    <w:p w:rsidR="00C55221" w:rsidRPr="00463888" w:rsidRDefault="00C55221" w:rsidP="00C55221">
      <w:pPr>
        <w:autoSpaceDE w:val="0"/>
        <w:jc w:val="center"/>
        <w:rPr>
          <w:b/>
        </w:rPr>
      </w:pPr>
      <w:r w:rsidRPr="00463888">
        <w:rPr>
          <w:rFonts w:eastAsia="Calibri"/>
          <w:b/>
        </w:rPr>
        <w:t>подпрограмм, основных мероприятий муниципальной программы Тубянского сельского поселения «Развитие культуры»</w:t>
      </w:r>
    </w:p>
    <w:p w:rsidR="00C55221" w:rsidRPr="00463888" w:rsidRDefault="00C55221" w:rsidP="00C55221">
      <w:pPr>
        <w:autoSpaceDE w:val="0"/>
        <w:ind w:firstLine="540"/>
        <w:jc w:val="both"/>
        <w:rPr>
          <w:rFonts w:ascii="Calibri" w:eastAsia="Calibri" w:hAnsi="Calibri" w:cs="Calibri"/>
        </w:rPr>
      </w:pPr>
    </w:p>
    <w:tbl>
      <w:tblPr>
        <w:tblW w:w="15733" w:type="dxa"/>
        <w:tblInd w:w="-492" w:type="dxa"/>
        <w:tblLayout w:type="fixed"/>
        <w:tblCellMar>
          <w:left w:w="75" w:type="dxa"/>
          <w:right w:w="75" w:type="dxa"/>
        </w:tblCellMar>
        <w:tblLook w:val="0000" w:firstRow="0" w:lastRow="0" w:firstColumn="0" w:lastColumn="0" w:noHBand="0" w:noVBand="0"/>
      </w:tblPr>
      <w:tblGrid>
        <w:gridCol w:w="567"/>
        <w:gridCol w:w="2977"/>
        <w:gridCol w:w="2268"/>
        <w:gridCol w:w="1418"/>
        <w:gridCol w:w="1417"/>
        <w:gridCol w:w="3042"/>
        <w:gridCol w:w="2090"/>
        <w:gridCol w:w="1954"/>
      </w:tblGrid>
      <w:tr w:rsidR="00C55221" w:rsidRPr="00463888" w:rsidTr="00E45080">
        <w:trPr>
          <w:cantSplit/>
          <w:tblHeader/>
        </w:trPr>
        <w:tc>
          <w:tcPr>
            <w:tcW w:w="567" w:type="dxa"/>
            <w:vMerge w:val="restart"/>
            <w:tcBorders>
              <w:top w:val="single" w:sz="4" w:space="0" w:color="000000"/>
              <w:left w:val="single" w:sz="4" w:space="0" w:color="000000"/>
              <w:bottom w:val="single" w:sz="4" w:space="0" w:color="000000"/>
            </w:tcBorders>
            <w:shd w:val="clear" w:color="auto" w:fill="auto"/>
          </w:tcPr>
          <w:p w:rsidR="00C55221" w:rsidRPr="00463888" w:rsidRDefault="00C55221" w:rsidP="00E45080">
            <w:pPr>
              <w:autoSpaceDE w:val="0"/>
              <w:jc w:val="center"/>
            </w:pPr>
            <w:r w:rsidRPr="00463888">
              <w:t>№</w:t>
            </w:r>
            <w:r w:rsidRPr="00463888">
              <w:rPr>
                <w:rFonts w:eastAsia="Calibri"/>
              </w:rPr>
              <w:br/>
              <w:t>п/п</w:t>
            </w:r>
          </w:p>
        </w:tc>
        <w:tc>
          <w:tcPr>
            <w:tcW w:w="2977" w:type="dxa"/>
            <w:vMerge w:val="restart"/>
            <w:tcBorders>
              <w:top w:val="single" w:sz="4" w:space="0" w:color="000000"/>
              <w:left w:val="single" w:sz="4" w:space="0" w:color="000000"/>
              <w:bottom w:val="single" w:sz="4" w:space="0" w:color="000000"/>
            </w:tcBorders>
            <w:shd w:val="clear" w:color="auto" w:fill="auto"/>
          </w:tcPr>
          <w:p w:rsidR="00C55221" w:rsidRPr="00463888" w:rsidRDefault="00C55221" w:rsidP="00E45080">
            <w:pPr>
              <w:autoSpaceDE w:val="0"/>
              <w:jc w:val="center"/>
            </w:pPr>
            <w:r w:rsidRPr="00463888">
              <w:t xml:space="preserve">Номер и наименование    </w:t>
            </w:r>
            <w:r w:rsidRPr="00463888">
              <w:br/>
              <w:t>основного мероприятия</w:t>
            </w:r>
          </w:p>
        </w:tc>
        <w:tc>
          <w:tcPr>
            <w:tcW w:w="2268" w:type="dxa"/>
            <w:vMerge w:val="restart"/>
            <w:tcBorders>
              <w:top w:val="single" w:sz="4" w:space="0" w:color="000000"/>
              <w:left w:val="single" w:sz="4" w:space="0" w:color="000000"/>
              <w:bottom w:val="single" w:sz="4" w:space="0" w:color="000000"/>
            </w:tcBorders>
            <w:shd w:val="clear" w:color="auto" w:fill="auto"/>
          </w:tcPr>
          <w:p w:rsidR="00C55221" w:rsidRPr="00463888" w:rsidRDefault="00C55221" w:rsidP="00E45080">
            <w:pPr>
              <w:autoSpaceDE w:val="0"/>
              <w:jc w:val="center"/>
            </w:pPr>
            <w:r w:rsidRPr="00463888">
              <w:rPr>
                <w:rFonts w:eastAsia="Calibri"/>
              </w:rPr>
              <w:t>Соисполнитель, участник, ответственный за исполнение основного мероприятия</w:t>
            </w:r>
          </w:p>
        </w:tc>
        <w:tc>
          <w:tcPr>
            <w:tcW w:w="2835" w:type="dxa"/>
            <w:gridSpan w:val="2"/>
            <w:tcBorders>
              <w:top w:val="single" w:sz="4" w:space="0" w:color="000000"/>
              <w:left w:val="single" w:sz="4" w:space="0" w:color="000000"/>
              <w:bottom w:val="single" w:sz="4" w:space="0" w:color="000000"/>
            </w:tcBorders>
            <w:shd w:val="clear" w:color="auto" w:fill="auto"/>
          </w:tcPr>
          <w:p w:rsidR="00C55221" w:rsidRPr="00463888" w:rsidRDefault="00C55221" w:rsidP="00E45080">
            <w:pPr>
              <w:autoSpaceDE w:val="0"/>
              <w:jc w:val="center"/>
            </w:pPr>
            <w:r w:rsidRPr="00463888">
              <w:rPr>
                <w:rFonts w:eastAsia="Calibri"/>
              </w:rPr>
              <w:t>Срок</w:t>
            </w:r>
          </w:p>
        </w:tc>
        <w:tc>
          <w:tcPr>
            <w:tcW w:w="3042" w:type="dxa"/>
            <w:vMerge w:val="restart"/>
            <w:tcBorders>
              <w:top w:val="single" w:sz="4" w:space="0" w:color="000000"/>
              <w:left w:val="single" w:sz="4" w:space="0" w:color="000000"/>
              <w:bottom w:val="single" w:sz="4" w:space="0" w:color="000000"/>
            </w:tcBorders>
            <w:shd w:val="clear" w:color="auto" w:fill="auto"/>
          </w:tcPr>
          <w:p w:rsidR="00C55221" w:rsidRPr="00463888" w:rsidRDefault="00C55221" w:rsidP="00E45080">
            <w:pPr>
              <w:autoSpaceDE w:val="0"/>
              <w:jc w:val="center"/>
            </w:pPr>
            <w:r w:rsidRPr="00463888">
              <w:rPr>
                <w:rFonts w:eastAsia="Calibri"/>
              </w:rPr>
              <w:t xml:space="preserve">Ожидаемый     </w:t>
            </w:r>
            <w:r w:rsidRPr="00463888">
              <w:rPr>
                <w:rFonts w:eastAsia="Calibri"/>
              </w:rPr>
              <w:br/>
              <w:t>непосредственный</w:t>
            </w:r>
            <w:r w:rsidRPr="00463888">
              <w:rPr>
                <w:rFonts w:eastAsia="Calibri"/>
              </w:rPr>
              <w:br/>
              <w:t xml:space="preserve">результат     </w:t>
            </w:r>
            <w:r w:rsidRPr="00463888">
              <w:rPr>
                <w:rFonts w:eastAsia="Calibri"/>
              </w:rPr>
              <w:br/>
              <w:t>(краткое описание)</w:t>
            </w:r>
          </w:p>
        </w:tc>
        <w:tc>
          <w:tcPr>
            <w:tcW w:w="2090" w:type="dxa"/>
            <w:vMerge w:val="restart"/>
            <w:tcBorders>
              <w:top w:val="single" w:sz="4" w:space="0" w:color="000000"/>
              <w:left w:val="single" w:sz="4" w:space="0" w:color="000000"/>
              <w:bottom w:val="single" w:sz="4" w:space="0" w:color="000000"/>
            </w:tcBorders>
            <w:shd w:val="clear" w:color="auto" w:fill="auto"/>
          </w:tcPr>
          <w:p w:rsidR="00C55221" w:rsidRPr="00463888" w:rsidRDefault="00C55221" w:rsidP="00E45080">
            <w:pPr>
              <w:autoSpaceDE w:val="0"/>
              <w:jc w:val="center"/>
            </w:pPr>
            <w:r w:rsidRPr="00463888">
              <w:rPr>
                <w:rFonts w:eastAsia="Calibri"/>
              </w:rPr>
              <w:t xml:space="preserve">Последствия </w:t>
            </w:r>
            <w:r w:rsidRPr="00463888">
              <w:rPr>
                <w:rFonts w:eastAsia="Calibri"/>
              </w:rPr>
              <w:br/>
              <w:t xml:space="preserve">не реализации основного   </w:t>
            </w:r>
            <w:r w:rsidRPr="00463888">
              <w:rPr>
                <w:rFonts w:eastAsia="Calibri"/>
              </w:rPr>
              <w:br/>
              <w:t xml:space="preserve">мероприятия </w:t>
            </w:r>
          </w:p>
        </w:tc>
        <w:tc>
          <w:tcPr>
            <w:tcW w:w="19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55221" w:rsidRPr="00463888" w:rsidRDefault="00C55221" w:rsidP="00E45080">
            <w:pPr>
              <w:autoSpaceDE w:val="0"/>
              <w:jc w:val="center"/>
            </w:pPr>
            <w:r w:rsidRPr="00463888">
              <w:rPr>
                <w:rFonts w:eastAsia="Calibri"/>
              </w:rPr>
              <w:t xml:space="preserve">Связь с </w:t>
            </w:r>
            <w:r w:rsidRPr="00463888">
              <w:rPr>
                <w:rFonts w:eastAsia="Calibri"/>
              </w:rPr>
              <w:br/>
              <w:t xml:space="preserve">показателями   муниципальной </w:t>
            </w:r>
            <w:r w:rsidRPr="00463888">
              <w:rPr>
                <w:rFonts w:eastAsia="Calibri"/>
              </w:rPr>
              <w:br/>
              <w:t xml:space="preserve">программы    </w:t>
            </w:r>
            <w:r w:rsidRPr="00463888">
              <w:rPr>
                <w:rFonts w:eastAsia="Calibri"/>
              </w:rPr>
              <w:br/>
              <w:t>(подпрограммы)</w:t>
            </w:r>
            <w:r w:rsidRPr="00463888">
              <w:rPr>
                <w:rFonts w:eastAsia="Calibri"/>
              </w:rPr>
              <w:br/>
            </w:r>
          </w:p>
        </w:tc>
      </w:tr>
      <w:tr w:rsidR="00C55221" w:rsidRPr="00463888" w:rsidTr="00E45080">
        <w:trPr>
          <w:cantSplit/>
          <w:tblHeader/>
        </w:trPr>
        <w:tc>
          <w:tcPr>
            <w:tcW w:w="567" w:type="dxa"/>
            <w:vMerge/>
            <w:tcBorders>
              <w:top w:val="single" w:sz="4" w:space="0" w:color="000000"/>
              <w:left w:val="single" w:sz="4" w:space="0" w:color="000000"/>
              <w:bottom w:val="single" w:sz="4" w:space="0" w:color="000000"/>
            </w:tcBorders>
            <w:shd w:val="clear" w:color="auto" w:fill="auto"/>
          </w:tcPr>
          <w:p w:rsidR="00C55221" w:rsidRPr="00463888" w:rsidRDefault="00C55221" w:rsidP="00E45080">
            <w:pPr>
              <w:snapToGrid w:val="0"/>
              <w:rPr>
                <w:rFonts w:ascii="Calibri" w:eastAsia="Calibri" w:hAnsi="Calibri" w:cs="Calibri"/>
              </w:rPr>
            </w:pPr>
          </w:p>
        </w:tc>
        <w:tc>
          <w:tcPr>
            <w:tcW w:w="2977" w:type="dxa"/>
            <w:vMerge/>
            <w:tcBorders>
              <w:top w:val="single" w:sz="4" w:space="0" w:color="000000"/>
              <w:left w:val="single" w:sz="4" w:space="0" w:color="000000"/>
              <w:bottom w:val="single" w:sz="4" w:space="0" w:color="000000"/>
            </w:tcBorders>
            <w:shd w:val="clear" w:color="auto" w:fill="auto"/>
          </w:tcPr>
          <w:p w:rsidR="00C55221" w:rsidRPr="00463888" w:rsidRDefault="00C55221" w:rsidP="00E45080">
            <w:pPr>
              <w:snapToGrid w:val="0"/>
              <w:rPr>
                <w:rFonts w:eastAsia="Calibri"/>
              </w:rPr>
            </w:pPr>
          </w:p>
        </w:tc>
        <w:tc>
          <w:tcPr>
            <w:tcW w:w="2268" w:type="dxa"/>
            <w:vMerge/>
            <w:tcBorders>
              <w:top w:val="single" w:sz="4" w:space="0" w:color="000000"/>
              <w:left w:val="single" w:sz="4" w:space="0" w:color="000000"/>
              <w:bottom w:val="single" w:sz="4" w:space="0" w:color="000000"/>
            </w:tcBorders>
            <w:shd w:val="clear" w:color="auto" w:fill="auto"/>
          </w:tcPr>
          <w:p w:rsidR="00C55221" w:rsidRPr="00463888" w:rsidRDefault="00C55221" w:rsidP="00E45080">
            <w:pPr>
              <w:snapToGrid w:val="0"/>
              <w:rPr>
                <w:rFonts w:eastAsia="Calibri"/>
              </w:rPr>
            </w:pPr>
          </w:p>
        </w:tc>
        <w:tc>
          <w:tcPr>
            <w:tcW w:w="1418" w:type="dxa"/>
            <w:tcBorders>
              <w:left w:val="single" w:sz="4" w:space="0" w:color="000000"/>
              <w:bottom w:val="single" w:sz="4" w:space="0" w:color="000000"/>
            </w:tcBorders>
            <w:shd w:val="clear" w:color="auto" w:fill="auto"/>
          </w:tcPr>
          <w:p w:rsidR="00C55221" w:rsidRPr="00463888" w:rsidRDefault="00C55221" w:rsidP="00E45080">
            <w:pPr>
              <w:autoSpaceDE w:val="0"/>
              <w:jc w:val="center"/>
            </w:pPr>
            <w:r w:rsidRPr="00463888">
              <w:rPr>
                <w:rFonts w:eastAsia="Calibri"/>
              </w:rPr>
              <w:t xml:space="preserve">начала  </w:t>
            </w:r>
            <w:r w:rsidRPr="00463888">
              <w:rPr>
                <w:rFonts w:eastAsia="Calibri"/>
              </w:rPr>
              <w:br/>
              <w:t>реализации</w:t>
            </w:r>
          </w:p>
        </w:tc>
        <w:tc>
          <w:tcPr>
            <w:tcW w:w="1417" w:type="dxa"/>
            <w:tcBorders>
              <w:left w:val="single" w:sz="4" w:space="0" w:color="000000"/>
              <w:bottom w:val="single" w:sz="4" w:space="0" w:color="000000"/>
            </w:tcBorders>
            <w:shd w:val="clear" w:color="auto" w:fill="auto"/>
          </w:tcPr>
          <w:p w:rsidR="00C55221" w:rsidRPr="00463888" w:rsidRDefault="00C55221" w:rsidP="00E45080">
            <w:pPr>
              <w:autoSpaceDE w:val="0"/>
              <w:jc w:val="center"/>
            </w:pPr>
            <w:r w:rsidRPr="00463888">
              <w:rPr>
                <w:rFonts w:eastAsia="Calibri"/>
              </w:rPr>
              <w:t xml:space="preserve">окончания </w:t>
            </w:r>
            <w:r w:rsidRPr="00463888">
              <w:rPr>
                <w:rFonts w:eastAsia="Calibri"/>
              </w:rPr>
              <w:br/>
              <w:t>реализации</w:t>
            </w:r>
          </w:p>
        </w:tc>
        <w:tc>
          <w:tcPr>
            <w:tcW w:w="3042" w:type="dxa"/>
            <w:vMerge/>
            <w:tcBorders>
              <w:top w:val="single" w:sz="4" w:space="0" w:color="000000"/>
              <w:left w:val="single" w:sz="4" w:space="0" w:color="000000"/>
              <w:bottom w:val="single" w:sz="4" w:space="0" w:color="000000"/>
            </w:tcBorders>
            <w:shd w:val="clear" w:color="auto" w:fill="auto"/>
          </w:tcPr>
          <w:p w:rsidR="00C55221" w:rsidRPr="00463888" w:rsidRDefault="00C55221" w:rsidP="00E45080">
            <w:pPr>
              <w:snapToGrid w:val="0"/>
            </w:pPr>
          </w:p>
        </w:tc>
        <w:tc>
          <w:tcPr>
            <w:tcW w:w="2090" w:type="dxa"/>
            <w:vMerge/>
            <w:tcBorders>
              <w:top w:val="single" w:sz="4" w:space="0" w:color="000000"/>
              <w:left w:val="single" w:sz="4" w:space="0" w:color="000000"/>
              <w:bottom w:val="single" w:sz="4" w:space="0" w:color="000000"/>
            </w:tcBorders>
            <w:shd w:val="clear" w:color="auto" w:fill="auto"/>
          </w:tcPr>
          <w:p w:rsidR="00C55221" w:rsidRPr="00463888" w:rsidRDefault="00C55221" w:rsidP="00E45080">
            <w:pPr>
              <w:snapToGrid w:val="0"/>
            </w:pPr>
          </w:p>
        </w:tc>
        <w:tc>
          <w:tcPr>
            <w:tcW w:w="1954" w:type="dxa"/>
            <w:vMerge/>
            <w:tcBorders>
              <w:top w:val="single" w:sz="4" w:space="0" w:color="000000"/>
              <w:left w:val="single" w:sz="4" w:space="0" w:color="000000"/>
              <w:bottom w:val="single" w:sz="4" w:space="0" w:color="000000"/>
              <w:right w:val="single" w:sz="4" w:space="0" w:color="000000"/>
            </w:tcBorders>
            <w:shd w:val="clear" w:color="auto" w:fill="auto"/>
          </w:tcPr>
          <w:p w:rsidR="00C55221" w:rsidRPr="00463888" w:rsidRDefault="00C55221" w:rsidP="00E45080">
            <w:pPr>
              <w:snapToGrid w:val="0"/>
            </w:pPr>
          </w:p>
        </w:tc>
      </w:tr>
      <w:tr w:rsidR="00C55221" w:rsidRPr="00463888" w:rsidTr="00E45080">
        <w:trPr>
          <w:tblHeader/>
        </w:trPr>
        <w:tc>
          <w:tcPr>
            <w:tcW w:w="567" w:type="dxa"/>
            <w:tcBorders>
              <w:top w:val="single" w:sz="4" w:space="0" w:color="000000"/>
              <w:left w:val="single" w:sz="4" w:space="0" w:color="000000"/>
              <w:bottom w:val="single" w:sz="4" w:space="0" w:color="000000"/>
            </w:tcBorders>
            <w:shd w:val="clear" w:color="auto" w:fill="auto"/>
          </w:tcPr>
          <w:p w:rsidR="00C55221" w:rsidRPr="00463888" w:rsidRDefault="00C55221" w:rsidP="00E45080">
            <w:pPr>
              <w:autoSpaceDE w:val="0"/>
              <w:jc w:val="center"/>
            </w:pPr>
            <w:r w:rsidRPr="00463888">
              <w:rPr>
                <w:rFonts w:eastAsia="Calibri"/>
              </w:rPr>
              <w:t>1</w:t>
            </w:r>
          </w:p>
        </w:tc>
        <w:tc>
          <w:tcPr>
            <w:tcW w:w="2977" w:type="dxa"/>
            <w:tcBorders>
              <w:top w:val="single" w:sz="4" w:space="0" w:color="000000"/>
              <w:left w:val="single" w:sz="4" w:space="0" w:color="000000"/>
              <w:bottom w:val="single" w:sz="4" w:space="0" w:color="000000"/>
            </w:tcBorders>
            <w:shd w:val="clear" w:color="auto" w:fill="auto"/>
          </w:tcPr>
          <w:p w:rsidR="00C55221" w:rsidRPr="00463888" w:rsidRDefault="00C55221" w:rsidP="00E45080">
            <w:pPr>
              <w:autoSpaceDE w:val="0"/>
              <w:jc w:val="center"/>
            </w:pPr>
            <w:r w:rsidRPr="00463888">
              <w:rPr>
                <w:rFonts w:eastAsia="Calibri"/>
              </w:rPr>
              <w:t>2</w:t>
            </w:r>
          </w:p>
        </w:tc>
        <w:tc>
          <w:tcPr>
            <w:tcW w:w="2268" w:type="dxa"/>
            <w:tcBorders>
              <w:top w:val="single" w:sz="4" w:space="0" w:color="000000"/>
              <w:left w:val="single" w:sz="4" w:space="0" w:color="000000"/>
              <w:bottom w:val="single" w:sz="4" w:space="0" w:color="000000"/>
            </w:tcBorders>
            <w:shd w:val="clear" w:color="auto" w:fill="auto"/>
          </w:tcPr>
          <w:p w:rsidR="00C55221" w:rsidRPr="00463888" w:rsidRDefault="00C55221" w:rsidP="00E45080">
            <w:pPr>
              <w:autoSpaceDE w:val="0"/>
              <w:jc w:val="center"/>
            </w:pPr>
            <w:r w:rsidRPr="00463888">
              <w:rPr>
                <w:rFonts w:eastAsia="Calibri"/>
              </w:rPr>
              <w:t>3</w:t>
            </w:r>
          </w:p>
        </w:tc>
        <w:tc>
          <w:tcPr>
            <w:tcW w:w="1418" w:type="dxa"/>
            <w:tcBorders>
              <w:top w:val="single" w:sz="4" w:space="0" w:color="000000"/>
              <w:left w:val="single" w:sz="4" w:space="0" w:color="000000"/>
              <w:bottom w:val="single" w:sz="4" w:space="0" w:color="000000"/>
            </w:tcBorders>
            <w:shd w:val="clear" w:color="auto" w:fill="auto"/>
          </w:tcPr>
          <w:p w:rsidR="00C55221" w:rsidRPr="00463888" w:rsidRDefault="00C55221" w:rsidP="00E45080">
            <w:pPr>
              <w:autoSpaceDE w:val="0"/>
              <w:jc w:val="center"/>
            </w:pPr>
            <w:r w:rsidRPr="00463888">
              <w:rPr>
                <w:rFonts w:eastAsia="Calibri"/>
              </w:rPr>
              <w:t>4</w:t>
            </w:r>
          </w:p>
        </w:tc>
        <w:tc>
          <w:tcPr>
            <w:tcW w:w="1417" w:type="dxa"/>
            <w:tcBorders>
              <w:top w:val="single" w:sz="4" w:space="0" w:color="000000"/>
              <w:left w:val="single" w:sz="4" w:space="0" w:color="000000"/>
              <w:bottom w:val="single" w:sz="4" w:space="0" w:color="000000"/>
            </w:tcBorders>
            <w:shd w:val="clear" w:color="auto" w:fill="auto"/>
          </w:tcPr>
          <w:p w:rsidR="00C55221" w:rsidRPr="00463888" w:rsidRDefault="00C55221" w:rsidP="00E45080">
            <w:pPr>
              <w:autoSpaceDE w:val="0"/>
              <w:jc w:val="center"/>
            </w:pPr>
            <w:r w:rsidRPr="00463888">
              <w:rPr>
                <w:rFonts w:eastAsia="Calibri"/>
              </w:rPr>
              <w:t>5</w:t>
            </w:r>
          </w:p>
        </w:tc>
        <w:tc>
          <w:tcPr>
            <w:tcW w:w="3042" w:type="dxa"/>
            <w:tcBorders>
              <w:top w:val="single" w:sz="4" w:space="0" w:color="000000"/>
              <w:left w:val="single" w:sz="4" w:space="0" w:color="000000"/>
              <w:bottom w:val="single" w:sz="4" w:space="0" w:color="000000"/>
            </w:tcBorders>
            <w:shd w:val="clear" w:color="auto" w:fill="auto"/>
          </w:tcPr>
          <w:p w:rsidR="00C55221" w:rsidRPr="00463888" w:rsidRDefault="00C55221" w:rsidP="00E45080">
            <w:pPr>
              <w:autoSpaceDE w:val="0"/>
              <w:jc w:val="center"/>
            </w:pPr>
            <w:r w:rsidRPr="00463888">
              <w:rPr>
                <w:rFonts w:eastAsia="Calibri"/>
              </w:rPr>
              <w:t>6</w:t>
            </w:r>
          </w:p>
        </w:tc>
        <w:tc>
          <w:tcPr>
            <w:tcW w:w="2090" w:type="dxa"/>
            <w:tcBorders>
              <w:top w:val="single" w:sz="4" w:space="0" w:color="000000"/>
              <w:left w:val="single" w:sz="4" w:space="0" w:color="000000"/>
              <w:bottom w:val="single" w:sz="4" w:space="0" w:color="000000"/>
            </w:tcBorders>
            <w:shd w:val="clear" w:color="auto" w:fill="auto"/>
          </w:tcPr>
          <w:p w:rsidR="00C55221" w:rsidRPr="00463888" w:rsidRDefault="00C55221" w:rsidP="00E45080">
            <w:pPr>
              <w:autoSpaceDE w:val="0"/>
              <w:jc w:val="center"/>
            </w:pPr>
            <w:r w:rsidRPr="00463888">
              <w:rPr>
                <w:rFonts w:eastAsia="Calibri"/>
              </w:rPr>
              <w:t>7</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C55221" w:rsidRPr="00463888" w:rsidRDefault="00C55221" w:rsidP="00E45080">
            <w:pPr>
              <w:autoSpaceDE w:val="0"/>
              <w:jc w:val="center"/>
            </w:pPr>
            <w:r w:rsidRPr="00463888">
              <w:rPr>
                <w:rFonts w:eastAsia="Calibri"/>
              </w:rPr>
              <w:t>8</w:t>
            </w:r>
          </w:p>
        </w:tc>
      </w:tr>
      <w:tr w:rsidR="00C55221" w:rsidRPr="00463888" w:rsidTr="00E45080">
        <w:tc>
          <w:tcPr>
            <w:tcW w:w="15733" w:type="dxa"/>
            <w:gridSpan w:val="8"/>
            <w:tcBorders>
              <w:top w:val="single" w:sz="4" w:space="0" w:color="000000"/>
              <w:left w:val="single" w:sz="4" w:space="0" w:color="000000"/>
              <w:bottom w:val="single" w:sz="4" w:space="0" w:color="000000"/>
              <w:right w:val="single" w:sz="4" w:space="0" w:color="000000"/>
            </w:tcBorders>
            <w:shd w:val="clear" w:color="auto" w:fill="auto"/>
          </w:tcPr>
          <w:p w:rsidR="00C55221" w:rsidRPr="00463888" w:rsidRDefault="00C55221" w:rsidP="00E45080">
            <w:pPr>
              <w:autoSpaceDE w:val="0"/>
              <w:jc w:val="center"/>
              <w:rPr>
                <w:b/>
              </w:rPr>
            </w:pPr>
            <w:r w:rsidRPr="00463888">
              <w:rPr>
                <w:rFonts w:eastAsia="Calibri"/>
                <w:b/>
              </w:rPr>
              <w:t>Подпрограмма 1 «Развитие культуры»</w:t>
            </w:r>
          </w:p>
        </w:tc>
      </w:tr>
      <w:tr w:rsidR="00C55221" w:rsidRPr="00463888" w:rsidTr="00E45080">
        <w:tc>
          <w:tcPr>
            <w:tcW w:w="15733" w:type="dxa"/>
            <w:gridSpan w:val="8"/>
            <w:tcBorders>
              <w:top w:val="single" w:sz="4" w:space="0" w:color="000000"/>
              <w:left w:val="single" w:sz="4" w:space="0" w:color="000000"/>
              <w:bottom w:val="single" w:sz="4" w:space="0" w:color="000000"/>
              <w:right w:val="single" w:sz="4" w:space="0" w:color="000000"/>
            </w:tcBorders>
            <w:shd w:val="clear" w:color="auto" w:fill="auto"/>
          </w:tcPr>
          <w:p w:rsidR="00C55221" w:rsidRPr="00463888" w:rsidRDefault="00C55221" w:rsidP="00E45080">
            <w:pPr>
              <w:autoSpaceDE w:val="0"/>
              <w:jc w:val="center"/>
              <w:rPr>
                <w:rFonts w:eastAsia="Calibri"/>
                <w:b/>
              </w:rPr>
            </w:pPr>
            <w:r w:rsidRPr="00463888">
              <w:rPr>
                <w:rFonts w:eastAsia="Calibri"/>
                <w:b/>
              </w:rPr>
              <w:t>Цель подпрограммы 1</w:t>
            </w:r>
            <w:r w:rsidRPr="00463888">
              <w:t xml:space="preserve">  «</w:t>
            </w:r>
            <w:r w:rsidRPr="00463888">
              <w:rPr>
                <w:rFonts w:eastAsia="Calibri"/>
                <w:b/>
              </w:rPr>
              <w:t>Создание условий для развития культурного потенциала Тубянского сельского поселения»</w:t>
            </w:r>
          </w:p>
        </w:tc>
      </w:tr>
      <w:tr w:rsidR="00C55221" w:rsidRPr="00463888" w:rsidTr="00E45080">
        <w:tc>
          <w:tcPr>
            <w:tcW w:w="15733" w:type="dxa"/>
            <w:gridSpan w:val="8"/>
            <w:tcBorders>
              <w:top w:val="single" w:sz="4" w:space="0" w:color="000000"/>
              <w:left w:val="single" w:sz="4" w:space="0" w:color="000000"/>
              <w:bottom w:val="single" w:sz="4" w:space="0" w:color="000000"/>
              <w:right w:val="single" w:sz="4" w:space="0" w:color="000000"/>
            </w:tcBorders>
            <w:shd w:val="clear" w:color="auto" w:fill="auto"/>
          </w:tcPr>
          <w:p w:rsidR="00C55221" w:rsidRPr="00463888" w:rsidRDefault="00C55221" w:rsidP="00E45080">
            <w:pPr>
              <w:autoSpaceDE w:val="0"/>
              <w:jc w:val="center"/>
              <w:rPr>
                <w:rFonts w:eastAsia="Calibri"/>
                <w:b/>
              </w:rPr>
            </w:pPr>
            <w:r w:rsidRPr="00463888">
              <w:rPr>
                <w:rFonts w:eastAsia="Calibri"/>
                <w:b/>
              </w:rPr>
              <w:t>Задача 1 подпрограммы 1 «Обеспечение доступа различных групп населения к учреждениям культуры»</w:t>
            </w:r>
          </w:p>
        </w:tc>
      </w:tr>
      <w:tr w:rsidR="00C55221" w:rsidRPr="00463888" w:rsidTr="00E45080">
        <w:tc>
          <w:tcPr>
            <w:tcW w:w="567" w:type="dxa"/>
            <w:tcBorders>
              <w:left w:val="single" w:sz="4" w:space="0" w:color="000000"/>
              <w:bottom w:val="single" w:sz="4" w:space="0" w:color="000000"/>
            </w:tcBorders>
            <w:shd w:val="clear" w:color="auto" w:fill="auto"/>
          </w:tcPr>
          <w:p w:rsidR="00C55221" w:rsidRPr="00463888" w:rsidRDefault="00C55221" w:rsidP="00E45080">
            <w:pPr>
              <w:autoSpaceDE w:val="0"/>
            </w:pPr>
            <w:r w:rsidRPr="00463888">
              <w:rPr>
                <w:rFonts w:eastAsia="Calibri"/>
              </w:rPr>
              <w:t>1.</w:t>
            </w:r>
          </w:p>
        </w:tc>
        <w:tc>
          <w:tcPr>
            <w:tcW w:w="2977" w:type="dxa"/>
            <w:tcBorders>
              <w:left w:val="single" w:sz="4" w:space="0" w:color="000000"/>
              <w:bottom w:val="single" w:sz="4" w:space="0" w:color="000000"/>
            </w:tcBorders>
            <w:shd w:val="clear" w:color="auto" w:fill="auto"/>
          </w:tcPr>
          <w:p w:rsidR="00C55221" w:rsidRPr="00463888" w:rsidRDefault="00C55221" w:rsidP="00E45080">
            <w:pPr>
              <w:autoSpaceDE w:val="0"/>
            </w:pPr>
            <w:r w:rsidRPr="00463888">
              <w:rPr>
                <w:rFonts w:eastAsia="Calibri"/>
              </w:rPr>
              <w:t xml:space="preserve">ОМ 1.1. Обеспечение деятельности Отделение МБУК «ДК </w:t>
            </w:r>
            <w:proofErr w:type="spellStart"/>
            <w:r w:rsidRPr="00463888">
              <w:rPr>
                <w:rFonts w:eastAsia="Calibri"/>
              </w:rPr>
              <w:t>ст.Казанская</w:t>
            </w:r>
            <w:proofErr w:type="spellEnd"/>
            <w:r w:rsidRPr="00463888">
              <w:rPr>
                <w:rFonts w:eastAsia="Calibri"/>
              </w:rPr>
              <w:t>» Тубянский СДК</w:t>
            </w:r>
          </w:p>
        </w:tc>
        <w:tc>
          <w:tcPr>
            <w:tcW w:w="2268" w:type="dxa"/>
            <w:tcBorders>
              <w:left w:val="single" w:sz="4" w:space="0" w:color="000000"/>
              <w:bottom w:val="single" w:sz="4" w:space="0" w:color="000000"/>
            </w:tcBorders>
            <w:shd w:val="clear" w:color="auto" w:fill="auto"/>
          </w:tcPr>
          <w:p w:rsidR="00C55221" w:rsidRPr="00463888" w:rsidRDefault="00C55221" w:rsidP="00E45080">
            <w:pPr>
              <w:autoSpaceDE w:val="0"/>
            </w:pPr>
            <w:r w:rsidRPr="00463888">
              <w:rPr>
                <w:rFonts w:eastAsia="Calibri"/>
              </w:rPr>
              <w:t>Администрация Тубянского сельского поселения</w:t>
            </w:r>
          </w:p>
        </w:tc>
        <w:tc>
          <w:tcPr>
            <w:tcW w:w="1418" w:type="dxa"/>
            <w:tcBorders>
              <w:left w:val="single" w:sz="4" w:space="0" w:color="000000"/>
              <w:bottom w:val="single" w:sz="4" w:space="0" w:color="000000"/>
            </w:tcBorders>
            <w:shd w:val="clear" w:color="auto" w:fill="auto"/>
          </w:tcPr>
          <w:p w:rsidR="00C55221" w:rsidRPr="00463888" w:rsidRDefault="00C55221" w:rsidP="00E45080">
            <w:pPr>
              <w:autoSpaceDE w:val="0"/>
              <w:jc w:val="center"/>
            </w:pPr>
            <w:r w:rsidRPr="00463888">
              <w:rPr>
                <w:rFonts w:eastAsia="Calibri"/>
              </w:rPr>
              <w:t>2019</w:t>
            </w:r>
          </w:p>
        </w:tc>
        <w:tc>
          <w:tcPr>
            <w:tcW w:w="1417" w:type="dxa"/>
            <w:tcBorders>
              <w:left w:val="single" w:sz="4" w:space="0" w:color="000000"/>
              <w:bottom w:val="single" w:sz="4" w:space="0" w:color="000000"/>
            </w:tcBorders>
            <w:shd w:val="clear" w:color="auto" w:fill="auto"/>
          </w:tcPr>
          <w:p w:rsidR="00C55221" w:rsidRPr="00463888" w:rsidRDefault="00C55221" w:rsidP="00E45080">
            <w:pPr>
              <w:autoSpaceDE w:val="0"/>
              <w:jc w:val="center"/>
            </w:pPr>
            <w:r w:rsidRPr="00463888">
              <w:rPr>
                <w:rFonts w:eastAsia="Calibri"/>
              </w:rPr>
              <w:t>2030</w:t>
            </w:r>
          </w:p>
        </w:tc>
        <w:tc>
          <w:tcPr>
            <w:tcW w:w="3042" w:type="dxa"/>
            <w:tcBorders>
              <w:left w:val="single" w:sz="4" w:space="0" w:color="000000"/>
              <w:bottom w:val="single" w:sz="4" w:space="0" w:color="000000"/>
            </w:tcBorders>
            <w:shd w:val="clear" w:color="auto" w:fill="auto"/>
          </w:tcPr>
          <w:p w:rsidR="00C55221" w:rsidRPr="00463888" w:rsidRDefault="00C55221" w:rsidP="00E45080">
            <w:pPr>
              <w:ind w:firstLine="30"/>
              <w:jc w:val="both"/>
            </w:pPr>
            <w:r w:rsidRPr="00463888">
              <w:t>развитие художественного, музыкального, хореографического искусства;</w:t>
            </w:r>
          </w:p>
          <w:p w:rsidR="00C55221" w:rsidRPr="00463888" w:rsidRDefault="00C55221" w:rsidP="00E45080">
            <w:pPr>
              <w:ind w:firstLine="30"/>
              <w:jc w:val="both"/>
            </w:pPr>
            <w:r w:rsidRPr="00463888">
              <w:t>улучшение материально-технической базы учреждений культуры;</w:t>
            </w:r>
          </w:p>
          <w:p w:rsidR="00C55221" w:rsidRPr="00463888" w:rsidRDefault="00C55221" w:rsidP="00E45080">
            <w:pPr>
              <w:autoSpaceDE w:val="0"/>
              <w:jc w:val="both"/>
            </w:pPr>
          </w:p>
        </w:tc>
        <w:tc>
          <w:tcPr>
            <w:tcW w:w="2090" w:type="dxa"/>
            <w:tcBorders>
              <w:left w:val="single" w:sz="4" w:space="0" w:color="000000"/>
              <w:bottom w:val="single" w:sz="4" w:space="0" w:color="000000"/>
            </w:tcBorders>
            <w:shd w:val="clear" w:color="auto" w:fill="auto"/>
          </w:tcPr>
          <w:p w:rsidR="00C55221" w:rsidRPr="00463888" w:rsidRDefault="00C55221" w:rsidP="00E45080">
            <w:pPr>
              <w:autoSpaceDE w:val="0"/>
            </w:pPr>
            <w:r w:rsidRPr="00463888">
              <w:rPr>
                <w:rFonts w:eastAsia="Calibri"/>
              </w:rPr>
              <w:t>Снижение доступа различных групп населения к учреждениям культуры и искусства, культурным ценностям</w:t>
            </w:r>
          </w:p>
        </w:tc>
        <w:tc>
          <w:tcPr>
            <w:tcW w:w="1954" w:type="dxa"/>
            <w:tcBorders>
              <w:left w:val="single" w:sz="4" w:space="0" w:color="000000"/>
              <w:bottom w:val="single" w:sz="4" w:space="0" w:color="000000"/>
              <w:right w:val="single" w:sz="4" w:space="0" w:color="000000"/>
            </w:tcBorders>
            <w:shd w:val="clear" w:color="auto" w:fill="auto"/>
          </w:tcPr>
          <w:p w:rsidR="00C55221" w:rsidRPr="00463888" w:rsidRDefault="00C55221" w:rsidP="00E45080">
            <w:pPr>
              <w:autoSpaceDE w:val="0"/>
            </w:pPr>
            <w:r w:rsidRPr="00463888">
              <w:rPr>
                <w:rFonts w:eastAsia="Calibri"/>
              </w:rPr>
              <w:t>1,2,3,4</w:t>
            </w:r>
          </w:p>
        </w:tc>
      </w:tr>
      <w:tr w:rsidR="00C55221" w:rsidRPr="00463888" w:rsidTr="00E45080">
        <w:tc>
          <w:tcPr>
            <w:tcW w:w="15733" w:type="dxa"/>
            <w:gridSpan w:val="8"/>
            <w:tcBorders>
              <w:left w:val="single" w:sz="4" w:space="0" w:color="000000"/>
              <w:bottom w:val="single" w:sz="4" w:space="0" w:color="000000"/>
              <w:right w:val="single" w:sz="4" w:space="0" w:color="000000"/>
            </w:tcBorders>
            <w:shd w:val="clear" w:color="auto" w:fill="auto"/>
          </w:tcPr>
          <w:p w:rsidR="00C55221" w:rsidRPr="00463888" w:rsidRDefault="00C55221" w:rsidP="00E45080">
            <w:pPr>
              <w:autoSpaceDE w:val="0"/>
              <w:jc w:val="center"/>
              <w:rPr>
                <w:rFonts w:eastAsia="Calibri"/>
                <w:b/>
              </w:rPr>
            </w:pPr>
            <w:r w:rsidRPr="00463888">
              <w:rPr>
                <w:rFonts w:eastAsia="Calibri"/>
                <w:b/>
              </w:rPr>
              <w:t>Задача 2 подпрограммы 1 «Сохранение объектов культурного наследия муниципальной собственности Тубянского сельского поселения»</w:t>
            </w:r>
          </w:p>
        </w:tc>
      </w:tr>
      <w:tr w:rsidR="00C55221" w:rsidRPr="00463888" w:rsidTr="00E45080">
        <w:trPr>
          <w:trHeight w:val="3486"/>
        </w:trPr>
        <w:tc>
          <w:tcPr>
            <w:tcW w:w="567" w:type="dxa"/>
            <w:tcBorders>
              <w:top w:val="single" w:sz="4" w:space="0" w:color="000000"/>
              <w:left w:val="single" w:sz="4" w:space="0" w:color="000000"/>
              <w:bottom w:val="single" w:sz="4" w:space="0" w:color="000000"/>
            </w:tcBorders>
            <w:shd w:val="clear" w:color="auto" w:fill="auto"/>
          </w:tcPr>
          <w:p w:rsidR="00C55221" w:rsidRPr="00463888" w:rsidRDefault="00C55221" w:rsidP="00E45080">
            <w:pPr>
              <w:autoSpaceDE w:val="0"/>
            </w:pPr>
            <w:r w:rsidRPr="00463888">
              <w:rPr>
                <w:rFonts w:eastAsia="Calibri"/>
              </w:rPr>
              <w:lastRenderedPageBreak/>
              <w:t>2.</w:t>
            </w:r>
          </w:p>
        </w:tc>
        <w:tc>
          <w:tcPr>
            <w:tcW w:w="2977" w:type="dxa"/>
            <w:tcBorders>
              <w:top w:val="single" w:sz="4" w:space="0" w:color="000000"/>
              <w:left w:val="single" w:sz="4" w:space="0" w:color="000000"/>
              <w:bottom w:val="single" w:sz="4" w:space="0" w:color="000000"/>
            </w:tcBorders>
            <w:shd w:val="clear" w:color="auto" w:fill="auto"/>
          </w:tcPr>
          <w:p w:rsidR="00C55221" w:rsidRPr="00463888" w:rsidRDefault="00C55221" w:rsidP="00E45080">
            <w:pPr>
              <w:autoSpaceDE w:val="0"/>
            </w:pPr>
            <w:r w:rsidRPr="00463888">
              <w:rPr>
                <w:rFonts w:eastAsia="Calibri"/>
                <w:bCs/>
              </w:rPr>
              <w:t>ОМ 1.2.</w:t>
            </w:r>
            <w:r w:rsidRPr="00463888">
              <w:t xml:space="preserve"> «Капитальный ремонт памятников»</w:t>
            </w:r>
          </w:p>
          <w:p w:rsidR="00C55221" w:rsidRPr="00463888" w:rsidRDefault="00C55221" w:rsidP="00E45080">
            <w:pPr>
              <w:autoSpaceDE w:val="0"/>
            </w:pPr>
          </w:p>
        </w:tc>
        <w:tc>
          <w:tcPr>
            <w:tcW w:w="2268" w:type="dxa"/>
            <w:tcBorders>
              <w:top w:val="single" w:sz="4" w:space="0" w:color="000000"/>
              <w:left w:val="single" w:sz="4" w:space="0" w:color="000000"/>
              <w:bottom w:val="single" w:sz="4" w:space="0" w:color="000000"/>
            </w:tcBorders>
            <w:shd w:val="clear" w:color="auto" w:fill="auto"/>
          </w:tcPr>
          <w:p w:rsidR="00C55221" w:rsidRPr="00463888" w:rsidRDefault="00C55221" w:rsidP="00E45080">
            <w:pPr>
              <w:autoSpaceDE w:val="0"/>
            </w:pPr>
            <w:r w:rsidRPr="00463888">
              <w:rPr>
                <w:rFonts w:eastAsia="Calibri"/>
              </w:rPr>
              <w:t xml:space="preserve">Администрация Тубянского сельского поселения </w:t>
            </w:r>
          </w:p>
        </w:tc>
        <w:tc>
          <w:tcPr>
            <w:tcW w:w="1418" w:type="dxa"/>
            <w:tcBorders>
              <w:top w:val="single" w:sz="4" w:space="0" w:color="000000"/>
              <w:left w:val="single" w:sz="4" w:space="0" w:color="000000"/>
              <w:bottom w:val="single" w:sz="4" w:space="0" w:color="000000"/>
            </w:tcBorders>
            <w:shd w:val="clear" w:color="auto" w:fill="auto"/>
          </w:tcPr>
          <w:p w:rsidR="00C55221" w:rsidRPr="00463888" w:rsidRDefault="00C55221" w:rsidP="00E45080">
            <w:pPr>
              <w:autoSpaceDE w:val="0"/>
              <w:jc w:val="center"/>
            </w:pPr>
            <w:r w:rsidRPr="00463888">
              <w:rPr>
                <w:rFonts w:eastAsia="Calibri"/>
              </w:rPr>
              <w:t>2019</w:t>
            </w:r>
          </w:p>
        </w:tc>
        <w:tc>
          <w:tcPr>
            <w:tcW w:w="1417" w:type="dxa"/>
            <w:tcBorders>
              <w:top w:val="single" w:sz="4" w:space="0" w:color="000000"/>
              <w:left w:val="single" w:sz="4" w:space="0" w:color="000000"/>
              <w:bottom w:val="single" w:sz="4" w:space="0" w:color="000000"/>
            </w:tcBorders>
            <w:shd w:val="clear" w:color="auto" w:fill="auto"/>
          </w:tcPr>
          <w:p w:rsidR="00C55221" w:rsidRPr="00463888" w:rsidRDefault="00C55221" w:rsidP="00E45080">
            <w:pPr>
              <w:autoSpaceDE w:val="0"/>
              <w:jc w:val="center"/>
            </w:pPr>
            <w:r w:rsidRPr="00463888">
              <w:rPr>
                <w:rFonts w:eastAsia="Calibri"/>
              </w:rPr>
              <w:t>2030</w:t>
            </w:r>
          </w:p>
        </w:tc>
        <w:tc>
          <w:tcPr>
            <w:tcW w:w="3042" w:type="dxa"/>
            <w:tcBorders>
              <w:top w:val="single" w:sz="4" w:space="0" w:color="000000"/>
              <w:left w:val="single" w:sz="4" w:space="0" w:color="000000"/>
              <w:bottom w:val="single" w:sz="4" w:space="0" w:color="000000"/>
            </w:tcBorders>
            <w:shd w:val="clear" w:color="auto" w:fill="auto"/>
          </w:tcPr>
          <w:p w:rsidR="00C55221" w:rsidRPr="00463888" w:rsidRDefault="00C55221" w:rsidP="00E45080">
            <w:pPr>
              <w:autoSpaceDE w:val="0"/>
            </w:pPr>
            <w:r w:rsidRPr="00463888">
              <w:t>Сохранение культурного и исторического наследия Тубянского сельского поселения.</w:t>
            </w:r>
          </w:p>
        </w:tc>
        <w:tc>
          <w:tcPr>
            <w:tcW w:w="2090" w:type="dxa"/>
            <w:tcBorders>
              <w:top w:val="single" w:sz="4" w:space="0" w:color="000000"/>
              <w:left w:val="single" w:sz="4" w:space="0" w:color="000000"/>
              <w:bottom w:val="single" w:sz="4" w:space="0" w:color="000000"/>
            </w:tcBorders>
            <w:shd w:val="clear" w:color="auto" w:fill="auto"/>
          </w:tcPr>
          <w:p w:rsidR="00C55221" w:rsidRPr="00463888" w:rsidRDefault="00C55221" w:rsidP="00E45080">
            <w:pPr>
              <w:autoSpaceDE w:val="0"/>
            </w:pPr>
            <w:r w:rsidRPr="00463888">
              <w:rPr>
                <w:rFonts w:eastAsia="Calibri"/>
              </w:rPr>
              <w:t>Отсутствие эффективной системы управления реализацией муниципальной программы, реализация не в полном объеме мероприятий муниципальной программы, не достижение ее целей и задач.</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C55221" w:rsidRPr="00463888" w:rsidRDefault="00C55221" w:rsidP="00E45080">
            <w:pPr>
              <w:autoSpaceDE w:val="0"/>
            </w:pPr>
            <w:r w:rsidRPr="00463888">
              <w:rPr>
                <w:rFonts w:eastAsia="Calibri"/>
                <w:bCs/>
              </w:rPr>
              <w:t>5</w:t>
            </w:r>
          </w:p>
        </w:tc>
      </w:tr>
    </w:tbl>
    <w:p w:rsidR="003D6C63" w:rsidRDefault="003D6C63" w:rsidP="006B4AC5">
      <w:pPr>
        <w:ind w:right="4"/>
        <w:jc w:val="center"/>
      </w:pPr>
    </w:p>
    <w:p w:rsidR="00AD72BC" w:rsidRDefault="00AD72BC" w:rsidP="00C22063">
      <w:pPr>
        <w:jc w:val="right"/>
      </w:pPr>
    </w:p>
    <w:p w:rsidR="00AD72BC" w:rsidRDefault="00AD72BC" w:rsidP="00C22063">
      <w:pPr>
        <w:jc w:val="right"/>
      </w:pPr>
    </w:p>
    <w:p w:rsidR="00AD72BC" w:rsidRDefault="00AD72BC" w:rsidP="00C22063">
      <w:pPr>
        <w:jc w:val="right"/>
      </w:pPr>
    </w:p>
    <w:p w:rsidR="00AD72BC" w:rsidRDefault="00AD72BC" w:rsidP="00C22063">
      <w:pPr>
        <w:jc w:val="right"/>
      </w:pPr>
    </w:p>
    <w:p w:rsidR="00AD72BC" w:rsidRDefault="00AD72BC" w:rsidP="00C22063">
      <w:pPr>
        <w:jc w:val="right"/>
      </w:pPr>
    </w:p>
    <w:p w:rsidR="00AD72BC" w:rsidRDefault="00AD72BC" w:rsidP="00C22063">
      <w:pPr>
        <w:jc w:val="right"/>
      </w:pPr>
    </w:p>
    <w:p w:rsidR="00AD72BC" w:rsidRDefault="00AD72BC" w:rsidP="00C22063">
      <w:pPr>
        <w:jc w:val="right"/>
      </w:pPr>
    </w:p>
    <w:p w:rsidR="00AD72BC" w:rsidRDefault="00AD72BC" w:rsidP="00C22063">
      <w:pPr>
        <w:jc w:val="right"/>
      </w:pPr>
    </w:p>
    <w:p w:rsidR="00AD72BC" w:rsidRDefault="00AD72BC" w:rsidP="00C22063">
      <w:pPr>
        <w:jc w:val="right"/>
      </w:pPr>
    </w:p>
    <w:p w:rsidR="00AD72BC" w:rsidRDefault="00AD72BC" w:rsidP="00C22063">
      <w:pPr>
        <w:jc w:val="right"/>
      </w:pPr>
    </w:p>
    <w:p w:rsidR="00AD72BC" w:rsidRDefault="00AD72BC" w:rsidP="00C22063">
      <w:pPr>
        <w:jc w:val="right"/>
      </w:pPr>
    </w:p>
    <w:p w:rsidR="00AD72BC" w:rsidRDefault="00AD72BC" w:rsidP="00C22063">
      <w:pPr>
        <w:jc w:val="right"/>
      </w:pPr>
    </w:p>
    <w:p w:rsidR="00AD72BC" w:rsidRDefault="00AD72BC" w:rsidP="00C22063">
      <w:pPr>
        <w:jc w:val="right"/>
      </w:pPr>
    </w:p>
    <w:p w:rsidR="00C22063" w:rsidRDefault="00C22063" w:rsidP="00C22063">
      <w:pPr>
        <w:jc w:val="right"/>
      </w:pPr>
      <w:r w:rsidRPr="00D90423">
        <w:lastRenderedPageBreak/>
        <w:t xml:space="preserve">Приложение № </w:t>
      </w:r>
      <w:r>
        <w:t>3</w:t>
      </w:r>
    </w:p>
    <w:p w:rsidR="00374CB9" w:rsidRPr="00D90423" w:rsidRDefault="00374CB9" w:rsidP="00C22063">
      <w:pPr>
        <w:jc w:val="right"/>
      </w:pPr>
      <w:r>
        <w:t>к муниципальной программе</w:t>
      </w:r>
    </w:p>
    <w:p w:rsidR="00C22063" w:rsidRDefault="00C22063" w:rsidP="00C22063">
      <w:pPr>
        <w:jc w:val="right"/>
        <w:rPr>
          <w:bCs/>
        </w:rPr>
      </w:pPr>
      <w:r>
        <w:rPr>
          <w:bCs/>
        </w:rPr>
        <w:t>Тубянского</w:t>
      </w:r>
    </w:p>
    <w:p w:rsidR="00C22063" w:rsidRPr="00D90423" w:rsidRDefault="00C22063" w:rsidP="00C22063">
      <w:pPr>
        <w:jc w:val="right"/>
      </w:pPr>
      <w:r w:rsidRPr="00D90423">
        <w:rPr>
          <w:bCs/>
        </w:rPr>
        <w:t xml:space="preserve"> сельского поселения                        </w:t>
      </w:r>
    </w:p>
    <w:p w:rsidR="00C22063" w:rsidRPr="00D90423" w:rsidRDefault="00C22063" w:rsidP="00C22063">
      <w:pPr>
        <w:jc w:val="right"/>
      </w:pPr>
      <w:r w:rsidRPr="00D90423">
        <w:rPr>
          <w:bCs/>
        </w:rPr>
        <w:t xml:space="preserve">                                                                                                                                                                                           «Развитие культуры»</w:t>
      </w:r>
    </w:p>
    <w:p w:rsidR="009A39BE" w:rsidRPr="00084492" w:rsidRDefault="009A39BE" w:rsidP="0054174A">
      <w:pPr>
        <w:ind w:right="4"/>
        <w:jc w:val="right"/>
      </w:pPr>
    </w:p>
    <w:p w:rsidR="006B4AC5" w:rsidRDefault="006B4AC5" w:rsidP="006B4AC5">
      <w:pPr>
        <w:autoSpaceDE w:val="0"/>
        <w:ind w:firstLine="540"/>
        <w:jc w:val="both"/>
      </w:pPr>
    </w:p>
    <w:p w:rsidR="006B4AC5" w:rsidRDefault="006B4AC5" w:rsidP="006B4AC5">
      <w:pPr>
        <w:jc w:val="both"/>
        <w:rPr>
          <w:rFonts w:ascii="Calibri" w:hAnsi="Calibri" w:cs="Calibri"/>
        </w:rPr>
      </w:pPr>
    </w:p>
    <w:p w:rsidR="006B4AC5" w:rsidRPr="003E003C" w:rsidRDefault="006B4AC5" w:rsidP="006B4AC5">
      <w:pPr>
        <w:autoSpaceDE w:val="0"/>
        <w:jc w:val="center"/>
        <w:rPr>
          <w:b/>
        </w:rPr>
      </w:pPr>
      <w:r w:rsidRPr="003E003C">
        <w:rPr>
          <w:rFonts w:eastAsia="Calibri"/>
          <w:b/>
        </w:rPr>
        <w:t xml:space="preserve">РАСХОДЫ </w:t>
      </w:r>
    </w:p>
    <w:p w:rsidR="006B4AC5" w:rsidRPr="003E003C" w:rsidRDefault="006B4AC5" w:rsidP="006B4AC5">
      <w:pPr>
        <w:autoSpaceDE w:val="0"/>
        <w:jc w:val="center"/>
        <w:rPr>
          <w:b/>
        </w:rPr>
      </w:pPr>
      <w:r w:rsidRPr="003E003C">
        <w:rPr>
          <w:b/>
        </w:rPr>
        <w:t xml:space="preserve"> </w:t>
      </w:r>
      <w:r w:rsidRPr="003E003C">
        <w:rPr>
          <w:rFonts w:eastAsia="Calibri"/>
          <w:b/>
        </w:rPr>
        <w:t xml:space="preserve">бюджета </w:t>
      </w:r>
      <w:r>
        <w:rPr>
          <w:rFonts w:eastAsia="Calibri"/>
          <w:b/>
        </w:rPr>
        <w:t>Тубянского</w:t>
      </w:r>
      <w:r w:rsidRPr="003E003C">
        <w:rPr>
          <w:rFonts w:eastAsia="Calibri"/>
          <w:b/>
        </w:rPr>
        <w:t xml:space="preserve"> сельского поселения на реализацию муниципальной программы </w:t>
      </w:r>
      <w:r>
        <w:rPr>
          <w:rFonts w:eastAsia="Calibri"/>
          <w:b/>
        </w:rPr>
        <w:t>«Развитие культуры»</w:t>
      </w:r>
    </w:p>
    <w:p w:rsidR="006B4AC5" w:rsidRPr="00A7628B" w:rsidRDefault="006B4AC5" w:rsidP="006B4AC5">
      <w:pPr>
        <w:autoSpaceDE w:val="0"/>
        <w:jc w:val="center"/>
        <w:rPr>
          <w:rFonts w:ascii="Calibri" w:eastAsia="Calibri" w:hAnsi="Calibri" w:cs="Calibri"/>
          <w:sz w:val="16"/>
          <w:szCs w:val="16"/>
        </w:rPr>
      </w:pPr>
    </w:p>
    <w:tbl>
      <w:tblPr>
        <w:tblW w:w="16510" w:type="dxa"/>
        <w:tblInd w:w="-497" w:type="dxa"/>
        <w:tblLayout w:type="fixed"/>
        <w:tblCellMar>
          <w:left w:w="75" w:type="dxa"/>
          <w:right w:w="75" w:type="dxa"/>
        </w:tblCellMar>
        <w:tblLook w:val="0000" w:firstRow="0" w:lastRow="0" w:firstColumn="0" w:lastColumn="0" w:noHBand="0" w:noVBand="0"/>
      </w:tblPr>
      <w:tblGrid>
        <w:gridCol w:w="1423"/>
        <w:gridCol w:w="1621"/>
        <w:gridCol w:w="709"/>
        <w:gridCol w:w="567"/>
        <w:gridCol w:w="709"/>
        <w:gridCol w:w="567"/>
        <w:gridCol w:w="992"/>
        <w:gridCol w:w="850"/>
        <w:gridCol w:w="709"/>
        <w:gridCol w:w="709"/>
        <w:gridCol w:w="850"/>
        <w:gridCol w:w="851"/>
        <w:gridCol w:w="850"/>
        <w:gridCol w:w="851"/>
        <w:gridCol w:w="850"/>
        <w:gridCol w:w="851"/>
        <w:gridCol w:w="850"/>
        <w:gridCol w:w="850"/>
        <w:gridCol w:w="851"/>
      </w:tblGrid>
      <w:tr w:rsidR="006B4AC5" w:rsidTr="009A5060">
        <w:trPr>
          <w:trHeight w:val="720"/>
        </w:trPr>
        <w:tc>
          <w:tcPr>
            <w:tcW w:w="1423" w:type="dxa"/>
            <w:vMerge w:val="restart"/>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 xml:space="preserve">Номер и наименование </w:t>
            </w:r>
            <w:r>
              <w:rPr>
                <w:sz w:val="16"/>
                <w:szCs w:val="16"/>
              </w:rPr>
              <w:br/>
              <w:t>подпрограммы, основного мероприятия подпрограммы</w:t>
            </w:r>
          </w:p>
        </w:tc>
        <w:tc>
          <w:tcPr>
            <w:tcW w:w="1621" w:type="dxa"/>
            <w:vMerge w:val="restart"/>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Ответственный</w:t>
            </w:r>
          </w:p>
          <w:p w:rsidR="006B4AC5" w:rsidRDefault="006B4AC5" w:rsidP="00E05153">
            <w:pPr>
              <w:autoSpaceDE w:val="0"/>
              <w:jc w:val="center"/>
            </w:pPr>
            <w:r>
              <w:rPr>
                <w:sz w:val="16"/>
                <w:szCs w:val="16"/>
              </w:rPr>
              <w:t>исполнитель,</w:t>
            </w:r>
          </w:p>
          <w:p w:rsidR="006B4AC5" w:rsidRDefault="006B4AC5" w:rsidP="00E05153">
            <w:pPr>
              <w:autoSpaceDE w:val="0"/>
              <w:jc w:val="center"/>
            </w:pPr>
            <w:r>
              <w:rPr>
                <w:sz w:val="16"/>
                <w:szCs w:val="16"/>
              </w:rPr>
              <w:t>соисполнители,</w:t>
            </w:r>
          </w:p>
          <w:p w:rsidR="006B4AC5" w:rsidRDefault="006B4AC5" w:rsidP="00E05153">
            <w:pPr>
              <w:autoSpaceDE w:val="0"/>
              <w:jc w:val="center"/>
            </w:pPr>
            <w:r>
              <w:rPr>
                <w:sz w:val="16"/>
                <w:szCs w:val="16"/>
              </w:rPr>
              <w:t xml:space="preserve"> участники</w:t>
            </w:r>
          </w:p>
        </w:tc>
        <w:tc>
          <w:tcPr>
            <w:tcW w:w="2552" w:type="dxa"/>
            <w:gridSpan w:val="4"/>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 xml:space="preserve">Код бюджетной   </w:t>
            </w:r>
            <w:r>
              <w:rPr>
                <w:sz w:val="16"/>
                <w:szCs w:val="16"/>
              </w:rPr>
              <w:br/>
              <w:t>классификации расходов</w:t>
            </w:r>
          </w:p>
        </w:tc>
        <w:tc>
          <w:tcPr>
            <w:tcW w:w="992" w:type="dxa"/>
            <w:vMerge w:val="restart"/>
            <w:tcBorders>
              <w:top w:val="single" w:sz="4" w:space="0" w:color="000000"/>
              <w:left w:val="single" w:sz="4" w:space="0" w:color="000000"/>
            </w:tcBorders>
            <w:shd w:val="clear" w:color="auto" w:fill="auto"/>
          </w:tcPr>
          <w:p w:rsidR="006B4AC5" w:rsidRDefault="006B4AC5" w:rsidP="00E05153">
            <w:pPr>
              <w:autoSpaceDE w:val="0"/>
              <w:jc w:val="center"/>
            </w:pPr>
            <w:r>
              <w:rPr>
                <w:sz w:val="16"/>
                <w:szCs w:val="16"/>
              </w:rPr>
              <w:t>Объем расходов всего</w:t>
            </w:r>
            <w:r>
              <w:rPr>
                <w:sz w:val="16"/>
                <w:szCs w:val="16"/>
              </w:rPr>
              <w:br/>
              <w:t>(тыс. рублей)</w:t>
            </w:r>
          </w:p>
        </w:tc>
        <w:tc>
          <w:tcPr>
            <w:tcW w:w="9922" w:type="dxa"/>
            <w:gridSpan w:val="12"/>
            <w:tcBorders>
              <w:top w:val="single" w:sz="4" w:space="0" w:color="000000"/>
              <w:left w:val="single" w:sz="4" w:space="0" w:color="000000"/>
              <w:bottom w:val="single" w:sz="4" w:space="0" w:color="000000"/>
              <w:right w:val="single" w:sz="4" w:space="0" w:color="000000"/>
            </w:tcBorders>
            <w:shd w:val="clear" w:color="auto" w:fill="auto"/>
          </w:tcPr>
          <w:p w:rsidR="006B4AC5" w:rsidRDefault="006B4AC5" w:rsidP="00E05153">
            <w:pPr>
              <w:autoSpaceDE w:val="0"/>
              <w:jc w:val="center"/>
            </w:pPr>
            <w:r>
              <w:rPr>
                <w:sz w:val="16"/>
                <w:szCs w:val="16"/>
              </w:rPr>
              <w:t>в том числе по годам реализации</w:t>
            </w:r>
          </w:p>
          <w:p w:rsidR="006B4AC5" w:rsidRDefault="006B4AC5" w:rsidP="00E05153">
            <w:pPr>
              <w:autoSpaceDE w:val="0"/>
              <w:jc w:val="center"/>
            </w:pPr>
            <w:r>
              <w:rPr>
                <w:sz w:val="16"/>
                <w:szCs w:val="16"/>
              </w:rPr>
              <w:t>муниципальной программы</w:t>
            </w:r>
          </w:p>
        </w:tc>
      </w:tr>
      <w:tr w:rsidR="006B4AC5" w:rsidTr="009A5060">
        <w:trPr>
          <w:cantSplit/>
          <w:trHeight w:val="2012"/>
        </w:trPr>
        <w:tc>
          <w:tcPr>
            <w:tcW w:w="1423" w:type="dxa"/>
            <w:vMerge/>
            <w:tcBorders>
              <w:top w:val="single" w:sz="4" w:space="0" w:color="000000"/>
              <w:left w:val="single" w:sz="4" w:space="0" w:color="000000"/>
              <w:bottom w:val="single" w:sz="4" w:space="0" w:color="000000"/>
            </w:tcBorders>
            <w:shd w:val="clear" w:color="auto" w:fill="auto"/>
          </w:tcPr>
          <w:p w:rsidR="006B4AC5" w:rsidRDefault="006B4AC5" w:rsidP="00E05153">
            <w:pPr>
              <w:autoSpaceDE w:val="0"/>
              <w:snapToGrid w:val="0"/>
              <w:rPr>
                <w:i/>
                <w:sz w:val="16"/>
                <w:szCs w:val="16"/>
              </w:rPr>
            </w:pPr>
          </w:p>
        </w:tc>
        <w:tc>
          <w:tcPr>
            <w:tcW w:w="1621" w:type="dxa"/>
            <w:vMerge/>
            <w:tcBorders>
              <w:top w:val="single" w:sz="4" w:space="0" w:color="000000"/>
              <w:left w:val="single" w:sz="4" w:space="0" w:color="000000"/>
              <w:bottom w:val="single" w:sz="4" w:space="0" w:color="000000"/>
            </w:tcBorders>
            <w:shd w:val="clear" w:color="auto" w:fill="auto"/>
          </w:tcPr>
          <w:p w:rsidR="006B4AC5" w:rsidRDefault="006B4AC5" w:rsidP="00E05153">
            <w:pPr>
              <w:autoSpaceDE w:val="0"/>
              <w:snapToGrid w:val="0"/>
              <w:rPr>
                <w:i/>
                <w:sz w:val="16"/>
                <w:szCs w:val="16"/>
              </w:rPr>
            </w:pPr>
          </w:p>
        </w:tc>
        <w:tc>
          <w:tcPr>
            <w:tcW w:w="709" w:type="dxa"/>
            <w:tcBorders>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ГРБС</w:t>
            </w:r>
          </w:p>
        </w:tc>
        <w:tc>
          <w:tcPr>
            <w:tcW w:w="567" w:type="dxa"/>
            <w:tcBorders>
              <w:left w:val="single" w:sz="4" w:space="0" w:color="000000"/>
              <w:bottom w:val="single" w:sz="4" w:space="0" w:color="000000"/>
            </w:tcBorders>
            <w:shd w:val="clear" w:color="auto" w:fill="auto"/>
          </w:tcPr>
          <w:p w:rsidR="006B4AC5" w:rsidRDefault="006B4AC5" w:rsidP="00E05153">
            <w:pPr>
              <w:autoSpaceDE w:val="0"/>
              <w:jc w:val="center"/>
            </w:pPr>
            <w:proofErr w:type="spellStart"/>
            <w:r>
              <w:rPr>
                <w:sz w:val="16"/>
                <w:szCs w:val="16"/>
              </w:rPr>
              <w:t>РзПр</w:t>
            </w:r>
            <w:proofErr w:type="spellEnd"/>
          </w:p>
        </w:tc>
        <w:tc>
          <w:tcPr>
            <w:tcW w:w="709" w:type="dxa"/>
            <w:tcBorders>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ЦСР</w:t>
            </w:r>
          </w:p>
        </w:tc>
        <w:tc>
          <w:tcPr>
            <w:tcW w:w="567" w:type="dxa"/>
            <w:tcBorders>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ВР</w:t>
            </w:r>
          </w:p>
        </w:tc>
        <w:tc>
          <w:tcPr>
            <w:tcW w:w="992" w:type="dxa"/>
            <w:vMerge/>
            <w:tcBorders>
              <w:top w:val="single" w:sz="4" w:space="0" w:color="000000"/>
              <w:left w:val="single" w:sz="4" w:space="0" w:color="000000"/>
            </w:tcBorders>
            <w:shd w:val="clear" w:color="auto" w:fill="auto"/>
          </w:tcPr>
          <w:p w:rsidR="006B4AC5" w:rsidRDefault="006B4AC5" w:rsidP="00E05153">
            <w:pPr>
              <w:autoSpaceDE w:val="0"/>
              <w:snapToGrid w:val="0"/>
              <w:jc w:val="center"/>
              <w:rPr>
                <w:rFonts w:ascii="Calibri" w:eastAsia="Calibri" w:hAnsi="Calibri" w:cs="Calibri"/>
                <w:b/>
                <w:sz w:val="16"/>
                <w:szCs w:val="16"/>
              </w:rPr>
            </w:pPr>
          </w:p>
        </w:tc>
        <w:tc>
          <w:tcPr>
            <w:tcW w:w="850" w:type="dxa"/>
            <w:tcBorders>
              <w:top w:val="single" w:sz="4" w:space="0" w:color="000000"/>
              <w:left w:val="single" w:sz="4" w:space="0" w:color="000000"/>
              <w:bottom w:val="single" w:sz="4" w:space="0" w:color="000000"/>
            </w:tcBorders>
            <w:shd w:val="clear" w:color="auto" w:fill="auto"/>
            <w:textDirection w:val="btLr"/>
          </w:tcPr>
          <w:p w:rsidR="006B4AC5" w:rsidRDefault="006B4AC5" w:rsidP="00E05153">
            <w:pPr>
              <w:autoSpaceDE w:val="0"/>
              <w:ind w:left="-75" w:right="-75"/>
              <w:jc w:val="center"/>
            </w:pPr>
            <w:r>
              <w:rPr>
                <w:rFonts w:eastAsia="Calibri"/>
                <w:sz w:val="16"/>
                <w:szCs w:val="16"/>
              </w:rPr>
              <w:t>2019</w:t>
            </w:r>
          </w:p>
        </w:tc>
        <w:tc>
          <w:tcPr>
            <w:tcW w:w="709" w:type="dxa"/>
            <w:tcBorders>
              <w:top w:val="single" w:sz="4" w:space="0" w:color="000000"/>
              <w:left w:val="single" w:sz="4" w:space="0" w:color="000000"/>
              <w:bottom w:val="single" w:sz="4" w:space="0" w:color="000000"/>
            </w:tcBorders>
            <w:shd w:val="clear" w:color="auto" w:fill="auto"/>
            <w:textDirection w:val="btLr"/>
          </w:tcPr>
          <w:p w:rsidR="006B4AC5" w:rsidRDefault="006B4AC5" w:rsidP="00E05153">
            <w:pPr>
              <w:autoSpaceDE w:val="0"/>
              <w:ind w:left="-75" w:right="-75"/>
              <w:jc w:val="center"/>
            </w:pPr>
            <w:r>
              <w:rPr>
                <w:rFonts w:eastAsia="Calibri"/>
                <w:sz w:val="16"/>
                <w:szCs w:val="16"/>
              </w:rPr>
              <w:t>2020</w:t>
            </w:r>
          </w:p>
        </w:tc>
        <w:tc>
          <w:tcPr>
            <w:tcW w:w="709" w:type="dxa"/>
            <w:tcBorders>
              <w:top w:val="single" w:sz="4" w:space="0" w:color="000000"/>
              <w:left w:val="single" w:sz="4" w:space="0" w:color="000000"/>
              <w:bottom w:val="single" w:sz="4" w:space="0" w:color="000000"/>
            </w:tcBorders>
            <w:shd w:val="clear" w:color="auto" w:fill="auto"/>
            <w:textDirection w:val="btLr"/>
          </w:tcPr>
          <w:p w:rsidR="006B4AC5" w:rsidRDefault="006B4AC5" w:rsidP="00E05153">
            <w:pPr>
              <w:autoSpaceDE w:val="0"/>
              <w:ind w:left="-75" w:right="113"/>
              <w:jc w:val="center"/>
            </w:pPr>
            <w:r>
              <w:rPr>
                <w:rFonts w:eastAsia="Calibri"/>
                <w:sz w:val="16"/>
                <w:szCs w:val="16"/>
              </w:rPr>
              <w:t>2021</w:t>
            </w:r>
          </w:p>
        </w:tc>
        <w:tc>
          <w:tcPr>
            <w:tcW w:w="850" w:type="dxa"/>
            <w:tcBorders>
              <w:left w:val="single" w:sz="4" w:space="0" w:color="000000"/>
              <w:bottom w:val="single" w:sz="4" w:space="0" w:color="000000"/>
            </w:tcBorders>
            <w:shd w:val="clear" w:color="auto" w:fill="auto"/>
            <w:textDirection w:val="btLr"/>
          </w:tcPr>
          <w:p w:rsidR="006B4AC5" w:rsidRDefault="006B4AC5" w:rsidP="00E05153">
            <w:pPr>
              <w:autoSpaceDE w:val="0"/>
              <w:ind w:left="-75" w:right="113"/>
              <w:jc w:val="center"/>
            </w:pPr>
            <w:r>
              <w:rPr>
                <w:rFonts w:eastAsia="Calibri"/>
                <w:sz w:val="16"/>
                <w:szCs w:val="16"/>
              </w:rPr>
              <w:t>2022</w:t>
            </w:r>
          </w:p>
        </w:tc>
        <w:tc>
          <w:tcPr>
            <w:tcW w:w="851" w:type="dxa"/>
            <w:tcBorders>
              <w:left w:val="single" w:sz="4" w:space="0" w:color="000000"/>
              <w:bottom w:val="single" w:sz="4" w:space="0" w:color="000000"/>
            </w:tcBorders>
            <w:shd w:val="clear" w:color="auto" w:fill="auto"/>
            <w:textDirection w:val="btLr"/>
          </w:tcPr>
          <w:p w:rsidR="006B4AC5" w:rsidRDefault="006B4AC5" w:rsidP="00E05153">
            <w:pPr>
              <w:autoSpaceDE w:val="0"/>
              <w:ind w:left="113" w:right="113"/>
              <w:jc w:val="center"/>
            </w:pPr>
            <w:r>
              <w:rPr>
                <w:rFonts w:eastAsia="Calibri"/>
                <w:sz w:val="16"/>
                <w:szCs w:val="16"/>
              </w:rPr>
              <w:t>2023</w:t>
            </w:r>
          </w:p>
        </w:tc>
        <w:tc>
          <w:tcPr>
            <w:tcW w:w="850" w:type="dxa"/>
            <w:tcBorders>
              <w:left w:val="single" w:sz="4" w:space="0" w:color="000000"/>
              <w:bottom w:val="single" w:sz="4" w:space="0" w:color="000000"/>
            </w:tcBorders>
            <w:shd w:val="clear" w:color="auto" w:fill="auto"/>
            <w:textDirection w:val="btLr"/>
          </w:tcPr>
          <w:p w:rsidR="006B4AC5" w:rsidRDefault="006B4AC5" w:rsidP="00E05153">
            <w:pPr>
              <w:autoSpaceDE w:val="0"/>
              <w:ind w:left="113" w:right="113"/>
              <w:jc w:val="center"/>
            </w:pPr>
            <w:r>
              <w:rPr>
                <w:rFonts w:eastAsia="Calibri"/>
                <w:sz w:val="16"/>
                <w:szCs w:val="16"/>
              </w:rPr>
              <w:t>2024</w:t>
            </w:r>
          </w:p>
        </w:tc>
        <w:tc>
          <w:tcPr>
            <w:tcW w:w="851" w:type="dxa"/>
            <w:tcBorders>
              <w:left w:val="single" w:sz="4" w:space="0" w:color="000000"/>
              <w:bottom w:val="single" w:sz="4" w:space="0" w:color="000000"/>
            </w:tcBorders>
            <w:shd w:val="clear" w:color="auto" w:fill="auto"/>
            <w:textDirection w:val="btLr"/>
          </w:tcPr>
          <w:p w:rsidR="006B4AC5" w:rsidRDefault="006B4AC5" w:rsidP="00E05153">
            <w:pPr>
              <w:autoSpaceDE w:val="0"/>
              <w:ind w:left="113" w:right="113"/>
              <w:jc w:val="center"/>
            </w:pPr>
            <w:r>
              <w:rPr>
                <w:rFonts w:eastAsia="Calibri"/>
                <w:sz w:val="16"/>
                <w:szCs w:val="16"/>
              </w:rPr>
              <w:t>2025</w:t>
            </w:r>
          </w:p>
        </w:tc>
        <w:tc>
          <w:tcPr>
            <w:tcW w:w="850" w:type="dxa"/>
            <w:tcBorders>
              <w:left w:val="single" w:sz="4" w:space="0" w:color="000000"/>
              <w:bottom w:val="single" w:sz="4" w:space="0" w:color="000000"/>
            </w:tcBorders>
            <w:shd w:val="clear" w:color="auto" w:fill="auto"/>
            <w:textDirection w:val="btLr"/>
          </w:tcPr>
          <w:p w:rsidR="006B4AC5" w:rsidRDefault="006B4AC5" w:rsidP="00E05153">
            <w:pPr>
              <w:autoSpaceDE w:val="0"/>
              <w:ind w:left="113" w:right="113"/>
              <w:jc w:val="center"/>
            </w:pPr>
            <w:r>
              <w:rPr>
                <w:rFonts w:eastAsia="Calibri"/>
                <w:sz w:val="16"/>
                <w:szCs w:val="16"/>
              </w:rPr>
              <w:t>2026</w:t>
            </w:r>
          </w:p>
        </w:tc>
        <w:tc>
          <w:tcPr>
            <w:tcW w:w="851" w:type="dxa"/>
            <w:tcBorders>
              <w:left w:val="single" w:sz="4" w:space="0" w:color="000000"/>
              <w:bottom w:val="single" w:sz="4" w:space="0" w:color="000000"/>
            </w:tcBorders>
            <w:shd w:val="clear" w:color="auto" w:fill="auto"/>
            <w:textDirection w:val="btLr"/>
          </w:tcPr>
          <w:p w:rsidR="006B4AC5" w:rsidRDefault="006B4AC5" w:rsidP="00E05153">
            <w:pPr>
              <w:autoSpaceDE w:val="0"/>
              <w:ind w:left="113" w:right="113"/>
              <w:jc w:val="center"/>
            </w:pPr>
            <w:r>
              <w:rPr>
                <w:rFonts w:eastAsia="Calibri"/>
                <w:sz w:val="16"/>
                <w:szCs w:val="16"/>
              </w:rPr>
              <w:t>2027</w:t>
            </w:r>
          </w:p>
        </w:tc>
        <w:tc>
          <w:tcPr>
            <w:tcW w:w="850" w:type="dxa"/>
            <w:tcBorders>
              <w:left w:val="single" w:sz="4" w:space="0" w:color="000000"/>
              <w:bottom w:val="single" w:sz="4" w:space="0" w:color="000000"/>
            </w:tcBorders>
            <w:shd w:val="clear" w:color="auto" w:fill="auto"/>
            <w:textDirection w:val="btLr"/>
          </w:tcPr>
          <w:p w:rsidR="006B4AC5" w:rsidRDefault="006B4AC5" w:rsidP="00E05153">
            <w:pPr>
              <w:autoSpaceDE w:val="0"/>
              <w:ind w:left="113" w:right="113"/>
              <w:jc w:val="center"/>
            </w:pPr>
            <w:r>
              <w:rPr>
                <w:rFonts w:eastAsia="Calibri"/>
                <w:sz w:val="16"/>
                <w:szCs w:val="16"/>
              </w:rPr>
              <w:t>2028</w:t>
            </w:r>
          </w:p>
        </w:tc>
        <w:tc>
          <w:tcPr>
            <w:tcW w:w="850" w:type="dxa"/>
            <w:tcBorders>
              <w:left w:val="single" w:sz="4" w:space="0" w:color="000000"/>
              <w:bottom w:val="single" w:sz="4" w:space="0" w:color="000000"/>
            </w:tcBorders>
            <w:shd w:val="clear" w:color="auto" w:fill="auto"/>
            <w:textDirection w:val="btLr"/>
          </w:tcPr>
          <w:p w:rsidR="006B4AC5" w:rsidRDefault="006B4AC5" w:rsidP="00E05153">
            <w:pPr>
              <w:autoSpaceDE w:val="0"/>
              <w:ind w:left="113" w:right="113"/>
              <w:jc w:val="center"/>
            </w:pPr>
            <w:r>
              <w:rPr>
                <w:rFonts w:eastAsia="Calibri"/>
                <w:sz w:val="16"/>
                <w:szCs w:val="16"/>
              </w:rPr>
              <w:t>2029</w:t>
            </w:r>
          </w:p>
        </w:tc>
        <w:tc>
          <w:tcPr>
            <w:tcW w:w="851" w:type="dxa"/>
            <w:tcBorders>
              <w:left w:val="single" w:sz="4" w:space="0" w:color="000000"/>
              <w:bottom w:val="single" w:sz="4" w:space="0" w:color="000000"/>
              <w:right w:val="single" w:sz="4" w:space="0" w:color="000000"/>
            </w:tcBorders>
            <w:shd w:val="clear" w:color="auto" w:fill="auto"/>
            <w:textDirection w:val="btLr"/>
          </w:tcPr>
          <w:p w:rsidR="006B4AC5" w:rsidRDefault="006B4AC5" w:rsidP="00E05153">
            <w:pPr>
              <w:autoSpaceDE w:val="0"/>
              <w:ind w:left="113" w:right="113"/>
              <w:jc w:val="center"/>
            </w:pPr>
            <w:r>
              <w:rPr>
                <w:rFonts w:eastAsia="Calibri"/>
                <w:sz w:val="16"/>
                <w:szCs w:val="16"/>
              </w:rPr>
              <w:t>2030</w:t>
            </w:r>
          </w:p>
        </w:tc>
      </w:tr>
    </w:tbl>
    <w:p w:rsidR="006B4AC5" w:rsidRDefault="006B4AC5" w:rsidP="006B4AC5">
      <w:pPr>
        <w:autoSpaceDE w:val="0"/>
        <w:jc w:val="center"/>
        <w:rPr>
          <w:rFonts w:eastAsia="Calibri"/>
          <w:sz w:val="4"/>
          <w:szCs w:val="4"/>
        </w:rPr>
      </w:pPr>
    </w:p>
    <w:tbl>
      <w:tblPr>
        <w:tblW w:w="16510" w:type="dxa"/>
        <w:tblInd w:w="-497" w:type="dxa"/>
        <w:tblLayout w:type="fixed"/>
        <w:tblCellMar>
          <w:left w:w="75" w:type="dxa"/>
          <w:right w:w="75" w:type="dxa"/>
        </w:tblCellMar>
        <w:tblLook w:val="0000" w:firstRow="0" w:lastRow="0" w:firstColumn="0" w:lastColumn="0" w:noHBand="0" w:noVBand="0"/>
      </w:tblPr>
      <w:tblGrid>
        <w:gridCol w:w="1445"/>
        <w:gridCol w:w="1599"/>
        <w:gridCol w:w="709"/>
        <w:gridCol w:w="567"/>
        <w:gridCol w:w="708"/>
        <w:gridCol w:w="568"/>
        <w:gridCol w:w="992"/>
        <w:gridCol w:w="850"/>
        <w:gridCol w:w="709"/>
        <w:gridCol w:w="709"/>
        <w:gridCol w:w="850"/>
        <w:gridCol w:w="851"/>
        <w:gridCol w:w="850"/>
        <w:gridCol w:w="851"/>
        <w:gridCol w:w="850"/>
        <w:gridCol w:w="851"/>
        <w:gridCol w:w="851"/>
        <w:gridCol w:w="850"/>
        <w:gridCol w:w="850"/>
      </w:tblGrid>
      <w:tr w:rsidR="006B4AC5" w:rsidTr="009A5060">
        <w:trPr>
          <w:cantSplit/>
          <w:tblHeader/>
        </w:trPr>
        <w:tc>
          <w:tcPr>
            <w:tcW w:w="1445"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1</w:t>
            </w:r>
          </w:p>
        </w:tc>
        <w:tc>
          <w:tcPr>
            <w:tcW w:w="1599"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2</w:t>
            </w:r>
          </w:p>
        </w:tc>
        <w:tc>
          <w:tcPr>
            <w:tcW w:w="709"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3</w:t>
            </w:r>
          </w:p>
        </w:tc>
        <w:tc>
          <w:tcPr>
            <w:tcW w:w="567"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4</w:t>
            </w:r>
          </w:p>
        </w:tc>
        <w:tc>
          <w:tcPr>
            <w:tcW w:w="708"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5</w:t>
            </w:r>
          </w:p>
        </w:tc>
        <w:tc>
          <w:tcPr>
            <w:tcW w:w="568"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6</w:t>
            </w:r>
          </w:p>
        </w:tc>
        <w:tc>
          <w:tcPr>
            <w:tcW w:w="992"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7</w:t>
            </w:r>
          </w:p>
        </w:tc>
        <w:tc>
          <w:tcPr>
            <w:tcW w:w="850"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10</w:t>
            </w:r>
          </w:p>
        </w:tc>
        <w:tc>
          <w:tcPr>
            <w:tcW w:w="709"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11</w:t>
            </w:r>
          </w:p>
        </w:tc>
        <w:tc>
          <w:tcPr>
            <w:tcW w:w="709"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12</w:t>
            </w:r>
          </w:p>
        </w:tc>
        <w:tc>
          <w:tcPr>
            <w:tcW w:w="850"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13</w:t>
            </w:r>
          </w:p>
        </w:tc>
        <w:tc>
          <w:tcPr>
            <w:tcW w:w="851"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14</w:t>
            </w:r>
          </w:p>
        </w:tc>
        <w:tc>
          <w:tcPr>
            <w:tcW w:w="850"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15</w:t>
            </w:r>
          </w:p>
        </w:tc>
        <w:tc>
          <w:tcPr>
            <w:tcW w:w="851"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16</w:t>
            </w:r>
          </w:p>
        </w:tc>
        <w:tc>
          <w:tcPr>
            <w:tcW w:w="850"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17</w:t>
            </w:r>
          </w:p>
        </w:tc>
        <w:tc>
          <w:tcPr>
            <w:tcW w:w="851"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18</w:t>
            </w:r>
          </w:p>
        </w:tc>
        <w:tc>
          <w:tcPr>
            <w:tcW w:w="851"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19</w:t>
            </w:r>
          </w:p>
        </w:tc>
        <w:tc>
          <w:tcPr>
            <w:tcW w:w="850"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B4AC5" w:rsidRDefault="006B4AC5" w:rsidP="00E05153">
            <w:pPr>
              <w:autoSpaceDE w:val="0"/>
              <w:jc w:val="center"/>
            </w:pPr>
            <w:r>
              <w:rPr>
                <w:sz w:val="16"/>
                <w:szCs w:val="16"/>
              </w:rPr>
              <w:t>21</w:t>
            </w:r>
          </w:p>
        </w:tc>
      </w:tr>
      <w:tr w:rsidR="00611039" w:rsidTr="009A5060">
        <w:trPr>
          <w:trHeight w:val="540"/>
        </w:trPr>
        <w:tc>
          <w:tcPr>
            <w:tcW w:w="1445" w:type="dxa"/>
            <w:vMerge w:val="restart"/>
            <w:tcBorders>
              <w:top w:val="single" w:sz="4" w:space="0" w:color="000000"/>
              <w:left w:val="single" w:sz="4" w:space="0" w:color="000000"/>
            </w:tcBorders>
            <w:shd w:val="clear" w:color="auto" w:fill="auto"/>
          </w:tcPr>
          <w:p w:rsidR="00611039" w:rsidRPr="003E003C" w:rsidRDefault="00611039" w:rsidP="00611039">
            <w:pPr>
              <w:autoSpaceDE w:val="0"/>
              <w:rPr>
                <w:b/>
              </w:rPr>
            </w:pPr>
            <w:r w:rsidRPr="003E003C">
              <w:rPr>
                <w:b/>
                <w:sz w:val="16"/>
                <w:szCs w:val="16"/>
              </w:rPr>
              <w:t xml:space="preserve">Муниципальная </w:t>
            </w:r>
            <w:r w:rsidRPr="003E003C">
              <w:rPr>
                <w:b/>
                <w:sz w:val="16"/>
                <w:szCs w:val="16"/>
              </w:rPr>
              <w:br/>
              <w:t xml:space="preserve">программа «Развитие культуры»      </w:t>
            </w:r>
          </w:p>
        </w:tc>
        <w:tc>
          <w:tcPr>
            <w:tcW w:w="1599" w:type="dxa"/>
            <w:tcBorders>
              <w:top w:val="single" w:sz="4" w:space="0" w:color="000000"/>
              <w:left w:val="single" w:sz="4" w:space="0" w:color="000000"/>
              <w:bottom w:val="single" w:sz="4" w:space="0" w:color="000000"/>
            </w:tcBorders>
            <w:shd w:val="clear" w:color="auto" w:fill="auto"/>
          </w:tcPr>
          <w:p w:rsidR="00611039" w:rsidRDefault="00611039" w:rsidP="00611039">
            <w:pPr>
              <w:autoSpaceDE w:val="0"/>
            </w:pPr>
            <w:r>
              <w:rPr>
                <w:sz w:val="16"/>
                <w:szCs w:val="16"/>
              </w:rPr>
              <w:t xml:space="preserve">Всего, </w:t>
            </w:r>
          </w:p>
          <w:p w:rsidR="00611039" w:rsidRDefault="00611039" w:rsidP="00611039">
            <w:pPr>
              <w:autoSpaceDE w:val="0"/>
            </w:pPr>
            <w:r>
              <w:rPr>
                <w:sz w:val="16"/>
                <w:szCs w:val="16"/>
              </w:rPr>
              <w:t xml:space="preserve">в том числе:          </w:t>
            </w:r>
          </w:p>
        </w:tc>
        <w:tc>
          <w:tcPr>
            <w:tcW w:w="709" w:type="dxa"/>
            <w:tcBorders>
              <w:top w:val="single" w:sz="4" w:space="0" w:color="000000"/>
              <w:left w:val="single" w:sz="4" w:space="0" w:color="000000"/>
              <w:bottom w:val="single" w:sz="4" w:space="0" w:color="000000"/>
            </w:tcBorders>
            <w:shd w:val="clear" w:color="auto" w:fill="auto"/>
          </w:tcPr>
          <w:p w:rsidR="00611039" w:rsidRDefault="00611039" w:rsidP="00611039">
            <w:pPr>
              <w:autoSpaceDE w:val="0"/>
              <w:jc w:val="center"/>
            </w:pPr>
            <w:r>
              <w:rPr>
                <w:sz w:val="16"/>
                <w:szCs w:val="16"/>
              </w:rPr>
              <w:t>951</w:t>
            </w:r>
          </w:p>
        </w:tc>
        <w:tc>
          <w:tcPr>
            <w:tcW w:w="567" w:type="dxa"/>
            <w:tcBorders>
              <w:top w:val="single" w:sz="4" w:space="0" w:color="000000"/>
              <w:left w:val="single" w:sz="4" w:space="0" w:color="000000"/>
              <w:bottom w:val="single" w:sz="4" w:space="0" w:color="000000"/>
            </w:tcBorders>
            <w:shd w:val="clear" w:color="auto" w:fill="auto"/>
          </w:tcPr>
          <w:p w:rsidR="00611039" w:rsidRPr="007937E0" w:rsidRDefault="00611039" w:rsidP="00611039">
            <w:r w:rsidRPr="007937E0">
              <w:t>0801</w:t>
            </w:r>
          </w:p>
        </w:tc>
        <w:tc>
          <w:tcPr>
            <w:tcW w:w="708" w:type="dxa"/>
            <w:tcBorders>
              <w:top w:val="single" w:sz="4" w:space="0" w:color="000000"/>
              <w:left w:val="single" w:sz="4" w:space="0" w:color="000000"/>
              <w:bottom w:val="single" w:sz="4" w:space="0" w:color="000000"/>
            </w:tcBorders>
            <w:shd w:val="clear" w:color="auto" w:fill="auto"/>
          </w:tcPr>
          <w:p w:rsidR="00611039" w:rsidRDefault="00611039" w:rsidP="00611039">
            <w:r>
              <w:t>050</w:t>
            </w:r>
            <w:r w:rsidRPr="007937E0">
              <w:t>0000000</w:t>
            </w:r>
          </w:p>
        </w:tc>
        <w:tc>
          <w:tcPr>
            <w:tcW w:w="568" w:type="dxa"/>
            <w:tcBorders>
              <w:top w:val="single" w:sz="4" w:space="0" w:color="000000"/>
              <w:left w:val="single" w:sz="4" w:space="0" w:color="000000"/>
              <w:bottom w:val="single" w:sz="4" w:space="0" w:color="000000"/>
            </w:tcBorders>
            <w:shd w:val="clear" w:color="auto" w:fill="auto"/>
          </w:tcPr>
          <w:p w:rsidR="00611039" w:rsidRDefault="00611039" w:rsidP="00611039">
            <w:pPr>
              <w:autoSpaceDE w:val="0"/>
              <w:jc w:val="center"/>
            </w:pPr>
            <w:r>
              <w:rPr>
                <w:sz w:val="16"/>
                <w:szCs w:val="16"/>
              </w:rPr>
              <w:t>X</w:t>
            </w:r>
          </w:p>
        </w:tc>
        <w:tc>
          <w:tcPr>
            <w:tcW w:w="992" w:type="dxa"/>
            <w:tcBorders>
              <w:top w:val="single" w:sz="4" w:space="0" w:color="000000"/>
              <w:left w:val="single" w:sz="4" w:space="0" w:color="000000"/>
              <w:bottom w:val="single" w:sz="4" w:space="0" w:color="000000"/>
            </w:tcBorders>
            <w:shd w:val="clear" w:color="auto" w:fill="auto"/>
          </w:tcPr>
          <w:p w:rsidR="00611039" w:rsidRPr="00E94374" w:rsidRDefault="005152E3" w:rsidP="00611039">
            <w:r>
              <w:t>3197,397</w:t>
            </w:r>
          </w:p>
        </w:tc>
        <w:tc>
          <w:tcPr>
            <w:tcW w:w="850" w:type="dxa"/>
            <w:tcBorders>
              <w:top w:val="single" w:sz="4" w:space="0" w:color="000000"/>
              <w:left w:val="single" w:sz="4" w:space="0" w:color="000000"/>
              <w:bottom w:val="single" w:sz="4" w:space="0" w:color="000000"/>
            </w:tcBorders>
            <w:shd w:val="clear" w:color="auto" w:fill="auto"/>
          </w:tcPr>
          <w:p w:rsidR="00611039" w:rsidRDefault="00611039" w:rsidP="00611039">
            <w:r>
              <w:t>1626,997</w:t>
            </w:r>
          </w:p>
        </w:tc>
        <w:tc>
          <w:tcPr>
            <w:tcW w:w="709" w:type="dxa"/>
            <w:tcBorders>
              <w:top w:val="single" w:sz="4" w:space="0" w:color="000000"/>
              <w:left w:val="single" w:sz="4" w:space="0" w:color="000000"/>
              <w:bottom w:val="single" w:sz="4" w:space="0" w:color="000000"/>
            </w:tcBorders>
            <w:shd w:val="clear" w:color="auto" w:fill="auto"/>
          </w:tcPr>
          <w:p w:rsidR="00611039" w:rsidRPr="00E94374" w:rsidRDefault="005152E3" w:rsidP="00611039">
            <w:r>
              <w:t>1570,4</w:t>
            </w:r>
          </w:p>
        </w:tc>
        <w:tc>
          <w:tcPr>
            <w:tcW w:w="709" w:type="dxa"/>
            <w:tcBorders>
              <w:top w:val="single" w:sz="4" w:space="0" w:color="000000"/>
              <w:left w:val="single" w:sz="4" w:space="0" w:color="000000"/>
              <w:bottom w:val="single" w:sz="4" w:space="0" w:color="000000"/>
            </w:tcBorders>
            <w:shd w:val="clear" w:color="auto" w:fill="auto"/>
          </w:tcPr>
          <w:p w:rsidR="00611039" w:rsidRDefault="00611039" w:rsidP="00611039">
            <w:r>
              <w:t>0,0</w:t>
            </w:r>
          </w:p>
        </w:tc>
        <w:tc>
          <w:tcPr>
            <w:tcW w:w="850" w:type="dxa"/>
            <w:tcBorders>
              <w:top w:val="single" w:sz="4" w:space="0" w:color="000000"/>
              <w:left w:val="single" w:sz="4" w:space="0" w:color="000000"/>
              <w:bottom w:val="single" w:sz="4" w:space="0" w:color="000000"/>
            </w:tcBorders>
            <w:shd w:val="clear" w:color="auto" w:fill="auto"/>
          </w:tcPr>
          <w:p w:rsidR="00611039" w:rsidRDefault="00611039" w:rsidP="00611039">
            <w:r>
              <w:t>0,0</w:t>
            </w:r>
          </w:p>
        </w:tc>
        <w:tc>
          <w:tcPr>
            <w:tcW w:w="851"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0"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1"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0"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1"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1"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0"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11039" w:rsidRDefault="00611039" w:rsidP="00611039">
            <w:r w:rsidRPr="007427DF">
              <w:t>0,0</w:t>
            </w:r>
          </w:p>
        </w:tc>
      </w:tr>
      <w:tr w:rsidR="00611039" w:rsidTr="009A5060">
        <w:trPr>
          <w:trHeight w:val="1236"/>
        </w:trPr>
        <w:tc>
          <w:tcPr>
            <w:tcW w:w="1445" w:type="dxa"/>
            <w:vMerge/>
            <w:tcBorders>
              <w:top w:val="single" w:sz="4" w:space="0" w:color="000000"/>
              <w:left w:val="single" w:sz="4" w:space="0" w:color="000000"/>
            </w:tcBorders>
            <w:shd w:val="clear" w:color="auto" w:fill="auto"/>
          </w:tcPr>
          <w:p w:rsidR="00611039" w:rsidRPr="003E003C" w:rsidRDefault="00611039" w:rsidP="00611039">
            <w:pPr>
              <w:autoSpaceDE w:val="0"/>
              <w:snapToGrid w:val="0"/>
              <w:rPr>
                <w:rFonts w:ascii="Calibri" w:eastAsia="Calibri" w:hAnsi="Calibri" w:cs="Calibri"/>
                <w:b/>
                <w:sz w:val="16"/>
                <w:szCs w:val="16"/>
              </w:rPr>
            </w:pPr>
          </w:p>
        </w:tc>
        <w:tc>
          <w:tcPr>
            <w:tcW w:w="1599" w:type="dxa"/>
            <w:tcBorders>
              <w:top w:val="single" w:sz="4" w:space="0" w:color="000000"/>
              <w:left w:val="single" w:sz="4" w:space="0" w:color="000000"/>
              <w:bottom w:val="single" w:sz="4" w:space="0" w:color="000000"/>
            </w:tcBorders>
            <w:shd w:val="clear" w:color="auto" w:fill="auto"/>
          </w:tcPr>
          <w:p w:rsidR="00611039" w:rsidRDefault="00611039" w:rsidP="00611039">
            <w:pPr>
              <w:autoSpaceDE w:val="0"/>
            </w:pPr>
            <w:r>
              <w:rPr>
                <w:sz w:val="16"/>
                <w:szCs w:val="16"/>
              </w:rPr>
              <w:t xml:space="preserve">ответственный исполнитель муниципальной программы- Администрация Тубянского сельского поселения, всего </w:t>
            </w:r>
          </w:p>
        </w:tc>
        <w:tc>
          <w:tcPr>
            <w:tcW w:w="709" w:type="dxa"/>
            <w:tcBorders>
              <w:top w:val="single" w:sz="4" w:space="0" w:color="000000"/>
              <w:left w:val="single" w:sz="4" w:space="0" w:color="000000"/>
              <w:bottom w:val="single" w:sz="4" w:space="0" w:color="000000"/>
            </w:tcBorders>
            <w:shd w:val="clear" w:color="auto" w:fill="auto"/>
          </w:tcPr>
          <w:p w:rsidR="00611039" w:rsidRDefault="00611039" w:rsidP="00611039">
            <w:pPr>
              <w:autoSpaceDE w:val="0"/>
              <w:snapToGrid w:val="0"/>
              <w:jc w:val="center"/>
            </w:pPr>
            <w:r>
              <w:rPr>
                <w:sz w:val="16"/>
                <w:szCs w:val="16"/>
              </w:rPr>
              <w:t>951</w:t>
            </w:r>
          </w:p>
        </w:tc>
        <w:tc>
          <w:tcPr>
            <w:tcW w:w="567" w:type="dxa"/>
            <w:tcBorders>
              <w:top w:val="single" w:sz="4" w:space="0" w:color="000000"/>
              <w:left w:val="single" w:sz="4" w:space="0" w:color="000000"/>
              <w:bottom w:val="single" w:sz="4" w:space="0" w:color="000000"/>
            </w:tcBorders>
            <w:shd w:val="clear" w:color="auto" w:fill="auto"/>
          </w:tcPr>
          <w:p w:rsidR="00611039" w:rsidRPr="00BB58D2" w:rsidRDefault="00611039" w:rsidP="00611039">
            <w:r w:rsidRPr="00BB58D2">
              <w:t>0801</w:t>
            </w:r>
          </w:p>
        </w:tc>
        <w:tc>
          <w:tcPr>
            <w:tcW w:w="708" w:type="dxa"/>
            <w:tcBorders>
              <w:top w:val="single" w:sz="4" w:space="0" w:color="000000"/>
              <w:left w:val="single" w:sz="4" w:space="0" w:color="000000"/>
              <w:bottom w:val="single" w:sz="4" w:space="0" w:color="000000"/>
            </w:tcBorders>
            <w:shd w:val="clear" w:color="auto" w:fill="auto"/>
          </w:tcPr>
          <w:p w:rsidR="00611039" w:rsidRDefault="00611039" w:rsidP="00611039">
            <w:r>
              <w:t>050</w:t>
            </w:r>
            <w:r w:rsidRPr="00BB58D2">
              <w:t>0000000</w:t>
            </w:r>
          </w:p>
        </w:tc>
        <w:tc>
          <w:tcPr>
            <w:tcW w:w="568" w:type="dxa"/>
            <w:tcBorders>
              <w:top w:val="single" w:sz="4" w:space="0" w:color="000000"/>
              <w:left w:val="single" w:sz="4" w:space="0" w:color="000000"/>
              <w:bottom w:val="single" w:sz="4" w:space="0" w:color="000000"/>
            </w:tcBorders>
            <w:shd w:val="clear" w:color="auto" w:fill="auto"/>
          </w:tcPr>
          <w:p w:rsidR="00611039" w:rsidRDefault="00611039" w:rsidP="00611039">
            <w:pPr>
              <w:autoSpaceDE w:val="0"/>
              <w:jc w:val="center"/>
            </w:pPr>
            <w:r>
              <w:rPr>
                <w:sz w:val="16"/>
                <w:szCs w:val="16"/>
              </w:rPr>
              <w:t>X</w:t>
            </w:r>
          </w:p>
        </w:tc>
        <w:tc>
          <w:tcPr>
            <w:tcW w:w="992" w:type="dxa"/>
            <w:tcBorders>
              <w:top w:val="single" w:sz="4" w:space="0" w:color="000000"/>
              <w:left w:val="single" w:sz="4" w:space="0" w:color="000000"/>
              <w:bottom w:val="single" w:sz="4" w:space="0" w:color="000000"/>
            </w:tcBorders>
            <w:shd w:val="clear" w:color="auto" w:fill="auto"/>
          </w:tcPr>
          <w:p w:rsidR="00611039" w:rsidRDefault="005152E3" w:rsidP="00611039">
            <w:r>
              <w:t>3197,397</w:t>
            </w:r>
          </w:p>
        </w:tc>
        <w:tc>
          <w:tcPr>
            <w:tcW w:w="850" w:type="dxa"/>
            <w:tcBorders>
              <w:top w:val="single" w:sz="4" w:space="0" w:color="000000"/>
              <w:left w:val="single" w:sz="4" w:space="0" w:color="000000"/>
              <w:bottom w:val="single" w:sz="4" w:space="0" w:color="000000"/>
            </w:tcBorders>
            <w:shd w:val="clear" w:color="auto" w:fill="auto"/>
          </w:tcPr>
          <w:p w:rsidR="00611039" w:rsidRDefault="00611039" w:rsidP="00611039">
            <w:r>
              <w:t>1626,997</w:t>
            </w:r>
          </w:p>
        </w:tc>
        <w:tc>
          <w:tcPr>
            <w:tcW w:w="709" w:type="dxa"/>
            <w:tcBorders>
              <w:top w:val="single" w:sz="4" w:space="0" w:color="000000"/>
              <w:left w:val="single" w:sz="4" w:space="0" w:color="000000"/>
              <w:bottom w:val="single" w:sz="4" w:space="0" w:color="000000"/>
            </w:tcBorders>
            <w:shd w:val="clear" w:color="auto" w:fill="auto"/>
          </w:tcPr>
          <w:p w:rsidR="00611039" w:rsidRPr="00E94374" w:rsidRDefault="005152E3" w:rsidP="00611039">
            <w:r>
              <w:t>1570,4</w:t>
            </w:r>
          </w:p>
        </w:tc>
        <w:tc>
          <w:tcPr>
            <w:tcW w:w="709" w:type="dxa"/>
            <w:tcBorders>
              <w:top w:val="single" w:sz="4" w:space="0" w:color="000000"/>
              <w:left w:val="single" w:sz="4" w:space="0" w:color="000000"/>
              <w:bottom w:val="single" w:sz="4" w:space="0" w:color="000000"/>
            </w:tcBorders>
            <w:shd w:val="clear" w:color="auto" w:fill="auto"/>
          </w:tcPr>
          <w:p w:rsidR="00611039" w:rsidRDefault="00611039" w:rsidP="00611039">
            <w:r>
              <w:t>0,0</w:t>
            </w:r>
          </w:p>
        </w:tc>
        <w:tc>
          <w:tcPr>
            <w:tcW w:w="850" w:type="dxa"/>
            <w:tcBorders>
              <w:top w:val="single" w:sz="4" w:space="0" w:color="000000"/>
              <w:left w:val="single" w:sz="4" w:space="0" w:color="000000"/>
              <w:bottom w:val="single" w:sz="4" w:space="0" w:color="000000"/>
            </w:tcBorders>
            <w:shd w:val="clear" w:color="auto" w:fill="auto"/>
          </w:tcPr>
          <w:p w:rsidR="00611039" w:rsidRDefault="00611039" w:rsidP="00611039">
            <w:r>
              <w:t>0,0</w:t>
            </w:r>
          </w:p>
        </w:tc>
        <w:tc>
          <w:tcPr>
            <w:tcW w:w="851"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0"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1"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0"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1"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1"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0"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11039" w:rsidRDefault="00611039" w:rsidP="00611039">
            <w:r w:rsidRPr="007427DF">
              <w:t>0,0</w:t>
            </w:r>
          </w:p>
        </w:tc>
      </w:tr>
      <w:tr w:rsidR="00611039" w:rsidTr="009A5060">
        <w:trPr>
          <w:trHeight w:val="199"/>
        </w:trPr>
        <w:tc>
          <w:tcPr>
            <w:tcW w:w="1445" w:type="dxa"/>
            <w:vMerge w:val="restart"/>
            <w:tcBorders>
              <w:top w:val="single" w:sz="4" w:space="0" w:color="000000"/>
              <w:left w:val="single" w:sz="4" w:space="0" w:color="000000"/>
            </w:tcBorders>
            <w:shd w:val="clear" w:color="auto" w:fill="auto"/>
          </w:tcPr>
          <w:p w:rsidR="00611039" w:rsidRPr="003E003C" w:rsidRDefault="00611039" w:rsidP="00611039">
            <w:pPr>
              <w:autoSpaceDE w:val="0"/>
              <w:rPr>
                <w:b/>
              </w:rPr>
            </w:pPr>
            <w:r w:rsidRPr="003E003C">
              <w:rPr>
                <w:b/>
                <w:sz w:val="16"/>
                <w:szCs w:val="16"/>
              </w:rPr>
              <w:t>Подпрограмма 1 «</w:t>
            </w:r>
            <w:r>
              <w:rPr>
                <w:b/>
                <w:sz w:val="16"/>
                <w:szCs w:val="16"/>
              </w:rPr>
              <w:t>Развитие культуры</w:t>
            </w:r>
            <w:r w:rsidRPr="003E003C">
              <w:rPr>
                <w:b/>
                <w:sz w:val="16"/>
                <w:szCs w:val="16"/>
              </w:rPr>
              <w:t xml:space="preserve">»   </w:t>
            </w:r>
          </w:p>
        </w:tc>
        <w:tc>
          <w:tcPr>
            <w:tcW w:w="1599" w:type="dxa"/>
            <w:tcBorders>
              <w:top w:val="single" w:sz="4" w:space="0" w:color="000000"/>
              <w:left w:val="single" w:sz="4" w:space="0" w:color="000000"/>
              <w:bottom w:val="single" w:sz="4" w:space="0" w:color="000000"/>
            </w:tcBorders>
            <w:shd w:val="clear" w:color="auto" w:fill="auto"/>
          </w:tcPr>
          <w:p w:rsidR="00611039" w:rsidRDefault="00611039" w:rsidP="00611039">
            <w:pPr>
              <w:autoSpaceDE w:val="0"/>
            </w:pPr>
            <w:r>
              <w:rPr>
                <w:sz w:val="16"/>
                <w:szCs w:val="16"/>
              </w:rPr>
              <w:t xml:space="preserve">всего, </w:t>
            </w:r>
          </w:p>
          <w:p w:rsidR="00611039" w:rsidRDefault="00611039" w:rsidP="00611039">
            <w:pPr>
              <w:autoSpaceDE w:val="0"/>
            </w:pPr>
            <w:r>
              <w:rPr>
                <w:sz w:val="16"/>
                <w:szCs w:val="16"/>
              </w:rPr>
              <w:t>в том числе:</w:t>
            </w:r>
          </w:p>
        </w:tc>
        <w:tc>
          <w:tcPr>
            <w:tcW w:w="709" w:type="dxa"/>
            <w:tcBorders>
              <w:top w:val="single" w:sz="4" w:space="0" w:color="000000"/>
              <w:left w:val="single" w:sz="4" w:space="0" w:color="000000"/>
              <w:bottom w:val="single" w:sz="4" w:space="0" w:color="000000"/>
            </w:tcBorders>
            <w:shd w:val="clear" w:color="auto" w:fill="auto"/>
          </w:tcPr>
          <w:p w:rsidR="00611039" w:rsidRDefault="00611039" w:rsidP="00611039">
            <w:pPr>
              <w:autoSpaceDE w:val="0"/>
              <w:jc w:val="center"/>
            </w:pPr>
            <w:r>
              <w:rPr>
                <w:sz w:val="16"/>
                <w:szCs w:val="16"/>
              </w:rPr>
              <w:t>951</w:t>
            </w:r>
          </w:p>
        </w:tc>
        <w:tc>
          <w:tcPr>
            <w:tcW w:w="567" w:type="dxa"/>
            <w:tcBorders>
              <w:top w:val="single" w:sz="4" w:space="0" w:color="000000"/>
              <w:left w:val="single" w:sz="4" w:space="0" w:color="000000"/>
              <w:bottom w:val="single" w:sz="4" w:space="0" w:color="000000"/>
            </w:tcBorders>
            <w:shd w:val="clear" w:color="auto" w:fill="auto"/>
          </w:tcPr>
          <w:p w:rsidR="00611039" w:rsidRPr="00EC7AFA" w:rsidRDefault="00611039" w:rsidP="00611039">
            <w:r w:rsidRPr="00EC7AFA">
              <w:t>0801</w:t>
            </w:r>
          </w:p>
        </w:tc>
        <w:tc>
          <w:tcPr>
            <w:tcW w:w="708" w:type="dxa"/>
            <w:tcBorders>
              <w:top w:val="single" w:sz="4" w:space="0" w:color="000000"/>
              <w:left w:val="single" w:sz="4" w:space="0" w:color="000000"/>
              <w:bottom w:val="single" w:sz="4" w:space="0" w:color="000000"/>
            </w:tcBorders>
            <w:shd w:val="clear" w:color="auto" w:fill="auto"/>
          </w:tcPr>
          <w:p w:rsidR="00611039" w:rsidRDefault="00611039" w:rsidP="00611039">
            <w:r>
              <w:t>05</w:t>
            </w:r>
            <w:r w:rsidRPr="00EC7AFA">
              <w:t>10000000</w:t>
            </w:r>
          </w:p>
        </w:tc>
        <w:tc>
          <w:tcPr>
            <w:tcW w:w="568" w:type="dxa"/>
            <w:tcBorders>
              <w:top w:val="single" w:sz="4" w:space="0" w:color="000000"/>
              <w:left w:val="single" w:sz="4" w:space="0" w:color="000000"/>
              <w:bottom w:val="single" w:sz="4" w:space="0" w:color="000000"/>
            </w:tcBorders>
            <w:shd w:val="clear" w:color="auto" w:fill="auto"/>
          </w:tcPr>
          <w:p w:rsidR="00611039" w:rsidRDefault="00611039" w:rsidP="00611039">
            <w:pPr>
              <w:autoSpaceDE w:val="0"/>
              <w:jc w:val="center"/>
            </w:pPr>
            <w:r>
              <w:rPr>
                <w:sz w:val="16"/>
                <w:szCs w:val="16"/>
              </w:rPr>
              <w:t>X</w:t>
            </w:r>
          </w:p>
        </w:tc>
        <w:tc>
          <w:tcPr>
            <w:tcW w:w="992" w:type="dxa"/>
            <w:tcBorders>
              <w:top w:val="single" w:sz="4" w:space="0" w:color="000000"/>
              <w:left w:val="single" w:sz="4" w:space="0" w:color="000000"/>
              <w:bottom w:val="single" w:sz="4" w:space="0" w:color="000000"/>
            </w:tcBorders>
            <w:shd w:val="clear" w:color="auto" w:fill="auto"/>
          </w:tcPr>
          <w:p w:rsidR="00611039" w:rsidRDefault="005152E3" w:rsidP="00611039">
            <w:r>
              <w:t>3197,397</w:t>
            </w:r>
          </w:p>
        </w:tc>
        <w:tc>
          <w:tcPr>
            <w:tcW w:w="850" w:type="dxa"/>
            <w:tcBorders>
              <w:top w:val="single" w:sz="4" w:space="0" w:color="000000"/>
              <w:left w:val="single" w:sz="4" w:space="0" w:color="000000"/>
              <w:bottom w:val="single" w:sz="4" w:space="0" w:color="000000"/>
            </w:tcBorders>
            <w:shd w:val="clear" w:color="auto" w:fill="auto"/>
          </w:tcPr>
          <w:p w:rsidR="00611039" w:rsidRDefault="00611039" w:rsidP="00611039">
            <w:r w:rsidRPr="00294D20">
              <w:t>1626,997</w:t>
            </w:r>
          </w:p>
        </w:tc>
        <w:tc>
          <w:tcPr>
            <w:tcW w:w="709" w:type="dxa"/>
            <w:tcBorders>
              <w:top w:val="single" w:sz="4" w:space="0" w:color="000000"/>
              <w:left w:val="single" w:sz="4" w:space="0" w:color="000000"/>
              <w:bottom w:val="single" w:sz="4" w:space="0" w:color="000000"/>
            </w:tcBorders>
            <w:shd w:val="clear" w:color="auto" w:fill="auto"/>
          </w:tcPr>
          <w:p w:rsidR="00611039" w:rsidRPr="00E94374" w:rsidRDefault="005152E3" w:rsidP="00611039">
            <w:r>
              <w:t>1570,4</w:t>
            </w:r>
          </w:p>
        </w:tc>
        <w:tc>
          <w:tcPr>
            <w:tcW w:w="709" w:type="dxa"/>
            <w:tcBorders>
              <w:top w:val="single" w:sz="4" w:space="0" w:color="000000"/>
              <w:left w:val="single" w:sz="4" w:space="0" w:color="000000"/>
              <w:bottom w:val="single" w:sz="4" w:space="0" w:color="000000"/>
            </w:tcBorders>
            <w:shd w:val="clear" w:color="auto" w:fill="auto"/>
          </w:tcPr>
          <w:p w:rsidR="00611039" w:rsidRDefault="00611039" w:rsidP="00611039">
            <w:r>
              <w:t>0,0</w:t>
            </w:r>
          </w:p>
        </w:tc>
        <w:tc>
          <w:tcPr>
            <w:tcW w:w="850" w:type="dxa"/>
            <w:tcBorders>
              <w:top w:val="single" w:sz="4" w:space="0" w:color="000000"/>
              <w:left w:val="single" w:sz="4" w:space="0" w:color="000000"/>
              <w:bottom w:val="single" w:sz="4" w:space="0" w:color="000000"/>
            </w:tcBorders>
            <w:shd w:val="clear" w:color="auto" w:fill="auto"/>
          </w:tcPr>
          <w:p w:rsidR="00611039" w:rsidRDefault="00611039" w:rsidP="00611039">
            <w:r>
              <w:t>0,0</w:t>
            </w:r>
          </w:p>
        </w:tc>
        <w:tc>
          <w:tcPr>
            <w:tcW w:w="851"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0"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1"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0"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1"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1"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0"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11039" w:rsidRDefault="00611039" w:rsidP="00611039">
            <w:r w:rsidRPr="007427DF">
              <w:t>0,0</w:t>
            </w:r>
          </w:p>
        </w:tc>
      </w:tr>
      <w:tr w:rsidR="00253663" w:rsidTr="009A5060">
        <w:trPr>
          <w:trHeight w:val="439"/>
        </w:trPr>
        <w:tc>
          <w:tcPr>
            <w:tcW w:w="1445" w:type="dxa"/>
            <w:vMerge/>
            <w:tcBorders>
              <w:top w:val="single" w:sz="4" w:space="0" w:color="000000"/>
              <w:left w:val="single" w:sz="4" w:space="0" w:color="000000"/>
            </w:tcBorders>
            <w:shd w:val="clear" w:color="auto" w:fill="auto"/>
          </w:tcPr>
          <w:p w:rsidR="00253663" w:rsidRDefault="00253663" w:rsidP="00253663">
            <w:pPr>
              <w:autoSpaceDE w:val="0"/>
              <w:snapToGrid w:val="0"/>
              <w:rPr>
                <w:sz w:val="16"/>
                <w:szCs w:val="16"/>
                <w:highlight w:val="yellow"/>
              </w:rPr>
            </w:pPr>
          </w:p>
        </w:tc>
        <w:tc>
          <w:tcPr>
            <w:tcW w:w="1599" w:type="dxa"/>
            <w:tcBorders>
              <w:top w:val="single" w:sz="4" w:space="0" w:color="000000"/>
              <w:left w:val="single" w:sz="4" w:space="0" w:color="000000"/>
              <w:bottom w:val="single" w:sz="4" w:space="0" w:color="000000"/>
            </w:tcBorders>
            <w:shd w:val="clear" w:color="auto" w:fill="auto"/>
          </w:tcPr>
          <w:p w:rsidR="00253663" w:rsidRDefault="00253663" w:rsidP="00253663">
            <w:pPr>
              <w:autoSpaceDE w:val="0"/>
              <w:rPr>
                <w:sz w:val="16"/>
                <w:szCs w:val="16"/>
              </w:rPr>
            </w:pPr>
            <w:r>
              <w:rPr>
                <w:sz w:val="16"/>
                <w:szCs w:val="16"/>
              </w:rPr>
              <w:t xml:space="preserve">исполнитель подпрограммы </w:t>
            </w:r>
          </w:p>
          <w:p w:rsidR="00253663" w:rsidRDefault="00253663" w:rsidP="00253663">
            <w:pPr>
              <w:autoSpaceDE w:val="0"/>
            </w:pPr>
            <w:r w:rsidRPr="004357F0">
              <w:rPr>
                <w:sz w:val="16"/>
                <w:szCs w:val="16"/>
              </w:rPr>
              <w:t xml:space="preserve">Отделение МБУК «ДК </w:t>
            </w:r>
            <w:proofErr w:type="spellStart"/>
            <w:r w:rsidRPr="004357F0">
              <w:rPr>
                <w:sz w:val="16"/>
                <w:szCs w:val="16"/>
              </w:rPr>
              <w:t>ст.Казанская</w:t>
            </w:r>
            <w:proofErr w:type="spellEnd"/>
            <w:r w:rsidRPr="004357F0">
              <w:rPr>
                <w:sz w:val="16"/>
                <w:szCs w:val="16"/>
              </w:rPr>
              <w:t xml:space="preserve">» </w:t>
            </w:r>
            <w:r>
              <w:rPr>
                <w:sz w:val="16"/>
                <w:szCs w:val="16"/>
              </w:rPr>
              <w:t>Тубянский</w:t>
            </w:r>
            <w:r w:rsidRPr="004357F0">
              <w:rPr>
                <w:sz w:val="16"/>
                <w:szCs w:val="16"/>
              </w:rPr>
              <w:t xml:space="preserve"> СДК</w:t>
            </w:r>
          </w:p>
        </w:tc>
        <w:tc>
          <w:tcPr>
            <w:tcW w:w="709" w:type="dxa"/>
            <w:tcBorders>
              <w:top w:val="single" w:sz="4" w:space="0" w:color="000000"/>
              <w:left w:val="single" w:sz="4" w:space="0" w:color="000000"/>
              <w:bottom w:val="single" w:sz="4" w:space="0" w:color="000000"/>
            </w:tcBorders>
            <w:shd w:val="clear" w:color="auto" w:fill="auto"/>
          </w:tcPr>
          <w:p w:rsidR="00253663" w:rsidRDefault="00253663" w:rsidP="00253663">
            <w:pPr>
              <w:autoSpaceDE w:val="0"/>
              <w:snapToGrid w:val="0"/>
              <w:jc w:val="center"/>
            </w:pPr>
            <w:r>
              <w:rPr>
                <w:sz w:val="16"/>
                <w:szCs w:val="16"/>
              </w:rPr>
              <w:t>951</w:t>
            </w:r>
          </w:p>
        </w:tc>
        <w:tc>
          <w:tcPr>
            <w:tcW w:w="567" w:type="dxa"/>
            <w:tcBorders>
              <w:top w:val="single" w:sz="4" w:space="0" w:color="000000"/>
              <w:left w:val="single" w:sz="4" w:space="0" w:color="000000"/>
              <w:bottom w:val="single" w:sz="4" w:space="0" w:color="000000"/>
            </w:tcBorders>
            <w:shd w:val="clear" w:color="auto" w:fill="auto"/>
          </w:tcPr>
          <w:p w:rsidR="00253663" w:rsidRPr="001C1387" w:rsidRDefault="00253663" w:rsidP="00253663">
            <w:r w:rsidRPr="001C1387">
              <w:t>0801</w:t>
            </w:r>
          </w:p>
        </w:tc>
        <w:tc>
          <w:tcPr>
            <w:tcW w:w="708" w:type="dxa"/>
            <w:tcBorders>
              <w:top w:val="single" w:sz="4" w:space="0" w:color="000000"/>
              <w:left w:val="single" w:sz="4" w:space="0" w:color="000000"/>
              <w:bottom w:val="single" w:sz="4" w:space="0" w:color="000000"/>
            </w:tcBorders>
            <w:shd w:val="clear" w:color="auto" w:fill="auto"/>
          </w:tcPr>
          <w:p w:rsidR="00253663" w:rsidRDefault="00253663" w:rsidP="00253663">
            <w:r>
              <w:t>05</w:t>
            </w:r>
            <w:r w:rsidRPr="001C1387">
              <w:t>10000000</w:t>
            </w:r>
          </w:p>
        </w:tc>
        <w:tc>
          <w:tcPr>
            <w:tcW w:w="568" w:type="dxa"/>
            <w:tcBorders>
              <w:top w:val="single" w:sz="4" w:space="0" w:color="000000"/>
              <w:left w:val="single" w:sz="4" w:space="0" w:color="000000"/>
              <w:bottom w:val="single" w:sz="4" w:space="0" w:color="000000"/>
            </w:tcBorders>
            <w:shd w:val="clear" w:color="auto" w:fill="auto"/>
          </w:tcPr>
          <w:p w:rsidR="00253663" w:rsidRDefault="00253663" w:rsidP="00253663">
            <w:pPr>
              <w:autoSpaceDE w:val="0"/>
              <w:jc w:val="center"/>
            </w:pPr>
            <w:r>
              <w:rPr>
                <w:sz w:val="16"/>
                <w:szCs w:val="16"/>
              </w:rPr>
              <w:t>X</w:t>
            </w:r>
          </w:p>
        </w:tc>
        <w:tc>
          <w:tcPr>
            <w:tcW w:w="992" w:type="dxa"/>
            <w:tcBorders>
              <w:top w:val="single" w:sz="4" w:space="0" w:color="000000"/>
              <w:left w:val="single" w:sz="4" w:space="0" w:color="000000"/>
              <w:bottom w:val="single" w:sz="4" w:space="0" w:color="000000"/>
            </w:tcBorders>
            <w:shd w:val="clear" w:color="auto" w:fill="auto"/>
          </w:tcPr>
          <w:p w:rsidR="00253663" w:rsidRDefault="005152E3" w:rsidP="00253663">
            <w:r>
              <w:t>3197,397</w:t>
            </w:r>
          </w:p>
        </w:tc>
        <w:tc>
          <w:tcPr>
            <w:tcW w:w="850" w:type="dxa"/>
            <w:tcBorders>
              <w:top w:val="single" w:sz="4" w:space="0" w:color="000000"/>
              <w:left w:val="single" w:sz="4" w:space="0" w:color="000000"/>
              <w:bottom w:val="single" w:sz="4" w:space="0" w:color="000000"/>
            </w:tcBorders>
            <w:shd w:val="clear" w:color="auto" w:fill="auto"/>
          </w:tcPr>
          <w:p w:rsidR="00253663" w:rsidRDefault="00253663" w:rsidP="00253663">
            <w:r w:rsidRPr="00294D20">
              <w:t>1626,997</w:t>
            </w:r>
          </w:p>
        </w:tc>
        <w:tc>
          <w:tcPr>
            <w:tcW w:w="709" w:type="dxa"/>
            <w:tcBorders>
              <w:top w:val="single" w:sz="4" w:space="0" w:color="000000"/>
              <w:left w:val="single" w:sz="4" w:space="0" w:color="000000"/>
              <w:bottom w:val="single" w:sz="4" w:space="0" w:color="000000"/>
            </w:tcBorders>
            <w:shd w:val="clear" w:color="auto" w:fill="auto"/>
          </w:tcPr>
          <w:p w:rsidR="00253663" w:rsidRPr="00E94374" w:rsidRDefault="005152E3" w:rsidP="00253663">
            <w:r>
              <w:t>1570,4</w:t>
            </w:r>
          </w:p>
        </w:tc>
        <w:tc>
          <w:tcPr>
            <w:tcW w:w="709" w:type="dxa"/>
            <w:tcBorders>
              <w:top w:val="single" w:sz="4" w:space="0" w:color="000000"/>
              <w:left w:val="single" w:sz="4" w:space="0" w:color="000000"/>
              <w:bottom w:val="single" w:sz="4" w:space="0" w:color="000000"/>
            </w:tcBorders>
            <w:shd w:val="clear" w:color="auto" w:fill="auto"/>
          </w:tcPr>
          <w:p w:rsidR="00253663" w:rsidRDefault="00253663" w:rsidP="00253663">
            <w:r>
              <w:t>0,0</w:t>
            </w:r>
          </w:p>
        </w:tc>
        <w:tc>
          <w:tcPr>
            <w:tcW w:w="850" w:type="dxa"/>
            <w:tcBorders>
              <w:top w:val="single" w:sz="4" w:space="0" w:color="000000"/>
              <w:left w:val="single" w:sz="4" w:space="0" w:color="000000"/>
              <w:bottom w:val="single" w:sz="4" w:space="0" w:color="000000"/>
            </w:tcBorders>
            <w:shd w:val="clear" w:color="auto" w:fill="auto"/>
          </w:tcPr>
          <w:p w:rsidR="00253663" w:rsidRDefault="00253663" w:rsidP="00253663">
            <w:r>
              <w:t>0,0</w:t>
            </w:r>
          </w:p>
        </w:tc>
        <w:tc>
          <w:tcPr>
            <w:tcW w:w="851"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0"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1"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0"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1"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1"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0"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53663" w:rsidRDefault="00253663" w:rsidP="00253663">
            <w:r w:rsidRPr="007427DF">
              <w:t>0,0</w:t>
            </w:r>
          </w:p>
        </w:tc>
      </w:tr>
      <w:tr w:rsidR="00253663" w:rsidTr="000205C9">
        <w:trPr>
          <w:trHeight w:val="1451"/>
        </w:trPr>
        <w:tc>
          <w:tcPr>
            <w:tcW w:w="1445" w:type="dxa"/>
            <w:tcBorders>
              <w:top w:val="single" w:sz="4" w:space="0" w:color="000000"/>
              <w:left w:val="single" w:sz="4" w:space="0" w:color="000000"/>
              <w:bottom w:val="single" w:sz="4" w:space="0" w:color="000000"/>
            </w:tcBorders>
            <w:shd w:val="clear" w:color="auto" w:fill="auto"/>
          </w:tcPr>
          <w:p w:rsidR="00253663" w:rsidRPr="004357F0" w:rsidRDefault="00253663" w:rsidP="00253663">
            <w:pPr>
              <w:autoSpaceDE w:val="0"/>
              <w:rPr>
                <w:sz w:val="16"/>
                <w:szCs w:val="16"/>
              </w:rPr>
            </w:pPr>
            <w:r w:rsidRPr="004357F0">
              <w:rPr>
                <w:sz w:val="16"/>
                <w:szCs w:val="16"/>
              </w:rPr>
              <w:lastRenderedPageBreak/>
              <w:t xml:space="preserve">Основное        </w:t>
            </w:r>
          </w:p>
          <w:p w:rsidR="00253663" w:rsidRDefault="00253663" w:rsidP="00253663">
            <w:pPr>
              <w:autoSpaceDE w:val="0"/>
            </w:pPr>
            <w:r w:rsidRPr="004357F0">
              <w:rPr>
                <w:sz w:val="16"/>
                <w:szCs w:val="16"/>
              </w:rPr>
              <w:t xml:space="preserve">мероприятие 1.1 Обеспечение деятельности Отделение МБУК «ДК </w:t>
            </w:r>
            <w:proofErr w:type="spellStart"/>
            <w:r w:rsidRPr="004357F0">
              <w:rPr>
                <w:sz w:val="16"/>
                <w:szCs w:val="16"/>
              </w:rPr>
              <w:t>ст.Казанская</w:t>
            </w:r>
            <w:proofErr w:type="spellEnd"/>
            <w:r w:rsidRPr="004357F0">
              <w:rPr>
                <w:sz w:val="16"/>
                <w:szCs w:val="16"/>
              </w:rPr>
              <w:t xml:space="preserve">» </w:t>
            </w:r>
            <w:r>
              <w:rPr>
                <w:sz w:val="16"/>
                <w:szCs w:val="16"/>
              </w:rPr>
              <w:t>Тубянский</w:t>
            </w:r>
            <w:r w:rsidRPr="004357F0">
              <w:rPr>
                <w:sz w:val="16"/>
                <w:szCs w:val="16"/>
              </w:rPr>
              <w:t xml:space="preserve"> СДК</w:t>
            </w:r>
          </w:p>
        </w:tc>
        <w:tc>
          <w:tcPr>
            <w:tcW w:w="1599" w:type="dxa"/>
            <w:tcBorders>
              <w:top w:val="single" w:sz="4" w:space="0" w:color="000000"/>
              <w:left w:val="single" w:sz="4" w:space="0" w:color="000000"/>
              <w:bottom w:val="single" w:sz="4" w:space="0" w:color="000000"/>
            </w:tcBorders>
            <w:shd w:val="clear" w:color="auto" w:fill="auto"/>
          </w:tcPr>
          <w:p w:rsidR="00253663" w:rsidRDefault="00253663" w:rsidP="00253663">
            <w:pPr>
              <w:autoSpaceDE w:val="0"/>
            </w:pPr>
            <w:r>
              <w:rPr>
                <w:sz w:val="16"/>
                <w:szCs w:val="16"/>
              </w:rPr>
              <w:t xml:space="preserve">исполнитель основного мероприятия 1.1 </w:t>
            </w:r>
          </w:p>
          <w:p w:rsidR="00253663" w:rsidRDefault="00253663" w:rsidP="00253663">
            <w:pPr>
              <w:autoSpaceDE w:val="0"/>
            </w:pPr>
            <w:r w:rsidRPr="004357F0">
              <w:rPr>
                <w:rFonts w:eastAsia="Calibri"/>
                <w:sz w:val="16"/>
                <w:szCs w:val="16"/>
              </w:rPr>
              <w:t xml:space="preserve">Отделение МБУК «ДК </w:t>
            </w:r>
            <w:proofErr w:type="spellStart"/>
            <w:r w:rsidRPr="004357F0">
              <w:rPr>
                <w:rFonts w:eastAsia="Calibri"/>
                <w:sz w:val="16"/>
                <w:szCs w:val="16"/>
              </w:rPr>
              <w:t>ст.Казанская</w:t>
            </w:r>
            <w:proofErr w:type="spellEnd"/>
            <w:r w:rsidRPr="004357F0">
              <w:rPr>
                <w:rFonts w:eastAsia="Calibri"/>
                <w:sz w:val="16"/>
                <w:szCs w:val="16"/>
              </w:rPr>
              <w:t xml:space="preserve">» </w:t>
            </w:r>
            <w:r>
              <w:rPr>
                <w:rFonts w:eastAsia="Calibri"/>
                <w:sz w:val="16"/>
                <w:szCs w:val="16"/>
              </w:rPr>
              <w:t>Тубянский</w:t>
            </w:r>
            <w:r w:rsidRPr="004357F0">
              <w:rPr>
                <w:rFonts w:eastAsia="Calibri"/>
                <w:sz w:val="16"/>
                <w:szCs w:val="16"/>
              </w:rPr>
              <w:t xml:space="preserve"> СДК</w:t>
            </w:r>
          </w:p>
        </w:tc>
        <w:tc>
          <w:tcPr>
            <w:tcW w:w="709" w:type="dxa"/>
            <w:tcBorders>
              <w:top w:val="single" w:sz="4" w:space="0" w:color="000000"/>
              <w:left w:val="single" w:sz="4" w:space="0" w:color="000000"/>
              <w:bottom w:val="single" w:sz="4" w:space="0" w:color="000000"/>
            </w:tcBorders>
            <w:shd w:val="clear" w:color="auto" w:fill="auto"/>
          </w:tcPr>
          <w:p w:rsidR="00253663" w:rsidRDefault="00253663" w:rsidP="00253663">
            <w:pPr>
              <w:jc w:val="center"/>
            </w:pPr>
            <w:r>
              <w:rPr>
                <w:sz w:val="16"/>
                <w:szCs w:val="16"/>
              </w:rPr>
              <w:t>951</w:t>
            </w:r>
          </w:p>
        </w:tc>
        <w:tc>
          <w:tcPr>
            <w:tcW w:w="567" w:type="dxa"/>
            <w:tcBorders>
              <w:top w:val="single" w:sz="4" w:space="0" w:color="000000"/>
              <w:left w:val="single" w:sz="4" w:space="0" w:color="000000"/>
              <w:bottom w:val="single" w:sz="4" w:space="0" w:color="000000"/>
            </w:tcBorders>
            <w:shd w:val="clear" w:color="auto" w:fill="auto"/>
          </w:tcPr>
          <w:p w:rsidR="00253663" w:rsidRPr="008E1915" w:rsidRDefault="00253663" w:rsidP="00253663">
            <w:pPr>
              <w:jc w:val="center"/>
              <w:rPr>
                <w:sz w:val="16"/>
                <w:szCs w:val="16"/>
              </w:rPr>
            </w:pPr>
            <w:r>
              <w:rPr>
                <w:sz w:val="16"/>
                <w:szCs w:val="16"/>
              </w:rPr>
              <w:t>0801</w:t>
            </w:r>
          </w:p>
        </w:tc>
        <w:tc>
          <w:tcPr>
            <w:tcW w:w="708" w:type="dxa"/>
            <w:tcBorders>
              <w:top w:val="single" w:sz="4" w:space="0" w:color="000000"/>
              <w:left w:val="single" w:sz="4" w:space="0" w:color="000000"/>
              <w:bottom w:val="single" w:sz="4" w:space="0" w:color="000000"/>
            </w:tcBorders>
            <w:shd w:val="clear" w:color="auto" w:fill="auto"/>
          </w:tcPr>
          <w:p w:rsidR="00253663" w:rsidRDefault="00253663" w:rsidP="00253663">
            <w:pPr>
              <w:jc w:val="center"/>
            </w:pPr>
            <w:r>
              <w:t>0510000000</w:t>
            </w:r>
          </w:p>
        </w:tc>
        <w:tc>
          <w:tcPr>
            <w:tcW w:w="568" w:type="dxa"/>
            <w:tcBorders>
              <w:top w:val="single" w:sz="4" w:space="0" w:color="000000"/>
              <w:left w:val="single" w:sz="4" w:space="0" w:color="000000"/>
              <w:bottom w:val="single" w:sz="4" w:space="0" w:color="000000"/>
            </w:tcBorders>
            <w:shd w:val="clear" w:color="auto" w:fill="auto"/>
          </w:tcPr>
          <w:p w:rsidR="00253663" w:rsidRDefault="00253663" w:rsidP="00253663">
            <w:pPr>
              <w:jc w:val="center"/>
            </w:pPr>
          </w:p>
        </w:tc>
        <w:tc>
          <w:tcPr>
            <w:tcW w:w="992" w:type="dxa"/>
            <w:tcBorders>
              <w:left w:val="single" w:sz="4" w:space="0" w:color="000000"/>
              <w:bottom w:val="single" w:sz="4" w:space="0" w:color="000000"/>
            </w:tcBorders>
            <w:shd w:val="clear" w:color="auto" w:fill="auto"/>
          </w:tcPr>
          <w:p w:rsidR="00253663" w:rsidRPr="00E94374" w:rsidRDefault="005152E3" w:rsidP="00253663">
            <w:r>
              <w:t>3197,397</w:t>
            </w:r>
          </w:p>
        </w:tc>
        <w:tc>
          <w:tcPr>
            <w:tcW w:w="850" w:type="dxa"/>
            <w:tcBorders>
              <w:left w:val="single" w:sz="4" w:space="0" w:color="000000"/>
              <w:bottom w:val="single" w:sz="4" w:space="0" w:color="000000"/>
            </w:tcBorders>
            <w:shd w:val="clear" w:color="auto" w:fill="auto"/>
          </w:tcPr>
          <w:p w:rsidR="00253663" w:rsidRDefault="00253663" w:rsidP="00253663">
            <w:r w:rsidRPr="00294D20">
              <w:t>1626,997</w:t>
            </w:r>
          </w:p>
        </w:tc>
        <w:tc>
          <w:tcPr>
            <w:tcW w:w="709" w:type="dxa"/>
            <w:tcBorders>
              <w:left w:val="single" w:sz="4" w:space="0" w:color="000000"/>
              <w:bottom w:val="single" w:sz="4" w:space="0" w:color="000000"/>
            </w:tcBorders>
            <w:shd w:val="clear" w:color="auto" w:fill="auto"/>
          </w:tcPr>
          <w:p w:rsidR="00253663" w:rsidRPr="00E94374" w:rsidRDefault="005152E3" w:rsidP="00253663">
            <w:r>
              <w:t>1570,4</w:t>
            </w:r>
          </w:p>
        </w:tc>
        <w:tc>
          <w:tcPr>
            <w:tcW w:w="709" w:type="dxa"/>
            <w:tcBorders>
              <w:left w:val="single" w:sz="4" w:space="0" w:color="000000"/>
              <w:bottom w:val="single" w:sz="4" w:space="0" w:color="000000"/>
            </w:tcBorders>
            <w:shd w:val="clear" w:color="auto" w:fill="auto"/>
          </w:tcPr>
          <w:p w:rsidR="00253663" w:rsidRDefault="00253663" w:rsidP="00253663">
            <w:r>
              <w:t>0,0</w:t>
            </w:r>
          </w:p>
        </w:tc>
        <w:tc>
          <w:tcPr>
            <w:tcW w:w="850" w:type="dxa"/>
            <w:tcBorders>
              <w:left w:val="single" w:sz="4" w:space="0" w:color="000000"/>
              <w:bottom w:val="single" w:sz="4" w:space="0" w:color="000000"/>
            </w:tcBorders>
            <w:shd w:val="clear" w:color="auto" w:fill="auto"/>
          </w:tcPr>
          <w:p w:rsidR="00253663" w:rsidRDefault="00253663" w:rsidP="00253663">
            <w:r>
              <w:t>0,0</w:t>
            </w:r>
          </w:p>
        </w:tc>
        <w:tc>
          <w:tcPr>
            <w:tcW w:w="851" w:type="dxa"/>
            <w:tcBorders>
              <w:left w:val="single" w:sz="4" w:space="0" w:color="000000"/>
              <w:bottom w:val="single" w:sz="4" w:space="0" w:color="000000"/>
            </w:tcBorders>
            <w:shd w:val="clear" w:color="auto" w:fill="auto"/>
          </w:tcPr>
          <w:p w:rsidR="00253663" w:rsidRDefault="00253663" w:rsidP="00253663">
            <w:r w:rsidRPr="007427DF">
              <w:t>0,0</w:t>
            </w:r>
          </w:p>
        </w:tc>
        <w:tc>
          <w:tcPr>
            <w:tcW w:w="850" w:type="dxa"/>
            <w:tcBorders>
              <w:left w:val="single" w:sz="4" w:space="0" w:color="000000"/>
              <w:bottom w:val="single" w:sz="4" w:space="0" w:color="000000"/>
            </w:tcBorders>
            <w:shd w:val="clear" w:color="auto" w:fill="auto"/>
          </w:tcPr>
          <w:p w:rsidR="00253663" w:rsidRDefault="00253663" w:rsidP="00253663">
            <w:r w:rsidRPr="007427DF">
              <w:t>0,0</w:t>
            </w:r>
          </w:p>
        </w:tc>
        <w:tc>
          <w:tcPr>
            <w:tcW w:w="851" w:type="dxa"/>
            <w:tcBorders>
              <w:left w:val="single" w:sz="4" w:space="0" w:color="000000"/>
              <w:bottom w:val="single" w:sz="4" w:space="0" w:color="000000"/>
            </w:tcBorders>
            <w:shd w:val="clear" w:color="auto" w:fill="auto"/>
          </w:tcPr>
          <w:p w:rsidR="00253663" w:rsidRDefault="00253663" w:rsidP="00253663">
            <w:r w:rsidRPr="007427DF">
              <w:t>0,0</w:t>
            </w:r>
          </w:p>
        </w:tc>
        <w:tc>
          <w:tcPr>
            <w:tcW w:w="850" w:type="dxa"/>
            <w:tcBorders>
              <w:left w:val="single" w:sz="4" w:space="0" w:color="000000"/>
              <w:bottom w:val="single" w:sz="4" w:space="0" w:color="000000"/>
            </w:tcBorders>
            <w:shd w:val="clear" w:color="auto" w:fill="auto"/>
          </w:tcPr>
          <w:p w:rsidR="00253663" w:rsidRDefault="00253663" w:rsidP="00253663">
            <w:r w:rsidRPr="007427DF">
              <w:t>0,0</w:t>
            </w:r>
          </w:p>
        </w:tc>
        <w:tc>
          <w:tcPr>
            <w:tcW w:w="851" w:type="dxa"/>
            <w:tcBorders>
              <w:left w:val="single" w:sz="4" w:space="0" w:color="000000"/>
              <w:bottom w:val="single" w:sz="4" w:space="0" w:color="000000"/>
            </w:tcBorders>
            <w:shd w:val="clear" w:color="auto" w:fill="auto"/>
          </w:tcPr>
          <w:p w:rsidR="00253663" w:rsidRDefault="00253663" w:rsidP="00253663">
            <w:r w:rsidRPr="007427DF">
              <w:t>0,0</w:t>
            </w:r>
          </w:p>
        </w:tc>
        <w:tc>
          <w:tcPr>
            <w:tcW w:w="851" w:type="dxa"/>
            <w:tcBorders>
              <w:left w:val="single" w:sz="4" w:space="0" w:color="000000"/>
              <w:bottom w:val="single" w:sz="4" w:space="0" w:color="000000"/>
            </w:tcBorders>
            <w:shd w:val="clear" w:color="auto" w:fill="auto"/>
          </w:tcPr>
          <w:p w:rsidR="00253663" w:rsidRDefault="00253663" w:rsidP="00253663">
            <w:r w:rsidRPr="007427DF">
              <w:t>0,0</w:t>
            </w:r>
          </w:p>
        </w:tc>
        <w:tc>
          <w:tcPr>
            <w:tcW w:w="850" w:type="dxa"/>
            <w:tcBorders>
              <w:left w:val="single" w:sz="4" w:space="0" w:color="000000"/>
              <w:bottom w:val="single" w:sz="4" w:space="0" w:color="000000"/>
            </w:tcBorders>
            <w:shd w:val="clear" w:color="auto" w:fill="auto"/>
          </w:tcPr>
          <w:p w:rsidR="00253663" w:rsidRDefault="00253663" w:rsidP="00253663">
            <w:r w:rsidRPr="007427DF">
              <w:t>0,0</w:t>
            </w:r>
          </w:p>
        </w:tc>
        <w:tc>
          <w:tcPr>
            <w:tcW w:w="850" w:type="dxa"/>
            <w:tcBorders>
              <w:left w:val="single" w:sz="4" w:space="0" w:color="000000"/>
              <w:bottom w:val="single" w:sz="4" w:space="0" w:color="000000"/>
              <w:right w:val="single" w:sz="4" w:space="0" w:color="000000"/>
            </w:tcBorders>
            <w:shd w:val="clear" w:color="auto" w:fill="auto"/>
          </w:tcPr>
          <w:p w:rsidR="00253663" w:rsidRDefault="00253663" w:rsidP="00253663">
            <w:r w:rsidRPr="007427DF">
              <w:t>0,0</w:t>
            </w:r>
          </w:p>
        </w:tc>
      </w:tr>
      <w:tr w:rsidR="00253663" w:rsidTr="009A5060">
        <w:trPr>
          <w:trHeight w:val="343"/>
        </w:trPr>
        <w:tc>
          <w:tcPr>
            <w:tcW w:w="1445" w:type="dxa"/>
            <w:tcBorders>
              <w:top w:val="single" w:sz="4" w:space="0" w:color="000000"/>
              <w:left w:val="single" w:sz="4" w:space="0" w:color="000000"/>
              <w:bottom w:val="single" w:sz="4" w:space="0" w:color="000000"/>
            </w:tcBorders>
            <w:shd w:val="clear" w:color="auto" w:fill="auto"/>
          </w:tcPr>
          <w:p w:rsidR="00253663" w:rsidRPr="004357F0" w:rsidRDefault="00253663" w:rsidP="00253663">
            <w:pPr>
              <w:autoSpaceDE w:val="0"/>
              <w:rPr>
                <w:sz w:val="16"/>
                <w:szCs w:val="16"/>
              </w:rPr>
            </w:pPr>
          </w:p>
        </w:tc>
        <w:tc>
          <w:tcPr>
            <w:tcW w:w="1599" w:type="dxa"/>
            <w:tcBorders>
              <w:top w:val="single" w:sz="4" w:space="0" w:color="000000"/>
              <w:left w:val="single" w:sz="4" w:space="0" w:color="000000"/>
              <w:bottom w:val="single" w:sz="4" w:space="0" w:color="000000"/>
            </w:tcBorders>
            <w:shd w:val="clear" w:color="auto" w:fill="auto"/>
          </w:tcPr>
          <w:p w:rsidR="00253663" w:rsidRDefault="00253663" w:rsidP="00253663">
            <w:pPr>
              <w:autoSpaceDE w:val="0"/>
              <w:rPr>
                <w:sz w:val="16"/>
                <w:szCs w:val="16"/>
              </w:rPr>
            </w:pPr>
          </w:p>
        </w:tc>
        <w:tc>
          <w:tcPr>
            <w:tcW w:w="709" w:type="dxa"/>
            <w:tcBorders>
              <w:top w:val="single" w:sz="4" w:space="0" w:color="000000"/>
              <w:left w:val="single" w:sz="4" w:space="0" w:color="000000"/>
              <w:bottom w:val="single" w:sz="4" w:space="0" w:color="000000"/>
            </w:tcBorders>
            <w:shd w:val="clear" w:color="auto" w:fill="auto"/>
          </w:tcPr>
          <w:p w:rsidR="00253663" w:rsidRDefault="00253663" w:rsidP="00253663">
            <w:pPr>
              <w:jc w:val="center"/>
              <w:rPr>
                <w:sz w:val="16"/>
                <w:szCs w:val="16"/>
              </w:rPr>
            </w:pPr>
            <w:r>
              <w:rPr>
                <w:sz w:val="16"/>
                <w:szCs w:val="16"/>
              </w:rPr>
              <w:t>951</w:t>
            </w:r>
          </w:p>
        </w:tc>
        <w:tc>
          <w:tcPr>
            <w:tcW w:w="567" w:type="dxa"/>
            <w:tcBorders>
              <w:top w:val="single" w:sz="4" w:space="0" w:color="000000"/>
              <w:left w:val="single" w:sz="4" w:space="0" w:color="000000"/>
              <w:bottom w:val="single" w:sz="4" w:space="0" w:color="000000"/>
            </w:tcBorders>
            <w:shd w:val="clear" w:color="auto" w:fill="auto"/>
          </w:tcPr>
          <w:p w:rsidR="00253663" w:rsidRPr="008E1915" w:rsidRDefault="00253663" w:rsidP="00253663">
            <w:pPr>
              <w:jc w:val="center"/>
              <w:rPr>
                <w:sz w:val="16"/>
                <w:szCs w:val="16"/>
              </w:rPr>
            </w:pPr>
            <w:r>
              <w:rPr>
                <w:sz w:val="16"/>
                <w:szCs w:val="16"/>
              </w:rPr>
              <w:t>0801</w:t>
            </w:r>
          </w:p>
        </w:tc>
        <w:tc>
          <w:tcPr>
            <w:tcW w:w="708" w:type="dxa"/>
            <w:tcBorders>
              <w:top w:val="single" w:sz="4" w:space="0" w:color="000000"/>
              <w:left w:val="single" w:sz="4" w:space="0" w:color="000000"/>
              <w:bottom w:val="single" w:sz="4" w:space="0" w:color="000000"/>
            </w:tcBorders>
            <w:shd w:val="clear" w:color="auto" w:fill="auto"/>
          </w:tcPr>
          <w:p w:rsidR="00253663" w:rsidRDefault="00253663" w:rsidP="00253663">
            <w:pPr>
              <w:jc w:val="center"/>
              <w:rPr>
                <w:sz w:val="16"/>
                <w:szCs w:val="16"/>
              </w:rPr>
            </w:pPr>
            <w:r>
              <w:rPr>
                <w:sz w:val="16"/>
                <w:szCs w:val="16"/>
              </w:rPr>
              <w:t>0510085010</w:t>
            </w:r>
          </w:p>
        </w:tc>
        <w:tc>
          <w:tcPr>
            <w:tcW w:w="568" w:type="dxa"/>
            <w:tcBorders>
              <w:top w:val="single" w:sz="4" w:space="0" w:color="000000"/>
              <w:left w:val="single" w:sz="4" w:space="0" w:color="000000"/>
              <w:bottom w:val="single" w:sz="4" w:space="0" w:color="000000"/>
            </w:tcBorders>
            <w:shd w:val="clear" w:color="auto" w:fill="auto"/>
          </w:tcPr>
          <w:p w:rsidR="00253663" w:rsidRDefault="00253663" w:rsidP="00253663">
            <w:pPr>
              <w:jc w:val="center"/>
              <w:rPr>
                <w:sz w:val="16"/>
                <w:szCs w:val="16"/>
              </w:rPr>
            </w:pPr>
            <w:r>
              <w:rPr>
                <w:sz w:val="16"/>
                <w:szCs w:val="16"/>
              </w:rPr>
              <w:t>540</w:t>
            </w:r>
          </w:p>
        </w:tc>
        <w:tc>
          <w:tcPr>
            <w:tcW w:w="992" w:type="dxa"/>
            <w:tcBorders>
              <w:left w:val="single" w:sz="4" w:space="0" w:color="000000"/>
              <w:bottom w:val="single" w:sz="4" w:space="0" w:color="000000"/>
            </w:tcBorders>
            <w:shd w:val="clear" w:color="auto" w:fill="auto"/>
          </w:tcPr>
          <w:p w:rsidR="00253663" w:rsidRPr="00C1692C" w:rsidRDefault="009D3110" w:rsidP="00253663">
            <w:pPr>
              <w:rPr>
                <w:sz w:val="16"/>
                <w:szCs w:val="16"/>
              </w:rPr>
            </w:pPr>
            <w:r>
              <w:rPr>
                <w:sz w:val="16"/>
                <w:szCs w:val="16"/>
              </w:rPr>
              <w:t>3171,7</w:t>
            </w:r>
          </w:p>
        </w:tc>
        <w:tc>
          <w:tcPr>
            <w:tcW w:w="850" w:type="dxa"/>
            <w:tcBorders>
              <w:left w:val="single" w:sz="4" w:space="0" w:color="000000"/>
              <w:bottom w:val="single" w:sz="4" w:space="0" w:color="000000"/>
            </w:tcBorders>
            <w:shd w:val="clear" w:color="auto" w:fill="auto"/>
          </w:tcPr>
          <w:p w:rsidR="00253663" w:rsidRDefault="00253663" w:rsidP="00253663">
            <w:pPr>
              <w:rPr>
                <w:sz w:val="16"/>
                <w:szCs w:val="16"/>
              </w:rPr>
            </w:pPr>
            <w:r>
              <w:rPr>
                <w:sz w:val="16"/>
                <w:szCs w:val="16"/>
              </w:rPr>
              <w:t>1601,3</w:t>
            </w:r>
          </w:p>
        </w:tc>
        <w:tc>
          <w:tcPr>
            <w:tcW w:w="709" w:type="dxa"/>
            <w:tcBorders>
              <w:left w:val="single" w:sz="4" w:space="0" w:color="000000"/>
              <w:bottom w:val="single" w:sz="4" w:space="0" w:color="000000"/>
            </w:tcBorders>
            <w:shd w:val="clear" w:color="auto" w:fill="auto"/>
          </w:tcPr>
          <w:p w:rsidR="00253663" w:rsidRPr="00C1692C" w:rsidRDefault="005152E3" w:rsidP="00253663">
            <w:pPr>
              <w:rPr>
                <w:sz w:val="16"/>
                <w:szCs w:val="16"/>
              </w:rPr>
            </w:pPr>
            <w:r>
              <w:rPr>
                <w:sz w:val="16"/>
                <w:szCs w:val="16"/>
              </w:rPr>
              <w:t>1570,4</w:t>
            </w:r>
          </w:p>
        </w:tc>
        <w:tc>
          <w:tcPr>
            <w:tcW w:w="709" w:type="dxa"/>
            <w:tcBorders>
              <w:left w:val="single" w:sz="4" w:space="0" w:color="000000"/>
              <w:bottom w:val="single" w:sz="4" w:space="0" w:color="000000"/>
            </w:tcBorders>
            <w:shd w:val="clear" w:color="auto" w:fill="auto"/>
          </w:tcPr>
          <w:p w:rsidR="00253663" w:rsidRDefault="00253663" w:rsidP="00253663">
            <w:r>
              <w:t>0,0</w:t>
            </w:r>
          </w:p>
        </w:tc>
        <w:tc>
          <w:tcPr>
            <w:tcW w:w="850" w:type="dxa"/>
            <w:tcBorders>
              <w:left w:val="single" w:sz="4" w:space="0" w:color="000000"/>
              <w:bottom w:val="single" w:sz="4" w:space="0" w:color="000000"/>
            </w:tcBorders>
            <w:shd w:val="clear" w:color="auto" w:fill="auto"/>
          </w:tcPr>
          <w:p w:rsidR="00253663" w:rsidRDefault="00253663" w:rsidP="00253663">
            <w:r>
              <w:t>0,0</w:t>
            </w:r>
          </w:p>
        </w:tc>
        <w:tc>
          <w:tcPr>
            <w:tcW w:w="851" w:type="dxa"/>
            <w:tcBorders>
              <w:left w:val="single" w:sz="4" w:space="0" w:color="000000"/>
              <w:bottom w:val="single" w:sz="4" w:space="0" w:color="000000"/>
            </w:tcBorders>
            <w:shd w:val="clear" w:color="auto" w:fill="auto"/>
          </w:tcPr>
          <w:p w:rsidR="00253663" w:rsidRDefault="00253663" w:rsidP="00253663">
            <w:r w:rsidRPr="007427DF">
              <w:t>0,0</w:t>
            </w:r>
          </w:p>
        </w:tc>
        <w:tc>
          <w:tcPr>
            <w:tcW w:w="850" w:type="dxa"/>
            <w:tcBorders>
              <w:left w:val="single" w:sz="4" w:space="0" w:color="000000"/>
              <w:bottom w:val="single" w:sz="4" w:space="0" w:color="000000"/>
            </w:tcBorders>
            <w:shd w:val="clear" w:color="auto" w:fill="auto"/>
          </w:tcPr>
          <w:p w:rsidR="00253663" w:rsidRDefault="00253663" w:rsidP="00253663">
            <w:r w:rsidRPr="007427DF">
              <w:t>0,0</w:t>
            </w:r>
          </w:p>
        </w:tc>
        <w:tc>
          <w:tcPr>
            <w:tcW w:w="851" w:type="dxa"/>
            <w:tcBorders>
              <w:left w:val="single" w:sz="4" w:space="0" w:color="000000"/>
              <w:bottom w:val="single" w:sz="4" w:space="0" w:color="000000"/>
            </w:tcBorders>
            <w:shd w:val="clear" w:color="auto" w:fill="auto"/>
          </w:tcPr>
          <w:p w:rsidR="00253663" w:rsidRDefault="00253663" w:rsidP="00253663">
            <w:r w:rsidRPr="007427DF">
              <w:t>0,0</w:t>
            </w:r>
          </w:p>
        </w:tc>
        <w:tc>
          <w:tcPr>
            <w:tcW w:w="850" w:type="dxa"/>
            <w:tcBorders>
              <w:left w:val="single" w:sz="4" w:space="0" w:color="000000"/>
              <w:bottom w:val="single" w:sz="4" w:space="0" w:color="000000"/>
            </w:tcBorders>
            <w:shd w:val="clear" w:color="auto" w:fill="auto"/>
          </w:tcPr>
          <w:p w:rsidR="00253663" w:rsidRDefault="00253663" w:rsidP="00253663">
            <w:r w:rsidRPr="007427DF">
              <w:t>0,0</w:t>
            </w:r>
          </w:p>
        </w:tc>
        <w:tc>
          <w:tcPr>
            <w:tcW w:w="851" w:type="dxa"/>
            <w:tcBorders>
              <w:left w:val="single" w:sz="4" w:space="0" w:color="000000"/>
              <w:bottom w:val="single" w:sz="4" w:space="0" w:color="000000"/>
            </w:tcBorders>
            <w:shd w:val="clear" w:color="auto" w:fill="auto"/>
          </w:tcPr>
          <w:p w:rsidR="00253663" w:rsidRDefault="00253663" w:rsidP="00253663">
            <w:r w:rsidRPr="007427DF">
              <w:t>0,0</w:t>
            </w:r>
          </w:p>
        </w:tc>
        <w:tc>
          <w:tcPr>
            <w:tcW w:w="851" w:type="dxa"/>
            <w:tcBorders>
              <w:left w:val="single" w:sz="4" w:space="0" w:color="000000"/>
              <w:bottom w:val="single" w:sz="4" w:space="0" w:color="000000"/>
            </w:tcBorders>
            <w:shd w:val="clear" w:color="auto" w:fill="auto"/>
          </w:tcPr>
          <w:p w:rsidR="00253663" w:rsidRDefault="00253663" w:rsidP="00253663">
            <w:r w:rsidRPr="007427DF">
              <w:t>0,0</w:t>
            </w:r>
          </w:p>
        </w:tc>
        <w:tc>
          <w:tcPr>
            <w:tcW w:w="850" w:type="dxa"/>
            <w:tcBorders>
              <w:left w:val="single" w:sz="4" w:space="0" w:color="000000"/>
              <w:bottom w:val="single" w:sz="4" w:space="0" w:color="000000"/>
            </w:tcBorders>
            <w:shd w:val="clear" w:color="auto" w:fill="auto"/>
          </w:tcPr>
          <w:p w:rsidR="00253663" w:rsidRDefault="00253663" w:rsidP="00253663">
            <w:r w:rsidRPr="007427DF">
              <w:t>0,0</w:t>
            </w:r>
          </w:p>
        </w:tc>
        <w:tc>
          <w:tcPr>
            <w:tcW w:w="850" w:type="dxa"/>
            <w:tcBorders>
              <w:left w:val="single" w:sz="4" w:space="0" w:color="000000"/>
              <w:bottom w:val="single" w:sz="4" w:space="0" w:color="000000"/>
              <w:right w:val="single" w:sz="4" w:space="0" w:color="000000"/>
            </w:tcBorders>
            <w:shd w:val="clear" w:color="auto" w:fill="auto"/>
          </w:tcPr>
          <w:p w:rsidR="00253663" w:rsidRDefault="00253663" w:rsidP="00253663">
            <w:r w:rsidRPr="007427DF">
              <w:t>0,0</w:t>
            </w:r>
          </w:p>
        </w:tc>
      </w:tr>
      <w:tr w:rsidR="00253663" w:rsidTr="009A5060">
        <w:trPr>
          <w:trHeight w:val="343"/>
        </w:trPr>
        <w:tc>
          <w:tcPr>
            <w:tcW w:w="1445" w:type="dxa"/>
            <w:tcBorders>
              <w:top w:val="single" w:sz="4" w:space="0" w:color="000000"/>
              <w:left w:val="single" w:sz="4" w:space="0" w:color="000000"/>
              <w:bottom w:val="single" w:sz="4" w:space="0" w:color="000000"/>
            </w:tcBorders>
            <w:shd w:val="clear" w:color="auto" w:fill="auto"/>
          </w:tcPr>
          <w:p w:rsidR="00253663" w:rsidRPr="004357F0" w:rsidRDefault="00253663" w:rsidP="00253663">
            <w:pPr>
              <w:autoSpaceDE w:val="0"/>
              <w:rPr>
                <w:sz w:val="16"/>
                <w:szCs w:val="16"/>
              </w:rPr>
            </w:pPr>
          </w:p>
        </w:tc>
        <w:tc>
          <w:tcPr>
            <w:tcW w:w="1599" w:type="dxa"/>
            <w:tcBorders>
              <w:top w:val="single" w:sz="4" w:space="0" w:color="000000"/>
              <w:left w:val="single" w:sz="4" w:space="0" w:color="000000"/>
              <w:bottom w:val="single" w:sz="4" w:space="0" w:color="000000"/>
            </w:tcBorders>
            <w:shd w:val="clear" w:color="auto" w:fill="auto"/>
          </w:tcPr>
          <w:p w:rsidR="00253663" w:rsidRDefault="00253663" w:rsidP="00253663">
            <w:pPr>
              <w:autoSpaceDE w:val="0"/>
              <w:rPr>
                <w:sz w:val="16"/>
                <w:szCs w:val="16"/>
              </w:rPr>
            </w:pPr>
          </w:p>
        </w:tc>
        <w:tc>
          <w:tcPr>
            <w:tcW w:w="709" w:type="dxa"/>
            <w:tcBorders>
              <w:top w:val="single" w:sz="4" w:space="0" w:color="000000"/>
              <w:left w:val="single" w:sz="4" w:space="0" w:color="000000"/>
              <w:bottom w:val="single" w:sz="4" w:space="0" w:color="000000"/>
            </w:tcBorders>
            <w:shd w:val="clear" w:color="auto" w:fill="auto"/>
          </w:tcPr>
          <w:p w:rsidR="00253663" w:rsidRDefault="00253663" w:rsidP="00253663">
            <w:pPr>
              <w:jc w:val="center"/>
              <w:rPr>
                <w:sz w:val="16"/>
                <w:szCs w:val="16"/>
              </w:rPr>
            </w:pPr>
            <w:r>
              <w:rPr>
                <w:sz w:val="16"/>
                <w:szCs w:val="16"/>
              </w:rPr>
              <w:t>951</w:t>
            </w:r>
          </w:p>
        </w:tc>
        <w:tc>
          <w:tcPr>
            <w:tcW w:w="567" w:type="dxa"/>
            <w:tcBorders>
              <w:top w:val="single" w:sz="4" w:space="0" w:color="000000"/>
              <w:left w:val="single" w:sz="4" w:space="0" w:color="000000"/>
              <w:bottom w:val="single" w:sz="4" w:space="0" w:color="000000"/>
            </w:tcBorders>
            <w:shd w:val="clear" w:color="auto" w:fill="auto"/>
          </w:tcPr>
          <w:p w:rsidR="00253663" w:rsidRPr="008E1915" w:rsidRDefault="00253663" w:rsidP="00253663">
            <w:pPr>
              <w:jc w:val="center"/>
              <w:rPr>
                <w:sz w:val="16"/>
                <w:szCs w:val="16"/>
              </w:rPr>
            </w:pPr>
            <w:r>
              <w:rPr>
                <w:sz w:val="16"/>
                <w:szCs w:val="16"/>
              </w:rPr>
              <w:t>0801</w:t>
            </w:r>
          </w:p>
        </w:tc>
        <w:tc>
          <w:tcPr>
            <w:tcW w:w="708" w:type="dxa"/>
            <w:tcBorders>
              <w:top w:val="single" w:sz="4" w:space="0" w:color="000000"/>
              <w:left w:val="single" w:sz="4" w:space="0" w:color="000000"/>
              <w:bottom w:val="single" w:sz="4" w:space="0" w:color="000000"/>
            </w:tcBorders>
            <w:shd w:val="clear" w:color="auto" w:fill="auto"/>
          </w:tcPr>
          <w:p w:rsidR="00253663" w:rsidRDefault="00253663" w:rsidP="00253663">
            <w:pPr>
              <w:jc w:val="center"/>
              <w:rPr>
                <w:sz w:val="16"/>
                <w:szCs w:val="16"/>
              </w:rPr>
            </w:pPr>
            <w:r>
              <w:rPr>
                <w:sz w:val="16"/>
                <w:szCs w:val="16"/>
              </w:rPr>
              <w:t>0510000590</w:t>
            </w:r>
          </w:p>
        </w:tc>
        <w:tc>
          <w:tcPr>
            <w:tcW w:w="568" w:type="dxa"/>
            <w:tcBorders>
              <w:top w:val="single" w:sz="4" w:space="0" w:color="000000"/>
              <w:left w:val="single" w:sz="4" w:space="0" w:color="000000"/>
              <w:bottom w:val="single" w:sz="4" w:space="0" w:color="000000"/>
            </w:tcBorders>
            <w:shd w:val="clear" w:color="auto" w:fill="auto"/>
          </w:tcPr>
          <w:p w:rsidR="00253663" w:rsidRDefault="00253663" w:rsidP="00253663">
            <w:pPr>
              <w:jc w:val="center"/>
              <w:rPr>
                <w:sz w:val="16"/>
                <w:szCs w:val="16"/>
              </w:rPr>
            </w:pPr>
            <w:r>
              <w:rPr>
                <w:sz w:val="16"/>
                <w:szCs w:val="16"/>
              </w:rPr>
              <w:t>611</w:t>
            </w:r>
          </w:p>
        </w:tc>
        <w:tc>
          <w:tcPr>
            <w:tcW w:w="992" w:type="dxa"/>
            <w:tcBorders>
              <w:left w:val="single" w:sz="4" w:space="0" w:color="000000"/>
              <w:bottom w:val="single" w:sz="4" w:space="0" w:color="000000"/>
            </w:tcBorders>
            <w:shd w:val="clear" w:color="auto" w:fill="auto"/>
          </w:tcPr>
          <w:p w:rsidR="00253663" w:rsidRDefault="00253663" w:rsidP="00253663">
            <w:r>
              <w:t>0,0</w:t>
            </w:r>
          </w:p>
        </w:tc>
        <w:tc>
          <w:tcPr>
            <w:tcW w:w="850" w:type="dxa"/>
            <w:tcBorders>
              <w:left w:val="single" w:sz="4" w:space="0" w:color="000000"/>
              <w:bottom w:val="single" w:sz="4" w:space="0" w:color="000000"/>
            </w:tcBorders>
            <w:shd w:val="clear" w:color="auto" w:fill="auto"/>
          </w:tcPr>
          <w:p w:rsidR="00253663" w:rsidRDefault="00253663" w:rsidP="00253663">
            <w:r>
              <w:t>0,0</w:t>
            </w:r>
          </w:p>
        </w:tc>
        <w:tc>
          <w:tcPr>
            <w:tcW w:w="709" w:type="dxa"/>
            <w:tcBorders>
              <w:left w:val="single" w:sz="4" w:space="0" w:color="000000"/>
              <w:bottom w:val="single" w:sz="4" w:space="0" w:color="000000"/>
            </w:tcBorders>
            <w:shd w:val="clear" w:color="auto" w:fill="auto"/>
          </w:tcPr>
          <w:p w:rsidR="00253663" w:rsidRDefault="00253663" w:rsidP="00253663">
            <w:r>
              <w:t>0,0</w:t>
            </w:r>
          </w:p>
        </w:tc>
        <w:tc>
          <w:tcPr>
            <w:tcW w:w="709" w:type="dxa"/>
            <w:tcBorders>
              <w:left w:val="single" w:sz="4" w:space="0" w:color="000000"/>
              <w:bottom w:val="single" w:sz="4" w:space="0" w:color="000000"/>
            </w:tcBorders>
            <w:shd w:val="clear" w:color="auto" w:fill="auto"/>
          </w:tcPr>
          <w:p w:rsidR="00253663" w:rsidRDefault="00253663" w:rsidP="00253663">
            <w:r>
              <w:t>0,0</w:t>
            </w:r>
          </w:p>
        </w:tc>
        <w:tc>
          <w:tcPr>
            <w:tcW w:w="850" w:type="dxa"/>
            <w:tcBorders>
              <w:left w:val="single" w:sz="4" w:space="0" w:color="000000"/>
              <w:bottom w:val="single" w:sz="4" w:space="0" w:color="000000"/>
            </w:tcBorders>
            <w:shd w:val="clear" w:color="auto" w:fill="auto"/>
          </w:tcPr>
          <w:p w:rsidR="00253663" w:rsidRDefault="00253663" w:rsidP="00253663">
            <w:r w:rsidRPr="007427DF">
              <w:t>0,0</w:t>
            </w:r>
          </w:p>
        </w:tc>
        <w:tc>
          <w:tcPr>
            <w:tcW w:w="851" w:type="dxa"/>
            <w:tcBorders>
              <w:left w:val="single" w:sz="4" w:space="0" w:color="000000"/>
              <w:bottom w:val="single" w:sz="4" w:space="0" w:color="000000"/>
            </w:tcBorders>
            <w:shd w:val="clear" w:color="auto" w:fill="auto"/>
          </w:tcPr>
          <w:p w:rsidR="00253663" w:rsidRDefault="00253663" w:rsidP="00253663">
            <w:r w:rsidRPr="007427DF">
              <w:t>0,0</w:t>
            </w:r>
          </w:p>
        </w:tc>
        <w:tc>
          <w:tcPr>
            <w:tcW w:w="850" w:type="dxa"/>
            <w:tcBorders>
              <w:left w:val="single" w:sz="4" w:space="0" w:color="000000"/>
              <w:bottom w:val="single" w:sz="4" w:space="0" w:color="000000"/>
            </w:tcBorders>
            <w:shd w:val="clear" w:color="auto" w:fill="auto"/>
          </w:tcPr>
          <w:p w:rsidR="00253663" w:rsidRDefault="00253663" w:rsidP="00253663">
            <w:r w:rsidRPr="007427DF">
              <w:t>0,0</w:t>
            </w:r>
          </w:p>
        </w:tc>
        <w:tc>
          <w:tcPr>
            <w:tcW w:w="851" w:type="dxa"/>
            <w:tcBorders>
              <w:left w:val="single" w:sz="4" w:space="0" w:color="000000"/>
              <w:bottom w:val="single" w:sz="4" w:space="0" w:color="000000"/>
            </w:tcBorders>
            <w:shd w:val="clear" w:color="auto" w:fill="auto"/>
          </w:tcPr>
          <w:p w:rsidR="00253663" w:rsidRDefault="00253663" w:rsidP="00253663">
            <w:r w:rsidRPr="007427DF">
              <w:t>0,0</w:t>
            </w:r>
          </w:p>
        </w:tc>
        <w:tc>
          <w:tcPr>
            <w:tcW w:w="850" w:type="dxa"/>
            <w:tcBorders>
              <w:left w:val="single" w:sz="4" w:space="0" w:color="000000"/>
              <w:bottom w:val="single" w:sz="4" w:space="0" w:color="000000"/>
            </w:tcBorders>
            <w:shd w:val="clear" w:color="auto" w:fill="auto"/>
          </w:tcPr>
          <w:p w:rsidR="00253663" w:rsidRDefault="00253663" w:rsidP="00253663">
            <w:r w:rsidRPr="007427DF">
              <w:t>0,0</w:t>
            </w:r>
          </w:p>
        </w:tc>
        <w:tc>
          <w:tcPr>
            <w:tcW w:w="851" w:type="dxa"/>
            <w:tcBorders>
              <w:left w:val="single" w:sz="4" w:space="0" w:color="000000"/>
              <w:bottom w:val="single" w:sz="4" w:space="0" w:color="000000"/>
            </w:tcBorders>
            <w:shd w:val="clear" w:color="auto" w:fill="auto"/>
          </w:tcPr>
          <w:p w:rsidR="00253663" w:rsidRDefault="00253663" w:rsidP="00253663">
            <w:r w:rsidRPr="007427DF">
              <w:t>0,0</w:t>
            </w:r>
          </w:p>
        </w:tc>
        <w:tc>
          <w:tcPr>
            <w:tcW w:w="851" w:type="dxa"/>
            <w:tcBorders>
              <w:left w:val="single" w:sz="4" w:space="0" w:color="000000"/>
              <w:bottom w:val="single" w:sz="4" w:space="0" w:color="000000"/>
            </w:tcBorders>
            <w:shd w:val="clear" w:color="auto" w:fill="auto"/>
          </w:tcPr>
          <w:p w:rsidR="00253663" w:rsidRDefault="00253663" w:rsidP="00253663">
            <w:r w:rsidRPr="007427DF">
              <w:t>0,0</w:t>
            </w:r>
          </w:p>
        </w:tc>
        <w:tc>
          <w:tcPr>
            <w:tcW w:w="850" w:type="dxa"/>
            <w:tcBorders>
              <w:left w:val="single" w:sz="4" w:space="0" w:color="000000"/>
              <w:bottom w:val="single" w:sz="4" w:space="0" w:color="000000"/>
            </w:tcBorders>
            <w:shd w:val="clear" w:color="auto" w:fill="auto"/>
          </w:tcPr>
          <w:p w:rsidR="00253663" w:rsidRDefault="00253663" w:rsidP="00253663">
            <w:r w:rsidRPr="007427DF">
              <w:t>0,0</w:t>
            </w:r>
          </w:p>
        </w:tc>
        <w:tc>
          <w:tcPr>
            <w:tcW w:w="850" w:type="dxa"/>
            <w:tcBorders>
              <w:left w:val="single" w:sz="4" w:space="0" w:color="000000"/>
              <w:bottom w:val="single" w:sz="4" w:space="0" w:color="000000"/>
              <w:right w:val="single" w:sz="4" w:space="0" w:color="000000"/>
            </w:tcBorders>
            <w:shd w:val="clear" w:color="auto" w:fill="auto"/>
          </w:tcPr>
          <w:p w:rsidR="00253663" w:rsidRDefault="00253663" w:rsidP="00253663">
            <w:r>
              <w:t>0,0</w:t>
            </w:r>
          </w:p>
        </w:tc>
      </w:tr>
      <w:tr w:rsidR="00253663" w:rsidTr="00E05153">
        <w:trPr>
          <w:trHeight w:val="719"/>
        </w:trPr>
        <w:tc>
          <w:tcPr>
            <w:tcW w:w="1445" w:type="dxa"/>
            <w:tcBorders>
              <w:top w:val="single" w:sz="4" w:space="0" w:color="000000"/>
              <w:left w:val="single" w:sz="4" w:space="0" w:color="000000"/>
              <w:bottom w:val="single" w:sz="4" w:space="0" w:color="000000"/>
            </w:tcBorders>
            <w:shd w:val="clear" w:color="auto" w:fill="auto"/>
          </w:tcPr>
          <w:p w:rsidR="00253663" w:rsidRPr="004357F0" w:rsidRDefault="00253663" w:rsidP="00253663">
            <w:pPr>
              <w:autoSpaceDE w:val="0"/>
              <w:rPr>
                <w:sz w:val="16"/>
                <w:szCs w:val="16"/>
              </w:rPr>
            </w:pPr>
            <w:r w:rsidRPr="004357F0">
              <w:rPr>
                <w:sz w:val="16"/>
                <w:szCs w:val="16"/>
              </w:rPr>
              <w:t xml:space="preserve">Основное  </w:t>
            </w:r>
          </w:p>
          <w:p w:rsidR="00253663" w:rsidRDefault="00253663" w:rsidP="00253663">
            <w:pPr>
              <w:autoSpaceDE w:val="0"/>
              <w:snapToGrid w:val="0"/>
              <w:rPr>
                <w:rFonts w:ascii="Calibri" w:eastAsia="Calibri" w:hAnsi="Calibri" w:cs="Calibri"/>
                <w:sz w:val="16"/>
                <w:szCs w:val="16"/>
              </w:rPr>
            </w:pPr>
            <w:r w:rsidRPr="004357F0">
              <w:rPr>
                <w:sz w:val="16"/>
                <w:szCs w:val="16"/>
              </w:rPr>
              <w:t xml:space="preserve">мероприятие </w:t>
            </w:r>
            <w:r>
              <w:rPr>
                <w:sz w:val="16"/>
                <w:szCs w:val="16"/>
              </w:rPr>
              <w:t>1</w:t>
            </w:r>
            <w:r w:rsidRPr="004357F0">
              <w:rPr>
                <w:sz w:val="16"/>
                <w:szCs w:val="16"/>
              </w:rPr>
              <w:t>.</w:t>
            </w:r>
            <w:r>
              <w:rPr>
                <w:sz w:val="16"/>
                <w:szCs w:val="16"/>
              </w:rPr>
              <w:t>2. Капитальный ремонт памятников</w:t>
            </w:r>
            <w:r w:rsidRPr="004357F0">
              <w:rPr>
                <w:sz w:val="16"/>
                <w:szCs w:val="16"/>
              </w:rPr>
              <w:t xml:space="preserve"> </w:t>
            </w:r>
          </w:p>
        </w:tc>
        <w:tc>
          <w:tcPr>
            <w:tcW w:w="1599" w:type="dxa"/>
            <w:tcBorders>
              <w:top w:val="single" w:sz="4" w:space="0" w:color="000000"/>
              <w:left w:val="single" w:sz="4" w:space="0" w:color="000000"/>
              <w:bottom w:val="single" w:sz="4" w:space="0" w:color="000000"/>
            </w:tcBorders>
            <w:shd w:val="clear" w:color="auto" w:fill="auto"/>
          </w:tcPr>
          <w:p w:rsidR="00253663" w:rsidRDefault="00253663" w:rsidP="00253663">
            <w:pPr>
              <w:autoSpaceDE w:val="0"/>
              <w:snapToGrid w:val="0"/>
            </w:pPr>
            <w:r>
              <w:rPr>
                <w:sz w:val="16"/>
                <w:szCs w:val="16"/>
              </w:rPr>
              <w:t xml:space="preserve">исполнитель основного мероприятия - </w:t>
            </w:r>
            <w:r>
              <w:rPr>
                <w:rFonts w:eastAsia="Calibri"/>
                <w:sz w:val="16"/>
                <w:szCs w:val="16"/>
              </w:rPr>
              <w:t xml:space="preserve"> Администрация Тубянского сельского поселения и </w:t>
            </w:r>
            <w:r w:rsidRPr="004357F0">
              <w:rPr>
                <w:rFonts w:eastAsia="Calibri"/>
                <w:sz w:val="16"/>
                <w:szCs w:val="16"/>
              </w:rPr>
              <w:t xml:space="preserve">Отделение МБУК «ДК </w:t>
            </w:r>
            <w:proofErr w:type="spellStart"/>
            <w:r w:rsidRPr="004357F0">
              <w:rPr>
                <w:rFonts w:eastAsia="Calibri"/>
                <w:sz w:val="16"/>
                <w:szCs w:val="16"/>
              </w:rPr>
              <w:t>ст.Казанская</w:t>
            </w:r>
            <w:proofErr w:type="spellEnd"/>
            <w:r w:rsidRPr="004357F0">
              <w:rPr>
                <w:rFonts w:eastAsia="Calibri"/>
                <w:sz w:val="16"/>
                <w:szCs w:val="16"/>
              </w:rPr>
              <w:t xml:space="preserve">» </w:t>
            </w:r>
            <w:r>
              <w:rPr>
                <w:rFonts w:eastAsia="Calibri"/>
                <w:sz w:val="16"/>
                <w:szCs w:val="16"/>
              </w:rPr>
              <w:t>Тубянский</w:t>
            </w:r>
            <w:r w:rsidRPr="004357F0">
              <w:rPr>
                <w:rFonts w:eastAsia="Calibri"/>
                <w:sz w:val="16"/>
                <w:szCs w:val="16"/>
              </w:rPr>
              <w:t xml:space="preserve"> СДК </w:t>
            </w:r>
            <w:r>
              <w:rPr>
                <w:sz w:val="16"/>
                <w:szCs w:val="16"/>
              </w:rPr>
              <w:t xml:space="preserve">(участник муниципальной программы)        </w:t>
            </w:r>
            <w:r>
              <w:rPr>
                <w:rFonts w:eastAsia="Calibri"/>
                <w:sz w:val="16"/>
                <w:szCs w:val="16"/>
              </w:rPr>
              <w:t xml:space="preserve"> </w:t>
            </w:r>
          </w:p>
        </w:tc>
        <w:tc>
          <w:tcPr>
            <w:tcW w:w="709" w:type="dxa"/>
            <w:tcBorders>
              <w:top w:val="single" w:sz="4" w:space="0" w:color="000000"/>
              <w:left w:val="single" w:sz="4" w:space="0" w:color="000000"/>
              <w:bottom w:val="single" w:sz="4" w:space="0" w:color="000000"/>
            </w:tcBorders>
            <w:shd w:val="clear" w:color="auto" w:fill="auto"/>
          </w:tcPr>
          <w:p w:rsidR="00253663" w:rsidRDefault="00253663" w:rsidP="00253663">
            <w:pPr>
              <w:autoSpaceDE w:val="0"/>
              <w:jc w:val="center"/>
            </w:pPr>
            <w:r>
              <w:rPr>
                <w:rFonts w:ascii="Calibri" w:eastAsia="Calibri" w:hAnsi="Calibri" w:cs="Calibri"/>
                <w:sz w:val="16"/>
                <w:szCs w:val="16"/>
              </w:rPr>
              <w:t>951</w:t>
            </w:r>
          </w:p>
        </w:tc>
        <w:tc>
          <w:tcPr>
            <w:tcW w:w="567" w:type="dxa"/>
            <w:tcBorders>
              <w:top w:val="single" w:sz="4" w:space="0" w:color="000000"/>
              <w:left w:val="single" w:sz="4" w:space="0" w:color="000000"/>
              <w:bottom w:val="single" w:sz="4" w:space="0" w:color="000000"/>
            </w:tcBorders>
            <w:shd w:val="clear" w:color="auto" w:fill="auto"/>
          </w:tcPr>
          <w:p w:rsidR="00253663" w:rsidRPr="008E1915" w:rsidRDefault="00253663" w:rsidP="00253663">
            <w:pPr>
              <w:autoSpaceDE w:val="0"/>
              <w:jc w:val="center"/>
              <w:rPr>
                <w:sz w:val="16"/>
                <w:szCs w:val="16"/>
              </w:rPr>
            </w:pPr>
            <w:r>
              <w:rPr>
                <w:sz w:val="16"/>
                <w:szCs w:val="16"/>
              </w:rPr>
              <w:t>0801</w:t>
            </w:r>
          </w:p>
        </w:tc>
        <w:tc>
          <w:tcPr>
            <w:tcW w:w="708" w:type="dxa"/>
            <w:tcBorders>
              <w:top w:val="single" w:sz="4" w:space="0" w:color="000000"/>
              <w:left w:val="single" w:sz="4" w:space="0" w:color="000000"/>
              <w:bottom w:val="single" w:sz="4" w:space="0" w:color="000000"/>
            </w:tcBorders>
            <w:shd w:val="clear" w:color="auto" w:fill="auto"/>
          </w:tcPr>
          <w:p w:rsidR="00253663" w:rsidRPr="00B85D0A" w:rsidRDefault="00253663" w:rsidP="00253663">
            <w:pPr>
              <w:jc w:val="center"/>
              <w:rPr>
                <w:rFonts w:eastAsia="Calibri"/>
                <w:sz w:val="16"/>
                <w:szCs w:val="16"/>
              </w:rPr>
            </w:pPr>
            <w:r>
              <w:rPr>
                <w:rFonts w:eastAsia="Calibri"/>
                <w:sz w:val="16"/>
                <w:szCs w:val="16"/>
              </w:rPr>
              <w:t>05100</w:t>
            </w:r>
            <w:r>
              <w:rPr>
                <w:rFonts w:eastAsia="Calibri"/>
                <w:sz w:val="16"/>
                <w:szCs w:val="16"/>
                <w:lang w:val="en-US"/>
              </w:rPr>
              <w:t>S</w:t>
            </w:r>
            <w:r>
              <w:rPr>
                <w:rFonts w:eastAsia="Calibri"/>
                <w:sz w:val="16"/>
                <w:szCs w:val="16"/>
              </w:rPr>
              <w:t>3320</w:t>
            </w:r>
          </w:p>
        </w:tc>
        <w:tc>
          <w:tcPr>
            <w:tcW w:w="568" w:type="dxa"/>
            <w:tcBorders>
              <w:top w:val="single" w:sz="4" w:space="0" w:color="000000"/>
              <w:left w:val="single" w:sz="4" w:space="0" w:color="000000"/>
              <w:bottom w:val="single" w:sz="4" w:space="0" w:color="000000"/>
            </w:tcBorders>
            <w:shd w:val="clear" w:color="auto" w:fill="auto"/>
          </w:tcPr>
          <w:p w:rsidR="00253663" w:rsidRPr="008E1915" w:rsidRDefault="00253663" w:rsidP="00253663">
            <w:pPr>
              <w:autoSpaceDE w:val="0"/>
              <w:jc w:val="center"/>
              <w:rPr>
                <w:sz w:val="16"/>
                <w:szCs w:val="16"/>
              </w:rPr>
            </w:pPr>
            <w:r>
              <w:rPr>
                <w:sz w:val="16"/>
                <w:szCs w:val="16"/>
              </w:rPr>
              <w:t>243</w:t>
            </w:r>
          </w:p>
        </w:tc>
        <w:tc>
          <w:tcPr>
            <w:tcW w:w="992" w:type="dxa"/>
            <w:tcBorders>
              <w:top w:val="single" w:sz="4" w:space="0" w:color="000000"/>
              <w:left w:val="single" w:sz="4" w:space="0" w:color="000000"/>
              <w:bottom w:val="single" w:sz="4" w:space="0" w:color="000000"/>
            </w:tcBorders>
            <w:shd w:val="clear" w:color="auto" w:fill="auto"/>
          </w:tcPr>
          <w:p w:rsidR="00253663" w:rsidRDefault="00253663" w:rsidP="00253663">
            <w:r>
              <w:t>0,0</w:t>
            </w:r>
          </w:p>
        </w:tc>
        <w:tc>
          <w:tcPr>
            <w:tcW w:w="850" w:type="dxa"/>
            <w:tcBorders>
              <w:top w:val="single" w:sz="4" w:space="0" w:color="000000"/>
              <w:left w:val="single" w:sz="4" w:space="0" w:color="000000"/>
              <w:bottom w:val="single" w:sz="4" w:space="0" w:color="000000"/>
            </w:tcBorders>
            <w:shd w:val="clear" w:color="auto" w:fill="auto"/>
          </w:tcPr>
          <w:p w:rsidR="00253663" w:rsidRDefault="00253663" w:rsidP="00253663">
            <w:r>
              <w:t>0,0</w:t>
            </w:r>
          </w:p>
        </w:tc>
        <w:tc>
          <w:tcPr>
            <w:tcW w:w="709"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709"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0"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1"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0"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1"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0"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1"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1" w:type="dxa"/>
            <w:tcBorders>
              <w:top w:val="single" w:sz="4" w:space="0" w:color="000000"/>
              <w:left w:val="single" w:sz="4" w:space="0" w:color="000000"/>
              <w:bottom w:val="single" w:sz="4" w:space="0" w:color="000000"/>
            </w:tcBorders>
            <w:shd w:val="clear" w:color="auto" w:fill="auto"/>
          </w:tcPr>
          <w:p w:rsidR="00253663" w:rsidRDefault="00253663" w:rsidP="00253663">
            <w:r>
              <w:t>0,0</w:t>
            </w:r>
          </w:p>
        </w:tc>
        <w:tc>
          <w:tcPr>
            <w:tcW w:w="850" w:type="dxa"/>
            <w:tcBorders>
              <w:top w:val="single" w:sz="4" w:space="0" w:color="000000"/>
              <w:left w:val="single" w:sz="4" w:space="0" w:color="000000"/>
              <w:bottom w:val="single" w:sz="4" w:space="0" w:color="000000"/>
            </w:tcBorders>
            <w:shd w:val="clear" w:color="auto" w:fill="auto"/>
          </w:tcPr>
          <w:p w:rsidR="00253663" w:rsidRDefault="00253663" w:rsidP="00253663">
            <w:r>
              <w:t>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53663" w:rsidRDefault="00253663" w:rsidP="00253663">
            <w:r w:rsidRPr="007427DF">
              <w:t>0,0</w:t>
            </w:r>
          </w:p>
        </w:tc>
      </w:tr>
      <w:tr w:rsidR="00253663" w:rsidTr="009A5060">
        <w:trPr>
          <w:trHeight w:val="719"/>
        </w:trPr>
        <w:tc>
          <w:tcPr>
            <w:tcW w:w="1445" w:type="dxa"/>
            <w:tcBorders>
              <w:top w:val="single" w:sz="4" w:space="0" w:color="000000"/>
              <w:left w:val="single" w:sz="4" w:space="0" w:color="000000"/>
              <w:bottom w:val="single" w:sz="4" w:space="0" w:color="auto"/>
            </w:tcBorders>
            <w:shd w:val="clear" w:color="auto" w:fill="auto"/>
          </w:tcPr>
          <w:p w:rsidR="00253663" w:rsidRPr="004357F0" w:rsidRDefault="00253663" w:rsidP="00253663">
            <w:pPr>
              <w:autoSpaceDE w:val="0"/>
              <w:rPr>
                <w:sz w:val="16"/>
                <w:szCs w:val="16"/>
              </w:rPr>
            </w:pPr>
            <w:r w:rsidRPr="004357F0">
              <w:rPr>
                <w:sz w:val="16"/>
                <w:szCs w:val="16"/>
              </w:rPr>
              <w:t xml:space="preserve">Основное  </w:t>
            </w:r>
          </w:p>
          <w:p w:rsidR="00253663" w:rsidRDefault="00253663" w:rsidP="00253663">
            <w:pPr>
              <w:autoSpaceDE w:val="0"/>
              <w:snapToGrid w:val="0"/>
              <w:rPr>
                <w:rFonts w:ascii="Calibri" w:eastAsia="Calibri" w:hAnsi="Calibri" w:cs="Calibri"/>
                <w:sz w:val="16"/>
                <w:szCs w:val="16"/>
              </w:rPr>
            </w:pPr>
            <w:r w:rsidRPr="004357F0">
              <w:rPr>
                <w:sz w:val="16"/>
                <w:szCs w:val="16"/>
              </w:rPr>
              <w:t xml:space="preserve">мероприятие </w:t>
            </w:r>
            <w:r>
              <w:rPr>
                <w:sz w:val="16"/>
                <w:szCs w:val="16"/>
              </w:rPr>
              <w:t>1</w:t>
            </w:r>
            <w:r w:rsidRPr="004357F0">
              <w:rPr>
                <w:sz w:val="16"/>
                <w:szCs w:val="16"/>
              </w:rPr>
              <w:t>.</w:t>
            </w:r>
            <w:r>
              <w:rPr>
                <w:sz w:val="16"/>
                <w:szCs w:val="16"/>
              </w:rPr>
              <w:t>3. Расходы на восстановление (ремонт, реставрация, благоустройство) воинских захоронений в рамках подпрограммы «Развитие культуры» муниципальной программы Тубянского сельского поселения «Развитие культуры»</w:t>
            </w:r>
          </w:p>
        </w:tc>
        <w:tc>
          <w:tcPr>
            <w:tcW w:w="1599" w:type="dxa"/>
            <w:tcBorders>
              <w:top w:val="single" w:sz="4" w:space="0" w:color="000000"/>
              <w:left w:val="single" w:sz="4" w:space="0" w:color="000000"/>
              <w:bottom w:val="single" w:sz="4" w:space="0" w:color="auto"/>
            </w:tcBorders>
            <w:shd w:val="clear" w:color="auto" w:fill="auto"/>
          </w:tcPr>
          <w:p w:rsidR="00253663" w:rsidRDefault="00253663" w:rsidP="00253663">
            <w:pPr>
              <w:autoSpaceDE w:val="0"/>
              <w:snapToGrid w:val="0"/>
            </w:pPr>
            <w:r>
              <w:rPr>
                <w:sz w:val="16"/>
                <w:szCs w:val="16"/>
              </w:rPr>
              <w:t xml:space="preserve">исполнитель основного мероприятия - </w:t>
            </w:r>
            <w:r>
              <w:rPr>
                <w:rFonts w:eastAsia="Calibri"/>
                <w:sz w:val="16"/>
                <w:szCs w:val="16"/>
              </w:rPr>
              <w:t xml:space="preserve"> Администрация Тубянского сельского поселения и </w:t>
            </w:r>
            <w:r w:rsidRPr="004357F0">
              <w:rPr>
                <w:rFonts w:eastAsia="Calibri"/>
                <w:sz w:val="16"/>
                <w:szCs w:val="16"/>
              </w:rPr>
              <w:t xml:space="preserve">Отделение МБУК «ДК </w:t>
            </w:r>
            <w:proofErr w:type="spellStart"/>
            <w:r w:rsidRPr="004357F0">
              <w:rPr>
                <w:rFonts w:eastAsia="Calibri"/>
                <w:sz w:val="16"/>
                <w:szCs w:val="16"/>
              </w:rPr>
              <w:t>ст.Казанская</w:t>
            </w:r>
            <w:proofErr w:type="spellEnd"/>
            <w:r w:rsidRPr="004357F0">
              <w:rPr>
                <w:rFonts w:eastAsia="Calibri"/>
                <w:sz w:val="16"/>
                <w:szCs w:val="16"/>
              </w:rPr>
              <w:t xml:space="preserve">» </w:t>
            </w:r>
            <w:r>
              <w:rPr>
                <w:rFonts w:eastAsia="Calibri"/>
                <w:sz w:val="16"/>
                <w:szCs w:val="16"/>
              </w:rPr>
              <w:t>Тубянский</w:t>
            </w:r>
            <w:r w:rsidRPr="004357F0">
              <w:rPr>
                <w:rFonts w:eastAsia="Calibri"/>
                <w:sz w:val="16"/>
                <w:szCs w:val="16"/>
              </w:rPr>
              <w:t xml:space="preserve"> СДК </w:t>
            </w:r>
            <w:r>
              <w:rPr>
                <w:sz w:val="16"/>
                <w:szCs w:val="16"/>
              </w:rPr>
              <w:t xml:space="preserve">(участник муниципальной программы)        </w:t>
            </w:r>
            <w:r>
              <w:rPr>
                <w:rFonts w:eastAsia="Calibri"/>
                <w:sz w:val="16"/>
                <w:szCs w:val="16"/>
              </w:rPr>
              <w:t xml:space="preserve"> </w:t>
            </w:r>
          </w:p>
        </w:tc>
        <w:tc>
          <w:tcPr>
            <w:tcW w:w="709" w:type="dxa"/>
            <w:tcBorders>
              <w:top w:val="single" w:sz="4" w:space="0" w:color="000000"/>
              <w:left w:val="single" w:sz="4" w:space="0" w:color="000000"/>
              <w:bottom w:val="single" w:sz="4" w:space="0" w:color="auto"/>
            </w:tcBorders>
            <w:shd w:val="clear" w:color="auto" w:fill="auto"/>
          </w:tcPr>
          <w:p w:rsidR="00253663" w:rsidRDefault="00253663" w:rsidP="00253663">
            <w:pPr>
              <w:autoSpaceDE w:val="0"/>
              <w:jc w:val="center"/>
              <w:rPr>
                <w:rFonts w:ascii="Calibri" w:eastAsia="Calibri" w:hAnsi="Calibri" w:cs="Calibri"/>
                <w:sz w:val="16"/>
                <w:szCs w:val="16"/>
              </w:rPr>
            </w:pPr>
            <w:r>
              <w:rPr>
                <w:rFonts w:ascii="Calibri" w:eastAsia="Calibri" w:hAnsi="Calibri" w:cs="Calibri"/>
                <w:sz w:val="16"/>
                <w:szCs w:val="16"/>
              </w:rPr>
              <w:t>951</w:t>
            </w:r>
          </w:p>
        </w:tc>
        <w:tc>
          <w:tcPr>
            <w:tcW w:w="567" w:type="dxa"/>
            <w:tcBorders>
              <w:top w:val="single" w:sz="4" w:space="0" w:color="000000"/>
              <w:left w:val="single" w:sz="4" w:space="0" w:color="000000"/>
              <w:bottom w:val="single" w:sz="4" w:space="0" w:color="000000"/>
            </w:tcBorders>
            <w:shd w:val="clear" w:color="auto" w:fill="auto"/>
          </w:tcPr>
          <w:p w:rsidR="00253663" w:rsidRDefault="00253663" w:rsidP="00253663">
            <w:pPr>
              <w:autoSpaceDE w:val="0"/>
              <w:jc w:val="center"/>
              <w:rPr>
                <w:sz w:val="16"/>
                <w:szCs w:val="16"/>
              </w:rPr>
            </w:pPr>
            <w:r>
              <w:rPr>
                <w:sz w:val="16"/>
                <w:szCs w:val="16"/>
              </w:rPr>
              <w:t>0801</w:t>
            </w:r>
          </w:p>
        </w:tc>
        <w:tc>
          <w:tcPr>
            <w:tcW w:w="708" w:type="dxa"/>
            <w:tcBorders>
              <w:top w:val="single" w:sz="4" w:space="0" w:color="000000"/>
              <w:left w:val="single" w:sz="4" w:space="0" w:color="000000"/>
              <w:bottom w:val="single" w:sz="4" w:space="0" w:color="000000"/>
            </w:tcBorders>
            <w:shd w:val="clear" w:color="auto" w:fill="auto"/>
          </w:tcPr>
          <w:p w:rsidR="00253663" w:rsidRPr="003E1262" w:rsidRDefault="00253663" w:rsidP="00253663">
            <w:pPr>
              <w:jc w:val="center"/>
              <w:rPr>
                <w:rFonts w:eastAsia="Calibri"/>
                <w:sz w:val="16"/>
                <w:szCs w:val="16"/>
              </w:rPr>
            </w:pPr>
            <w:r>
              <w:rPr>
                <w:rFonts w:eastAsia="Calibri"/>
                <w:sz w:val="16"/>
                <w:szCs w:val="16"/>
              </w:rPr>
              <w:t>05100</w:t>
            </w:r>
            <w:r>
              <w:rPr>
                <w:rFonts w:eastAsia="Calibri"/>
                <w:sz w:val="16"/>
                <w:szCs w:val="16"/>
                <w:lang w:val="en-US"/>
              </w:rPr>
              <w:t>S</w:t>
            </w:r>
            <w:r>
              <w:rPr>
                <w:rFonts w:eastAsia="Calibri"/>
                <w:sz w:val="16"/>
                <w:szCs w:val="16"/>
              </w:rPr>
              <w:t>4520</w:t>
            </w:r>
          </w:p>
        </w:tc>
        <w:tc>
          <w:tcPr>
            <w:tcW w:w="568" w:type="dxa"/>
            <w:tcBorders>
              <w:top w:val="single" w:sz="4" w:space="0" w:color="000000"/>
              <w:left w:val="single" w:sz="4" w:space="0" w:color="000000"/>
              <w:bottom w:val="single" w:sz="4" w:space="0" w:color="000000"/>
            </w:tcBorders>
            <w:shd w:val="clear" w:color="auto" w:fill="auto"/>
          </w:tcPr>
          <w:p w:rsidR="00253663" w:rsidRDefault="00253663" w:rsidP="00253663">
            <w:pPr>
              <w:autoSpaceDE w:val="0"/>
              <w:jc w:val="center"/>
              <w:rPr>
                <w:sz w:val="16"/>
                <w:szCs w:val="16"/>
              </w:rPr>
            </w:pPr>
            <w:r>
              <w:rPr>
                <w:sz w:val="16"/>
                <w:szCs w:val="16"/>
              </w:rPr>
              <w:t>244</w:t>
            </w:r>
          </w:p>
        </w:tc>
        <w:tc>
          <w:tcPr>
            <w:tcW w:w="992" w:type="dxa"/>
            <w:tcBorders>
              <w:top w:val="single" w:sz="4" w:space="0" w:color="000000"/>
              <w:left w:val="single" w:sz="4" w:space="0" w:color="000000"/>
              <w:bottom w:val="single" w:sz="4" w:space="0" w:color="000000"/>
            </w:tcBorders>
            <w:shd w:val="clear" w:color="auto" w:fill="auto"/>
          </w:tcPr>
          <w:p w:rsidR="00253663" w:rsidRDefault="00253663" w:rsidP="00253663">
            <w:pPr>
              <w:rPr>
                <w:sz w:val="16"/>
                <w:szCs w:val="16"/>
              </w:rPr>
            </w:pPr>
            <w:r>
              <w:rPr>
                <w:sz w:val="16"/>
                <w:szCs w:val="16"/>
              </w:rPr>
              <w:t>25,697</w:t>
            </w:r>
          </w:p>
        </w:tc>
        <w:tc>
          <w:tcPr>
            <w:tcW w:w="850" w:type="dxa"/>
            <w:tcBorders>
              <w:top w:val="single" w:sz="4" w:space="0" w:color="000000"/>
              <w:left w:val="single" w:sz="4" w:space="0" w:color="000000"/>
              <w:bottom w:val="single" w:sz="4" w:space="0" w:color="000000"/>
            </w:tcBorders>
            <w:shd w:val="clear" w:color="auto" w:fill="auto"/>
          </w:tcPr>
          <w:p w:rsidR="00253663" w:rsidRPr="00902C7A" w:rsidRDefault="00253663" w:rsidP="00253663">
            <w:pPr>
              <w:rPr>
                <w:sz w:val="16"/>
                <w:szCs w:val="16"/>
              </w:rPr>
            </w:pPr>
            <w:r>
              <w:rPr>
                <w:sz w:val="16"/>
                <w:szCs w:val="16"/>
              </w:rPr>
              <w:t>25,697</w:t>
            </w:r>
          </w:p>
        </w:tc>
        <w:tc>
          <w:tcPr>
            <w:tcW w:w="709" w:type="dxa"/>
            <w:tcBorders>
              <w:top w:val="single" w:sz="4" w:space="0" w:color="000000"/>
              <w:left w:val="single" w:sz="4" w:space="0" w:color="000000"/>
              <w:bottom w:val="single" w:sz="4" w:space="0" w:color="000000"/>
            </w:tcBorders>
            <w:shd w:val="clear" w:color="auto" w:fill="auto"/>
          </w:tcPr>
          <w:p w:rsidR="00253663" w:rsidRDefault="00253663" w:rsidP="00253663">
            <w:r>
              <w:t>0,0</w:t>
            </w:r>
          </w:p>
        </w:tc>
        <w:tc>
          <w:tcPr>
            <w:tcW w:w="709" w:type="dxa"/>
            <w:tcBorders>
              <w:top w:val="single" w:sz="4" w:space="0" w:color="000000"/>
              <w:left w:val="single" w:sz="4" w:space="0" w:color="000000"/>
              <w:bottom w:val="single" w:sz="4" w:space="0" w:color="000000"/>
            </w:tcBorders>
            <w:shd w:val="clear" w:color="auto" w:fill="auto"/>
          </w:tcPr>
          <w:p w:rsidR="00253663" w:rsidRDefault="00253663" w:rsidP="00253663">
            <w:r>
              <w:t>0,0</w:t>
            </w:r>
          </w:p>
        </w:tc>
        <w:tc>
          <w:tcPr>
            <w:tcW w:w="850"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1"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0"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1"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0"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1"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1"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0"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53663" w:rsidRDefault="00253663" w:rsidP="00253663">
            <w:r>
              <w:t>0,0</w:t>
            </w:r>
          </w:p>
        </w:tc>
      </w:tr>
    </w:tbl>
    <w:p w:rsidR="006B4AC5" w:rsidRDefault="006B4AC5" w:rsidP="006B4AC5">
      <w:pPr>
        <w:jc w:val="both"/>
        <w:rPr>
          <w:rFonts w:ascii="Calibri" w:hAnsi="Calibri" w:cs="Calibri"/>
        </w:rPr>
      </w:pPr>
    </w:p>
    <w:p w:rsidR="00AA6AB2" w:rsidRDefault="00AA6AB2" w:rsidP="0054174A">
      <w:pPr>
        <w:ind w:right="4"/>
        <w:jc w:val="right"/>
        <w:rPr>
          <w:sz w:val="28"/>
          <w:szCs w:val="28"/>
        </w:rPr>
      </w:pPr>
    </w:p>
    <w:p w:rsidR="003F7FB3" w:rsidRDefault="003F7FB3" w:rsidP="00AD72BC">
      <w:pPr>
        <w:ind w:right="4"/>
        <w:rPr>
          <w:sz w:val="28"/>
          <w:szCs w:val="28"/>
        </w:rPr>
      </w:pPr>
    </w:p>
    <w:p w:rsidR="00AD72BC" w:rsidRPr="00084492" w:rsidRDefault="00AD72BC" w:rsidP="00AD72BC">
      <w:pPr>
        <w:ind w:right="4"/>
      </w:pPr>
    </w:p>
    <w:p w:rsidR="00DB7816" w:rsidRDefault="00DB7816" w:rsidP="00DB7816">
      <w:pPr>
        <w:jc w:val="right"/>
      </w:pPr>
      <w:r w:rsidRPr="00D90423">
        <w:t xml:space="preserve">Приложение № </w:t>
      </w:r>
      <w:r>
        <w:t>4</w:t>
      </w:r>
    </w:p>
    <w:p w:rsidR="00DB7816" w:rsidRPr="00D90423" w:rsidRDefault="00DB7816" w:rsidP="00DB7816">
      <w:pPr>
        <w:jc w:val="right"/>
      </w:pPr>
      <w:r>
        <w:t>к муниципальной программе</w:t>
      </w:r>
      <w:r w:rsidRPr="00D90423">
        <w:t xml:space="preserve"> </w:t>
      </w:r>
    </w:p>
    <w:p w:rsidR="00DB7816" w:rsidRPr="00D90423" w:rsidRDefault="00DB7816" w:rsidP="00DB7816">
      <w:pPr>
        <w:jc w:val="right"/>
      </w:pPr>
      <w:r>
        <w:rPr>
          <w:bCs/>
        </w:rPr>
        <w:t>Тубянского</w:t>
      </w:r>
      <w:r w:rsidRPr="00D90423">
        <w:rPr>
          <w:bCs/>
        </w:rPr>
        <w:t xml:space="preserve"> сельского поселения                        </w:t>
      </w:r>
    </w:p>
    <w:p w:rsidR="00DB7816" w:rsidRPr="00D90423" w:rsidRDefault="00DB7816" w:rsidP="00DB7816">
      <w:pPr>
        <w:jc w:val="right"/>
      </w:pPr>
      <w:r w:rsidRPr="00D90423">
        <w:rPr>
          <w:bCs/>
        </w:rPr>
        <w:t xml:space="preserve">                                                                                                                                                                                           «Развитие культуры»</w:t>
      </w:r>
    </w:p>
    <w:p w:rsidR="00DB7816" w:rsidRPr="00A7628B" w:rsidRDefault="00DB7816" w:rsidP="00DB7816">
      <w:pPr>
        <w:autoSpaceDE w:val="0"/>
        <w:jc w:val="center"/>
        <w:rPr>
          <w:b/>
        </w:rPr>
      </w:pPr>
      <w:r w:rsidRPr="00A7628B">
        <w:rPr>
          <w:rFonts w:eastAsia="Calibri"/>
          <w:b/>
        </w:rPr>
        <w:t>РАСХОДЫ</w:t>
      </w:r>
    </w:p>
    <w:p w:rsidR="00DB7816" w:rsidRPr="00A7628B" w:rsidRDefault="00DB7816" w:rsidP="00DB7816">
      <w:pPr>
        <w:autoSpaceDE w:val="0"/>
        <w:jc w:val="center"/>
        <w:rPr>
          <w:b/>
        </w:rPr>
      </w:pPr>
      <w:r w:rsidRPr="00A7628B">
        <w:rPr>
          <w:rFonts w:eastAsia="Calibri"/>
          <w:b/>
        </w:rPr>
        <w:t xml:space="preserve">на реализацию муниципальной программы </w:t>
      </w:r>
      <w:r>
        <w:rPr>
          <w:rFonts w:eastAsia="Calibri"/>
          <w:b/>
        </w:rPr>
        <w:t>Тубянского</w:t>
      </w:r>
      <w:r w:rsidRPr="00A7628B">
        <w:rPr>
          <w:rFonts w:eastAsia="Calibri"/>
          <w:b/>
        </w:rPr>
        <w:t xml:space="preserve"> сельского поселения «Развитие культуры»</w:t>
      </w:r>
    </w:p>
    <w:p w:rsidR="00DB7816" w:rsidRDefault="00DB7816" w:rsidP="00DB7816">
      <w:pPr>
        <w:autoSpaceDE w:val="0"/>
        <w:jc w:val="right"/>
        <w:rPr>
          <w:rFonts w:ascii="Calibri" w:eastAsia="Calibri" w:hAnsi="Calibri" w:cs="Calibri"/>
          <w:sz w:val="22"/>
          <w:szCs w:val="22"/>
        </w:rPr>
      </w:pPr>
    </w:p>
    <w:tbl>
      <w:tblPr>
        <w:tblW w:w="15877" w:type="dxa"/>
        <w:tblInd w:w="-289" w:type="dxa"/>
        <w:tblLayout w:type="fixed"/>
        <w:tblLook w:val="0000" w:firstRow="0" w:lastRow="0" w:firstColumn="0" w:lastColumn="0" w:noHBand="0" w:noVBand="0"/>
      </w:tblPr>
      <w:tblGrid>
        <w:gridCol w:w="1985"/>
        <w:gridCol w:w="2835"/>
        <w:gridCol w:w="851"/>
        <w:gridCol w:w="850"/>
        <w:gridCol w:w="851"/>
        <w:gridCol w:w="850"/>
        <w:gridCol w:w="851"/>
        <w:gridCol w:w="850"/>
        <w:gridCol w:w="851"/>
        <w:gridCol w:w="850"/>
        <w:gridCol w:w="851"/>
        <w:gridCol w:w="850"/>
        <w:gridCol w:w="851"/>
        <w:gridCol w:w="850"/>
        <w:gridCol w:w="851"/>
      </w:tblGrid>
      <w:tr w:rsidR="00DB7816" w:rsidTr="00ED52C8">
        <w:trPr>
          <w:trHeight w:val="300"/>
        </w:trPr>
        <w:tc>
          <w:tcPr>
            <w:tcW w:w="1985" w:type="dxa"/>
            <w:vMerge w:val="restart"/>
            <w:tcBorders>
              <w:top w:val="single" w:sz="4" w:space="0" w:color="000000"/>
              <w:left w:val="single" w:sz="4" w:space="0" w:color="000000"/>
              <w:bottom w:val="single" w:sz="4" w:space="0" w:color="000000"/>
            </w:tcBorders>
            <w:shd w:val="clear" w:color="auto" w:fill="auto"/>
          </w:tcPr>
          <w:p w:rsidR="00DB7816" w:rsidRDefault="00DB7816" w:rsidP="00E05153">
            <w:pPr>
              <w:autoSpaceDE w:val="0"/>
              <w:jc w:val="center"/>
            </w:pPr>
            <w:r>
              <w:t xml:space="preserve">Наименование </w:t>
            </w:r>
            <w:r>
              <w:br/>
              <w:t>муниципальной программы, номер и наименование подпрограммы</w:t>
            </w:r>
          </w:p>
          <w:p w:rsidR="00DB7816" w:rsidRDefault="00DB7816" w:rsidP="00E05153">
            <w:pPr>
              <w:rPr>
                <w:rFonts w:ascii="Calibri" w:hAnsi="Calibri" w:cs="Calibri"/>
                <w:color w:val="000000"/>
              </w:rPr>
            </w:pPr>
          </w:p>
        </w:tc>
        <w:tc>
          <w:tcPr>
            <w:tcW w:w="2835" w:type="dxa"/>
            <w:vMerge w:val="restart"/>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bCs/>
                <w:color w:val="000000"/>
              </w:rPr>
              <w:t>Источники</w:t>
            </w:r>
          </w:p>
          <w:p w:rsidR="00DB7816" w:rsidRDefault="00DB7816" w:rsidP="00E05153">
            <w:pPr>
              <w:jc w:val="center"/>
            </w:pPr>
            <w:r>
              <w:rPr>
                <w:bCs/>
                <w:color w:val="000000"/>
              </w:rPr>
              <w:t xml:space="preserve">финансирования </w:t>
            </w:r>
          </w:p>
        </w:tc>
        <w:tc>
          <w:tcPr>
            <w:tcW w:w="851" w:type="dxa"/>
            <w:vMerge w:val="restart"/>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rFonts w:eastAsia="Calibri"/>
              </w:rPr>
              <w:t>Объем расходов всего</w:t>
            </w:r>
            <w:r>
              <w:rPr>
                <w:rFonts w:eastAsia="Calibri"/>
              </w:rPr>
              <w:br/>
              <w:t>(тыс. рублей),</w:t>
            </w:r>
          </w:p>
          <w:p w:rsidR="00DB7816" w:rsidRDefault="00DB7816" w:rsidP="00E05153">
            <w:pPr>
              <w:jc w:val="center"/>
              <w:rPr>
                <w:rFonts w:ascii="Calibri" w:eastAsia="Calibri" w:hAnsi="Calibri" w:cs="Calibri"/>
                <w:color w:val="000000"/>
              </w:rPr>
            </w:pPr>
          </w:p>
        </w:tc>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rsidR="00DB7816" w:rsidRDefault="00DB7816" w:rsidP="00E05153">
            <w:pPr>
              <w:autoSpaceDE w:val="0"/>
              <w:jc w:val="center"/>
            </w:pPr>
            <w:r>
              <w:t>в том числе по годам реализации</w:t>
            </w:r>
          </w:p>
          <w:p w:rsidR="00DB7816" w:rsidRDefault="00DB7816" w:rsidP="00E05153">
            <w:pPr>
              <w:autoSpaceDE w:val="0"/>
              <w:jc w:val="center"/>
            </w:pPr>
            <w:r>
              <w:rPr>
                <w:rFonts w:eastAsia="Calibri"/>
              </w:rPr>
              <w:t>муниципальной программы</w:t>
            </w:r>
          </w:p>
        </w:tc>
      </w:tr>
      <w:tr w:rsidR="00DB7816" w:rsidTr="00ED52C8">
        <w:trPr>
          <w:cantSplit/>
          <w:trHeight w:val="1158"/>
        </w:trPr>
        <w:tc>
          <w:tcPr>
            <w:tcW w:w="1985" w:type="dxa"/>
            <w:vMerge/>
            <w:tcBorders>
              <w:top w:val="single" w:sz="4" w:space="0" w:color="000000"/>
              <w:left w:val="single" w:sz="4" w:space="0" w:color="000000"/>
              <w:bottom w:val="single" w:sz="4" w:space="0" w:color="000000"/>
            </w:tcBorders>
            <w:shd w:val="clear" w:color="auto" w:fill="auto"/>
          </w:tcPr>
          <w:p w:rsidR="00DB7816" w:rsidRDefault="00DB7816" w:rsidP="00E05153">
            <w:pPr>
              <w:snapToGrid w:val="0"/>
              <w:rPr>
                <w:color w:val="000000"/>
              </w:rPr>
            </w:pPr>
          </w:p>
        </w:tc>
        <w:tc>
          <w:tcPr>
            <w:tcW w:w="2835" w:type="dxa"/>
            <w:vMerge/>
            <w:tcBorders>
              <w:top w:val="single" w:sz="4" w:space="0" w:color="000000"/>
              <w:left w:val="single" w:sz="4" w:space="0" w:color="000000"/>
              <w:bottom w:val="single" w:sz="4" w:space="0" w:color="000000"/>
            </w:tcBorders>
            <w:shd w:val="clear" w:color="auto" w:fill="auto"/>
          </w:tcPr>
          <w:p w:rsidR="00DB7816" w:rsidRDefault="00DB7816" w:rsidP="00E05153">
            <w:pPr>
              <w:snapToGrid w:val="0"/>
              <w:rPr>
                <w:bCs/>
                <w:color w:val="000000"/>
              </w:rPr>
            </w:pPr>
          </w:p>
        </w:tc>
        <w:tc>
          <w:tcPr>
            <w:tcW w:w="851" w:type="dxa"/>
            <w:vMerge/>
            <w:tcBorders>
              <w:top w:val="single" w:sz="4" w:space="0" w:color="000000"/>
              <w:left w:val="single" w:sz="4" w:space="0" w:color="000000"/>
              <w:bottom w:val="single" w:sz="4" w:space="0" w:color="000000"/>
            </w:tcBorders>
            <w:shd w:val="clear" w:color="auto" w:fill="auto"/>
          </w:tcPr>
          <w:p w:rsidR="00DB7816" w:rsidRDefault="00DB7816" w:rsidP="00E05153">
            <w:pPr>
              <w:snapToGrid w:val="0"/>
              <w:jc w:val="center"/>
              <w:rPr>
                <w:bCs/>
                <w:color w:val="000000"/>
              </w:rPr>
            </w:pPr>
          </w:p>
        </w:tc>
        <w:tc>
          <w:tcPr>
            <w:tcW w:w="850" w:type="dxa"/>
            <w:tcBorders>
              <w:left w:val="single" w:sz="4" w:space="0" w:color="000000"/>
              <w:bottom w:val="single" w:sz="4" w:space="0" w:color="000000"/>
            </w:tcBorders>
            <w:shd w:val="clear" w:color="auto" w:fill="auto"/>
            <w:textDirection w:val="btLr"/>
          </w:tcPr>
          <w:p w:rsidR="00DB7816" w:rsidRDefault="00DB7816" w:rsidP="00E05153">
            <w:pPr>
              <w:ind w:left="-108" w:right="-108"/>
              <w:jc w:val="center"/>
            </w:pPr>
            <w:r>
              <w:rPr>
                <w:rFonts w:ascii="Calibri" w:eastAsia="Calibri" w:hAnsi="Calibri" w:cs="Calibri"/>
              </w:rPr>
              <w:t>2019</w:t>
            </w:r>
          </w:p>
        </w:tc>
        <w:tc>
          <w:tcPr>
            <w:tcW w:w="851" w:type="dxa"/>
            <w:tcBorders>
              <w:left w:val="single" w:sz="4" w:space="0" w:color="000000"/>
              <w:bottom w:val="single" w:sz="4" w:space="0" w:color="000000"/>
            </w:tcBorders>
            <w:shd w:val="clear" w:color="auto" w:fill="auto"/>
            <w:textDirection w:val="btLr"/>
          </w:tcPr>
          <w:p w:rsidR="00DB7816" w:rsidRDefault="00DB7816" w:rsidP="00E05153">
            <w:pPr>
              <w:ind w:left="-108" w:right="-108"/>
              <w:jc w:val="center"/>
            </w:pPr>
            <w:r>
              <w:rPr>
                <w:rFonts w:ascii="Calibri" w:eastAsia="Calibri" w:hAnsi="Calibri" w:cs="Calibri"/>
              </w:rPr>
              <w:t>2020</w:t>
            </w:r>
          </w:p>
        </w:tc>
        <w:tc>
          <w:tcPr>
            <w:tcW w:w="850" w:type="dxa"/>
            <w:tcBorders>
              <w:left w:val="single" w:sz="4" w:space="0" w:color="000000"/>
              <w:bottom w:val="single" w:sz="4" w:space="0" w:color="000000"/>
            </w:tcBorders>
            <w:shd w:val="clear" w:color="auto" w:fill="auto"/>
            <w:textDirection w:val="btLr"/>
          </w:tcPr>
          <w:p w:rsidR="00DB7816" w:rsidRDefault="00DB7816" w:rsidP="00E05153">
            <w:pPr>
              <w:ind w:left="-108" w:right="-108"/>
              <w:jc w:val="center"/>
            </w:pPr>
            <w:r>
              <w:rPr>
                <w:rFonts w:ascii="Calibri" w:eastAsia="Calibri" w:hAnsi="Calibri" w:cs="Calibri"/>
              </w:rPr>
              <w:t>2021</w:t>
            </w:r>
          </w:p>
        </w:tc>
        <w:tc>
          <w:tcPr>
            <w:tcW w:w="851" w:type="dxa"/>
            <w:tcBorders>
              <w:left w:val="single" w:sz="4" w:space="0" w:color="000000"/>
              <w:bottom w:val="single" w:sz="4" w:space="0" w:color="000000"/>
            </w:tcBorders>
            <w:shd w:val="clear" w:color="auto" w:fill="auto"/>
            <w:textDirection w:val="btLr"/>
          </w:tcPr>
          <w:p w:rsidR="00DB7816" w:rsidRDefault="00DB7816" w:rsidP="00E05153">
            <w:pPr>
              <w:ind w:left="113" w:right="113"/>
              <w:jc w:val="center"/>
            </w:pPr>
            <w:r>
              <w:rPr>
                <w:rFonts w:ascii="Calibri" w:eastAsia="Calibri" w:hAnsi="Calibri" w:cs="Calibri"/>
              </w:rPr>
              <w:t>2022</w:t>
            </w:r>
          </w:p>
        </w:tc>
        <w:tc>
          <w:tcPr>
            <w:tcW w:w="850" w:type="dxa"/>
            <w:tcBorders>
              <w:left w:val="single" w:sz="4" w:space="0" w:color="000000"/>
              <w:bottom w:val="single" w:sz="4" w:space="0" w:color="000000"/>
            </w:tcBorders>
            <w:shd w:val="clear" w:color="auto" w:fill="auto"/>
            <w:textDirection w:val="btLr"/>
          </w:tcPr>
          <w:p w:rsidR="00DB7816" w:rsidRDefault="00DB7816" w:rsidP="00E05153">
            <w:pPr>
              <w:tabs>
                <w:tab w:val="left" w:pos="884"/>
              </w:tabs>
              <w:ind w:left="-108" w:right="113"/>
              <w:jc w:val="center"/>
            </w:pPr>
            <w:r>
              <w:rPr>
                <w:rFonts w:ascii="Calibri" w:eastAsia="Calibri" w:hAnsi="Calibri" w:cs="Calibri"/>
              </w:rPr>
              <w:t>2023</w:t>
            </w:r>
          </w:p>
        </w:tc>
        <w:tc>
          <w:tcPr>
            <w:tcW w:w="851" w:type="dxa"/>
            <w:tcBorders>
              <w:left w:val="single" w:sz="4" w:space="0" w:color="000000"/>
              <w:bottom w:val="single" w:sz="4" w:space="0" w:color="000000"/>
            </w:tcBorders>
            <w:shd w:val="clear" w:color="auto" w:fill="auto"/>
            <w:textDirection w:val="btLr"/>
          </w:tcPr>
          <w:p w:rsidR="00DB7816" w:rsidRDefault="00DB7816" w:rsidP="00E05153">
            <w:pPr>
              <w:ind w:left="113" w:right="113"/>
              <w:jc w:val="center"/>
            </w:pPr>
            <w:r>
              <w:rPr>
                <w:rFonts w:ascii="Calibri" w:eastAsia="Calibri" w:hAnsi="Calibri" w:cs="Calibri"/>
              </w:rPr>
              <w:t>2024</w:t>
            </w:r>
          </w:p>
        </w:tc>
        <w:tc>
          <w:tcPr>
            <w:tcW w:w="850" w:type="dxa"/>
            <w:tcBorders>
              <w:left w:val="single" w:sz="4" w:space="0" w:color="000000"/>
              <w:bottom w:val="single" w:sz="4" w:space="0" w:color="000000"/>
            </w:tcBorders>
            <w:shd w:val="clear" w:color="auto" w:fill="auto"/>
            <w:textDirection w:val="btLr"/>
          </w:tcPr>
          <w:p w:rsidR="00DB7816" w:rsidRDefault="00DB7816" w:rsidP="00E05153">
            <w:pPr>
              <w:ind w:left="113" w:right="113"/>
              <w:jc w:val="center"/>
            </w:pPr>
            <w:r>
              <w:rPr>
                <w:rFonts w:ascii="Calibri" w:eastAsia="Calibri" w:hAnsi="Calibri" w:cs="Calibri"/>
              </w:rPr>
              <w:t>2025</w:t>
            </w:r>
          </w:p>
        </w:tc>
        <w:tc>
          <w:tcPr>
            <w:tcW w:w="851" w:type="dxa"/>
            <w:tcBorders>
              <w:left w:val="single" w:sz="4" w:space="0" w:color="000000"/>
              <w:bottom w:val="single" w:sz="4" w:space="0" w:color="000000"/>
            </w:tcBorders>
            <w:shd w:val="clear" w:color="auto" w:fill="auto"/>
            <w:textDirection w:val="btLr"/>
          </w:tcPr>
          <w:p w:rsidR="00DB7816" w:rsidRDefault="00DB7816" w:rsidP="00E05153">
            <w:pPr>
              <w:ind w:left="113" w:right="113"/>
              <w:jc w:val="center"/>
            </w:pPr>
            <w:r>
              <w:rPr>
                <w:rFonts w:ascii="Calibri" w:eastAsia="Calibri" w:hAnsi="Calibri" w:cs="Calibri"/>
              </w:rPr>
              <w:t>2026</w:t>
            </w:r>
          </w:p>
        </w:tc>
        <w:tc>
          <w:tcPr>
            <w:tcW w:w="850" w:type="dxa"/>
            <w:tcBorders>
              <w:left w:val="single" w:sz="4" w:space="0" w:color="000000"/>
              <w:bottom w:val="single" w:sz="4" w:space="0" w:color="000000"/>
            </w:tcBorders>
            <w:shd w:val="clear" w:color="auto" w:fill="auto"/>
            <w:textDirection w:val="btLr"/>
          </w:tcPr>
          <w:p w:rsidR="00DB7816" w:rsidRDefault="00DB7816" w:rsidP="00E05153">
            <w:pPr>
              <w:ind w:left="113" w:right="113"/>
              <w:jc w:val="center"/>
            </w:pPr>
            <w:r>
              <w:rPr>
                <w:rFonts w:ascii="Calibri" w:eastAsia="Calibri" w:hAnsi="Calibri" w:cs="Calibri"/>
              </w:rPr>
              <w:t>2027</w:t>
            </w:r>
          </w:p>
        </w:tc>
        <w:tc>
          <w:tcPr>
            <w:tcW w:w="851" w:type="dxa"/>
            <w:tcBorders>
              <w:left w:val="single" w:sz="4" w:space="0" w:color="000000"/>
              <w:bottom w:val="single" w:sz="4" w:space="0" w:color="000000"/>
            </w:tcBorders>
            <w:shd w:val="clear" w:color="auto" w:fill="auto"/>
            <w:textDirection w:val="btLr"/>
          </w:tcPr>
          <w:p w:rsidR="00DB7816" w:rsidRDefault="00DB7816" w:rsidP="00E05153">
            <w:pPr>
              <w:ind w:left="113" w:right="113"/>
              <w:jc w:val="center"/>
            </w:pPr>
            <w:r>
              <w:rPr>
                <w:rFonts w:ascii="Calibri" w:eastAsia="Calibri" w:hAnsi="Calibri" w:cs="Calibri"/>
              </w:rPr>
              <w:t>2028</w:t>
            </w:r>
          </w:p>
        </w:tc>
        <w:tc>
          <w:tcPr>
            <w:tcW w:w="850" w:type="dxa"/>
            <w:tcBorders>
              <w:left w:val="single" w:sz="4" w:space="0" w:color="000000"/>
              <w:bottom w:val="single" w:sz="4" w:space="0" w:color="000000"/>
            </w:tcBorders>
            <w:shd w:val="clear" w:color="auto" w:fill="auto"/>
            <w:textDirection w:val="btLr"/>
          </w:tcPr>
          <w:p w:rsidR="00DB7816" w:rsidRDefault="00DB7816" w:rsidP="00E05153">
            <w:pPr>
              <w:ind w:left="113" w:right="113"/>
              <w:jc w:val="center"/>
            </w:pPr>
            <w:r>
              <w:rPr>
                <w:rFonts w:ascii="Calibri" w:eastAsia="Calibri" w:hAnsi="Calibri" w:cs="Calibri"/>
              </w:rPr>
              <w:t>2029</w:t>
            </w:r>
          </w:p>
        </w:tc>
        <w:tc>
          <w:tcPr>
            <w:tcW w:w="851" w:type="dxa"/>
            <w:tcBorders>
              <w:left w:val="single" w:sz="4" w:space="0" w:color="000000"/>
              <w:bottom w:val="single" w:sz="4" w:space="0" w:color="000000"/>
              <w:right w:val="single" w:sz="4" w:space="0" w:color="000000"/>
            </w:tcBorders>
            <w:shd w:val="clear" w:color="auto" w:fill="auto"/>
            <w:textDirection w:val="btLr"/>
          </w:tcPr>
          <w:p w:rsidR="00DB7816" w:rsidRDefault="00DB7816" w:rsidP="00E05153">
            <w:pPr>
              <w:ind w:left="113" w:right="113"/>
              <w:jc w:val="center"/>
            </w:pPr>
            <w:r>
              <w:rPr>
                <w:rFonts w:ascii="Calibri" w:eastAsia="Calibri" w:hAnsi="Calibri" w:cs="Calibri"/>
              </w:rPr>
              <w:t>2030</w:t>
            </w:r>
          </w:p>
        </w:tc>
      </w:tr>
    </w:tbl>
    <w:p w:rsidR="00DB7816" w:rsidRDefault="00DB7816" w:rsidP="00DB7816">
      <w:pPr>
        <w:autoSpaceDE w:val="0"/>
        <w:jc w:val="right"/>
        <w:rPr>
          <w:rFonts w:eastAsia="Calibri"/>
          <w:sz w:val="4"/>
          <w:szCs w:val="4"/>
        </w:rPr>
      </w:pPr>
    </w:p>
    <w:tbl>
      <w:tblPr>
        <w:tblW w:w="15859" w:type="dxa"/>
        <w:tblInd w:w="-289" w:type="dxa"/>
        <w:tblLayout w:type="fixed"/>
        <w:tblLook w:val="0000" w:firstRow="0" w:lastRow="0" w:firstColumn="0" w:lastColumn="0" w:noHBand="0" w:noVBand="0"/>
      </w:tblPr>
      <w:tblGrid>
        <w:gridCol w:w="1985"/>
        <w:gridCol w:w="2807"/>
        <w:gridCol w:w="879"/>
        <w:gridCol w:w="822"/>
        <w:gridCol w:w="851"/>
        <w:gridCol w:w="850"/>
        <w:gridCol w:w="851"/>
        <w:gridCol w:w="850"/>
        <w:gridCol w:w="851"/>
        <w:gridCol w:w="850"/>
        <w:gridCol w:w="851"/>
        <w:gridCol w:w="850"/>
        <w:gridCol w:w="851"/>
        <w:gridCol w:w="850"/>
        <w:gridCol w:w="861"/>
      </w:tblGrid>
      <w:tr w:rsidR="00DB7816" w:rsidTr="00ED52C8">
        <w:trPr>
          <w:trHeight w:val="315"/>
          <w:tblHeader/>
        </w:trPr>
        <w:tc>
          <w:tcPr>
            <w:tcW w:w="1985" w:type="dxa"/>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color w:val="000000"/>
              </w:rPr>
              <w:t>1</w:t>
            </w:r>
          </w:p>
        </w:tc>
        <w:tc>
          <w:tcPr>
            <w:tcW w:w="2807" w:type="dxa"/>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bCs/>
                <w:color w:val="000000"/>
              </w:rPr>
              <w:t>2</w:t>
            </w:r>
          </w:p>
        </w:tc>
        <w:tc>
          <w:tcPr>
            <w:tcW w:w="879" w:type="dxa"/>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bCs/>
                <w:color w:val="000000"/>
              </w:rPr>
              <w:t>3</w:t>
            </w:r>
          </w:p>
        </w:tc>
        <w:tc>
          <w:tcPr>
            <w:tcW w:w="822" w:type="dxa"/>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rFonts w:ascii="Calibri" w:eastAsia="Calibri" w:hAnsi="Calibri" w:cs="Calibri"/>
              </w:rPr>
              <w:t>4</w:t>
            </w:r>
          </w:p>
        </w:tc>
        <w:tc>
          <w:tcPr>
            <w:tcW w:w="851" w:type="dxa"/>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rFonts w:ascii="Calibri" w:eastAsia="Calibri" w:hAnsi="Calibri" w:cs="Calibri"/>
              </w:rPr>
              <w:t>5</w:t>
            </w:r>
          </w:p>
        </w:tc>
        <w:tc>
          <w:tcPr>
            <w:tcW w:w="850" w:type="dxa"/>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rFonts w:ascii="Calibri" w:eastAsia="Calibri" w:hAnsi="Calibri" w:cs="Calibri"/>
              </w:rPr>
              <w:t>6</w:t>
            </w:r>
          </w:p>
        </w:tc>
        <w:tc>
          <w:tcPr>
            <w:tcW w:w="851" w:type="dxa"/>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rFonts w:ascii="Calibri" w:eastAsia="Calibri" w:hAnsi="Calibri" w:cs="Calibri"/>
              </w:rPr>
              <w:t>7</w:t>
            </w:r>
          </w:p>
        </w:tc>
        <w:tc>
          <w:tcPr>
            <w:tcW w:w="850" w:type="dxa"/>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rFonts w:ascii="Calibri" w:eastAsia="Calibri" w:hAnsi="Calibri" w:cs="Calibri"/>
              </w:rPr>
              <w:t>8</w:t>
            </w:r>
          </w:p>
        </w:tc>
        <w:tc>
          <w:tcPr>
            <w:tcW w:w="851" w:type="dxa"/>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rFonts w:ascii="Calibri" w:eastAsia="Calibri" w:hAnsi="Calibri" w:cs="Calibri"/>
              </w:rPr>
              <w:t>9</w:t>
            </w:r>
          </w:p>
        </w:tc>
        <w:tc>
          <w:tcPr>
            <w:tcW w:w="850" w:type="dxa"/>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color w:val="000000"/>
              </w:rPr>
              <w:t>10</w:t>
            </w:r>
          </w:p>
        </w:tc>
        <w:tc>
          <w:tcPr>
            <w:tcW w:w="851" w:type="dxa"/>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color w:val="000000"/>
              </w:rPr>
              <w:t>11</w:t>
            </w:r>
          </w:p>
        </w:tc>
        <w:tc>
          <w:tcPr>
            <w:tcW w:w="850" w:type="dxa"/>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color w:val="000000"/>
              </w:rPr>
              <w:t>12</w:t>
            </w:r>
          </w:p>
        </w:tc>
        <w:tc>
          <w:tcPr>
            <w:tcW w:w="851" w:type="dxa"/>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color w:val="000000"/>
              </w:rPr>
              <w:t>13</w:t>
            </w:r>
          </w:p>
        </w:tc>
        <w:tc>
          <w:tcPr>
            <w:tcW w:w="850" w:type="dxa"/>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color w:val="000000"/>
              </w:rPr>
              <w:t>14</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B7816" w:rsidRDefault="00DB7816" w:rsidP="00E05153">
            <w:pPr>
              <w:jc w:val="center"/>
            </w:pPr>
            <w:r>
              <w:rPr>
                <w:color w:val="000000"/>
              </w:rPr>
              <w:t>15</w:t>
            </w:r>
          </w:p>
        </w:tc>
      </w:tr>
      <w:tr w:rsidR="007435EA" w:rsidTr="00ED52C8">
        <w:trPr>
          <w:trHeight w:val="315"/>
        </w:trPr>
        <w:tc>
          <w:tcPr>
            <w:tcW w:w="1985" w:type="dxa"/>
            <w:vMerge w:val="restart"/>
            <w:tcBorders>
              <w:top w:val="single" w:sz="4" w:space="0" w:color="000000"/>
              <w:left w:val="single" w:sz="4" w:space="0" w:color="000000"/>
              <w:bottom w:val="single" w:sz="4" w:space="0" w:color="000000"/>
            </w:tcBorders>
            <w:shd w:val="clear" w:color="auto" w:fill="auto"/>
          </w:tcPr>
          <w:p w:rsidR="007435EA" w:rsidRPr="00A7628B" w:rsidRDefault="007435EA" w:rsidP="007435EA">
            <w:pPr>
              <w:rPr>
                <w:b/>
              </w:rPr>
            </w:pPr>
            <w:r w:rsidRPr="00A7628B">
              <w:rPr>
                <w:b/>
                <w:color w:val="000000"/>
              </w:rPr>
              <w:t>Муниципальная программа «Развитие культуры»</w:t>
            </w:r>
          </w:p>
        </w:tc>
        <w:tc>
          <w:tcPr>
            <w:tcW w:w="2807" w:type="dxa"/>
            <w:tcBorders>
              <w:top w:val="single" w:sz="4" w:space="0" w:color="000000"/>
              <w:left w:val="single" w:sz="4" w:space="0" w:color="000000"/>
              <w:bottom w:val="single" w:sz="4" w:space="0" w:color="000000"/>
            </w:tcBorders>
            <w:shd w:val="clear" w:color="auto" w:fill="auto"/>
          </w:tcPr>
          <w:p w:rsidR="007435EA" w:rsidRDefault="007435EA" w:rsidP="007435EA">
            <w:r>
              <w:rPr>
                <w:color w:val="000000"/>
                <w:sz w:val="18"/>
                <w:szCs w:val="18"/>
              </w:rPr>
              <w:t>Всего</w:t>
            </w:r>
          </w:p>
        </w:tc>
        <w:tc>
          <w:tcPr>
            <w:tcW w:w="879" w:type="dxa"/>
            <w:tcBorders>
              <w:top w:val="single" w:sz="4" w:space="0" w:color="000000"/>
              <w:left w:val="single" w:sz="4" w:space="0" w:color="000000"/>
              <w:bottom w:val="single" w:sz="4" w:space="0" w:color="000000"/>
            </w:tcBorders>
            <w:shd w:val="clear" w:color="auto" w:fill="auto"/>
          </w:tcPr>
          <w:p w:rsidR="007435EA" w:rsidRPr="006A08B0" w:rsidRDefault="009D3110" w:rsidP="007435EA">
            <w:pPr>
              <w:rPr>
                <w:sz w:val="16"/>
                <w:szCs w:val="16"/>
              </w:rPr>
            </w:pPr>
            <w:r>
              <w:rPr>
                <w:sz w:val="16"/>
                <w:szCs w:val="16"/>
              </w:rPr>
              <w:t>3197,397</w:t>
            </w:r>
          </w:p>
        </w:tc>
        <w:tc>
          <w:tcPr>
            <w:tcW w:w="822" w:type="dxa"/>
            <w:tcBorders>
              <w:top w:val="single" w:sz="4" w:space="0" w:color="000000"/>
              <w:left w:val="single" w:sz="4" w:space="0" w:color="000000"/>
              <w:bottom w:val="single" w:sz="4" w:space="0" w:color="000000"/>
            </w:tcBorders>
            <w:shd w:val="clear" w:color="auto" w:fill="auto"/>
          </w:tcPr>
          <w:p w:rsidR="007435EA" w:rsidRPr="006A08B0" w:rsidRDefault="007435EA" w:rsidP="007435EA">
            <w:pPr>
              <w:rPr>
                <w:sz w:val="16"/>
                <w:szCs w:val="16"/>
              </w:rPr>
            </w:pPr>
            <w:r>
              <w:rPr>
                <w:sz w:val="16"/>
                <w:szCs w:val="16"/>
              </w:rPr>
              <w:t>1626,997</w:t>
            </w:r>
          </w:p>
        </w:tc>
        <w:tc>
          <w:tcPr>
            <w:tcW w:w="851" w:type="dxa"/>
            <w:tcBorders>
              <w:top w:val="single" w:sz="4" w:space="0" w:color="000000"/>
              <w:left w:val="single" w:sz="4" w:space="0" w:color="000000"/>
              <w:bottom w:val="single" w:sz="4" w:space="0" w:color="000000"/>
            </w:tcBorders>
            <w:shd w:val="clear" w:color="auto" w:fill="auto"/>
          </w:tcPr>
          <w:p w:rsidR="007435EA" w:rsidRPr="006A08B0" w:rsidRDefault="009D3110" w:rsidP="007435EA">
            <w:pPr>
              <w:rPr>
                <w:sz w:val="16"/>
                <w:szCs w:val="16"/>
              </w:rPr>
            </w:pPr>
            <w:r>
              <w:rPr>
                <w:sz w:val="16"/>
                <w:szCs w:val="16"/>
              </w:rPr>
              <w:t>1570,4</w:t>
            </w:r>
          </w:p>
        </w:tc>
        <w:tc>
          <w:tcPr>
            <w:tcW w:w="850" w:type="dxa"/>
            <w:tcBorders>
              <w:top w:val="single" w:sz="4" w:space="0" w:color="000000"/>
              <w:left w:val="single" w:sz="4" w:space="0" w:color="000000"/>
              <w:bottom w:val="single" w:sz="4" w:space="0" w:color="000000"/>
            </w:tcBorders>
            <w:shd w:val="clear" w:color="auto" w:fill="auto"/>
          </w:tcPr>
          <w:p w:rsidR="007435EA" w:rsidRDefault="007435EA" w:rsidP="007435EA">
            <w:r>
              <w:t>0,0</w:t>
            </w:r>
          </w:p>
        </w:tc>
        <w:tc>
          <w:tcPr>
            <w:tcW w:w="851" w:type="dxa"/>
            <w:tcBorders>
              <w:top w:val="single" w:sz="4" w:space="0" w:color="000000"/>
              <w:left w:val="single" w:sz="4" w:space="0" w:color="000000"/>
              <w:bottom w:val="single" w:sz="4" w:space="0" w:color="000000"/>
            </w:tcBorders>
            <w:shd w:val="clear" w:color="auto" w:fill="auto"/>
          </w:tcPr>
          <w:p w:rsidR="007435EA" w:rsidRDefault="007435EA" w:rsidP="007435EA">
            <w:r w:rsidRPr="007D6837">
              <w:t>0,0</w:t>
            </w:r>
          </w:p>
        </w:tc>
        <w:tc>
          <w:tcPr>
            <w:tcW w:w="850" w:type="dxa"/>
            <w:tcBorders>
              <w:top w:val="single" w:sz="4" w:space="0" w:color="000000"/>
              <w:left w:val="single" w:sz="4" w:space="0" w:color="000000"/>
              <w:bottom w:val="single" w:sz="4" w:space="0" w:color="000000"/>
            </w:tcBorders>
            <w:shd w:val="clear" w:color="auto" w:fill="auto"/>
          </w:tcPr>
          <w:p w:rsidR="007435EA" w:rsidRDefault="007435EA" w:rsidP="007435EA">
            <w:r w:rsidRPr="007D6837">
              <w:t>0,0</w:t>
            </w:r>
          </w:p>
        </w:tc>
        <w:tc>
          <w:tcPr>
            <w:tcW w:w="851" w:type="dxa"/>
            <w:tcBorders>
              <w:top w:val="single" w:sz="4" w:space="0" w:color="000000"/>
              <w:left w:val="single" w:sz="4" w:space="0" w:color="000000"/>
              <w:bottom w:val="single" w:sz="4" w:space="0" w:color="000000"/>
            </w:tcBorders>
            <w:shd w:val="clear" w:color="auto" w:fill="auto"/>
          </w:tcPr>
          <w:p w:rsidR="007435EA" w:rsidRDefault="007435EA" w:rsidP="007435EA">
            <w:r w:rsidRPr="007D6837">
              <w:t>0,0</w:t>
            </w:r>
          </w:p>
        </w:tc>
        <w:tc>
          <w:tcPr>
            <w:tcW w:w="850" w:type="dxa"/>
            <w:tcBorders>
              <w:top w:val="single" w:sz="4" w:space="0" w:color="000000"/>
              <w:left w:val="single" w:sz="4" w:space="0" w:color="000000"/>
              <w:bottom w:val="single" w:sz="4" w:space="0" w:color="000000"/>
            </w:tcBorders>
            <w:shd w:val="clear" w:color="auto" w:fill="auto"/>
          </w:tcPr>
          <w:p w:rsidR="007435EA" w:rsidRDefault="007435EA" w:rsidP="007435EA">
            <w:r w:rsidRPr="007D6837">
              <w:t>0,0</w:t>
            </w:r>
          </w:p>
        </w:tc>
        <w:tc>
          <w:tcPr>
            <w:tcW w:w="851" w:type="dxa"/>
            <w:tcBorders>
              <w:top w:val="single" w:sz="4" w:space="0" w:color="000000"/>
              <w:left w:val="single" w:sz="4" w:space="0" w:color="000000"/>
              <w:bottom w:val="single" w:sz="4" w:space="0" w:color="000000"/>
            </w:tcBorders>
            <w:shd w:val="clear" w:color="auto" w:fill="auto"/>
          </w:tcPr>
          <w:p w:rsidR="007435EA" w:rsidRDefault="007435EA" w:rsidP="007435EA">
            <w:r w:rsidRPr="007D6837">
              <w:t>0,0</w:t>
            </w:r>
          </w:p>
        </w:tc>
        <w:tc>
          <w:tcPr>
            <w:tcW w:w="850" w:type="dxa"/>
            <w:tcBorders>
              <w:top w:val="single" w:sz="4" w:space="0" w:color="000000"/>
              <w:left w:val="single" w:sz="4" w:space="0" w:color="000000"/>
              <w:bottom w:val="single" w:sz="4" w:space="0" w:color="000000"/>
            </w:tcBorders>
            <w:shd w:val="clear" w:color="auto" w:fill="auto"/>
          </w:tcPr>
          <w:p w:rsidR="007435EA" w:rsidRDefault="007435EA" w:rsidP="007435EA">
            <w:r w:rsidRPr="007D6837">
              <w:t>0,0</w:t>
            </w:r>
          </w:p>
        </w:tc>
        <w:tc>
          <w:tcPr>
            <w:tcW w:w="851" w:type="dxa"/>
            <w:tcBorders>
              <w:top w:val="single" w:sz="4" w:space="0" w:color="000000"/>
              <w:left w:val="single" w:sz="4" w:space="0" w:color="000000"/>
              <w:bottom w:val="single" w:sz="4" w:space="0" w:color="000000"/>
            </w:tcBorders>
            <w:shd w:val="clear" w:color="auto" w:fill="auto"/>
          </w:tcPr>
          <w:p w:rsidR="007435EA" w:rsidRDefault="007435EA" w:rsidP="007435EA">
            <w:r w:rsidRPr="007D6837">
              <w:t>0,0</w:t>
            </w:r>
          </w:p>
        </w:tc>
        <w:tc>
          <w:tcPr>
            <w:tcW w:w="850" w:type="dxa"/>
            <w:tcBorders>
              <w:top w:val="single" w:sz="4" w:space="0" w:color="000000"/>
              <w:left w:val="single" w:sz="4" w:space="0" w:color="000000"/>
              <w:bottom w:val="single" w:sz="4" w:space="0" w:color="000000"/>
            </w:tcBorders>
            <w:shd w:val="clear" w:color="auto" w:fill="auto"/>
          </w:tcPr>
          <w:p w:rsidR="007435EA" w:rsidRDefault="007435EA" w:rsidP="007435EA">
            <w:r w:rsidRPr="007D6837">
              <w:t>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7435EA" w:rsidRDefault="007435EA" w:rsidP="007435EA">
            <w:r w:rsidRPr="007D6837">
              <w:t>0,0</w:t>
            </w:r>
          </w:p>
        </w:tc>
      </w:tr>
      <w:tr w:rsidR="007435EA" w:rsidTr="00ED52C8">
        <w:trPr>
          <w:trHeight w:val="315"/>
        </w:trPr>
        <w:tc>
          <w:tcPr>
            <w:tcW w:w="1985" w:type="dxa"/>
            <w:vMerge/>
            <w:tcBorders>
              <w:top w:val="single" w:sz="4" w:space="0" w:color="000000"/>
              <w:left w:val="single" w:sz="4" w:space="0" w:color="000000"/>
              <w:bottom w:val="single" w:sz="4" w:space="0" w:color="000000"/>
            </w:tcBorders>
            <w:shd w:val="clear" w:color="auto" w:fill="auto"/>
          </w:tcPr>
          <w:p w:rsidR="007435EA" w:rsidRDefault="007435EA" w:rsidP="007435EA">
            <w:pPr>
              <w:snapToGrid w:val="0"/>
              <w:rPr>
                <w:color w:val="000000"/>
              </w:rPr>
            </w:pPr>
          </w:p>
        </w:tc>
        <w:tc>
          <w:tcPr>
            <w:tcW w:w="2807" w:type="dxa"/>
            <w:tcBorders>
              <w:top w:val="single" w:sz="4" w:space="0" w:color="000000"/>
              <w:left w:val="single" w:sz="4" w:space="0" w:color="000000"/>
              <w:bottom w:val="single" w:sz="4" w:space="0" w:color="000000"/>
            </w:tcBorders>
            <w:shd w:val="clear" w:color="auto" w:fill="auto"/>
          </w:tcPr>
          <w:p w:rsidR="007435EA" w:rsidRDefault="007435EA" w:rsidP="007435EA">
            <w:r>
              <w:rPr>
                <w:color w:val="000000"/>
                <w:sz w:val="18"/>
                <w:szCs w:val="18"/>
              </w:rPr>
              <w:t xml:space="preserve">Бюджет сельского поселения, </w:t>
            </w:r>
          </w:p>
        </w:tc>
        <w:tc>
          <w:tcPr>
            <w:tcW w:w="879" w:type="dxa"/>
            <w:tcBorders>
              <w:top w:val="single" w:sz="4" w:space="0" w:color="000000"/>
              <w:left w:val="single" w:sz="4" w:space="0" w:color="000000"/>
              <w:bottom w:val="single" w:sz="4" w:space="0" w:color="000000"/>
            </w:tcBorders>
            <w:shd w:val="clear" w:color="auto" w:fill="auto"/>
          </w:tcPr>
          <w:p w:rsidR="007435EA" w:rsidRPr="006A08B0" w:rsidRDefault="009D3110" w:rsidP="007435EA">
            <w:pPr>
              <w:rPr>
                <w:sz w:val="16"/>
                <w:szCs w:val="16"/>
              </w:rPr>
            </w:pPr>
            <w:r>
              <w:rPr>
                <w:sz w:val="16"/>
                <w:szCs w:val="16"/>
              </w:rPr>
              <w:t>2728,897</w:t>
            </w:r>
          </w:p>
        </w:tc>
        <w:tc>
          <w:tcPr>
            <w:tcW w:w="822" w:type="dxa"/>
            <w:tcBorders>
              <w:top w:val="single" w:sz="4" w:space="0" w:color="000000"/>
              <w:left w:val="single" w:sz="4" w:space="0" w:color="000000"/>
              <w:bottom w:val="single" w:sz="4" w:space="0" w:color="000000"/>
            </w:tcBorders>
            <w:shd w:val="clear" w:color="auto" w:fill="auto"/>
          </w:tcPr>
          <w:p w:rsidR="007435EA" w:rsidRPr="006A08B0" w:rsidRDefault="007435EA" w:rsidP="007435EA">
            <w:pPr>
              <w:rPr>
                <w:sz w:val="16"/>
                <w:szCs w:val="16"/>
              </w:rPr>
            </w:pPr>
            <w:r>
              <w:rPr>
                <w:sz w:val="16"/>
                <w:szCs w:val="16"/>
              </w:rPr>
              <w:t>1158,497</w:t>
            </w:r>
          </w:p>
        </w:tc>
        <w:tc>
          <w:tcPr>
            <w:tcW w:w="851" w:type="dxa"/>
            <w:tcBorders>
              <w:top w:val="single" w:sz="4" w:space="0" w:color="000000"/>
              <w:left w:val="single" w:sz="4" w:space="0" w:color="000000"/>
              <w:bottom w:val="single" w:sz="4" w:space="0" w:color="000000"/>
            </w:tcBorders>
            <w:shd w:val="clear" w:color="auto" w:fill="auto"/>
          </w:tcPr>
          <w:p w:rsidR="007435EA" w:rsidRPr="008349BF" w:rsidRDefault="009D3110" w:rsidP="007435EA">
            <w:pPr>
              <w:rPr>
                <w:sz w:val="18"/>
                <w:szCs w:val="18"/>
              </w:rPr>
            </w:pPr>
            <w:r>
              <w:rPr>
                <w:sz w:val="18"/>
                <w:szCs w:val="18"/>
              </w:rPr>
              <w:t>1570,4</w:t>
            </w:r>
          </w:p>
        </w:tc>
        <w:tc>
          <w:tcPr>
            <w:tcW w:w="850" w:type="dxa"/>
            <w:tcBorders>
              <w:top w:val="single" w:sz="4" w:space="0" w:color="000000"/>
              <w:left w:val="single" w:sz="4" w:space="0" w:color="000000"/>
              <w:bottom w:val="single" w:sz="4" w:space="0" w:color="000000"/>
            </w:tcBorders>
            <w:shd w:val="clear" w:color="auto" w:fill="auto"/>
          </w:tcPr>
          <w:p w:rsidR="007435EA" w:rsidRDefault="007435EA" w:rsidP="007435EA">
            <w:r w:rsidRPr="009C78DA">
              <w:t>0,0</w:t>
            </w:r>
          </w:p>
        </w:tc>
        <w:tc>
          <w:tcPr>
            <w:tcW w:w="851" w:type="dxa"/>
            <w:tcBorders>
              <w:top w:val="single" w:sz="4" w:space="0" w:color="000000"/>
              <w:left w:val="single" w:sz="4" w:space="0" w:color="000000"/>
              <w:bottom w:val="single" w:sz="4" w:space="0" w:color="000000"/>
            </w:tcBorders>
            <w:shd w:val="clear" w:color="auto" w:fill="auto"/>
          </w:tcPr>
          <w:p w:rsidR="007435EA" w:rsidRDefault="007435EA" w:rsidP="007435EA">
            <w:r w:rsidRPr="009C78DA">
              <w:t>0,0</w:t>
            </w:r>
          </w:p>
        </w:tc>
        <w:tc>
          <w:tcPr>
            <w:tcW w:w="850" w:type="dxa"/>
            <w:tcBorders>
              <w:top w:val="single" w:sz="4" w:space="0" w:color="000000"/>
              <w:left w:val="single" w:sz="4" w:space="0" w:color="000000"/>
              <w:bottom w:val="single" w:sz="4" w:space="0" w:color="000000"/>
            </w:tcBorders>
            <w:shd w:val="clear" w:color="auto" w:fill="auto"/>
          </w:tcPr>
          <w:p w:rsidR="007435EA" w:rsidRDefault="007435EA" w:rsidP="007435EA">
            <w:r w:rsidRPr="009C78DA">
              <w:t>0,0</w:t>
            </w:r>
          </w:p>
        </w:tc>
        <w:tc>
          <w:tcPr>
            <w:tcW w:w="851" w:type="dxa"/>
            <w:tcBorders>
              <w:top w:val="single" w:sz="4" w:space="0" w:color="000000"/>
              <w:left w:val="single" w:sz="4" w:space="0" w:color="000000"/>
              <w:bottom w:val="single" w:sz="4" w:space="0" w:color="000000"/>
            </w:tcBorders>
            <w:shd w:val="clear" w:color="auto" w:fill="auto"/>
          </w:tcPr>
          <w:p w:rsidR="007435EA" w:rsidRDefault="007435EA" w:rsidP="007435EA">
            <w:r w:rsidRPr="009C78DA">
              <w:t>0,0</w:t>
            </w:r>
          </w:p>
        </w:tc>
        <w:tc>
          <w:tcPr>
            <w:tcW w:w="850" w:type="dxa"/>
            <w:tcBorders>
              <w:top w:val="single" w:sz="4" w:space="0" w:color="000000"/>
              <w:left w:val="single" w:sz="4" w:space="0" w:color="000000"/>
              <w:bottom w:val="single" w:sz="4" w:space="0" w:color="000000"/>
            </w:tcBorders>
            <w:shd w:val="clear" w:color="auto" w:fill="auto"/>
          </w:tcPr>
          <w:p w:rsidR="007435EA" w:rsidRDefault="007435EA" w:rsidP="007435EA">
            <w:r w:rsidRPr="009C78DA">
              <w:t>0,0</w:t>
            </w:r>
          </w:p>
        </w:tc>
        <w:tc>
          <w:tcPr>
            <w:tcW w:w="851" w:type="dxa"/>
            <w:tcBorders>
              <w:top w:val="single" w:sz="4" w:space="0" w:color="000000"/>
              <w:left w:val="single" w:sz="4" w:space="0" w:color="000000"/>
              <w:bottom w:val="single" w:sz="4" w:space="0" w:color="000000"/>
            </w:tcBorders>
            <w:shd w:val="clear" w:color="auto" w:fill="auto"/>
          </w:tcPr>
          <w:p w:rsidR="007435EA" w:rsidRDefault="007435EA" w:rsidP="007435EA">
            <w:r w:rsidRPr="009C78DA">
              <w:t>0,0</w:t>
            </w:r>
          </w:p>
        </w:tc>
        <w:tc>
          <w:tcPr>
            <w:tcW w:w="850" w:type="dxa"/>
            <w:tcBorders>
              <w:top w:val="single" w:sz="4" w:space="0" w:color="000000"/>
              <w:left w:val="single" w:sz="4" w:space="0" w:color="000000"/>
              <w:bottom w:val="single" w:sz="4" w:space="0" w:color="000000"/>
            </w:tcBorders>
            <w:shd w:val="clear" w:color="auto" w:fill="auto"/>
          </w:tcPr>
          <w:p w:rsidR="007435EA" w:rsidRDefault="007435EA" w:rsidP="007435EA">
            <w:r w:rsidRPr="009C78DA">
              <w:t>0,0</w:t>
            </w:r>
          </w:p>
        </w:tc>
        <w:tc>
          <w:tcPr>
            <w:tcW w:w="851" w:type="dxa"/>
            <w:tcBorders>
              <w:top w:val="single" w:sz="4" w:space="0" w:color="000000"/>
              <w:left w:val="single" w:sz="4" w:space="0" w:color="000000"/>
              <w:bottom w:val="single" w:sz="4" w:space="0" w:color="000000"/>
            </w:tcBorders>
            <w:shd w:val="clear" w:color="auto" w:fill="auto"/>
          </w:tcPr>
          <w:p w:rsidR="007435EA" w:rsidRDefault="007435EA" w:rsidP="007435EA">
            <w:r w:rsidRPr="009C78DA">
              <w:t>0,0</w:t>
            </w:r>
          </w:p>
        </w:tc>
        <w:tc>
          <w:tcPr>
            <w:tcW w:w="850" w:type="dxa"/>
            <w:tcBorders>
              <w:top w:val="single" w:sz="4" w:space="0" w:color="000000"/>
              <w:left w:val="single" w:sz="4" w:space="0" w:color="000000"/>
              <w:bottom w:val="single" w:sz="4" w:space="0" w:color="000000"/>
            </w:tcBorders>
            <w:shd w:val="clear" w:color="auto" w:fill="auto"/>
          </w:tcPr>
          <w:p w:rsidR="007435EA" w:rsidRDefault="007435EA" w:rsidP="007435EA">
            <w:r w:rsidRPr="009C78DA">
              <w:t>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7435EA" w:rsidRDefault="007435EA" w:rsidP="007435EA">
            <w:r w:rsidRPr="009C78DA">
              <w:t>0,0</w:t>
            </w:r>
          </w:p>
        </w:tc>
      </w:tr>
      <w:tr w:rsidR="007435EA" w:rsidTr="00ED52C8">
        <w:trPr>
          <w:trHeight w:val="345"/>
        </w:trPr>
        <w:tc>
          <w:tcPr>
            <w:tcW w:w="1985" w:type="dxa"/>
            <w:vMerge/>
            <w:tcBorders>
              <w:top w:val="single" w:sz="4" w:space="0" w:color="000000"/>
              <w:left w:val="single" w:sz="4" w:space="0" w:color="000000"/>
              <w:bottom w:val="single" w:sz="4" w:space="0" w:color="000000"/>
            </w:tcBorders>
            <w:shd w:val="clear" w:color="auto" w:fill="auto"/>
          </w:tcPr>
          <w:p w:rsidR="007435EA" w:rsidRDefault="007435EA" w:rsidP="007435EA">
            <w:pPr>
              <w:snapToGrid w:val="0"/>
              <w:rPr>
                <w:color w:val="000000"/>
              </w:rPr>
            </w:pPr>
          </w:p>
        </w:tc>
        <w:tc>
          <w:tcPr>
            <w:tcW w:w="2807" w:type="dxa"/>
            <w:tcBorders>
              <w:top w:val="single" w:sz="4" w:space="0" w:color="000000"/>
              <w:left w:val="single" w:sz="4" w:space="0" w:color="000000"/>
              <w:bottom w:val="single" w:sz="4" w:space="0" w:color="000000"/>
            </w:tcBorders>
            <w:shd w:val="clear" w:color="auto" w:fill="auto"/>
          </w:tcPr>
          <w:p w:rsidR="007435EA" w:rsidRDefault="007435EA" w:rsidP="007435EA">
            <w:r>
              <w:rPr>
                <w:bCs/>
                <w:color w:val="000000"/>
                <w:sz w:val="18"/>
                <w:szCs w:val="18"/>
              </w:rPr>
              <w:t xml:space="preserve">безвозмездные поступления в  бюджет сельского поселения, </w:t>
            </w:r>
          </w:p>
        </w:tc>
        <w:tc>
          <w:tcPr>
            <w:tcW w:w="879" w:type="dxa"/>
            <w:tcBorders>
              <w:top w:val="single" w:sz="4" w:space="0" w:color="000000"/>
              <w:left w:val="single" w:sz="4" w:space="0" w:color="000000"/>
              <w:bottom w:val="single" w:sz="4" w:space="0" w:color="000000"/>
            </w:tcBorders>
            <w:shd w:val="clear" w:color="auto" w:fill="auto"/>
          </w:tcPr>
          <w:p w:rsidR="007435EA" w:rsidRPr="006A08B0" w:rsidRDefault="007435EA" w:rsidP="007435EA">
            <w:pPr>
              <w:jc w:val="center"/>
              <w:rPr>
                <w:sz w:val="16"/>
                <w:szCs w:val="16"/>
              </w:rPr>
            </w:pPr>
            <w:r>
              <w:rPr>
                <w:sz w:val="16"/>
                <w:szCs w:val="16"/>
              </w:rPr>
              <w:t>468,5</w:t>
            </w:r>
          </w:p>
        </w:tc>
        <w:tc>
          <w:tcPr>
            <w:tcW w:w="822" w:type="dxa"/>
            <w:tcBorders>
              <w:top w:val="single" w:sz="4" w:space="0" w:color="000000"/>
              <w:left w:val="single" w:sz="4" w:space="0" w:color="000000"/>
              <w:bottom w:val="single" w:sz="4" w:space="0" w:color="000000"/>
            </w:tcBorders>
            <w:shd w:val="clear" w:color="auto" w:fill="auto"/>
          </w:tcPr>
          <w:p w:rsidR="007435EA" w:rsidRPr="006A08B0" w:rsidRDefault="007435EA" w:rsidP="007435EA">
            <w:pPr>
              <w:snapToGrid w:val="0"/>
              <w:jc w:val="center"/>
              <w:rPr>
                <w:sz w:val="16"/>
                <w:szCs w:val="16"/>
              </w:rPr>
            </w:pPr>
            <w:r>
              <w:rPr>
                <w:sz w:val="16"/>
                <w:szCs w:val="16"/>
              </w:rPr>
              <w:t>468,5</w:t>
            </w:r>
          </w:p>
        </w:tc>
        <w:tc>
          <w:tcPr>
            <w:tcW w:w="851" w:type="dxa"/>
            <w:tcBorders>
              <w:top w:val="single" w:sz="4" w:space="0" w:color="000000"/>
              <w:left w:val="single" w:sz="4" w:space="0" w:color="000000"/>
              <w:bottom w:val="single" w:sz="4" w:space="0" w:color="000000"/>
            </w:tcBorders>
            <w:shd w:val="clear" w:color="auto" w:fill="auto"/>
          </w:tcPr>
          <w:p w:rsidR="007435EA" w:rsidRDefault="007435EA" w:rsidP="007435EA">
            <w:r w:rsidRPr="00905D06">
              <w:t>0,0</w:t>
            </w:r>
          </w:p>
        </w:tc>
        <w:tc>
          <w:tcPr>
            <w:tcW w:w="850" w:type="dxa"/>
            <w:tcBorders>
              <w:top w:val="single" w:sz="4" w:space="0" w:color="000000"/>
              <w:left w:val="single" w:sz="4" w:space="0" w:color="000000"/>
              <w:bottom w:val="single" w:sz="4" w:space="0" w:color="000000"/>
            </w:tcBorders>
            <w:shd w:val="clear" w:color="auto" w:fill="auto"/>
          </w:tcPr>
          <w:p w:rsidR="007435EA" w:rsidRDefault="007435EA" w:rsidP="007435EA">
            <w:r w:rsidRPr="00905D06">
              <w:t>0,0</w:t>
            </w:r>
          </w:p>
        </w:tc>
        <w:tc>
          <w:tcPr>
            <w:tcW w:w="851" w:type="dxa"/>
            <w:tcBorders>
              <w:top w:val="single" w:sz="4" w:space="0" w:color="000000"/>
              <w:left w:val="single" w:sz="4" w:space="0" w:color="000000"/>
              <w:bottom w:val="single" w:sz="4" w:space="0" w:color="000000"/>
            </w:tcBorders>
            <w:shd w:val="clear" w:color="auto" w:fill="auto"/>
          </w:tcPr>
          <w:p w:rsidR="007435EA" w:rsidRDefault="007435EA" w:rsidP="007435EA">
            <w:r w:rsidRPr="00905D06">
              <w:t>0,0</w:t>
            </w:r>
          </w:p>
        </w:tc>
        <w:tc>
          <w:tcPr>
            <w:tcW w:w="850" w:type="dxa"/>
            <w:tcBorders>
              <w:top w:val="single" w:sz="4" w:space="0" w:color="000000"/>
              <w:left w:val="single" w:sz="4" w:space="0" w:color="000000"/>
              <w:bottom w:val="single" w:sz="4" w:space="0" w:color="000000"/>
            </w:tcBorders>
            <w:shd w:val="clear" w:color="auto" w:fill="auto"/>
          </w:tcPr>
          <w:p w:rsidR="007435EA" w:rsidRDefault="007435EA" w:rsidP="007435EA">
            <w:r w:rsidRPr="00905D06">
              <w:t>0,0</w:t>
            </w:r>
          </w:p>
        </w:tc>
        <w:tc>
          <w:tcPr>
            <w:tcW w:w="851" w:type="dxa"/>
            <w:tcBorders>
              <w:top w:val="single" w:sz="4" w:space="0" w:color="000000"/>
              <w:left w:val="single" w:sz="4" w:space="0" w:color="000000"/>
              <w:bottom w:val="single" w:sz="4" w:space="0" w:color="000000"/>
            </w:tcBorders>
            <w:shd w:val="clear" w:color="auto" w:fill="auto"/>
          </w:tcPr>
          <w:p w:rsidR="007435EA" w:rsidRDefault="007435EA" w:rsidP="007435EA">
            <w:r w:rsidRPr="00905D06">
              <w:t>0,0</w:t>
            </w:r>
          </w:p>
        </w:tc>
        <w:tc>
          <w:tcPr>
            <w:tcW w:w="850" w:type="dxa"/>
            <w:tcBorders>
              <w:top w:val="single" w:sz="4" w:space="0" w:color="000000"/>
              <w:left w:val="single" w:sz="4" w:space="0" w:color="000000"/>
              <w:bottom w:val="single" w:sz="4" w:space="0" w:color="000000"/>
            </w:tcBorders>
            <w:shd w:val="clear" w:color="auto" w:fill="auto"/>
          </w:tcPr>
          <w:p w:rsidR="007435EA" w:rsidRDefault="007435EA" w:rsidP="007435EA">
            <w:r w:rsidRPr="00905D06">
              <w:t>0,0</w:t>
            </w:r>
          </w:p>
        </w:tc>
        <w:tc>
          <w:tcPr>
            <w:tcW w:w="851" w:type="dxa"/>
            <w:tcBorders>
              <w:top w:val="single" w:sz="4" w:space="0" w:color="000000"/>
              <w:left w:val="single" w:sz="4" w:space="0" w:color="000000"/>
              <w:bottom w:val="single" w:sz="4" w:space="0" w:color="000000"/>
            </w:tcBorders>
            <w:shd w:val="clear" w:color="auto" w:fill="auto"/>
          </w:tcPr>
          <w:p w:rsidR="007435EA" w:rsidRDefault="007435EA" w:rsidP="007435EA">
            <w:r w:rsidRPr="00905D06">
              <w:t>0,0</w:t>
            </w:r>
          </w:p>
        </w:tc>
        <w:tc>
          <w:tcPr>
            <w:tcW w:w="850" w:type="dxa"/>
            <w:tcBorders>
              <w:top w:val="single" w:sz="4" w:space="0" w:color="000000"/>
              <w:left w:val="single" w:sz="4" w:space="0" w:color="000000"/>
              <w:bottom w:val="single" w:sz="4" w:space="0" w:color="000000"/>
            </w:tcBorders>
            <w:shd w:val="clear" w:color="auto" w:fill="auto"/>
          </w:tcPr>
          <w:p w:rsidR="007435EA" w:rsidRDefault="007435EA" w:rsidP="007435EA">
            <w:r w:rsidRPr="00905D06">
              <w:t>0,0</w:t>
            </w:r>
          </w:p>
        </w:tc>
        <w:tc>
          <w:tcPr>
            <w:tcW w:w="851" w:type="dxa"/>
            <w:tcBorders>
              <w:top w:val="single" w:sz="4" w:space="0" w:color="000000"/>
              <w:left w:val="single" w:sz="4" w:space="0" w:color="000000"/>
              <w:bottom w:val="single" w:sz="4" w:space="0" w:color="000000"/>
            </w:tcBorders>
            <w:shd w:val="clear" w:color="auto" w:fill="auto"/>
          </w:tcPr>
          <w:p w:rsidR="007435EA" w:rsidRDefault="007435EA" w:rsidP="007435EA">
            <w:r w:rsidRPr="00905D06">
              <w:t>0,0</w:t>
            </w:r>
          </w:p>
        </w:tc>
        <w:tc>
          <w:tcPr>
            <w:tcW w:w="850" w:type="dxa"/>
            <w:tcBorders>
              <w:top w:val="single" w:sz="4" w:space="0" w:color="000000"/>
              <w:left w:val="single" w:sz="4" w:space="0" w:color="000000"/>
              <w:bottom w:val="single" w:sz="4" w:space="0" w:color="000000"/>
            </w:tcBorders>
            <w:shd w:val="clear" w:color="auto" w:fill="auto"/>
          </w:tcPr>
          <w:p w:rsidR="007435EA" w:rsidRDefault="007435EA" w:rsidP="007435EA">
            <w:r w:rsidRPr="00905D06">
              <w:t>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7435EA" w:rsidRDefault="007435EA" w:rsidP="007435EA">
            <w:r w:rsidRPr="00905D06">
              <w:t>0,0</w:t>
            </w:r>
          </w:p>
        </w:tc>
      </w:tr>
      <w:tr w:rsidR="00DB7816" w:rsidTr="00ED52C8">
        <w:trPr>
          <w:trHeight w:val="315"/>
        </w:trPr>
        <w:tc>
          <w:tcPr>
            <w:tcW w:w="1985" w:type="dxa"/>
            <w:vMerge/>
            <w:tcBorders>
              <w:top w:val="single" w:sz="4" w:space="0" w:color="000000"/>
              <w:left w:val="single" w:sz="4" w:space="0" w:color="000000"/>
              <w:bottom w:val="single" w:sz="4" w:space="0" w:color="000000"/>
            </w:tcBorders>
            <w:shd w:val="clear" w:color="auto" w:fill="auto"/>
          </w:tcPr>
          <w:p w:rsidR="00DB7816" w:rsidRDefault="00DB7816" w:rsidP="00E05153">
            <w:pPr>
              <w:snapToGrid w:val="0"/>
              <w:rPr>
                <w:color w:val="000000"/>
              </w:rPr>
            </w:pPr>
          </w:p>
        </w:tc>
        <w:tc>
          <w:tcPr>
            <w:tcW w:w="2807" w:type="dxa"/>
            <w:tcBorders>
              <w:top w:val="single" w:sz="4" w:space="0" w:color="000000"/>
              <w:left w:val="single" w:sz="4" w:space="0" w:color="000000"/>
              <w:bottom w:val="single" w:sz="4" w:space="0" w:color="000000"/>
            </w:tcBorders>
            <w:shd w:val="clear" w:color="auto" w:fill="auto"/>
          </w:tcPr>
          <w:p w:rsidR="00DB7816" w:rsidRDefault="00DB7816" w:rsidP="00E05153">
            <w:r>
              <w:rPr>
                <w:bCs/>
                <w:i/>
                <w:iCs/>
                <w:color w:val="000000"/>
                <w:sz w:val="18"/>
                <w:szCs w:val="18"/>
              </w:rPr>
              <w:t>в том числе за счет средств:</w:t>
            </w:r>
          </w:p>
        </w:tc>
        <w:tc>
          <w:tcPr>
            <w:tcW w:w="879" w:type="dxa"/>
            <w:tcBorders>
              <w:top w:val="single" w:sz="4" w:space="0" w:color="000000"/>
              <w:left w:val="single" w:sz="4" w:space="0" w:color="000000"/>
              <w:bottom w:val="single" w:sz="4" w:space="0" w:color="000000"/>
            </w:tcBorders>
            <w:shd w:val="clear" w:color="auto" w:fill="auto"/>
          </w:tcPr>
          <w:p w:rsidR="00DB7816" w:rsidRPr="006A08B0" w:rsidRDefault="00DB7816" w:rsidP="00E05153">
            <w:pPr>
              <w:snapToGrid w:val="0"/>
              <w:jc w:val="center"/>
              <w:rPr>
                <w:rFonts w:ascii="Calibri" w:eastAsia="Calibri" w:hAnsi="Calibri" w:cs="Calibri"/>
                <w:sz w:val="16"/>
                <w:szCs w:val="16"/>
              </w:rPr>
            </w:pPr>
          </w:p>
        </w:tc>
        <w:tc>
          <w:tcPr>
            <w:tcW w:w="822" w:type="dxa"/>
            <w:tcBorders>
              <w:top w:val="single" w:sz="4" w:space="0" w:color="000000"/>
              <w:left w:val="single" w:sz="4" w:space="0" w:color="000000"/>
              <w:bottom w:val="single" w:sz="4" w:space="0" w:color="000000"/>
            </w:tcBorders>
            <w:shd w:val="clear" w:color="auto" w:fill="auto"/>
          </w:tcPr>
          <w:p w:rsidR="00DB7816" w:rsidRPr="006A08B0" w:rsidRDefault="00DB7816" w:rsidP="00E05153">
            <w:pPr>
              <w:snapToGrid w:val="0"/>
              <w:jc w:val="center"/>
              <w:rPr>
                <w:rFonts w:ascii="Calibri" w:eastAsia="Calibri" w:hAnsi="Calibri" w:cs="Calibri"/>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rsidR="00DB7816" w:rsidRPr="006A08B0" w:rsidRDefault="00DB7816" w:rsidP="00E05153">
            <w:pPr>
              <w:snapToGrid w:val="0"/>
              <w:jc w:val="center"/>
              <w:rPr>
                <w:color w:val="000000"/>
                <w:sz w:val="16"/>
                <w:szCs w:val="16"/>
              </w:rPr>
            </w:pPr>
          </w:p>
        </w:tc>
        <w:tc>
          <w:tcPr>
            <w:tcW w:w="850" w:type="dxa"/>
            <w:tcBorders>
              <w:top w:val="single" w:sz="4" w:space="0" w:color="000000"/>
              <w:left w:val="single" w:sz="4" w:space="0" w:color="000000"/>
              <w:bottom w:val="single" w:sz="4" w:space="0" w:color="000000"/>
            </w:tcBorders>
            <w:shd w:val="clear" w:color="auto" w:fill="auto"/>
          </w:tcPr>
          <w:p w:rsidR="00DB7816" w:rsidRPr="006A08B0" w:rsidRDefault="00DB7816" w:rsidP="00E05153">
            <w:pPr>
              <w:snapToGrid w:val="0"/>
              <w:jc w:val="center"/>
              <w:rPr>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rsidR="00DB7816" w:rsidRPr="006A08B0" w:rsidRDefault="00DB7816" w:rsidP="00E05153">
            <w:pPr>
              <w:snapToGrid w:val="0"/>
              <w:jc w:val="center"/>
              <w:rPr>
                <w:color w:val="000000"/>
                <w:sz w:val="16"/>
                <w:szCs w:val="16"/>
              </w:rPr>
            </w:pPr>
          </w:p>
        </w:tc>
        <w:tc>
          <w:tcPr>
            <w:tcW w:w="850" w:type="dxa"/>
            <w:tcBorders>
              <w:top w:val="single" w:sz="4" w:space="0" w:color="000000"/>
              <w:left w:val="single" w:sz="4" w:space="0" w:color="000000"/>
              <w:bottom w:val="single" w:sz="4" w:space="0" w:color="000000"/>
            </w:tcBorders>
            <w:shd w:val="clear" w:color="auto" w:fill="auto"/>
          </w:tcPr>
          <w:p w:rsidR="00DB7816" w:rsidRPr="006A08B0" w:rsidRDefault="00DB7816" w:rsidP="00E05153">
            <w:pPr>
              <w:snapToGrid w:val="0"/>
              <w:jc w:val="center"/>
              <w:rPr>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rsidR="00DB7816" w:rsidRPr="006A08B0" w:rsidRDefault="00DB7816" w:rsidP="00E05153">
            <w:pPr>
              <w:snapToGrid w:val="0"/>
              <w:jc w:val="center"/>
              <w:rPr>
                <w:color w:val="000000"/>
                <w:sz w:val="16"/>
                <w:szCs w:val="16"/>
              </w:rPr>
            </w:pPr>
          </w:p>
        </w:tc>
        <w:tc>
          <w:tcPr>
            <w:tcW w:w="850" w:type="dxa"/>
            <w:tcBorders>
              <w:top w:val="single" w:sz="4" w:space="0" w:color="000000"/>
              <w:left w:val="single" w:sz="4" w:space="0" w:color="000000"/>
              <w:bottom w:val="single" w:sz="4" w:space="0" w:color="000000"/>
            </w:tcBorders>
            <w:shd w:val="clear" w:color="auto" w:fill="auto"/>
          </w:tcPr>
          <w:p w:rsidR="00DB7816" w:rsidRPr="006A08B0" w:rsidRDefault="00DB7816" w:rsidP="00E05153">
            <w:pPr>
              <w:snapToGrid w:val="0"/>
              <w:jc w:val="center"/>
              <w:rPr>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rsidR="00DB7816" w:rsidRPr="006A08B0" w:rsidRDefault="00DB7816" w:rsidP="00E05153">
            <w:pPr>
              <w:snapToGrid w:val="0"/>
              <w:jc w:val="center"/>
              <w:rPr>
                <w:color w:val="000000"/>
                <w:sz w:val="16"/>
                <w:szCs w:val="16"/>
              </w:rPr>
            </w:pPr>
          </w:p>
        </w:tc>
        <w:tc>
          <w:tcPr>
            <w:tcW w:w="850" w:type="dxa"/>
            <w:tcBorders>
              <w:top w:val="single" w:sz="4" w:space="0" w:color="000000"/>
              <w:left w:val="single" w:sz="4" w:space="0" w:color="000000"/>
              <w:bottom w:val="single" w:sz="4" w:space="0" w:color="000000"/>
            </w:tcBorders>
            <w:shd w:val="clear" w:color="auto" w:fill="auto"/>
          </w:tcPr>
          <w:p w:rsidR="00DB7816" w:rsidRPr="006A08B0" w:rsidRDefault="00DB7816" w:rsidP="00E05153">
            <w:pPr>
              <w:snapToGrid w:val="0"/>
              <w:jc w:val="center"/>
              <w:rPr>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rsidR="00DB7816" w:rsidRPr="006A08B0" w:rsidRDefault="00DB7816" w:rsidP="00E05153">
            <w:pPr>
              <w:snapToGrid w:val="0"/>
              <w:jc w:val="center"/>
              <w:rPr>
                <w:color w:val="000000"/>
                <w:sz w:val="16"/>
                <w:szCs w:val="16"/>
              </w:rPr>
            </w:pPr>
          </w:p>
        </w:tc>
        <w:tc>
          <w:tcPr>
            <w:tcW w:w="850" w:type="dxa"/>
            <w:tcBorders>
              <w:top w:val="single" w:sz="4" w:space="0" w:color="000000"/>
              <w:left w:val="single" w:sz="4" w:space="0" w:color="000000"/>
              <w:bottom w:val="single" w:sz="4" w:space="0" w:color="000000"/>
            </w:tcBorders>
            <w:shd w:val="clear" w:color="auto" w:fill="auto"/>
          </w:tcPr>
          <w:p w:rsidR="00DB7816" w:rsidRPr="006A08B0" w:rsidRDefault="00DB7816" w:rsidP="00E05153">
            <w:pPr>
              <w:snapToGrid w:val="0"/>
              <w:jc w:val="center"/>
              <w:rPr>
                <w:color w:val="000000"/>
                <w:sz w:val="16"/>
                <w:szCs w:val="16"/>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B7816" w:rsidRPr="006A08B0" w:rsidRDefault="00DB7816" w:rsidP="00E05153">
            <w:pPr>
              <w:snapToGrid w:val="0"/>
              <w:jc w:val="center"/>
              <w:rPr>
                <w:color w:val="000000"/>
                <w:sz w:val="16"/>
                <w:szCs w:val="16"/>
              </w:rPr>
            </w:pPr>
          </w:p>
        </w:tc>
      </w:tr>
      <w:tr w:rsidR="007435EA" w:rsidTr="00ED52C8">
        <w:trPr>
          <w:trHeight w:val="315"/>
        </w:trPr>
        <w:tc>
          <w:tcPr>
            <w:tcW w:w="1985" w:type="dxa"/>
            <w:vMerge/>
            <w:tcBorders>
              <w:top w:val="single" w:sz="4" w:space="0" w:color="000000"/>
              <w:left w:val="single" w:sz="4" w:space="0" w:color="000000"/>
              <w:bottom w:val="single" w:sz="4" w:space="0" w:color="000000"/>
            </w:tcBorders>
            <w:shd w:val="clear" w:color="auto" w:fill="auto"/>
          </w:tcPr>
          <w:p w:rsidR="007435EA" w:rsidRDefault="007435EA" w:rsidP="007435EA">
            <w:pPr>
              <w:snapToGrid w:val="0"/>
              <w:rPr>
                <w:color w:val="000000"/>
              </w:rPr>
            </w:pPr>
          </w:p>
        </w:tc>
        <w:tc>
          <w:tcPr>
            <w:tcW w:w="2807" w:type="dxa"/>
            <w:tcBorders>
              <w:left w:val="single" w:sz="4" w:space="0" w:color="000000"/>
              <w:bottom w:val="single" w:sz="4" w:space="0" w:color="000000"/>
            </w:tcBorders>
            <w:shd w:val="clear" w:color="auto" w:fill="auto"/>
          </w:tcPr>
          <w:p w:rsidR="007435EA" w:rsidRDefault="007435EA" w:rsidP="007435EA">
            <w:r>
              <w:rPr>
                <w:sz w:val="18"/>
                <w:szCs w:val="18"/>
              </w:rPr>
              <w:t xml:space="preserve"> </w:t>
            </w:r>
            <w:r>
              <w:rPr>
                <w:rFonts w:eastAsia="Calibri"/>
                <w:sz w:val="18"/>
                <w:szCs w:val="18"/>
              </w:rPr>
              <w:t>- областного бюджета</w:t>
            </w:r>
          </w:p>
        </w:tc>
        <w:tc>
          <w:tcPr>
            <w:tcW w:w="879" w:type="dxa"/>
            <w:tcBorders>
              <w:left w:val="single" w:sz="4" w:space="0" w:color="000000"/>
              <w:bottom w:val="single" w:sz="4" w:space="0" w:color="000000"/>
            </w:tcBorders>
            <w:shd w:val="clear" w:color="auto" w:fill="auto"/>
          </w:tcPr>
          <w:p w:rsidR="007435EA" w:rsidRPr="006A08B0" w:rsidRDefault="007435EA" w:rsidP="007435EA">
            <w:pPr>
              <w:rPr>
                <w:sz w:val="16"/>
                <w:szCs w:val="16"/>
              </w:rPr>
            </w:pPr>
            <w:r>
              <w:rPr>
                <w:sz w:val="16"/>
                <w:szCs w:val="16"/>
              </w:rPr>
              <w:t>468,5</w:t>
            </w:r>
          </w:p>
        </w:tc>
        <w:tc>
          <w:tcPr>
            <w:tcW w:w="822" w:type="dxa"/>
            <w:tcBorders>
              <w:left w:val="single" w:sz="4" w:space="0" w:color="000000"/>
              <w:bottom w:val="single" w:sz="4" w:space="0" w:color="000000"/>
            </w:tcBorders>
            <w:shd w:val="clear" w:color="auto" w:fill="auto"/>
          </w:tcPr>
          <w:p w:rsidR="007435EA" w:rsidRPr="006A08B0" w:rsidRDefault="007435EA" w:rsidP="007435EA">
            <w:pPr>
              <w:rPr>
                <w:sz w:val="16"/>
                <w:szCs w:val="16"/>
              </w:rPr>
            </w:pPr>
            <w:r>
              <w:rPr>
                <w:sz w:val="16"/>
                <w:szCs w:val="16"/>
              </w:rPr>
              <w:t>468,5</w:t>
            </w:r>
          </w:p>
        </w:tc>
        <w:tc>
          <w:tcPr>
            <w:tcW w:w="851" w:type="dxa"/>
            <w:tcBorders>
              <w:left w:val="single" w:sz="4" w:space="0" w:color="000000"/>
              <w:bottom w:val="single" w:sz="4" w:space="0" w:color="000000"/>
            </w:tcBorders>
            <w:shd w:val="clear" w:color="auto" w:fill="auto"/>
          </w:tcPr>
          <w:p w:rsidR="007435EA" w:rsidRDefault="007435EA" w:rsidP="007435EA">
            <w:r w:rsidRPr="00712F35">
              <w:t>0,0</w:t>
            </w:r>
          </w:p>
        </w:tc>
        <w:tc>
          <w:tcPr>
            <w:tcW w:w="850" w:type="dxa"/>
            <w:tcBorders>
              <w:left w:val="single" w:sz="4" w:space="0" w:color="000000"/>
              <w:bottom w:val="single" w:sz="4" w:space="0" w:color="000000"/>
            </w:tcBorders>
            <w:shd w:val="clear" w:color="auto" w:fill="auto"/>
          </w:tcPr>
          <w:p w:rsidR="007435EA" w:rsidRDefault="007435EA" w:rsidP="007435EA">
            <w:r w:rsidRPr="00712F35">
              <w:t>0,0</w:t>
            </w:r>
          </w:p>
        </w:tc>
        <w:tc>
          <w:tcPr>
            <w:tcW w:w="851" w:type="dxa"/>
            <w:tcBorders>
              <w:left w:val="single" w:sz="4" w:space="0" w:color="000000"/>
              <w:bottom w:val="single" w:sz="4" w:space="0" w:color="000000"/>
            </w:tcBorders>
            <w:shd w:val="clear" w:color="auto" w:fill="auto"/>
          </w:tcPr>
          <w:p w:rsidR="007435EA" w:rsidRDefault="007435EA" w:rsidP="007435EA">
            <w:r w:rsidRPr="00712F35">
              <w:t>0,0</w:t>
            </w:r>
          </w:p>
        </w:tc>
        <w:tc>
          <w:tcPr>
            <w:tcW w:w="850" w:type="dxa"/>
            <w:tcBorders>
              <w:left w:val="single" w:sz="4" w:space="0" w:color="000000"/>
              <w:bottom w:val="single" w:sz="4" w:space="0" w:color="000000"/>
            </w:tcBorders>
            <w:shd w:val="clear" w:color="auto" w:fill="auto"/>
          </w:tcPr>
          <w:p w:rsidR="007435EA" w:rsidRDefault="007435EA" w:rsidP="007435EA">
            <w:r w:rsidRPr="00712F35">
              <w:t>0,0</w:t>
            </w:r>
          </w:p>
        </w:tc>
        <w:tc>
          <w:tcPr>
            <w:tcW w:w="851" w:type="dxa"/>
            <w:tcBorders>
              <w:left w:val="single" w:sz="4" w:space="0" w:color="000000"/>
              <w:bottom w:val="single" w:sz="4" w:space="0" w:color="000000"/>
            </w:tcBorders>
            <w:shd w:val="clear" w:color="auto" w:fill="auto"/>
          </w:tcPr>
          <w:p w:rsidR="007435EA" w:rsidRDefault="007435EA" w:rsidP="007435EA">
            <w:r w:rsidRPr="00712F35">
              <w:t>0,0</w:t>
            </w:r>
          </w:p>
        </w:tc>
        <w:tc>
          <w:tcPr>
            <w:tcW w:w="850" w:type="dxa"/>
            <w:tcBorders>
              <w:left w:val="single" w:sz="4" w:space="0" w:color="000000"/>
              <w:bottom w:val="single" w:sz="4" w:space="0" w:color="000000"/>
            </w:tcBorders>
            <w:shd w:val="clear" w:color="auto" w:fill="auto"/>
          </w:tcPr>
          <w:p w:rsidR="007435EA" w:rsidRDefault="007435EA" w:rsidP="007435EA">
            <w:r w:rsidRPr="00712F35">
              <w:t>0,0</w:t>
            </w:r>
          </w:p>
        </w:tc>
        <w:tc>
          <w:tcPr>
            <w:tcW w:w="851" w:type="dxa"/>
            <w:tcBorders>
              <w:left w:val="single" w:sz="4" w:space="0" w:color="000000"/>
              <w:bottom w:val="single" w:sz="4" w:space="0" w:color="000000"/>
            </w:tcBorders>
            <w:shd w:val="clear" w:color="auto" w:fill="auto"/>
          </w:tcPr>
          <w:p w:rsidR="007435EA" w:rsidRDefault="007435EA" w:rsidP="007435EA">
            <w:r w:rsidRPr="00712F35">
              <w:t>0,0</w:t>
            </w:r>
          </w:p>
        </w:tc>
        <w:tc>
          <w:tcPr>
            <w:tcW w:w="850" w:type="dxa"/>
            <w:tcBorders>
              <w:left w:val="single" w:sz="4" w:space="0" w:color="000000"/>
              <w:bottom w:val="single" w:sz="4" w:space="0" w:color="000000"/>
            </w:tcBorders>
            <w:shd w:val="clear" w:color="auto" w:fill="auto"/>
          </w:tcPr>
          <w:p w:rsidR="007435EA" w:rsidRDefault="007435EA" w:rsidP="007435EA">
            <w:r w:rsidRPr="00712F35">
              <w:t>0,0</w:t>
            </w:r>
          </w:p>
        </w:tc>
        <w:tc>
          <w:tcPr>
            <w:tcW w:w="851" w:type="dxa"/>
            <w:tcBorders>
              <w:left w:val="single" w:sz="4" w:space="0" w:color="000000"/>
              <w:bottom w:val="single" w:sz="4" w:space="0" w:color="000000"/>
            </w:tcBorders>
            <w:shd w:val="clear" w:color="auto" w:fill="auto"/>
          </w:tcPr>
          <w:p w:rsidR="007435EA" w:rsidRDefault="007435EA" w:rsidP="007435EA">
            <w:r w:rsidRPr="00712F35">
              <w:t>0,0</w:t>
            </w:r>
          </w:p>
        </w:tc>
        <w:tc>
          <w:tcPr>
            <w:tcW w:w="850" w:type="dxa"/>
            <w:tcBorders>
              <w:left w:val="single" w:sz="4" w:space="0" w:color="000000"/>
              <w:bottom w:val="single" w:sz="4" w:space="0" w:color="000000"/>
            </w:tcBorders>
            <w:shd w:val="clear" w:color="auto" w:fill="auto"/>
          </w:tcPr>
          <w:p w:rsidR="007435EA" w:rsidRDefault="007435EA" w:rsidP="007435EA">
            <w:r w:rsidRPr="00712F35">
              <w:t>0,0</w:t>
            </w:r>
          </w:p>
        </w:tc>
        <w:tc>
          <w:tcPr>
            <w:tcW w:w="861" w:type="dxa"/>
            <w:tcBorders>
              <w:left w:val="single" w:sz="4" w:space="0" w:color="000000"/>
              <w:bottom w:val="single" w:sz="4" w:space="0" w:color="000000"/>
              <w:right w:val="single" w:sz="4" w:space="0" w:color="000000"/>
            </w:tcBorders>
            <w:shd w:val="clear" w:color="auto" w:fill="auto"/>
          </w:tcPr>
          <w:p w:rsidR="007435EA" w:rsidRDefault="007435EA" w:rsidP="007435EA">
            <w:r w:rsidRPr="00712F35">
              <w:t>0,0</w:t>
            </w:r>
          </w:p>
        </w:tc>
      </w:tr>
      <w:tr w:rsidR="008349BF" w:rsidTr="00ED52C8">
        <w:trPr>
          <w:trHeight w:val="457"/>
        </w:trPr>
        <w:tc>
          <w:tcPr>
            <w:tcW w:w="1985" w:type="dxa"/>
            <w:vMerge/>
            <w:tcBorders>
              <w:top w:val="single" w:sz="4" w:space="0" w:color="000000"/>
              <w:left w:val="single" w:sz="4" w:space="0" w:color="000000"/>
              <w:bottom w:val="single" w:sz="4" w:space="0" w:color="000000"/>
            </w:tcBorders>
            <w:shd w:val="clear" w:color="auto" w:fill="auto"/>
          </w:tcPr>
          <w:p w:rsidR="008349BF" w:rsidRDefault="008349BF" w:rsidP="008349BF">
            <w:pPr>
              <w:snapToGrid w:val="0"/>
              <w:rPr>
                <w:color w:val="000000"/>
              </w:rPr>
            </w:pPr>
          </w:p>
        </w:tc>
        <w:tc>
          <w:tcPr>
            <w:tcW w:w="2807" w:type="dxa"/>
            <w:tcBorders>
              <w:top w:val="single" w:sz="4" w:space="0" w:color="000000"/>
              <w:left w:val="single" w:sz="4" w:space="0" w:color="000000"/>
              <w:bottom w:val="single" w:sz="4" w:space="0" w:color="000000"/>
            </w:tcBorders>
            <w:shd w:val="clear" w:color="auto" w:fill="auto"/>
          </w:tcPr>
          <w:p w:rsidR="008349BF" w:rsidRDefault="008349BF" w:rsidP="008349BF">
            <w:r>
              <w:rPr>
                <w:color w:val="000000"/>
                <w:sz w:val="18"/>
                <w:szCs w:val="18"/>
              </w:rPr>
              <w:t xml:space="preserve">внебюджетные источники </w:t>
            </w:r>
          </w:p>
        </w:tc>
        <w:tc>
          <w:tcPr>
            <w:tcW w:w="879"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22"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1"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1"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1"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1"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1"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8349BF" w:rsidRDefault="008349BF" w:rsidP="008349BF">
            <w:r w:rsidRPr="00712F35">
              <w:t>0,0</w:t>
            </w:r>
          </w:p>
        </w:tc>
      </w:tr>
      <w:tr w:rsidR="004155B9" w:rsidTr="00ED52C8">
        <w:trPr>
          <w:trHeight w:val="315"/>
        </w:trPr>
        <w:tc>
          <w:tcPr>
            <w:tcW w:w="1985" w:type="dxa"/>
            <w:vMerge w:val="restart"/>
            <w:tcBorders>
              <w:top w:val="single" w:sz="4" w:space="0" w:color="000000"/>
              <w:left w:val="single" w:sz="4" w:space="0" w:color="000000"/>
              <w:bottom w:val="single" w:sz="4" w:space="0" w:color="000000"/>
            </w:tcBorders>
            <w:shd w:val="clear" w:color="auto" w:fill="auto"/>
          </w:tcPr>
          <w:p w:rsidR="004155B9" w:rsidRPr="00A7628B" w:rsidRDefault="004155B9" w:rsidP="004155B9">
            <w:pPr>
              <w:rPr>
                <w:b/>
              </w:rPr>
            </w:pPr>
            <w:r w:rsidRPr="00A7628B">
              <w:rPr>
                <w:b/>
                <w:color w:val="000000"/>
              </w:rPr>
              <w:t>Подпрограмма 1. «</w:t>
            </w:r>
            <w:r>
              <w:rPr>
                <w:b/>
                <w:color w:val="000000"/>
              </w:rPr>
              <w:t>Развитие культуры</w:t>
            </w:r>
            <w:r w:rsidRPr="00A7628B">
              <w:rPr>
                <w:b/>
                <w:color w:val="000000"/>
              </w:rPr>
              <w:t>»</w:t>
            </w:r>
          </w:p>
        </w:tc>
        <w:tc>
          <w:tcPr>
            <w:tcW w:w="2807" w:type="dxa"/>
            <w:tcBorders>
              <w:top w:val="single" w:sz="4" w:space="0" w:color="000000"/>
              <w:left w:val="single" w:sz="4" w:space="0" w:color="000000"/>
              <w:bottom w:val="single" w:sz="4" w:space="0" w:color="000000"/>
            </w:tcBorders>
            <w:shd w:val="clear" w:color="auto" w:fill="auto"/>
          </w:tcPr>
          <w:p w:rsidR="004155B9" w:rsidRDefault="004155B9" w:rsidP="004155B9">
            <w:r>
              <w:rPr>
                <w:color w:val="000000"/>
                <w:sz w:val="18"/>
                <w:szCs w:val="18"/>
              </w:rPr>
              <w:t>Всего</w:t>
            </w:r>
          </w:p>
        </w:tc>
        <w:tc>
          <w:tcPr>
            <w:tcW w:w="879" w:type="dxa"/>
            <w:tcBorders>
              <w:top w:val="single" w:sz="4" w:space="0" w:color="000000"/>
              <w:left w:val="single" w:sz="4" w:space="0" w:color="000000"/>
              <w:bottom w:val="single" w:sz="4" w:space="0" w:color="000000"/>
            </w:tcBorders>
            <w:shd w:val="clear" w:color="auto" w:fill="auto"/>
          </w:tcPr>
          <w:p w:rsidR="004155B9" w:rsidRPr="006A08B0" w:rsidRDefault="004155B9" w:rsidP="004155B9">
            <w:pPr>
              <w:rPr>
                <w:sz w:val="16"/>
                <w:szCs w:val="16"/>
              </w:rPr>
            </w:pPr>
            <w:r>
              <w:rPr>
                <w:sz w:val="16"/>
                <w:szCs w:val="16"/>
              </w:rPr>
              <w:t>3197,397</w:t>
            </w:r>
          </w:p>
        </w:tc>
        <w:tc>
          <w:tcPr>
            <w:tcW w:w="822" w:type="dxa"/>
            <w:tcBorders>
              <w:top w:val="single" w:sz="4" w:space="0" w:color="000000"/>
              <w:left w:val="single" w:sz="4" w:space="0" w:color="000000"/>
              <w:bottom w:val="single" w:sz="4" w:space="0" w:color="000000"/>
            </w:tcBorders>
            <w:shd w:val="clear" w:color="auto" w:fill="auto"/>
          </w:tcPr>
          <w:p w:rsidR="004155B9" w:rsidRPr="006A08B0" w:rsidRDefault="004155B9" w:rsidP="004155B9">
            <w:pPr>
              <w:rPr>
                <w:sz w:val="16"/>
                <w:szCs w:val="16"/>
              </w:rPr>
            </w:pPr>
            <w:r>
              <w:rPr>
                <w:sz w:val="16"/>
                <w:szCs w:val="16"/>
              </w:rPr>
              <w:t>1626,997</w:t>
            </w:r>
          </w:p>
        </w:tc>
        <w:tc>
          <w:tcPr>
            <w:tcW w:w="851" w:type="dxa"/>
            <w:tcBorders>
              <w:top w:val="single" w:sz="4" w:space="0" w:color="000000"/>
              <w:left w:val="single" w:sz="4" w:space="0" w:color="000000"/>
              <w:bottom w:val="single" w:sz="4" w:space="0" w:color="000000"/>
            </w:tcBorders>
            <w:shd w:val="clear" w:color="auto" w:fill="auto"/>
          </w:tcPr>
          <w:p w:rsidR="004155B9" w:rsidRPr="006A08B0" w:rsidRDefault="004155B9" w:rsidP="004155B9">
            <w:pPr>
              <w:rPr>
                <w:sz w:val="16"/>
                <w:szCs w:val="16"/>
              </w:rPr>
            </w:pPr>
            <w:r>
              <w:rPr>
                <w:sz w:val="16"/>
                <w:szCs w:val="16"/>
              </w:rPr>
              <w:t>1570,4</w:t>
            </w:r>
          </w:p>
        </w:tc>
        <w:tc>
          <w:tcPr>
            <w:tcW w:w="850" w:type="dxa"/>
            <w:tcBorders>
              <w:top w:val="single" w:sz="4" w:space="0" w:color="000000"/>
              <w:left w:val="single" w:sz="4" w:space="0" w:color="000000"/>
              <w:bottom w:val="single" w:sz="4" w:space="0" w:color="000000"/>
            </w:tcBorders>
            <w:shd w:val="clear" w:color="auto" w:fill="auto"/>
          </w:tcPr>
          <w:p w:rsidR="004155B9" w:rsidRDefault="004155B9" w:rsidP="004155B9">
            <w:r>
              <w:t>0,0</w:t>
            </w:r>
          </w:p>
        </w:tc>
        <w:tc>
          <w:tcPr>
            <w:tcW w:w="851" w:type="dxa"/>
            <w:tcBorders>
              <w:top w:val="single" w:sz="4" w:space="0" w:color="000000"/>
              <w:left w:val="single" w:sz="4" w:space="0" w:color="000000"/>
              <w:bottom w:val="single" w:sz="4" w:space="0" w:color="000000"/>
            </w:tcBorders>
            <w:shd w:val="clear" w:color="auto" w:fill="auto"/>
          </w:tcPr>
          <w:p w:rsidR="004155B9" w:rsidRDefault="004155B9" w:rsidP="004155B9">
            <w:r w:rsidRPr="007D6837">
              <w:t>0,0</w:t>
            </w:r>
          </w:p>
        </w:tc>
        <w:tc>
          <w:tcPr>
            <w:tcW w:w="850" w:type="dxa"/>
            <w:tcBorders>
              <w:top w:val="single" w:sz="4" w:space="0" w:color="000000"/>
              <w:left w:val="single" w:sz="4" w:space="0" w:color="000000"/>
              <w:bottom w:val="single" w:sz="4" w:space="0" w:color="000000"/>
            </w:tcBorders>
            <w:shd w:val="clear" w:color="auto" w:fill="auto"/>
          </w:tcPr>
          <w:p w:rsidR="004155B9" w:rsidRDefault="004155B9" w:rsidP="004155B9">
            <w:r w:rsidRPr="007D6837">
              <w:t>0,0</w:t>
            </w:r>
          </w:p>
        </w:tc>
        <w:tc>
          <w:tcPr>
            <w:tcW w:w="851" w:type="dxa"/>
            <w:tcBorders>
              <w:top w:val="single" w:sz="4" w:space="0" w:color="000000"/>
              <w:left w:val="single" w:sz="4" w:space="0" w:color="000000"/>
              <w:bottom w:val="single" w:sz="4" w:space="0" w:color="000000"/>
            </w:tcBorders>
            <w:shd w:val="clear" w:color="auto" w:fill="auto"/>
          </w:tcPr>
          <w:p w:rsidR="004155B9" w:rsidRDefault="004155B9" w:rsidP="004155B9">
            <w:r w:rsidRPr="007D6837">
              <w:t>0,0</w:t>
            </w:r>
          </w:p>
        </w:tc>
        <w:tc>
          <w:tcPr>
            <w:tcW w:w="850" w:type="dxa"/>
            <w:tcBorders>
              <w:top w:val="single" w:sz="4" w:space="0" w:color="000000"/>
              <w:left w:val="single" w:sz="4" w:space="0" w:color="000000"/>
              <w:bottom w:val="single" w:sz="4" w:space="0" w:color="000000"/>
            </w:tcBorders>
            <w:shd w:val="clear" w:color="auto" w:fill="auto"/>
          </w:tcPr>
          <w:p w:rsidR="004155B9" w:rsidRDefault="004155B9" w:rsidP="004155B9">
            <w:r w:rsidRPr="007D6837">
              <w:t>0,0</w:t>
            </w:r>
          </w:p>
        </w:tc>
        <w:tc>
          <w:tcPr>
            <w:tcW w:w="851" w:type="dxa"/>
            <w:tcBorders>
              <w:top w:val="single" w:sz="4" w:space="0" w:color="000000"/>
              <w:left w:val="single" w:sz="4" w:space="0" w:color="000000"/>
              <w:bottom w:val="single" w:sz="4" w:space="0" w:color="000000"/>
            </w:tcBorders>
            <w:shd w:val="clear" w:color="auto" w:fill="auto"/>
          </w:tcPr>
          <w:p w:rsidR="004155B9" w:rsidRDefault="004155B9" w:rsidP="004155B9">
            <w:r w:rsidRPr="007D6837">
              <w:t>0,0</w:t>
            </w:r>
          </w:p>
        </w:tc>
        <w:tc>
          <w:tcPr>
            <w:tcW w:w="850" w:type="dxa"/>
            <w:tcBorders>
              <w:top w:val="single" w:sz="4" w:space="0" w:color="000000"/>
              <w:left w:val="single" w:sz="4" w:space="0" w:color="000000"/>
              <w:bottom w:val="single" w:sz="4" w:space="0" w:color="000000"/>
            </w:tcBorders>
            <w:shd w:val="clear" w:color="auto" w:fill="auto"/>
          </w:tcPr>
          <w:p w:rsidR="004155B9" w:rsidRDefault="004155B9" w:rsidP="004155B9">
            <w:r w:rsidRPr="007D6837">
              <w:t>0,0</w:t>
            </w:r>
          </w:p>
        </w:tc>
        <w:tc>
          <w:tcPr>
            <w:tcW w:w="851" w:type="dxa"/>
            <w:tcBorders>
              <w:top w:val="single" w:sz="4" w:space="0" w:color="000000"/>
              <w:left w:val="single" w:sz="4" w:space="0" w:color="000000"/>
              <w:bottom w:val="single" w:sz="4" w:space="0" w:color="000000"/>
            </w:tcBorders>
            <w:shd w:val="clear" w:color="auto" w:fill="auto"/>
          </w:tcPr>
          <w:p w:rsidR="004155B9" w:rsidRDefault="004155B9" w:rsidP="004155B9">
            <w:r w:rsidRPr="007D6837">
              <w:t>0,0</w:t>
            </w:r>
          </w:p>
        </w:tc>
        <w:tc>
          <w:tcPr>
            <w:tcW w:w="850" w:type="dxa"/>
            <w:tcBorders>
              <w:top w:val="single" w:sz="4" w:space="0" w:color="000000"/>
              <w:left w:val="single" w:sz="4" w:space="0" w:color="000000"/>
              <w:bottom w:val="single" w:sz="4" w:space="0" w:color="000000"/>
            </w:tcBorders>
            <w:shd w:val="clear" w:color="auto" w:fill="auto"/>
          </w:tcPr>
          <w:p w:rsidR="004155B9" w:rsidRDefault="004155B9" w:rsidP="004155B9">
            <w:r w:rsidRPr="007D6837">
              <w:t>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4155B9" w:rsidRDefault="004155B9" w:rsidP="004155B9">
            <w:r w:rsidRPr="007D6837">
              <w:t>0,0</w:t>
            </w:r>
          </w:p>
        </w:tc>
      </w:tr>
      <w:tr w:rsidR="004155B9" w:rsidTr="00ED52C8">
        <w:trPr>
          <w:trHeight w:val="444"/>
        </w:trPr>
        <w:tc>
          <w:tcPr>
            <w:tcW w:w="1985" w:type="dxa"/>
            <w:vMerge/>
            <w:tcBorders>
              <w:top w:val="single" w:sz="4" w:space="0" w:color="000000"/>
              <w:left w:val="single" w:sz="4" w:space="0" w:color="000000"/>
              <w:bottom w:val="single" w:sz="4" w:space="0" w:color="000000"/>
            </w:tcBorders>
            <w:shd w:val="clear" w:color="auto" w:fill="auto"/>
          </w:tcPr>
          <w:p w:rsidR="004155B9" w:rsidRDefault="004155B9" w:rsidP="004155B9">
            <w:pPr>
              <w:snapToGrid w:val="0"/>
              <w:rPr>
                <w:rFonts w:ascii="Calibri" w:hAnsi="Calibri" w:cs="Calibri"/>
                <w:color w:val="000000"/>
              </w:rPr>
            </w:pPr>
          </w:p>
        </w:tc>
        <w:tc>
          <w:tcPr>
            <w:tcW w:w="2807" w:type="dxa"/>
            <w:tcBorders>
              <w:top w:val="single" w:sz="4" w:space="0" w:color="000000"/>
              <w:left w:val="single" w:sz="4" w:space="0" w:color="000000"/>
              <w:bottom w:val="single" w:sz="4" w:space="0" w:color="000000"/>
            </w:tcBorders>
            <w:shd w:val="clear" w:color="auto" w:fill="auto"/>
          </w:tcPr>
          <w:p w:rsidR="004155B9" w:rsidRDefault="004155B9" w:rsidP="004155B9">
            <w:r>
              <w:rPr>
                <w:color w:val="000000"/>
                <w:sz w:val="18"/>
                <w:szCs w:val="18"/>
              </w:rPr>
              <w:t xml:space="preserve">Бюджет сельского поселения, </w:t>
            </w:r>
          </w:p>
        </w:tc>
        <w:tc>
          <w:tcPr>
            <w:tcW w:w="879" w:type="dxa"/>
            <w:tcBorders>
              <w:top w:val="single" w:sz="4" w:space="0" w:color="000000"/>
              <w:left w:val="single" w:sz="4" w:space="0" w:color="000000"/>
              <w:bottom w:val="single" w:sz="4" w:space="0" w:color="000000"/>
            </w:tcBorders>
            <w:shd w:val="clear" w:color="auto" w:fill="auto"/>
          </w:tcPr>
          <w:p w:rsidR="004155B9" w:rsidRPr="006A08B0" w:rsidRDefault="004155B9" w:rsidP="004155B9">
            <w:pPr>
              <w:rPr>
                <w:sz w:val="16"/>
                <w:szCs w:val="16"/>
              </w:rPr>
            </w:pPr>
            <w:r>
              <w:rPr>
                <w:sz w:val="16"/>
                <w:szCs w:val="16"/>
              </w:rPr>
              <w:t>2728,897</w:t>
            </w:r>
          </w:p>
        </w:tc>
        <w:tc>
          <w:tcPr>
            <w:tcW w:w="822" w:type="dxa"/>
            <w:tcBorders>
              <w:top w:val="single" w:sz="4" w:space="0" w:color="000000"/>
              <w:left w:val="single" w:sz="4" w:space="0" w:color="000000"/>
              <w:bottom w:val="single" w:sz="4" w:space="0" w:color="000000"/>
            </w:tcBorders>
            <w:shd w:val="clear" w:color="auto" w:fill="auto"/>
          </w:tcPr>
          <w:p w:rsidR="004155B9" w:rsidRPr="006A08B0" w:rsidRDefault="004155B9" w:rsidP="004155B9">
            <w:pPr>
              <w:rPr>
                <w:sz w:val="16"/>
                <w:szCs w:val="16"/>
              </w:rPr>
            </w:pPr>
            <w:r>
              <w:rPr>
                <w:sz w:val="16"/>
                <w:szCs w:val="16"/>
              </w:rPr>
              <w:t>1158,497</w:t>
            </w:r>
          </w:p>
        </w:tc>
        <w:tc>
          <w:tcPr>
            <w:tcW w:w="851" w:type="dxa"/>
            <w:tcBorders>
              <w:top w:val="single" w:sz="4" w:space="0" w:color="000000"/>
              <w:left w:val="single" w:sz="4" w:space="0" w:color="000000"/>
              <w:bottom w:val="single" w:sz="4" w:space="0" w:color="000000"/>
            </w:tcBorders>
            <w:shd w:val="clear" w:color="auto" w:fill="auto"/>
          </w:tcPr>
          <w:p w:rsidR="004155B9" w:rsidRPr="008349BF" w:rsidRDefault="004155B9" w:rsidP="004155B9">
            <w:pPr>
              <w:rPr>
                <w:sz w:val="18"/>
                <w:szCs w:val="18"/>
              </w:rPr>
            </w:pPr>
            <w:r>
              <w:rPr>
                <w:sz w:val="18"/>
                <w:szCs w:val="18"/>
              </w:rPr>
              <w:t>1570,4</w:t>
            </w:r>
          </w:p>
        </w:tc>
        <w:tc>
          <w:tcPr>
            <w:tcW w:w="850" w:type="dxa"/>
            <w:tcBorders>
              <w:top w:val="single" w:sz="4" w:space="0" w:color="000000"/>
              <w:left w:val="single" w:sz="4" w:space="0" w:color="000000"/>
              <w:bottom w:val="single" w:sz="4" w:space="0" w:color="000000"/>
            </w:tcBorders>
            <w:shd w:val="clear" w:color="auto" w:fill="auto"/>
          </w:tcPr>
          <w:p w:rsidR="004155B9" w:rsidRDefault="004155B9" w:rsidP="004155B9">
            <w:r w:rsidRPr="009C78DA">
              <w:t>0,0</w:t>
            </w:r>
          </w:p>
        </w:tc>
        <w:tc>
          <w:tcPr>
            <w:tcW w:w="851" w:type="dxa"/>
            <w:tcBorders>
              <w:top w:val="single" w:sz="4" w:space="0" w:color="000000"/>
              <w:left w:val="single" w:sz="4" w:space="0" w:color="000000"/>
              <w:bottom w:val="single" w:sz="4" w:space="0" w:color="000000"/>
            </w:tcBorders>
            <w:shd w:val="clear" w:color="auto" w:fill="auto"/>
          </w:tcPr>
          <w:p w:rsidR="004155B9" w:rsidRDefault="004155B9" w:rsidP="004155B9">
            <w:r w:rsidRPr="009C78DA">
              <w:t>0,0</w:t>
            </w:r>
          </w:p>
        </w:tc>
        <w:tc>
          <w:tcPr>
            <w:tcW w:w="850" w:type="dxa"/>
            <w:tcBorders>
              <w:top w:val="single" w:sz="4" w:space="0" w:color="000000"/>
              <w:left w:val="single" w:sz="4" w:space="0" w:color="000000"/>
              <w:bottom w:val="single" w:sz="4" w:space="0" w:color="000000"/>
            </w:tcBorders>
            <w:shd w:val="clear" w:color="auto" w:fill="auto"/>
          </w:tcPr>
          <w:p w:rsidR="004155B9" w:rsidRDefault="004155B9" w:rsidP="004155B9">
            <w:r w:rsidRPr="009C78DA">
              <w:t>0,0</w:t>
            </w:r>
          </w:p>
        </w:tc>
        <w:tc>
          <w:tcPr>
            <w:tcW w:w="851" w:type="dxa"/>
            <w:tcBorders>
              <w:top w:val="single" w:sz="4" w:space="0" w:color="000000"/>
              <w:left w:val="single" w:sz="4" w:space="0" w:color="000000"/>
              <w:bottom w:val="single" w:sz="4" w:space="0" w:color="000000"/>
            </w:tcBorders>
            <w:shd w:val="clear" w:color="auto" w:fill="auto"/>
          </w:tcPr>
          <w:p w:rsidR="004155B9" w:rsidRDefault="004155B9" w:rsidP="004155B9">
            <w:r w:rsidRPr="009C78DA">
              <w:t>0,0</w:t>
            </w:r>
          </w:p>
        </w:tc>
        <w:tc>
          <w:tcPr>
            <w:tcW w:w="850" w:type="dxa"/>
            <w:tcBorders>
              <w:top w:val="single" w:sz="4" w:space="0" w:color="000000"/>
              <w:left w:val="single" w:sz="4" w:space="0" w:color="000000"/>
              <w:bottom w:val="single" w:sz="4" w:space="0" w:color="000000"/>
            </w:tcBorders>
            <w:shd w:val="clear" w:color="auto" w:fill="auto"/>
          </w:tcPr>
          <w:p w:rsidR="004155B9" w:rsidRDefault="004155B9" w:rsidP="004155B9">
            <w:r w:rsidRPr="009C78DA">
              <w:t>0,0</w:t>
            </w:r>
          </w:p>
        </w:tc>
        <w:tc>
          <w:tcPr>
            <w:tcW w:w="851" w:type="dxa"/>
            <w:tcBorders>
              <w:top w:val="single" w:sz="4" w:space="0" w:color="000000"/>
              <w:left w:val="single" w:sz="4" w:space="0" w:color="000000"/>
              <w:bottom w:val="single" w:sz="4" w:space="0" w:color="000000"/>
            </w:tcBorders>
            <w:shd w:val="clear" w:color="auto" w:fill="auto"/>
          </w:tcPr>
          <w:p w:rsidR="004155B9" w:rsidRDefault="004155B9" w:rsidP="004155B9">
            <w:r w:rsidRPr="009C78DA">
              <w:t>0,0</w:t>
            </w:r>
          </w:p>
        </w:tc>
        <w:tc>
          <w:tcPr>
            <w:tcW w:w="850" w:type="dxa"/>
            <w:tcBorders>
              <w:top w:val="single" w:sz="4" w:space="0" w:color="000000"/>
              <w:left w:val="single" w:sz="4" w:space="0" w:color="000000"/>
              <w:bottom w:val="single" w:sz="4" w:space="0" w:color="000000"/>
            </w:tcBorders>
            <w:shd w:val="clear" w:color="auto" w:fill="auto"/>
          </w:tcPr>
          <w:p w:rsidR="004155B9" w:rsidRDefault="004155B9" w:rsidP="004155B9">
            <w:r w:rsidRPr="009C78DA">
              <w:t>0,0</w:t>
            </w:r>
          </w:p>
        </w:tc>
        <w:tc>
          <w:tcPr>
            <w:tcW w:w="851" w:type="dxa"/>
            <w:tcBorders>
              <w:top w:val="single" w:sz="4" w:space="0" w:color="000000"/>
              <w:left w:val="single" w:sz="4" w:space="0" w:color="000000"/>
              <w:bottom w:val="single" w:sz="4" w:space="0" w:color="000000"/>
            </w:tcBorders>
            <w:shd w:val="clear" w:color="auto" w:fill="auto"/>
          </w:tcPr>
          <w:p w:rsidR="004155B9" w:rsidRDefault="004155B9" w:rsidP="004155B9">
            <w:r w:rsidRPr="009C78DA">
              <w:t>0,0</w:t>
            </w:r>
          </w:p>
        </w:tc>
        <w:tc>
          <w:tcPr>
            <w:tcW w:w="850" w:type="dxa"/>
            <w:tcBorders>
              <w:top w:val="single" w:sz="4" w:space="0" w:color="000000"/>
              <w:left w:val="single" w:sz="4" w:space="0" w:color="000000"/>
              <w:bottom w:val="single" w:sz="4" w:space="0" w:color="000000"/>
            </w:tcBorders>
            <w:shd w:val="clear" w:color="auto" w:fill="auto"/>
          </w:tcPr>
          <w:p w:rsidR="004155B9" w:rsidRDefault="004155B9" w:rsidP="004155B9">
            <w:r w:rsidRPr="009C78DA">
              <w:t>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4155B9" w:rsidRDefault="004155B9" w:rsidP="004155B9">
            <w:r w:rsidRPr="009C78DA">
              <w:t>0,0</w:t>
            </w:r>
          </w:p>
        </w:tc>
      </w:tr>
      <w:tr w:rsidR="008349BF" w:rsidTr="00ED52C8">
        <w:trPr>
          <w:trHeight w:val="330"/>
        </w:trPr>
        <w:tc>
          <w:tcPr>
            <w:tcW w:w="1985" w:type="dxa"/>
            <w:vMerge/>
            <w:tcBorders>
              <w:top w:val="single" w:sz="4" w:space="0" w:color="000000"/>
              <w:left w:val="single" w:sz="4" w:space="0" w:color="000000"/>
              <w:bottom w:val="single" w:sz="4" w:space="0" w:color="000000"/>
            </w:tcBorders>
            <w:shd w:val="clear" w:color="auto" w:fill="auto"/>
          </w:tcPr>
          <w:p w:rsidR="008349BF" w:rsidRDefault="008349BF" w:rsidP="008349BF">
            <w:pPr>
              <w:snapToGrid w:val="0"/>
              <w:rPr>
                <w:rFonts w:ascii="Calibri" w:hAnsi="Calibri" w:cs="Calibri"/>
                <w:color w:val="000000"/>
              </w:rPr>
            </w:pPr>
          </w:p>
        </w:tc>
        <w:tc>
          <w:tcPr>
            <w:tcW w:w="2807" w:type="dxa"/>
            <w:tcBorders>
              <w:top w:val="single" w:sz="4" w:space="0" w:color="000000"/>
              <w:left w:val="single" w:sz="4" w:space="0" w:color="000000"/>
              <w:bottom w:val="single" w:sz="4" w:space="0" w:color="000000"/>
            </w:tcBorders>
            <w:shd w:val="clear" w:color="auto" w:fill="auto"/>
          </w:tcPr>
          <w:p w:rsidR="008349BF" w:rsidRDefault="008349BF" w:rsidP="008349BF">
            <w:r>
              <w:rPr>
                <w:bCs/>
                <w:color w:val="000000"/>
                <w:sz w:val="18"/>
                <w:szCs w:val="18"/>
              </w:rPr>
              <w:t xml:space="preserve">безвозмездные поступления в  бюджет сельского поселения, </w:t>
            </w:r>
          </w:p>
        </w:tc>
        <w:tc>
          <w:tcPr>
            <w:tcW w:w="879"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jc w:val="center"/>
              <w:rPr>
                <w:sz w:val="16"/>
                <w:szCs w:val="16"/>
              </w:rPr>
            </w:pPr>
            <w:r>
              <w:rPr>
                <w:sz w:val="16"/>
                <w:szCs w:val="16"/>
              </w:rPr>
              <w:t>468,5</w:t>
            </w:r>
          </w:p>
        </w:tc>
        <w:tc>
          <w:tcPr>
            <w:tcW w:w="822"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snapToGrid w:val="0"/>
              <w:jc w:val="center"/>
              <w:rPr>
                <w:sz w:val="16"/>
                <w:szCs w:val="16"/>
              </w:rPr>
            </w:pPr>
            <w:r>
              <w:rPr>
                <w:sz w:val="16"/>
                <w:szCs w:val="16"/>
              </w:rPr>
              <w:t>468,5</w:t>
            </w:r>
          </w:p>
        </w:tc>
        <w:tc>
          <w:tcPr>
            <w:tcW w:w="851" w:type="dxa"/>
            <w:tcBorders>
              <w:top w:val="single" w:sz="4" w:space="0" w:color="000000"/>
              <w:left w:val="single" w:sz="4" w:space="0" w:color="000000"/>
              <w:bottom w:val="single" w:sz="4" w:space="0" w:color="000000"/>
            </w:tcBorders>
            <w:shd w:val="clear" w:color="auto" w:fill="auto"/>
          </w:tcPr>
          <w:p w:rsidR="008349BF" w:rsidRDefault="008349BF" w:rsidP="008349BF">
            <w:r w:rsidRPr="00905D06">
              <w:t>0,0</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905D06">
              <w:t>0,0</w:t>
            </w:r>
          </w:p>
        </w:tc>
        <w:tc>
          <w:tcPr>
            <w:tcW w:w="851" w:type="dxa"/>
            <w:tcBorders>
              <w:top w:val="single" w:sz="4" w:space="0" w:color="000000"/>
              <w:left w:val="single" w:sz="4" w:space="0" w:color="000000"/>
              <w:bottom w:val="single" w:sz="4" w:space="0" w:color="000000"/>
            </w:tcBorders>
            <w:shd w:val="clear" w:color="auto" w:fill="auto"/>
          </w:tcPr>
          <w:p w:rsidR="008349BF" w:rsidRDefault="008349BF" w:rsidP="008349BF">
            <w:r w:rsidRPr="00905D06">
              <w:t>0,0</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905D06">
              <w:t>0,0</w:t>
            </w:r>
          </w:p>
        </w:tc>
        <w:tc>
          <w:tcPr>
            <w:tcW w:w="851" w:type="dxa"/>
            <w:tcBorders>
              <w:top w:val="single" w:sz="4" w:space="0" w:color="000000"/>
              <w:left w:val="single" w:sz="4" w:space="0" w:color="000000"/>
              <w:bottom w:val="single" w:sz="4" w:space="0" w:color="000000"/>
            </w:tcBorders>
            <w:shd w:val="clear" w:color="auto" w:fill="auto"/>
          </w:tcPr>
          <w:p w:rsidR="008349BF" w:rsidRDefault="008349BF" w:rsidP="008349BF">
            <w:r w:rsidRPr="00905D06">
              <w:t>0,0</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905D06">
              <w:t>0,0</w:t>
            </w:r>
          </w:p>
        </w:tc>
        <w:tc>
          <w:tcPr>
            <w:tcW w:w="851" w:type="dxa"/>
            <w:tcBorders>
              <w:top w:val="single" w:sz="4" w:space="0" w:color="000000"/>
              <w:left w:val="single" w:sz="4" w:space="0" w:color="000000"/>
              <w:bottom w:val="single" w:sz="4" w:space="0" w:color="000000"/>
            </w:tcBorders>
            <w:shd w:val="clear" w:color="auto" w:fill="auto"/>
          </w:tcPr>
          <w:p w:rsidR="008349BF" w:rsidRDefault="008349BF" w:rsidP="008349BF">
            <w:r w:rsidRPr="00905D06">
              <w:t>0,0</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905D06">
              <w:t>0,0</w:t>
            </w:r>
          </w:p>
        </w:tc>
        <w:tc>
          <w:tcPr>
            <w:tcW w:w="851" w:type="dxa"/>
            <w:tcBorders>
              <w:top w:val="single" w:sz="4" w:space="0" w:color="000000"/>
              <w:left w:val="single" w:sz="4" w:space="0" w:color="000000"/>
              <w:bottom w:val="single" w:sz="4" w:space="0" w:color="000000"/>
            </w:tcBorders>
            <w:shd w:val="clear" w:color="auto" w:fill="auto"/>
          </w:tcPr>
          <w:p w:rsidR="008349BF" w:rsidRDefault="008349BF" w:rsidP="008349BF">
            <w:r w:rsidRPr="00905D06">
              <w:t>0,0</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905D06">
              <w:t>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8349BF" w:rsidRDefault="008349BF" w:rsidP="008349BF">
            <w:r w:rsidRPr="00905D06">
              <w:t>0,0</w:t>
            </w:r>
          </w:p>
        </w:tc>
      </w:tr>
      <w:tr w:rsidR="008349BF" w:rsidTr="00ED52C8">
        <w:trPr>
          <w:trHeight w:val="315"/>
        </w:trPr>
        <w:tc>
          <w:tcPr>
            <w:tcW w:w="1985" w:type="dxa"/>
            <w:vMerge/>
            <w:tcBorders>
              <w:top w:val="single" w:sz="4" w:space="0" w:color="000000"/>
              <w:left w:val="single" w:sz="4" w:space="0" w:color="000000"/>
              <w:bottom w:val="single" w:sz="4" w:space="0" w:color="000000"/>
            </w:tcBorders>
            <w:shd w:val="clear" w:color="auto" w:fill="auto"/>
          </w:tcPr>
          <w:p w:rsidR="008349BF" w:rsidRDefault="008349BF" w:rsidP="008349BF">
            <w:pPr>
              <w:snapToGrid w:val="0"/>
              <w:rPr>
                <w:rFonts w:ascii="Calibri" w:hAnsi="Calibri" w:cs="Calibri"/>
                <w:color w:val="000000"/>
              </w:rPr>
            </w:pPr>
          </w:p>
        </w:tc>
        <w:tc>
          <w:tcPr>
            <w:tcW w:w="2807" w:type="dxa"/>
            <w:tcBorders>
              <w:top w:val="single" w:sz="4" w:space="0" w:color="000000"/>
              <w:left w:val="single" w:sz="4" w:space="0" w:color="000000"/>
              <w:bottom w:val="single" w:sz="4" w:space="0" w:color="000000"/>
            </w:tcBorders>
            <w:shd w:val="clear" w:color="auto" w:fill="auto"/>
          </w:tcPr>
          <w:p w:rsidR="008349BF" w:rsidRDefault="008349BF" w:rsidP="008349BF">
            <w:r>
              <w:rPr>
                <w:bCs/>
                <w:i/>
                <w:iCs/>
                <w:color w:val="000000"/>
                <w:sz w:val="18"/>
                <w:szCs w:val="18"/>
              </w:rPr>
              <w:t>в том числе за счет средств:</w:t>
            </w:r>
          </w:p>
        </w:tc>
        <w:tc>
          <w:tcPr>
            <w:tcW w:w="879"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snapToGrid w:val="0"/>
              <w:jc w:val="center"/>
              <w:rPr>
                <w:rFonts w:ascii="Calibri" w:eastAsia="Calibri" w:hAnsi="Calibri" w:cs="Calibri"/>
                <w:sz w:val="16"/>
                <w:szCs w:val="16"/>
              </w:rPr>
            </w:pPr>
          </w:p>
        </w:tc>
        <w:tc>
          <w:tcPr>
            <w:tcW w:w="822"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snapToGrid w:val="0"/>
              <w:jc w:val="center"/>
              <w:rPr>
                <w:rFonts w:ascii="Calibri" w:eastAsia="Calibri" w:hAnsi="Calibri" w:cs="Calibri"/>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snapToGrid w:val="0"/>
              <w:jc w:val="center"/>
              <w:rPr>
                <w:color w:val="000000"/>
                <w:sz w:val="16"/>
                <w:szCs w:val="16"/>
              </w:rPr>
            </w:pPr>
          </w:p>
        </w:tc>
        <w:tc>
          <w:tcPr>
            <w:tcW w:w="850"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snapToGrid w:val="0"/>
              <w:jc w:val="center"/>
              <w:rPr>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snapToGrid w:val="0"/>
              <w:jc w:val="center"/>
              <w:rPr>
                <w:color w:val="000000"/>
                <w:sz w:val="16"/>
                <w:szCs w:val="16"/>
              </w:rPr>
            </w:pPr>
          </w:p>
        </w:tc>
        <w:tc>
          <w:tcPr>
            <w:tcW w:w="850"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snapToGrid w:val="0"/>
              <w:jc w:val="center"/>
              <w:rPr>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snapToGrid w:val="0"/>
              <w:jc w:val="center"/>
              <w:rPr>
                <w:color w:val="000000"/>
                <w:sz w:val="16"/>
                <w:szCs w:val="16"/>
              </w:rPr>
            </w:pPr>
          </w:p>
        </w:tc>
        <w:tc>
          <w:tcPr>
            <w:tcW w:w="850"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snapToGrid w:val="0"/>
              <w:jc w:val="center"/>
              <w:rPr>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snapToGrid w:val="0"/>
              <w:jc w:val="center"/>
              <w:rPr>
                <w:color w:val="000000"/>
                <w:sz w:val="16"/>
                <w:szCs w:val="16"/>
              </w:rPr>
            </w:pPr>
          </w:p>
        </w:tc>
        <w:tc>
          <w:tcPr>
            <w:tcW w:w="850"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snapToGrid w:val="0"/>
              <w:jc w:val="center"/>
              <w:rPr>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snapToGrid w:val="0"/>
              <w:jc w:val="center"/>
              <w:rPr>
                <w:color w:val="000000"/>
                <w:sz w:val="16"/>
                <w:szCs w:val="16"/>
              </w:rPr>
            </w:pPr>
          </w:p>
        </w:tc>
        <w:tc>
          <w:tcPr>
            <w:tcW w:w="850"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snapToGrid w:val="0"/>
              <w:jc w:val="center"/>
              <w:rPr>
                <w:color w:val="000000"/>
                <w:sz w:val="16"/>
                <w:szCs w:val="16"/>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8349BF" w:rsidRPr="006A08B0" w:rsidRDefault="008349BF" w:rsidP="008349BF">
            <w:pPr>
              <w:snapToGrid w:val="0"/>
              <w:jc w:val="center"/>
              <w:rPr>
                <w:color w:val="000000"/>
                <w:sz w:val="16"/>
                <w:szCs w:val="16"/>
              </w:rPr>
            </w:pPr>
          </w:p>
        </w:tc>
      </w:tr>
      <w:tr w:rsidR="008349BF" w:rsidTr="00ED52C8">
        <w:trPr>
          <w:trHeight w:val="315"/>
        </w:trPr>
        <w:tc>
          <w:tcPr>
            <w:tcW w:w="1985" w:type="dxa"/>
            <w:vMerge/>
            <w:tcBorders>
              <w:top w:val="single" w:sz="4" w:space="0" w:color="000000"/>
              <w:left w:val="single" w:sz="4" w:space="0" w:color="000000"/>
              <w:bottom w:val="single" w:sz="4" w:space="0" w:color="000000"/>
            </w:tcBorders>
            <w:shd w:val="clear" w:color="auto" w:fill="auto"/>
          </w:tcPr>
          <w:p w:rsidR="008349BF" w:rsidRDefault="008349BF" w:rsidP="008349BF">
            <w:pPr>
              <w:snapToGrid w:val="0"/>
              <w:rPr>
                <w:rFonts w:ascii="Calibri" w:hAnsi="Calibri" w:cs="Calibri"/>
                <w:color w:val="000000"/>
              </w:rPr>
            </w:pPr>
          </w:p>
        </w:tc>
        <w:tc>
          <w:tcPr>
            <w:tcW w:w="2807" w:type="dxa"/>
            <w:tcBorders>
              <w:top w:val="single" w:sz="4" w:space="0" w:color="000000"/>
              <w:left w:val="single" w:sz="4" w:space="0" w:color="000000"/>
              <w:bottom w:val="single" w:sz="4" w:space="0" w:color="000000"/>
            </w:tcBorders>
            <w:shd w:val="clear" w:color="auto" w:fill="auto"/>
          </w:tcPr>
          <w:p w:rsidR="008349BF" w:rsidRDefault="008349BF" w:rsidP="008349BF">
            <w:r>
              <w:rPr>
                <w:sz w:val="18"/>
                <w:szCs w:val="18"/>
              </w:rPr>
              <w:t xml:space="preserve"> </w:t>
            </w:r>
            <w:r>
              <w:rPr>
                <w:rFonts w:eastAsia="Calibri"/>
                <w:sz w:val="18"/>
                <w:szCs w:val="18"/>
              </w:rPr>
              <w:t>- областного бюджета</w:t>
            </w:r>
          </w:p>
        </w:tc>
        <w:tc>
          <w:tcPr>
            <w:tcW w:w="879"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rPr>
                <w:sz w:val="16"/>
                <w:szCs w:val="16"/>
              </w:rPr>
            </w:pPr>
            <w:r>
              <w:rPr>
                <w:sz w:val="16"/>
                <w:szCs w:val="16"/>
              </w:rPr>
              <w:t>468,5</w:t>
            </w:r>
          </w:p>
        </w:tc>
        <w:tc>
          <w:tcPr>
            <w:tcW w:w="822"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rPr>
                <w:sz w:val="16"/>
                <w:szCs w:val="16"/>
              </w:rPr>
            </w:pPr>
            <w:r>
              <w:rPr>
                <w:sz w:val="16"/>
                <w:szCs w:val="16"/>
              </w:rPr>
              <w:t>468,5</w:t>
            </w:r>
          </w:p>
        </w:tc>
        <w:tc>
          <w:tcPr>
            <w:tcW w:w="851"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1"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1"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1"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1"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8349BF" w:rsidRDefault="008349BF" w:rsidP="008349BF">
            <w:r w:rsidRPr="00712F35">
              <w:t>0,0</w:t>
            </w:r>
          </w:p>
        </w:tc>
      </w:tr>
      <w:tr w:rsidR="008349BF" w:rsidTr="00ED52C8">
        <w:trPr>
          <w:trHeight w:val="315"/>
        </w:trPr>
        <w:tc>
          <w:tcPr>
            <w:tcW w:w="1985" w:type="dxa"/>
            <w:vMerge/>
            <w:tcBorders>
              <w:top w:val="single" w:sz="4" w:space="0" w:color="000000"/>
              <w:left w:val="single" w:sz="4" w:space="0" w:color="000000"/>
              <w:bottom w:val="single" w:sz="4" w:space="0" w:color="000000"/>
            </w:tcBorders>
            <w:shd w:val="clear" w:color="auto" w:fill="auto"/>
          </w:tcPr>
          <w:p w:rsidR="008349BF" w:rsidRDefault="008349BF" w:rsidP="008349BF">
            <w:pPr>
              <w:snapToGrid w:val="0"/>
              <w:rPr>
                <w:rFonts w:ascii="Calibri" w:hAnsi="Calibri" w:cs="Calibri"/>
                <w:color w:val="000000"/>
              </w:rPr>
            </w:pPr>
          </w:p>
        </w:tc>
        <w:tc>
          <w:tcPr>
            <w:tcW w:w="2807" w:type="dxa"/>
            <w:tcBorders>
              <w:left w:val="single" w:sz="4" w:space="0" w:color="000000"/>
              <w:bottom w:val="single" w:sz="4" w:space="0" w:color="000000"/>
            </w:tcBorders>
            <w:shd w:val="clear" w:color="auto" w:fill="auto"/>
          </w:tcPr>
          <w:p w:rsidR="008349BF" w:rsidRDefault="008349BF" w:rsidP="008349BF">
            <w:r>
              <w:rPr>
                <w:color w:val="000000"/>
                <w:sz w:val="18"/>
                <w:szCs w:val="18"/>
              </w:rPr>
              <w:t xml:space="preserve">внебюджетные источники </w:t>
            </w:r>
          </w:p>
        </w:tc>
        <w:tc>
          <w:tcPr>
            <w:tcW w:w="879" w:type="dxa"/>
            <w:tcBorders>
              <w:left w:val="single" w:sz="4" w:space="0" w:color="000000"/>
              <w:bottom w:val="single" w:sz="4" w:space="0" w:color="000000"/>
            </w:tcBorders>
            <w:shd w:val="clear" w:color="auto" w:fill="auto"/>
          </w:tcPr>
          <w:p w:rsidR="008349BF" w:rsidRDefault="008349BF" w:rsidP="008349BF">
            <w:r w:rsidRPr="00712F35">
              <w:t>0,0</w:t>
            </w:r>
          </w:p>
        </w:tc>
        <w:tc>
          <w:tcPr>
            <w:tcW w:w="822" w:type="dxa"/>
            <w:tcBorders>
              <w:left w:val="single" w:sz="4" w:space="0" w:color="000000"/>
              <w:bottom w:val="single" w:sz="4" w:space="0" w:color="000000"/>
            </w:tcBorders>
            <w:shd w:val="clear" w:color="auto" w:fill="auto"/>
          </w:tcPr>
          <w:p w:rsidR="008349BF" w:rsidRDefault="008349BF" w:rsidP="008349BF">
            <w:r w:rsidRPr="00712F35">
              <w:t>0,0</w:t>
            </w:r>
          </w:p>
        </w:tc>
        <w:tc>
          <w:tcPr>
            <w:tcW w:w="851" w:type="dxa"/>
            <w:tcBorders>
              <w:left w:val="single" w:sz="4" w:space="0" w:color="000000"/>
              <w:bottom w:val="single" w:sz="4" w:space="0" w:color="000000"/>
            </w:tcBorders>
            <w:shd w:val="clear" w:color="auto" w:fill="auto"/>
          </w:tcPr>
          <w:p w:rsidR="008349BF" w:rsidRDefault="008349BF" w:rsidP="008349BF">
            <w:r w:rsidRPr="00712F35">
              <w:t>0,0</w:t>
            </w:r>
          </w:p>
        </w:tc>
        <w:tc>
          <w:tcPr>
            <w:tcW w:w="850" w:type="dxa"/>
            <w:tcBorders>
              <w:left w:val="single" w:sz="4" w:space="0" w:color="000000"/>
              <w:bottom w:val="single" w:sz="4" w:space="0" w:color="000000"/>
            </w:tcBorders>
            <w:shd w:val="clear" w:color="auto" w:fill="auto"/>
          </w:tcPr>
          <w:p w:rsidR="008349BF" w:rsidRDefault="008349BF" w:rsidP="008349BF">
            <w:r w:rsidRPr="00712F35">
              <w:t>0,0</w:t>
            </w:r>
          </w:p>
        </w:tc>
        <w:tc>
          <w:tcPr>
            <w:tcW w:w="851" w:type="dxa"/>
            <w:tcBorders>
              <w:left w:val="single" w:sz="4" w:space="0" w:color="000000"/>
              <w:bottom w:val="single" w:sz="4" w:space="0" w:color="000000"/>
            </w:tcBorders>
            <w:shd w:val="clear" w:color="auto" w:fill="auto"/>
          </w:tcPr>
          <w:p w:rsidR="008349BF" w:rsidRDefault="008349BF" w:rsidP="008349BF">
            <w:r w:rsidRPr="00712F35">
              <w:t>0,0</w:t>
            </w:r>
          </w:p>
        </w:tc>
        <w:tc>
          <w:tcPr>
            <w:tcW w:w="850" w:type="dxa"/>
            <w:tcBorders>
              <w:left w:val="single" w:sz="4" w:space="0" w:color="000000"/>
              <w:bottom w:val="single" w:sz="4" w:space="0" w:color="000000"/>
            </w:tcBorders>
            <w:shd w:val="clear" w:color="auto" w:fill="auto"/>
          </w:tcPr>
          <w:p w:rsidR="008349BF" w:rsidRDefault="008349BF" w:rsidP="008349BF">
            <w:r w:rsidRPr="00712F35">
              <w:t>0,0</w:t>
            </w:r>
          </w:p>
        </w:tc>
        <w:tc>
          <w:tcPr>
            <w:tcW w:w="851" w:type="dxa"/>
            <w:tcBorders>
              <w:left w:val="single" w:sz="4" w:space="0" w:color="000000"/>
              <w:bottom w:val="single" w:sz="4" w:space="0" w:color="000000"/>
            </w:tcBorders>
            <w:shd w:val="clear" w:color="auto" w:fill="auto"/>
          </w:tcPr>
          <w:p w:rsidR="008349BF" w:rsidRDefault="008349BF" w:rsidP="008349BF">
            <w:r w:rsidRPr="00712F35">
              <w:t>0,0</w:t>
            </w:r>
          </w:p>
        </w:tc>
        <w:tc>
          <w:tcPr>
            <w:tcW w:w="850" w:type="dxa"/>
            <w:tcBorders>
              <w:left w:val="single" w:sz="4" w:space="0" w:color="000000"/>
              <w:bottom w:val="single" w:sz="4" w:space="0" w:color="000000"/>
            </w:tcBorders>
            <w:shd w:val="clear" w:color="auto" w:fill="auto"/>
          </w:tcPr>
          <w:p w:rsidR="008349BF" w:rsidRDefault="008349BF" w:rsidP="008349BF">
            <w:r w:rsidRPr="00712F35">
              <w:t>0,0</w:t>
            </w:r>
          </w:p>
        </w:tc>
        <w:tc>
          <w:tcPr>
            <w:tcW w:w="851" w:type="dxa"/>
            <w:tcBorders>
              <w:left w:val="single" w:sz="4" w:space="0" w:color="000000"/>
              <w:bottom w:val="single" w:sz="4" w:space="0" w:color="000000"/>
            </w:tcBorders>
            <w:shd w:val="clear" w:color="auto" w:fill="auto"/>
          </w:tcPr>
          <w:p w:rsidR="008349BF" w:rsidRDefault="008349BF" w:rsidP="008349BF">
            <w:r w:rsidRPr="00712F35">
              <w:t>0,0</w:t>
            </w:r>
          </w:p>
        </w:tc>
        <w:tc>
          <w:tcPr>
            <w:tcW w:w="850" w:type="dxa"/>
            <w:tcBorders>
              <w:left w:val="single" w:sz="4" w:space="0" w:color="000000"/>
              <w:bottom w:val="single" w:sz="4" w:space="0" w:color="000000"/>
            </w:tcBorders>
            <w:shd w:val="clear" w:color="auto" w:fill="auto"/>
          </w:tcPr>
          <w:p w:rsidR="008349BF" w:rsidRDefault="008349BF" w:rsidP="008349BF">
            <w:r w:rsidRPr="00712F35">
              <w:t>0,0</w:t>
            </w:r>
          </w:p>
        </w:tc>
        <w:tc>
          <w:tcPr>
            <w:tcW w:w="851" w:type="dxa"/>
            <w:tcBorders>
              <w:left w:val="single" w:sz="4" w:space="0" w:color="000000"/>
              <w:bottom w:val="single" w:sz="4" w:space="0" w:color="000000"/>
            </w:tcBorders>
            <w:shd w:val="clear" w:color="auto" w:fill="auto"/>
          </w:tcPr>
          <w:p w:rsidR="008349BF" w:rsidRDefault="008349BF" w:rsidP="008349BF">
            <w:r w:rsidRPr="00712F35">
              <w:t>0,0</w:t>
            </w:r>
          </w:p>
        </w:tc>
        <w:tc>
          <w:tcPr>
            <w:tcW w:w="850" w:type="dxa"/>
            <w:tcBorders>
              <w:left w:val="single" w:sz="4" w:space="0" w:color="000000"/>
              <w:bottom w:val="single" w:sz="4" w:space="0" w:color="000000"/>
            </w:tcBorders>
            <w:shd w:val="clear" w:color="auto" w:fill="auto"/>
          </w:tcPr>
          <w:p w:rsidR="008349BF" w:rsidRDefault="008349BF" w:rsidP="008349BF">
            <w:r w:rsidRPr="00712F35">
              <w:t>0,0</w:t>
            </w:r>
          </w:p>
        </w:tc>
        <w:tc>
          <w:tcPr>
            <w:tcW w:w="861" w:type="dxa"/>
            <w:tcBorders>
              <w:left w:val="single" w:sz="4" w:space="0" w:color="000000"/>
              <w:bottom w:val="single" w:sz="4" w:space="0" w:color="000000"/>
              <w:right w:val="single" w:sz="4" w:space="0" w:color="000000"/>
            </w:tcBorders>
            <w:shd w:val="clear" w:color="auto" w:fill="auto"/>
          </w:tcPr>
          <w:p w:rsidR="008349BF" w:rsidRDefault="008349BF" w:rsidP="008349BF">
            <w:r w:rsidRPr="00712F35">
              <w:t>0,0</w:t>
            </w:r>
          </w:p>
        </w:tc>
      </w:tr>
    </w:tbl>
    <w:p w:rsidR="00C83E80" w:rsidRPr="003522B8" w:rsidRDefault="00C83E80" w:rsidP="00CE5D58">
      <w:pPr>
        <w:ind w:right="4"/>
        <w:jc w:val="center"/>
        <w:rPr>
          <w:sz w:val="28"/>
          <w:szCs w:val="28"/>
        </w:rPr>
        <w:sectPr w:rsidR="00C83E80" w:rsidRPr="003522B8" w:rsidSect="0054174A">
          <w:pgSz w:w="16838" w:h="11906" w:orient="landscape"/>
          <w:pgMar w:top="1134" w:right="284" w:bottom="1077" w:left="709" w:header="709" w:footer="709" w:gutter="0"/>
          <w:cols w:space="708"/>
          <w:docGrid w:linePitch="360"/>
        </w:sectPr>
      </w:pPr>
    </w:p>
    <w:p w:rsidR="009775BE" w:rsidRPr="00084492" w:rsidRDefault="009775BE" w:rsidP="00CE5D58">
      <w:pPr>
        <w:ind w:right="4"/>
      </w:pPr>
      <w:bookmarkStart w:id="3" w:name="OLE_LINK1"/>
      <w:bookmarkEnd w:id="3"/>
    </w:p>
    <w:sectPr w:rsidR="009775BE" w:rsidRPr="00084492" w:rsidSect="00D2758C">
      <w:pgSz w:w="11906" w:h="16838"/>
      <w:pgMar w:top="567" w:right="568"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227" w:rsidRDefault="00577227">
      <w:r>
        <w:separator/>
      </w:r>
    </w:p>
  </w:endnote>
  <w:endnote w:type="continuationSeparator" w:id="0">
    <w:p w:rsidR="00577227" w:rsidRDefault="005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153" w:rsidRPr="00AD6843" w:rsidRDefault="00E05153">
    <w:pPr>
      <w:pStyle w:val="a6"/>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E176D8">
      <w:rPr>
        <w:noProof/>
        <w:sz w:val="16"/>
        <w:szCs w:val="16"/>
      </w:rPr>
      <w:t>15</w:t>
    </w:r>
    <w:r w:rsidRPr="00AD6843">
      <w:rPr>
        <w:sz w:val="16"/>
        <w:szCs w:val="16"/>
      </w:rPr>
      <w:fldChar w:fldCharType="end"/>
    </w:r>
  </w:p>
  <w:p w:rsidR="00E05153" w:rsidRDefault="00E05153">
    <w:pPr>
      <w:pStyle w:val="a6"/>
    </w:pPr>
  </w:p>
  <w:p w:rsidR="00E05153" w:rsidRDefault="00E0515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227" w:rsidRDefault="00577227">
      <w:r>
        <w:separator/>
      </w:r>
    </w:p>
  </w:footnote>
  <w:footnote w:type="continuationSeparator" w:id="0">
    <w:p w:rsidR="00577227" w:rsidRDefault="005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6F8174A0"/>
    <w:multiLevelType w:val="hybridMultilevel"/>
    <w:tmpl w:val="5128C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BF4F21"/>
    <w:multiLevelType w:val="hybridMultilevel"/>
    <w:tmpl w:val="6E80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9"/>
  </w:num>
  <w:num w:numId="3">
    <w:abstractNumId w:val="14"/>
  </w:num>
  <w:num w:numId="4">
    <w:abstractNumId w:val="11"/>
  </w:num>
  <w:num w:numId="5">
    <w:abstractNumId w:val="18"/>
  </w:num>
  <w:num w:numId="6">
    <w:abstractNumId w:val="4"/>
  </w:num>
  <w:num w:numId="7">
    <w:abstractNumId w:val="3"/>
  </w:num>
  <w:num w:numId="8">
    <w:abstractNumId w:val="5"/>
  </w:num>
  <w:num w:numId="9">
    <w:abstractNumId w:val="13"/>
  </w:num>
  <w:num w:numId="10">
    <w:abstractNumId w:val="12"/>
  </w:num>
  <w:num w:numId="11">
    <w:abstractNumId w:val="17"/>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10F43"/>
    <w:rsid w:val="00011103"/>
    <w:rsid w:val="00011E2E"/>
    <w:rsid w:val="000121C1"/>
    <w:rsid w:val="0001247F"/>
    <w:rsid w:val="00012B8C"/>
    <w:rsid w:val="000131DE"/>
    <w:rsid w:val="00015498"/>
    <w:rsid w:val="000205C6"/>
    <w:rsid w:val="000205C9"/>
    <w:rsid w:val="00020B4F"/>
    <w:rsid w:val="000214FC"/>
    <w:rsid w:val="00021B89"/>
    <w:rsid w:val="00021E13"/>
    <w:rsid w:val="00023023"/>
    <w:rsid w:val="00024687"/>
    <w:rsid w:val="00025FE3"/>
    <w:rsid w:val="00027357"/>
    <w:rsid w:val="00027A92"/>
    <w:rsid w:val="00027DF9"/>
    <w:rsid w:val="00031AA3"/>
    <w:rsid w:val="00031C05"/>
    <w:rsid w:val="00033148"/>
    <w:rsid w:val="00033D82"/>
    <w:rsid w:val="00033DC7"/>
    <w:rsid w:val="0003416D"/>
    <w:rsid w:val="000343AE"/>
    <w:rsid w:val="0003443B"/>
    <w:rsid w:val="00034AE2"/>
    <w:rsid w:val="00035624"/>
    <w:rsid w:val="000366BD"/>
    <w:rsid w:val="000432FA"/>
    <w:rsid w:val="00044B8A"/>
    <w:rsid w:val="0004667D"/>
    <w:rsid w:val="000512EB"/>
    <w:rsid w:val="00052AA6"/>
    <w:rsid w:val="00052D3F"/>
    <w:rsid w:val="000538E7"/>
    <w:rsid w:val="000561BD"/>
    <w:rsid w:val="0005674F"/>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4492"/>
    <w:rsid w:val="00085E58"/>
    <w:rsid w:val="00087423"/>
    <w:rsid w:val="000915D6"/>
    <w:rsid w:val="00092BB8"/>
    <w:rsid w:val="000970AC"/>
    <w:rsid w:val="00097148"/>
    <w:rsid w:val="0009735D"/>
    <w:rsid w:val="00097BD8"/>
    <w:rsid w:val="000A1152"/>
    <w:rsid w:val="000A3385"/>
    <w:rsid w:val="000A3EF9"/>
    <w:rsid w:val="000A4493"/>
    <w:rsid w:val="000A50C4"/>
    <w:rsid w:val="000A54FA"/>
    <w:rsid w:val="000A5C87"/>
    <w:rsid w:val="000A6B0E"/>
    <w:rsid w:val="000B007F"/>
    <w:rsid w:val="000B2099"/>
    <w:rsid w:val="000B35D4"/>
    <w:rsid w:val="000B4B53"/>
    <w:rsid w:val="000B7DBA"/>
    <w:rsid w:val="000C34A8"/>
    <w:rsid w:val="000C36D3"/>
    <w:rsid w:val="000C3990"/>
    <w:rsid w:val="000C48A6"/>
    <w:rsid w:val="000C5861"/>
    <w:rsid w:val="000C6A88"/>
    <w:rsid w:val="000D09C8"/>
    <w:rsid w:val="000D210E"/>
    <w:rsid w:val="000D3391"/>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4474"/>
    <w:rsid w:val="00126209"/>
    <w:rsid w:val="00126C82"/>
    <w:rsid w:val="001301CD"/>
    <w:rsid w:val="001313F9"/>
    <w:rsid w:val="00131A21"/>
    <w:rsid w:val="0013227B"/>
    <w:rsid w:val="00132587"/>
    <w:rsid w:val="00133FF9"/>
    <w:rsid w:val="00134668"/>
    <w:rsid w:val="00134EBD"/>
    <w:rsid w:val="001360ED"/>
    <w:rsid w:val="0013683D"/>
    <w:rsid w:val="00142912"/>
    <w:rsid w:val="00143580"/>
    <w:rsid w:val="00143666"/>
    <w:rsid w:val="00144550"/>
    <w:rsid w:val="00145CF5"/>
    <w:rsid w:val="001518DB"/>
    <w:rsid w:val="00152613"/>
    <w:rsid w:val="001536BA"/>
    <w:rsid w:val="00154B73"/>
    <w:rsid w:val="00156A00"/>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2172"/>
    <w:rsid w:val="0017359C"/>
    <w:rsid w:val="00176673"/>
    <w:rsid w:val="00177D78"/>
    <w:rsid w:val="0018022B"/>
    <w:rsid w:val="00180520"/>
    <w:rsid w:val="0018097F"/>
    <w:rsid w:val="00180C2F"/>
    <w:rsid w:val="00180E37"/>
    <w:rsid w:val="001812E8"/>
    <w:rsid w:val="00181D64"/>
    <w:rsid w:val="00182118"/>
    <w:rsid w:val="001839A8"/>
    <w:rsid w:val="0018493F"/>
    <w:rsid w:val="00185BCF"/>
    <w:rsid w:val="00186DFE"/>
    <w:rsid w:val="00190399"/>
    <w:rsid w:val="001904CE"/>
    <w:rsid w:val="00190592"/>
    <w:rsid w:val="001908BB"/>
    <w:rsid w:val="001917EF"/>
    <w:rsid w:val="00191F22"/>
    <w:rsid w:val="00191FAA"/>
    <w:rsid w:val="0019201D"/>
    <w:rsid w:val="00192A1E"/>
    <w:rsid w:val="00192F7A"/>
    <w:rsid w:val="00194F91"/>
    <w:rsid w:val="001956C4"/>
    <w:rsid w:val="00195F3E"/>
    <w:rsid w:val="00196933"/>
    <w:rsid w:val="00196D79"/>
    <w:rsid w:val="001A3C67"/>
    <w:rsid w:val="001A524F"/>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C7530"/>
    <w:rsid w:val="001D06E8"/>
    <w:rsid w:val="001D0D64"/>
    <w:rsid w:val="001D11BB"/>
    <w:rsid w:val="001D1C9D"/>
    <w:rsid w:val="001D200A"/>
    <w:rsid w:val="001D5749"/>
    <w:rsid w:val="001D5CB5"/>
    <w:rsid w:val="001D5E78"/>
    <w:rsid w:val="001D6677"/>
    <w:rsid w:val="001D6D5C"/>
    <w:rsid w:val="001E101B"/>
    <w:rsid w:val="001E2D24"/>
    <w:rsid w:val="001E6346"/>
    <w:rsid w:val="001E664C"/>
    <w:rsid w:val="001F1450"/>
    <w:rsid w:val="001F15C5"/>
    <w:rsid w:val="001F16A2"/>
    <w:rsid w:val="001F1832"/>
    <w:rsid w:val="001F1A2E"/>
    <w:rsid w:val="001F380D"/>
    <w:rsid w:val="001F396D"/>
    <w:rsid w:val="001F5949"/>
    <w:rsid w:val="001F75E0"/>
    <w:rsid w:val="002054A3"/>
    <w:rsid w:val="00205B85"/>
    <w:rsid w:val="00206983"/>
    <w:rsid w:val="00206A0F"/>
    <w:rsid w:val="00207A47"/>
    <w:rsid w:val="00212E37"/>
    <w:rsid w:val="00212F81"/>
    <w:rsid w:val="00214F6D"/>
    <w:rsid w:val="00217531"/>
    <w:rsid w:val="00221EDE"/>
    <w:rsid w:val="00224DF4"/>
    <w:rsid w:val="002253DB"/>
    <w:rsid w:val="00226244"/>
    <w:rsid w:val="00226542"/>
    <w:rsid w:val="0023253A"/>
    <w:rsid w:val="0023308F"/>
    <w:rsid w:val="002346AF"/>
    <w:rsid w:val="0023527A"/>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3663"/>
    <w:rsid w:val="00254185"/>
    <w:rsid w:val="00254A5F"/>
    <w:rsid w:val="002559DF"/>
    <w:rsid w:val="00256014"/>
    <w:rsid w:val="00257C71"/>
    <w:rsid w:val="00260A14"/>
    <w:rsid w:val="00262478"/>
    <w:rsid w:val="00264BAC"/>
    <w:rsid w:val="00266419"/>
    <w:rsid w:val="0026664F"/>
    <w:rsid w:val="00267EEB"/>
    <w:rsid w:val="00267EFB"/>
    <w:rsid w:val="00267FF6"/>
    <w:rsid w:val="0027111C"/>
    <w:rsid w:val="00271CEE"/>
    <w:rsid w:val="00272505"/>
    <w:rsid w:val="00274B84"/>
    <w:rsid w:val="00276F1F"/>
    <w:rsid w:val="00277E2D"/>
    <w:rsid w:val="00280689"/>
    <w:rsid w:val="0028165F"/>
    <w:rsid w:val="00283618"/>
    <w:rsid w:val="0028511D"/>
    <w:rsid w:val="00286582"/>
    <w:rsid w:val="002913F5"/>
    <w:rsid w:val="00291A04"/>
    <w:rsid w:val="0029367C"/>
    <w:rsid w:val="00294B0F"/>
    <w:rsid w:val="0029580D"/>
    <w:rsid w:val="00296EAA"/>
    <w:rsid w:val="00296F1F"/>
    <w:rsid w:val="00297429"/>
    <w:rsid w:val="00297680"/>
    <w:rsid w:val="002A0F68"/>
    <w:rsid w:val="002A233E"/>
    <w:rsid w:val="002A5BD4"/>
    <w:rsid w:val="002A5D5F"/>
    <w:rsid w:val="002A7688"/>
    <w:rsid w:val="002A7EA5"/>
    <w:rsid w:val="002B3BCB"/>
    <w:rsid w:val="002B497C"/>
    <w:rsid w:val="002B4BD5"/>
    <w:rsid w:val="002B56D1"/>
    <w:rsid w:val="002B629A"/>
    <w:rsid w:val="002B644E"/>
    <w:rsid w:val="002B6819"/>
    <w:rsid w:val="002B6F60"/>
    <w:rsid w:val="002B746D"/>
    <w:rsid w:val="002B78E2"/>
    <w:rsid w:val="002C08F2"/>
    <w:rsid w:val="002C1EC0"/>
    <w:rsid w:val="002C4082"/>
    <w:rsid w:val="002C645E"/>
    <w:rsid w:val="002C7AE7"/>
    <w:rsid w:val="002C7EF7"/>
    <w:rsid w:val="002D0F6D"/>
    <w:rsid w:val="002D20F7"/>
    <w:rsid w:val="002D3474"/>
    <w:rsid w:val="002D385F"/>
    <w:rsid w:val="002E28DB"/>
    <w:rsid w:val="002E307E"/>
    <w:rsid w:val="002E473D"/>
    <w:rsid w:val="002E60D0"/>
    <w:rsid w:val="002E6968"/>
    <w:rsid w:val="002E6C63"/>
    <w:rsid w:val="002E6C90"/>
    <w:rsid w:val="002E780D"/>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0308"/>
    <w:rsid w:val="00313BF3"/>
    <w:rsid w:val="0031439E"/>
    <w:rsid w:val="003151AC"/>
    <w:rsid w:val="00315C59"/>
    <w:rsid w:val="00320518"/>
    <w:rsid w:val="00323F9F"/>
    <w:rsid w:val="0032429C"/>
    <w:rsid w:val="00325BB5"/>
    <w:rsid w:val="00326633"/>
    <w:rsid w:val="00327F20"/>
    <w:rsid w:val="003322E6"/>
    <w:rsid w:val="00334820"/>
    <w:rsid w:val="00335AE8"/>
    <w:rsid w:val="003364CC"/>
    <w:rsid w:val="00336967"/>
    <w:rsid w:val="003376E2"/>
    <w:rsid w:val="0033795D"/>
    <w:rsid w:val="00341467"/>
    <w:rsid w:val="00347806"/>
    <w:rsid w:val="00347FFE"/>
    <w:rsid w:val="00350A3F"/>
    <w:rsid w:val="00350BB9"/>
    <w:rsid w:val="003522B8"/>
    <w:rsid w:val="00356A59"/>
    <w:rsid w:val="00360609"/>
    <w:rsid w:val="0036145F"/>
    <w:rsid w:val="003647A1"/>
    <w:rsid w:val="00364FE9"/>
    <w:rsid w:val="003704F7"/>
    <w:rsid w:val="003716E6"/>
    <w:rsid w:val="00374058"/>
    <w:rsid w:val="00374CB9"/>
    <w:rsid w:val="0037678E"/>
    <w:rsid w:val="00377CD4"/>
    <w:rsid w:val="00380997"/>
    <w:rsid w:val="003812CA"/>
    <w:rsid w:val="00382AF3"/>
    <w:rsid w:val="00384D9D"/>
    <w:rsid w:val="00384DD8"/>
    <w:rsid w:val="003871D8"/>
    <w:rsid w:val="00387282"/>
    <w:rsid w:val="00387615"/>
    <w:rsid w:val="00387D34"/>
    <w:rsid w:val="00391005"/>
    <w:rsid w:val="0039175C"/>
    <w:rsid w:val="00393A48"/>
    <w:rsid w:val="00394479"/>
    <w:rsid w:val="00396166"/>
    <w:rsid w:val="003A3BC9"/>
    <w:rsid w:val="003A51A0"/>
    <w:rsid w:val="003A5520"/>
    <w:rsid w:val="003A7790"/>
    <w:rsid w:val="003B0B46"/>
    <w:rsid w:val="003B5486"/>
    <w:rsid w:val="003B72ED"/>
    <w:rsid w:val="003B7D51"/>
    <w:rsid w:val="003B7EF6"/>
    <w:rsid w:val="003C1A22"/>
    <w:rsid w:val="003C1C14"/>
    <w:rsid w:val="003C1CB9"/>
    <w:rsid w:val="003C21EC"/>
    <w:rsid w:val="003C2D2F"/>
    <w:rsid w:val="003C3B43"/>
    <w:rsid w:val="003C484F"/>
    <w:rsid w:val="003C4A7C"/>
    <w:rsid w:val="003C4C9C"/>
    <w:rsid w:val="003C4F54"/>
    <w:rsid w:val="003C5F8A"/>
    <w:rsid w:val="003C6D21"/>
    <w:rsid w:val="003C6F67"/>
    <w:rsid w:val="003C7C4F"/>
    <w:rsid w:val="003D15F3"/>
    <w:rsid w:val="003D5461"/>
    <w:rsid w:val="003D6C63"/>
    <w:rsid w:val="003D78C4"/>
    <w:rsid w:val="003E0820"/>
    <w:rsid w:val="003E0BD8"/>
    <w:rsid w:val="003E1262"/>
    <w:rsid w:val="003E1DB7"/>
    <w:rsid w:val="003E2B20"/>
    <w:rsid w:val="003E324E"/>
    <w:rsid w:val="003E61C3"/>
    <w:rsid w:val="003F002A"/>
    <w:rsid w:val="003F030A"/>
    <w:rsid w:val="003F30E6"/>
    <w:rsid w:val="003F38BB"/>
    <w:rsid w:val="003F458C"/>
    <w:rsid w:val="003F4F96"/>
    <w:rsid w:val="003F557C"/>
    <w:rsid w:val="003F5B06"/>
    <w:rsid w:val="003F6640"/>
    <w:rsid w:val="003F7FB3"/>
    <w:rsid w:val="0040216F"/>
    <w:rsid w:val="004034EE"/>
    <w:rsid w:val="0040703E"/>
    <w:rsid w:val="0041003D"/>
    <w:rsid w:val="0041090C"/>
    <w:rsid w:val="0041109E"/>
    <w:rsid w:val="004110E9"/>
    <w:rsid w:val="00412D00"/>
    <w:rsid w:val="004151BD"/>
    <w:rsid w:val="004151DB"/>
    <w:rsid w:val="004155B9"/>
    <w:rsid w:val="0041582B"/>
    <w:rsid w:val="00417394"/>
    <w:rsid w:val="00417711"/>
    <w:rsid w:val="004209E1"/>
    <w:rsid w:val="00420DB0"/>
    <w:rsid w:val="00420EA3"/>
    <w:rsid w:val="00422676"/>
    <w:rsid w:val="0042564A"/>
    <w:rsid w:val="00425E7D"/>
    <w:rsid w:val="00426647"/>
    <w:rsid w:val="00426C56"/>
    <w:rsid w:val="00426F30"/>
    <w:rsid w:val="00432A55"/>
    <w:rsid w:val="004330CB"/>
    <w:rsid w:val="0044284E"/>
    <w:rsid w:val="00444AA5"/>
    <w:rsid w:val="004470F1"/>
    <w:rsid w:val="00453FA6"/>
    <w:rsid w:val="00455F22"/>
    <w:rsid w:val="00455F39"/>
    <w:rsid w:val="00456752"/>
    <w:rsid w:val="00457579"/>
    <w:rsid w:val="0045762B"/>
    <w:rsid w:val="00460274"/>
    <w:rsid w:val="00460904"/>
    <w:rsid w:val="00460ADC"/>
    <w:rsid w:val="0046125F"/>
    <w:rsid w:val="004613F8"/>
    <w:rsid w:val="004621DE"/>
    <w:rsid w:val="00462A7B"/>
    <w:rsid w:val="00462FF7"/>
    <w:rsid w:val="00463888"/>
    <w:rsid w:val="00464A60"/>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3DEA"/>
    <w:rsid w:val="0049456D"/>
    <w:rsid w:val="00496CF0"/>
    <w:rsid w:val="004970B1"/>
    <w:rsid w:val="00497330"/>
    <w:rsid w:val="00497C7C"/>
    <w:rsid w:val="004A14CB"/>
    <w:rsid w:val="004A22E5"/>
    <w:rsid w:val="004A23C7"/>
    <w:rsid w:val="004A29A6"/>
    <w:rsid w:val="004A342D"/>
    <w:rsid w:val="004A3527"/>
    <w:rsid w:val="004A4913"/>
    <w:rsid w:val="004A4E8A"/>
    <w:rsid w:val="004A54EA"/>
    <w:rsid w:val="004A59B1"/>
    <w:rsid w:val="004A7CC2"/>
    <w:rsid w:val="004B0A82"/>
    <w:rsid w:val="004B1061"/>
    <w:rsid w:val="004B314A"/>
    <w:rsid w:val="004B3DC1"/>
    <w:rsid w:val="004B6D08"/>
    <w:rsid w:val="004C3F9E"/>
    <w:rsid w:val="004D161F"/>
    <w:rsid w:val="004D2B90"/>
    <w:rsid w:val="004D318D"/>
    <w:rsid w:val="004D4015"/>
    <w:rsid w:val="004D4898"/>
    <w:rsid w:val="004D4A19"/>
    <w:rsid w:val="004E030A"/>
    <w:rsid w:val="004E2AD8"/>
    <w:rsid w:val="004E493C"/>
    <w:rsid w:val="004E4B21"/>
    <w:rsid w:val="004E4D00"/>
    <w:rsid w:val="004E7B90"/>
    <w:rsid w:val="004F0450"/>
    <w:rsid w:val="004F0FE8"/>
    <w:rsid w:val="004F40DF"/>
    <w:rsid w:val="004F5B7E"/>
    <w:rsid w:val="004F6C24"/>
    <w:rsid w:val="004F798F"/>
    <w:rsid w:val="00501850"/>
    <w:rsid w:val="00504686"/>
    <w:rsid w:val="00506BEC"/>
    <w:rsid w:val="00507618"/>
    <w:rsid w:val="00507C03"/>
    <w:rsid w:val="00507CFA"/>
    <w:rsid w:val="0051039E"/>
    <w:rsid w:val="005152E3"/>
    <w:rsid w:val="005153D9"/>
    <w:rsid w:val="00516409"/>
    <w:rsid w:val="00516790"/>
    <w:rsid w:val="00516B27"/>
    <w:rsid w:val="00517382"/>
    <w:rsid w:val="00520269"/>
    <w:rsid w:val="00520D7C"/>
    <w:rsid w:val="00523BDB"/>
    <w:rsid w:val="00524441"/>
    <w:rsid w:val="00524644"/>
    <w:rsid w:val="005246A9"/>
    <w:rsid w:val="005254BB"/>
    <w:rsid w:val="005255ED"/>
    <w:rsid w:val="00530259"/>
    <w:rsid w:val="005303F3"/>
    <w:rsid w:val="00530971"/>
    <w:rsid w:val="00530A9D"/>
    <w:rsid w:val="0053119B"/>
    <w:rsid w:val="00531690"/>
    <w:rsid w:val="005319B0"/>
    <w:rsid w:val="00531D57"/>
    <w:rsid w:val="00534C1E"/>
    <w:rsid w:val="0053572B"/>
    <w:rsid w:val="00537090"/>
    <w:rsid w:val="00540118"/>
    <w:rsid w:val="005406E5"/>
    <w:rsid w:val="00540C2C"/>
    <w:rsid w:val="00540CB3"/>
    <w:rsid w:val="0054174A"/>
    <w:rsid w:val="00541AB8"/>
    <w:rsid w:val="005427AD"/>
    <w:rsid w:val="005453B9"/>
    <w:rsid w:val="00545F7E"/>
    <w:rsid w:val="0054664D"/>
    <w:rsid w:val="005511D0"/>
    <w:rsid w:val="005514FF"/>
    <w:rsid w:val="00551B15"/>
    <w:rsid w:val="00553FA3"/>
    <w:rsid w:val="00554128"/>
    <w:rsid w:val="00554510"/>
    <w:rsid w:val="00554D54"/>
    <w:rsid w:val="00556897"/>
    <w:rsid w:val="0055696A"/>
    <w:rsid w:val="005577C2"/>
    <w:rsid w:val="00557816"/>
    <w:rsid w:val="005610B0"/>
    <w:rsid w:val="0056655F"/>
    <w:rsid w:val="00567952"/>
    <w:rsid w:val="005700BF"/>
    <w:rsid w:val="0057196E"/>
    <w:rsid w:val="005744E1"/>
    <w:rsid w:val="00574D17"/>
    <w:rsid w:val="005762B5"/>
    <w:rsid w:val="005771F0"/>
    <w:rsid w:val="00577227"/>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9C"/>
    <w:rsid w:val="005B0DE0"/>
    <w:rsid w:val="005B12EE"/>
    <w:rsid w:val="005B1C01"/>
    <w:rsid w:val="005B681E"/>
    <w:rsid w:val="005B6F9F"/>
    <w:rsid w:val="005B77BC"/>
    <w:rsid w:val="005C0FDA"/>
    <w:rsid w:val="005C2656"/>
    <w:rsid w:val="005C6C71"/>
    <w:rsid w:val="005C7949"/>
    <w:rsid w:val="005D1212"/>
    <w:rsid w:val="005D1FE0"/>
    <w:rsid w:val="005D29C9"/>
    <w:rsid w:val="005D429F"/>
    <w:rsid w:val="005D74A5"/>
    <w:rsid w:val="005D7B7C"/>
    <w:rsid w:val="005E002F"/>
    <w:rsid w:val="005E014A"/>
    <w:rsid w:val="005E091E"/>
    <w:rsid w:val="005E0FAE"/>
    <w:rsid w:val="005E10BE"/>
    <w:rsid w:val="005E27EA"/>
    <w:rsid w:val="005E2FF4"/>
    <w:rsid w:val="005E3950"/>
    <w:rsid w:val="005E6137"/>
    <w:rsid w:val="005F09F5"/>
    <w:rsid w:val="005F1943"/>
    <w:rsid w:val="005F24F2"/>
    <w:rsid w:val="005F299F"/>
    <w:rsid w:val="005F3A56"/>
    <w:rsid w:val="005F461C"/>
    <w:rsid w:val="005F6134"/>
    <w:rsid w:val="005F6C12"/>
    <w:rsid w:val="005F7693"/>
    <w:rsid w:val="00600DD2"/>
    <w:rsid w:val="006018BD"/>
    <w:rsid w:val="006019E6"/>
    <w:rsid w:val="00602A9C"/>
    <w:rsid w:val="00603EBE"/>
    <w:rsid w:val="006045B9"/>
    <w:rsid w:val="006045CE"/>
    <w:rsid w:val="006045D1"/>
    <w:rsid w:val="00604652"/>
    <w:rsid w:val="006058AD"/>
    <w:rsid w:val="006058F1"/>
    <w:rsid w:val="00605AB2"/>
    <w:rsid w:val="006060AC"/>
    <w:rsid w:val="00606B33"/>
    <w:rsid w:val="00606ED3"/>
    <w:rsid w:val="00607416"/>
    <w:rsid w:val="006077C8"/>
    <w:rsid w:val="006102AC"/>
    <w:rsid w:val="00610359"/>
    <w:rsid w:val="00611039"/>
    <w:rsid w:val="00613D93"/>
    <w:rsid w:val="00614412"/>
    <w:rsid w:val="006160B5"/>
    <w:rsid w:val="00616349"/>
    <w:rsid w:val="00616F3C"/>
    <w:rsid w:val="00617E0D"/>
    <w:rsid w:val="00620800"/>
    <w:rsid w:val="006214C1"/>
    <w:rsid w:val="00622FF7"/>
    <w:rsid w:val="00623772"/>
    <w:rsid w:val="00623AA7"/>
    <w:rsid w:val="00623F7B"/>
    <w:rsid w:val="00625F01"/>
    <w:rsid w:val="00631047"/>
    <w:rsid w:val="00632DD1"/>
    <w:rsid w:val="006373D0"/>
    <w:rsid w:val="00637A74"/>
    <w:rsid w:val="00641CAC"/>
    <w:rsid w:val="006426E8"/>
    <w:rsid w:val="00642BEF"/>
    <w:rsid w:val="00644228"/>
    <w:rsid w:val="00644F3E"/>
    <w:rsid w:val="006460C1"/>
    <w:rsid w:val="00651AED"/>
    <w:rsid w:val="0065288C"/>
    <w:rsid w:val="00652FDB"/>
    <w:rsid w:val="0065317F"/>
    <w:rsid w:val="00653883"/>
    <w:rsid w:val="00653D81"/>
    <w:rsid w:val="006556EF"/>
    <w:rsid w:val="00657F65"/>
    <w:rsid w:val="00661238"/>
    <w:rsid w:val="00661FAF"/>
    <w:rsid w:val="006629B5"/>
    <w:rsid w:val="00664C37"/>
    <w:rsid w:val="00665C7F"/>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90063"/>
    <w:rsid w:val="00690A45"/>
    <w:rsid w:val="00690BBC"/>
    <w:rsid w:val="00692548"/>
    <w:rsid w:val="0069411C"/>
    <w:rsid w:val="00697292"/>
    <w:rsid w:val="006A03B8"/>
    <w:rsid w:val="006A121C"/>
    <w:rsid w:val="006A18B2"/>
    <w:rsid w:val="006A487C"/>
    <w:rsid w:val="006A4B42"/>
    <w:rsid w:val="006A556A"/>
    <w:rsid w:val="006A5633"/>
    <w:rsid w:val="006A65C2"/>
    <w:rsid w:val="006B2C07"/>
    <w:rsid w:val="006B3146"/>
    <w:rsid w:val="006B410B"/>
    <w:rsid w:val="006B4AC5"/>
    <w:rsid w:val="006B5096"/>
    <w:rsid w:val="006B5A19"/>
    <w:rsid w:val="006B7826"/>
    <w:rsid w:val="006C027C"/>
    <w:rsid w:val="006C05FD"/>
    <w:rsid w:val="006C1016"/>
    <w:rsid w:val="006C17CC"/>
    <w:rsid w:val="006C2D9A"/>
    <w:rsid w:val="006C2DEA"/>
    <w:rsid w:val="006C5DD6"/>
    <w:rsid w:val="006C5F86"/>
    <w:rsid w:val="006C6A7C"/>
    <w:rsid w:val="006C778E"/>
    <w:rsid w:val="006D1F4A"/>
    <w:rsid w:val="006D2C45"/>
    <w:rsid w:val="006D35CE"/>
    <w:rsid w:val="006D3EC1"/>
    <w:rsid w:val="006D4C79"/>
    <w:rsid w:val="006D5452"/>
    <w:rsid w:val="006D57A0"/>
    <w:rsid w:val="006D6057"/>
    <w:rsid w:val="006D7029"/>
    <w:rsid w:val="006D759F"/>
    <w:rsid w:val="006E54A4"/>
    <w:rsid w:val="006E559C"/>
    <w:rsid w:val="006E5783"/>
    <w:rsid w:val="006E6F8B"/>
    <w:rsid w:val="006E7A1F"/>
    <w:rsid w:val="006E7D1A"/>
    <w:rsid w:val="006F237C"/>
    <w:rsid w:val="006F38AF"/>
    <w:rsid w:val="006F7CEB"/>
    <w:rsid w:val="00702029"/>
    <w:rsid w:val="007034F0"/>
    <w:rsid w:val="00703FE3"/>
    <w:rsid w:val="00704C7D"/>
    <w:rsid w:val="0070583E"/>
    <w:rsid w:val="00707DFD"/>
    <w:rsid w:val="00711221"/>
    <w:rsid w:val="007116C9"/>
    <w:rsid w:val="00721488"/>
    <w:rsid w:val="0072203C"/>
    <w:rsid w:val="0072238B"/>
    <w:rsid w:val="007260BF"/>
    <w:rsid w:val="00726C94"/>
    <w:rsid w:val="007309ED"/>
    <w:rsid w:val="00730E7B"/>
    <w:rsid w:val="00733F36"/>
    <w:rsid w:val="0073521D"/>
    <w:rsid w:val="00735655"/>
    <w:rsid w:val="00735F81"/>
    <w:rsid w:val="00736820"/>
    <w:rsid w:val="00736993"/>
    <w:rsid w:val="00736A57"/>
    <w:rsid w:val="0073777D"/>
    <w:rsid w:val="00737AF1"/>
    <w:rsid w:val="00737FF8"/>
    <w:rsid w:val="007420F9"/>
    <w:rsid w:val="007424B2"/>
    <w:rsid w:val="00742A0F"/>
    <w:rsid w:val="007435EA"/>
    <w:rsid w:val="007456D6"/>
    <w:rsid w:val="00745750"/>
    <w:rsid w:val="00746927"/>
    <w:rsid w:val="00746A79"/>
    <w:rsid w:val="00753A8C"/>
    <w:rsid w:val="00754250"/>
    <w:rsid w:val="00755587"/>
    <w:rsid w:val="00756F1B"/>
    <w:rsid w:val="00764743"/>
    <w:rsid w:val="00766DD7"/>
    <w:rsid w:val="0076718A"/>
    <w:rsid w:val="00770E4C"/>
    <w:rsid w:val="00770FC1"/>
    <w:rsid w:val="00771246"/>
    <w:rsid w:val="00772EA4"/>
    <w:rsid w:val="00774A55"/>
    <w:rsid w:val="007753EC"/>
    <w:rsid w:val="0077725E"/>
    <w:rsid w:val="007813E8"/>
    <w:rsid w:val="00781A86"/>
    <w:rsid w:val="00783639"/>
    <w:rsid w:val="0078429C"/>
    <w:rsid w:val="007849E1"/>
    <w:rsid w:val="007906B6"/>
    <w:rsid w:val="007906EB"/>
    <w:rsid w:val="00790B4F"/>
    <w:rsid w:val="0079106F"/>
    <w:rsid w:val="00791473"/>
    <w:rsid w:val="00791BDF"/>
    <w:rsid w:val="0079387D"/>
    <w:rsid w:val="00793D05"/>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39E"/>
    <w:rsid w:val="008166A1"/>
    <w:rsid w:val="00822878"/>
    <w:rsid w:val="00822C21"/>
    <w:rsid w:val="00822E12"/>
    <w:rsid w:val="00824C5B"/>
    <w:rsid w:val="00825433"/>
    <w:rsid w:val="00826CB2"/>
    <w:rsid w:val="00830AA7"/>
    <w:rsid w:val="00831353"/>
    <w:rsid w:val="008316EC"/>
    <w:rsid w:val="00832216"/>
    <w:rsid w:val="008335E6"/>
    <w:rsid w:val="00834917"/>
    <w:rsid w:val="008349BF"/>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2BF"/>
    <w:rsid w:val="00876FE9"/>
    <w:rsid w:val="00880533"/>
    <w:rsid w:val="00881651"/>
    <w:rsid w:val="00881CC0"/>
    <w:rsid w:val="008837A0"/>
    <w:rsid w:val="00886206"/>
    <w:rsid w:val="00892E00"/>
    <w:rsid w:val="00893DBF"/>
    <w:rsid w:val="00894388"/>
    <w:rsid w:val="008951D6"/>
    <w:rsid w:val="00896075"/>
    <w:rsid w:val="00896911"/>
    <w:rsid w:val="008975FD"/>
    <w:rsid w:val="008A0D19"/>
    <w:rsid w:val="008A2CE9"/>
    <w:rsid w:val="008A547E"/>
    <w:rsid w:val="008A6E67"/>
    <w:rsid w:val="008B0B2E"/>
    <w:rsid w:val="008B0FF1"/>
    <w:rsid w:val="008B212E"/>
    <w:rsid w:val="008B2547"/>
    <w:rsid w:val="008B26A5"/>
    <w:rsid w:val="008B28A4"/>
    <w:rsid w:val="008B7C6E"/>
    <w:rsid w:val="008C0F93"/>
    <w:rsid w:val="008C4048"/>
    <w:rsid w:val="008C577A"/>
    <w:rsid w:val="008C57AA"/>
    <w:rsid w:val="008D1569"/>
    <w:rsid w:val="008D1AAD"/>
    <w:rsid w:val="008D230F"/>
    <w:rsid w:val="008D343A"/>
    <w:rsid w:val="008D381D"/>
    <w:rsid w:val="008D3AC0"/>
    <w:rsid w:val="008D3BFC"/>
    <w:rsid w:val="008D3FF5"/>
    <w:rsid w:val="008D56D5"/>
    <w:rsid w:val="008D6C0C"/>
    <w:rsid w:val="008D72E9"/>
    <w:rsid w:val="008D7670"/>
    <w:rsid w:val="008D77DD"/>
    <w:rsid w:val="008E3361"/>
    <w:rsid w:val="008E3A76"/>
    <w:rsid w:val="008E3C84"/>
    <w:rsid w:val="008E40C8"/>
    <w:rsid w:val="008E4E0F"/>
    <w:rsid w:val="008E6DB8"/>
    <w:rsid w:val="008F0547"/>
    <w:rsid w:val="008F2185"/>
    <w:rsid w:val="008F275A"/>
    <w:rsid w:val="008F319F"/>
    <w:rsid w:val="008F411D"/>
    <w:rsid w:val="008F43C3"/>
    <w:rsid w:val="009019DF"/>
    <w:rsid w:val="00903BA1"/>
    <w:rsid w:val="00904142"/>
    <w:rsid w:val="009055C9"/>
    <w:rsid w:val="009062CC"/>
    <w:rsid w:val="009066B0"/>
    <w:rsid w:val="0090691F"/>
    <w:rsid w:val="0091092B"/>
    <w:rsid w:val="00914078"/>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23F7"/>
    <w:rsid w:val="00962FBC"/>
    <w:rsid w:val="00964772"/>
    <w:rsid w:val="00966425"/>
    <w:rsid w:val="009676CC"/>
    <w:rsid w:val="00967873"/>
    <w:rsid w:val="009701FA"/>
    <w:rsid w:val="0097035D"/>
    <w:rsid w:val="00971BEE"/>
    <w:rsid w:val="00971FA0"/>
    <w:rsid w:val="009744EC"/>
    <w:rsid w:val="00976497"/>
    <w:rsid w:val="0097680A"/>
    <w:rsid w:val="009769C2"/>
    <w:rsid w:val="00976A12"/>
    <w:rsid w:val="009775BE"/>
    <w:rsid w:val="00980019"/>
    <w:rsid w:val="00980911"/>
    <w:rsid w:val="00982CDC"/>
    <w:rsid w:val="00983211"/>
    <w:rsid w:val="00984019"/>
    <w:rsid w:val="00984843"/>
    <w:rsid w:val="00985844"/>
    <w:rsid w:val="00985AE2"/>
    <w:rsid w:val="0098602B"/>
    <w:rsid w:val="009863BE"/>
    <w:rsid w:val="00987DFD"/>
    <w:rsid w:val="00990C13"/>
    <w:rsid w:val="0099169B"/>
    <w:rsid w:val="009921D7"/>
    <w:rsid w:val="00993C89"/>
    <w:rsid w:val="00995630"/>
    <w:rsid w:val="00996297"/>
    <w:rsid w:val="00996EEC"/>
    <w:rsid w:val="00997F1C"/>
    <w:rsid w:val="009A328C"/>
    <w:rsid w:val="009A39BE"/>
    <w:rsid w:val="009A5060"/>
    <w:rsid w:val="009A57F6"/>
    <w:rsid w:val="009A5820"/>
    <w:rsid w:val="009A6898"/>
    <w:rsid w:val="009B0E76"/>
    <w:rsid w:val="009B2C8D"/>
    <w:rsid w:val="009B4AAB"/>
    <w:rsid w:val="009C0467"/>
    <w:rsid w:val="009C0C17"/>
    <w:rsid w:val="009C0ECB"/>
    <w:rsid w:val="009C35C2"/>
    <w:rsid w:val="009C4401"/>
    <w:rsid w:val="009C5A52"/>
    <w:rsid w:val="009D028B"/>
    <w:rsid w:val="009D1617"/>
    <w:rsid w:val="009D161B"/>
    <w:rsid w:val="009D1A3B"/>
    <w:rsid w:val="009D1ACB"/>
    <w:rsid w:val="009D3110"/>
    <w:rsid w:val="009D4802"/>
    <w:rsid w:val="009D508B"/>
    <w:rsid w:val="009D64D5"/>
    <w:rsid w:val="009D72F1"/>
    <w:rsid w:val="009D74E1"/>
    <w:rsid w:val="009E09AE"/>
    <w:rsid w:val="009E0D39"/>
    <w:rsid w:val="009E18E6"/>
    <w:rsid w:val="009E37CB"/>
    <w:rsid w:val="009E7672"/>
    <w:rsid w:val="009F0D62"/>
    <w:rsid w:val="009F0DC3"/>
    <w:rsid w:val="009F1433"/>
    <w:rsid w:val="009F14D6"/>
    <w:rsid w:val="00A004F8"/>
    <w:rsid w:val="00A0160D"/>
    <w:rsid w:val="00A02443"/>
    <w:rsid w:val="00A037C3"/>
    <w:rsid w:val="00A059A8"/>
    <w:rsid w:val="00A05C49"/>
    <w:rsid w:val="00A05D74"/>
    <w:rsid w:val="00A10CCF"/>
    <w:rsid w:val="00A12375"/>
    <w:rsid w:val="00A12D8D"/>
    <w:rsid w:val="00A148B7"/>
    <w:rsid w:val="00A1672D"/>
    <w:rsid w:val="00A16FEC"/>
    <w:rsid w:val="00A1719F"/>
    <w:rsid w:val="00A17C43"/>
    <w:rsid w:val="00A201D0"/>
    <w:rsid w:val="00A20C66"/>
    <w:rsid w:val="00A212F3"/>
    <w:rsid w:val="00A2237E"/>
    <w:rsid w:val="00A22722"/>
    <w:rsid w:val="00A22F47"/>
    <w:rsid w:val="00A251BC"/>
    <w:rsid w:val="00A25358"/>
    <w:rsid w:val="00A26BF2"/>
    <w:rsid w:val="00A2797C"/>
    <w:rsid w:val="00A30EA0"/>
    <w:rsid w:val="00A32A99"/>
    <w:rsid w:val="00A335AD"/>
    <w:rsid w:val="00A413EA"/>
    <w:rsid w:val="00A41B12"/>
    <w:rsid w:val="00A42291"/>
    <w:rsid w:val="00A4354E"/>
    <w:rsid w:val="00A44087"/>
    <w:rsid w:val="00A452FC"/>
    <w:rsid w:val="00A47306"/>
    <w:rsid w:val="00A4770F"/>
    <w:rsid w:val="00A47AB1"/>
    <w:rsid w:val="00A47B41"/>
    <w:rsid w:val="00A50585"/>
    <w:rsid w:val="00A51D77"/>
    <w:rsid w:val="00A53629"/>
    <w:rsid w:val="00A5414B"/>
    <w:rsid w:val="00A5629F"/>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E7E"/>
    <w:rsid w:val="00AA549D"/>
    <w:rsid w:val="00AA6AB2"/>
    <w:rsid w:val="00AA79BD"/>
    <w:rsid w:val="00AA7DBB"/>
    <w:rsid w:val="00AB13D8"/>
    <w:rsid w:val="00AB5C39"/>
    <w:rsid w:val="00AB7D05"/>
    <w:rsid w:val="00AC03BF"/>
    <w:rsid w:val="00AC199A"/>
    <w:rsid w:val="00AC259D"/>
    <w:rsid w:val="00AC67EF"/>
    <w:rsid w:val="00AD0058"/>
    <w:rsid w:val="00AD0727"/>
    <w:rsid w:val="00AD3E4C"/>
    <w:rsid w:val="00AD449D"/>
    <w:rsid w:val="00AD4758"/>
    <w:rsid w:val="00AD4D3C"/>
    <w:rsid w:val="00AD6843"/>
    <w:rsid w:val="00AD72BC"/>
    <w:rsid w:val="00AD7847"/>
    <w:rsid w:val="00AD7E30"/>
    <w:rsid w:val="00AE0390"/>
    <w:rsid w:val="00AE205D"/>
    <w:rsid w:val="00AE28F1"/>
    <w:rsid w:val="00AE3F01"/>
    <w:rsid w:val="00AE5004"/>
    <w:rsid w:val="00AF19C2"/>
    <w:rsid w:val="00AF1AF4"/>
    <w:rsid w:val="00AF2214"/>
    <w:rsid w:val="00AF2315"/>
    <w:rsid w:val="00AF3650"/>
    <w:rsid w:val="00AF36DF"/>
    <w:rsid w:val="00AF5E02"/>
    <w:rsid w:val="00AF776D"/>
    <w:rsid w:val="00B00360"/>
    <w:rsid w:val="00B01B3E"/>
    <w:rsid w:val="00B01F5B"/>
    <w:rsid w:val="00B0205D"/>
    <w:rsid w:val="00B0232A"/>
    <w:rsid w:val="00B02EA3"/>
    <w:rsid w:val="00B04638"/>
    <w:rsid w:val="00B05176"/>
    <w:rsid w:val="00B10DFD"/>
    <w:rsid w:val="00B10FFE"/>
    <w:rsid w:val="00B1249D"/>
    <w:rsid w:val="00B129BB"/>
    <w:rsid w:val="00B1378A"/>
    <w:rsid w:val="00B14542"/>
    <w:rsid w:val="00B1715C"/>
    <w:rsid w:val="00B231B7"/>
    <w:rsid w:val="00B262D9"/>
    <w:rsid w:val="00B27E17"/>
    <w:rsid w:val="00B27E26"/>
    <w:rsid w:val="00B30D68"/>
    <w:rsid w:val="00B310CC"/>
    <w:rsid w:val="00B31B16"/>
    <w:rsid w:val="00B32CCD"/>
    <w:rsid w:val="00B333A0"/>
    <w:rsid w:val="00B33706"/>
    <w:rsid w:val="00B34467"/>
    <w:rsid w:val="00B35DC7"/>
    <w:rsid w:val="00B3663D"/>
    <w:rsid w:val="00B36D90"/>
    <w:rsid w:val="00B3742C"/>
    <w:rsid w:val="00B37970"/>
    <w:rsid w:val="00B405A2"/>
    <w:rsid w:val="00B40BB5"/>
    <w:rsid w:val="00B41077"/>
    <w:rsid w:val="00B4158E"/>
    <w:rsid w:val="00B43770"/>
    <w:rsid w:val="00B43C86"/>
    <w:rsid w:val="00B441AF"/>
    <w:rsid w:val="00B54BFD"/>
    <w:rsid w:val="00B54FF4"/>
    <w:rsid w:val="00B552E9"/>
    <w:rsid w:val="00B55EAC"/>
    <w:rsid w:val="00B56897"/>
    <w:rsid w:val="00B56DC0"/>
    <w:rsid w:val="00B610AF"/>
    <w:rsid w:val="00B62545"/>
    <w:rsid w:val="00B625A8"/>
    <w:rsid w:val="00B65B12"/>
    <w:rsid w:val="00B66B34"/>
    <w:rsid w:val="00B67EE8"/>
    <w:rsid w:val="00B70AAB"/>
    <w:rsid w:val="00B70F3F"/>
    <w:rsid w:val="00B731F6"/>
    <w:rsid w:val="00B7468E"/>
    <w:rsid w:val="00B7714C"/>
    <w:rsid w:val="00B801F3"/>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97E88"/>
    <w:rsid w:val="00BA08E7"/>
    <w:rsid w:val="00BA0AAC"/>
    <w:rsid w:val="00BA1CDF"/>
    <w:rsid w:val="00BA25C6"/>
    <w:rsid w:val="00BA54F2"/>
    <w:rsid w:val="00BA5CD2"/>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D02D9"/>
    <w:rsid w:val="00BD076C"/>
    <w:rsid w:val="00BD0B84"/>
    <w:rsid w:val="00BD2241"/>
    <w:rsid w:val="00BD2523"/>
    <w:rsid w:val="00BD291F"/>
    <w:rsid w:val="00BD298B"/>
    <w:rsid w:val="00BD2BFD"/>
    <w:rsid w:val="00BD332A"/>
    <w:rsid w:val="00BD3A48"/>
    <w:rsid w:val="00BD52C6"/>
    <w:rsid w:val="00BE4706"/>
    <w:rsid w:val="00BE53C3"/>
    <w:rsid w:val="00BE5677"/>
    <w:rsid w:val="00BE657F"/>
    <w:rsid w:val="00BE74CB"/>
    <w:rsid w:val="00BF1EA3"/>
    <w:rsid w:val="00BF22E0"/>
    <w:rsid w:val="00BF2C6D"/>
    <w:rsid w:val="00BF3E73"/>
    <w:rsid w:val="00BF3EDD"/>
    <w:rsid w:val="00BF4213"/>
    <w:rsid w:val="00BF58CD"/>
    <w:rsid w:val="00C0009C"/>
    <w:rsid w:val="00C001E0"/>
    <w:rsid w:val="00C01916"/>
    <w:rsid w:val="00C01BDA"/>
    <w:rsid w:val="00C01C0C"/>
    <w:rsid w:val="00C038BB"/>
    <w:rsid w:val="00C07898"/>
    <w:rsid w:val="00C10D51"/>
    <w:rsid w:val="00C11886"/>
    <w:rsid w:val="00C16E0C"/>
    <w:rsid w:val="00C17971"/>
    <w:rsid w:val="00C21E41"/>
    <w:rsid w:val="00C22063"/>
    <w:rsid w:val="00C23A28"/>
    <w:rsid w:val="00C246A5"/>
    <w:rsid w:val="00C24AC6"/>
    <w:rsid w:val="00C256FD"/>
    <w:rsid w:val="00C3143C"/>
    <w:rsid w:val="00C33D2B"/>
    <w:rsid w:val="00C348C6"/>
    <w:rsid w:val="00C352D5"/>
    <w:rsid w:val="00C421AC"/>
    <w:rsid w:val="00C43401"/>
    <w:rsid w:val="00C436C0"/>
    <w:rsid w:val="00C45267"/>
    <w:rsid w:val="00C4596A"/>
    <w:rsid w:val="00C45E0D"/>
    <w:rsid w:val="00C45F73"/>
    <w:rsid w:val="00C46B23"/>
    <w:rsid w:val="00C5189A"/>
    <w:rsid w:val="00C51C3F"/>
    <w:rsid w:val="00C51E74"/>
    <w:rsid w:val="00C53BDC"/>
    <w:rsid w:val="00C55221"/>
    <w:rsid w:val="00C56246"/>
    <w:rsid w:val="00C568B8"/>
    <w:rsid w:val="00C60481"/>
    <w:rsid w:val="00C612A9"/>
    <w:rsid w:val="00C619F6"/>
    <w:rsid w:val="00C62BB5"/>
    <w:rsid w:val="00C62F1D"/>
    <w:rsid w:val="00C63723"/>
    <w:rsid w:val="00C64216"/>
    <w:rsid w:val="00C64562"/>
    <w:rsid w:val="00C67639"/>
    <w:rsid w:val="00C67F40"/>
    <w:rsid w:val="00C700F1"/>
    <w:rsid w:val="00C701DC"/>
    <w:rsid w:val="00C70290"/>
    <w:rsid w:val="00C7071E"/>
    <w:rsid w:val="00C70EC6"/>
    <w:rsid w:val="00C75553"/>
    <w:rsid w:val="00C7642F"/>
    <w:rsid w:val="00C77A68"/>
    <w:rsid w:val="00C80166"/>
    <w:rsid w:val="00C802A0"/>
    <w:rsid w:val="00C80541"/>
    <w:rsid w:val="00C8088B"/>
    <w:rsid w:val="00C812B1"/>
    <w:rsid w:val="00C83921"/>
    <w:rsid w:val="00C83E80"/>
    <w:rsid w:val="00C84506"/>
    <w:rsid w:val="00C85231"/>
    <w:rsid w:val="00C92F3A"/>
    <w:rsid w:val="00C935A9"/>
    <w:rsid w:val="00CA0372"/>
    <w:rsid w:val="00CA16DB"/>
    <w:rsid w:val="00CA6934"/>
    <w:rsid w:val="00CB0805"/>
    <w:rsid w:val="00CB11A2"/>
    <w:rsid w:val="00CB3713"/>
    <w:rsid w:val="00CB5CA5"/>
    <w:rsid w:val="00CC08FD"/>
    <w:rsid w:val="00CC12F4"/>
    <w:rsid w:val="00CC3020"/>
    <w:rsid w:val="00CC3639"/>
    <w:rsid w:val="00CC3F3B"/>
    <w:rsid w:val="00CC4503"/>
    <w:rsid w:val="00CC5978"/>
    <w:rsid w:val="00CC5EE7"/>
    <w:rsid w:val="00CC6638"/>
    <w:rsid w:val="00CC6EC3"/>
    <w:rsid w:val="00CD32A3"/>
    <w:rsid w:val="00CD332C"/>
    <w:rsid w:val="00CD33D1"/>
    <w:rsid w:val="00CD6B6C"/>
    <w:rsid w:val="00CE1349"/>
    <w:rsid w:val="00CE3D92"/>
    <w:rsid w:val="00CE5D58"/>
    <w:rsid w:val="00CF1054"/>
    <w:rsid w:val="00CF173A"/>
    <w:rsid w:val="00CF1B26"/>
    <w:rsid w:val="00CF1E3E"/>
    <w:rsid w:val="00CF2777"/>
    <w:rsid w:val="00CF464C"/>
    <w:rsid w:val="00CF4C98"/>
    <w:rsid w:val="00CF6A2B"/>
    <w:rsid w:val="00CF6CB7"/>
    <w:rsid w:val="00D02549"/>
    <w:rsid w:val="00D044B8"/>
    <w:rsid w:val="00D048AD"/>
    <w:rsid w:val="00D0577D"/>
    <w:rsid w:val="00D11788"/>
    <w:rsid w:val="00D11D9B"/>
    <w:rsid w:val="00D120AD"/>
    <w:rsid w:val="00D14F11"/>
    <w:rsid w:val="00D213BE"/>
    <w:rsid w:val="00D21E15"/>
    <w:rsid w:val="00D223BA"/>
    <w:rsid w:val="00D225AE"/>
    <w:rsid w:val="00D22764"/>
    <w:rsid w:val="00D242B3"/>
    <w:rsid w:val="00D243F2"/>
    <w:rsid w:val="00D2758C"/>
    <w:rsid w:val="00D3263F"/>
    <w:rsid w:val="00D32971"/>
    <w:rsid w:val="00D340C7"/>
    <w:rsid w:val="00D34B58"/>
    <w:rsid w:val="00D3539B"/>
    <w:rsid w:val="00D359CF"/>
    <w:rsid w:val="00D37E79"/>
    <w:rsid w:val="00D401D5"/>
    <w:rsid w:val="00D40A90"/>
    <w:rsid w:val="00D42932"/>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3E34"/>
    <w:rsid w:val="00D8461A"/>
    <w:rsid w:val="00D85C2F"/>
    <w:rsid w:val="00D87F5F"/>
    <w:rsid w:val="00D9061B"/>
    <w:rsid w:val="00D94521"/>
    <w:rsid w:val="00D9531C"/>
    <w:rsid w:val="00D978C3"/>
    <w:rsid w:val="00D97EB0"/>
    <w:rsid w:val="00DA26BD"/>
    <w:rsid w:val="00DA5AFF"/>
    <w:rsid w:val="00DA6745"/>
    <w:rsid w:val="00DA674D"/>
    <w:rsid w:val="00DA7138"/>
    <w:rsid w:val="00DA77AF"/>
    <w:rsid w:val="00DB1948"/>
    <w:rsid w:val="00DB1E7D"/>
    <w:rsid w:val="00DB2928"/>
    <w:rsid w:val="00DB4B13"/>
    <w:rsid w:val="00DB4CA7"/>
    <w:rsid w:val="00DB62E6"/>
    <w:rsid w:val="00DB7816"/>
    <w:rsid w:val="00DB7CEE"/>
    <w:rsid w:val="00DC1BB0"/>
    <w:rsid w:val="00DC1C51"/>
    <w:rsid w:val="00DC2580"/>
    <w:rsid w:val="00DC4DC0"/>
    <w:rsid w:val="00DC5AD6"/>
    <w:rsid w:val="00DC7161"/>
    <w:rsid w:val="00DC7789"/>
    <w:rsid w:val="00DD0CF4"/>
    <w:rsid w:val="00DD2022"/>
    <w:rsid w:val="00DD2BA7"/>
    <w:rsid w:val="00DD2C6D"/>
    <w:rsid w:val="00DD4911"/>
    <w:rsid w:val="00DD531E"/>
    <w:rsid w:val="00DD5820"/>
    <w:rsid w:val="00DD61DB"/>
    <w:rsid w:val="00DD6BEA"/>
    <w:rsid w:val="00DE0883"/>
    <w:rsid w:val="00DE0966"/>
    <w:rsid w:val="00DE31F4"/>
    <w:rsid w:val="00DE6C92"/>
    <w:rsid w:val="00DF05C2"/>
    <w:rsid w:val="00DF0E5A"/>
    <w:rsid w:val="00DF1A96"/>
    <w:rsid w:val="00DF30D0"/>
    <w:rsid w:val="00DF3526"/>
    <w:rsid w:val="00DF7A80"/>
    <w:rsid w:val="00DF7E2E"/>
    <w:rsid w:val="00E009EB"/>
    <w:rsid w:val="00E0243A"/>
    <w:rsid w:val="00E02AC5"/>
    <w:rsid w:val="00E03085"/>
    <w:rsid w:val="00E035C9"/>
    <w:rsid w:val="00E03A1E"/>
    <w:rsid w:val="00E04C73"/>
    <w:rsid w:val="00E05048"/>
    <w:rsid w:val="00E05153"/>
    <w:rsid w:val="00E059AB"/>
    <w:rsid w:val="00E06B58"/>
    <w:rsid w:val="00E1147C"/>
    <w:rsid w:val="00E12B29"/>
    <w:rsid w:val="00E13112"/>
    <w:rsid w:val="00E13B9B"/>
    <w:rsid w:val="00E145BF"/>
    <w:rsid w:val="00E156AA"/>
    <w:rsid w:val="00E16672"/>
    <w:rsid w:val="00E174E3"/>
    <w:rsid w:val="00E176D8"/>
    <w:rsid w:val="00E219B0"/>
    <w:rsid w:val="00E22128"/>
    <w:rsid w:val="00E226F6"/>
    <w:rsid w:val="00E231C5"/>
    <w:rsid w:val="00E23800"/>
    <w:rsid w:val="00E259E1"/>
    <w:rsid w:val="00E27B7F"/>
    <w:rsid w:val="00E3013B"/>
    <w:rsid w:val="00E303F4"/>
    <w:rsid w:val="00E3129A"/>
    <w:rsid w:val="00E322B7"/>
    <w:rsid w:val="00E32C25"/>
    <w:rsid w:val="00E33347"/>
    <w:rsid w:val="00E33C76"/>
    <w:rsid w:val="00E3437A"/>
    <w:rsid w:val="00E35585"/>
    <w:rsid w:val="00E37650"/>
    <w:rsid w:val="00E37E62"/>
    <w:rsid w:val="00E40746"/>
    <w:rsid w:val="00E41721"/>
    <w:rsid w:val="00E41EDD"/>
    <w:rsid w:val="00E42D02"/>
    <w:rsid w:val="00E43254"/>
    <w:rsid w:val="00E46576"/>
    <w:rsid w:val="00E47571"/>
    <w:rsid w:val="00E4789D"/>
    <w:rsid w:val="00E51C83"/>
    <w:rsid w:val="00E53D88"/>
    <w:rsid w:val="00E5400B"/>
    <w:rsid w:val="00E5565A"/>
    <w:rsid w:val="00E57205"/>
    <w:rsid w:val="00E60F37"/>
    <w:rsid w:val="00E60F6F"/>
    <w:rsid w:val="00E615D2"/>
    <w:rsid w:val="00E61D68"/>
    <w:rsid w:val="00E62DF1"/>
    <w:rsid w:val="00E63008"/>
    <w:rsid w:val="00E631D9"/>
    <w:rsid w:val="00E7152B"/>
    <w:rsid w:val="00E72407"/>
    <w:rsid w:val="00E74967"/>
    <w:rsid w:val="00E749A7"/>
    <w:rsid w:val="00E76CBE"/>
    <w:rsid w:val="00E76FD8"/>
    <w:rsid w:val="00E770B5"/>
    <w:rsid w:val="00E77E32"/>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2125"/>
    <w:rsid w:val="00EB4FF9"/>
    <w:rsid w:val="00EB5BEB"/>
    <w:rsid w:val="00EB649B"/>
    <w:rsid w:val="00EB7CCD"/>
    <w:rsid w:val="00EC0BD7"/>
    <w:rsid w:val="00EC1749"/>
    <w:rsid w:val="00EC2BEF"/>
    <w:rsid w:val="00EC30DB"/>
    <w:rsid w:val="00EC3935"/>
    <w:rsid w:val="00EC522D"/>
    <w:rsid w:val="00EC6678"/>
    <w:rsid w:val="00ED1B02"/>
    <w:rsid w:val="00ED2E54"/>
    <w:rsid w:val="00ED33A5"/>
    <w:rsid w:val="00ED3A9C"/>
    <w:rsid w:val="00ED52C8"/>
    <w:rsid w:val="00ED5A58"/>
    <w:rsid w:val="00ED7861"/>
    <w:rsid w:val="00ED7B02"/>
    <w:rsid w:val="00ED7BCB"/>
    <w:rsid w:val="00EE0A8F"/>
    <w:rsid w:val="00EE1B3E"/>
    <w:rsid w:val="00EE3EDB"/>
    <w:rsid w:val="00EE45E7"/>
    <w:rsid w:val="00EE4CEA"/>
    <w:rsid w:val="00EE4D13"/>
    <w:rsid w:val="00EF0862"/>
    <w:rsid w:val="00EF0ECE"/>
    <w:rsid w:val="00EF1A06"/>
    <w:rsid w:val="00EF3C28"/>
    <w:rsid w:val="00EF3F9C"/>
    <w:rsid w:val="00EF499E"/>
    <w:rsid w:val="00EF5DF1"/>
    <w:rsid w:val="00EF6846"/>
    <w:rsid w:val="00EF7AD2"/>
    <w:rsid w:val="00F006A2"/>
    <w:rsid w:val="00F01035"/>
    <w:rsid w:val="00F0333B"/>
    <w:rsid w:val="00F03748"/>
    <w:rsid w:val="00F03BEB"/>
    <w:rsid w:val="00F049F1"/>
    <w:rsid w:val="00F05C2D"/>
    <w:rsid w:val="00F06301"/>
    <w:rsid w:val="00F0789B"/>
    <w:rsid w:val="00F11687"/>
    <w:rsid w:val="00F13A68"/>
    <w:rsid w:val="00F13A69"/>
    <w:rsid w:val="00F1535A"/>
    <w:rsid w:val="00F21844"/>
    <w:rsid w:val="00F22D58"/>
    <w:rsid w:val="00F2621E"/>
    <w:rsid w:val="00F262AB"/>
    <w:rsid w:val="00F3163F"/>
    <w:rsid w:val="00F332BE"/>
    <w:rsid w:val="00F349BE"/>
    <w:rsid w:val="00F36614"/>
    <w:rsid w:val="00F367B5"/>
    <w:rsid w:val="00F36F30"/>
    <w:rsid w:val="00F4114C"/>
    <w:rsid w:val="00F417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3EF"/>
    <w:rsid w:val="00F6159F"/>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97061"/>
    <w:rsid w:val="00FA1C4A"/>
    <w:rsid w:val="00FA1FF9"/>
    <w:rsid w:val="00FA2CC1"/>
    <w:rsid w:val="00FA52E6"/>
    <w:rsid w:val="00FA5F51"/>
    <w:rsid w:val="00FA70C6"/>
    <w:rsid w:val="00FB064C"/>
    <w:rsid w:val="00FB1729"/>
    <w:rsid w:val="00FB17A1"/>
    <w:rsid w:val="00FB259E"/>
    <w:rsid w:val="00FB2947"/>
    <w:rsid w:val="00FB5400"/>
    <w:rsid w:val="00FB71F2"/>
    <w:rsid w:val="00FB7979"/>
    <w:rsid w:val="00FC04C0"/>
    <w:rsid w:val="00FC0603"/>
    <w:rsid w:val="00FC12C3"/>
    <w:rsid w:val="00FC441E"/>
    <w:rsid w:val="00FC496E"/>
    <w:rsid w:val="00FC5086"/>
    <w:rsid w:val="00FC58EA"/>
    <w:rsid w:val="00FD0B48"/>
    <w:rsid w:val="00FD0FE6"/>
    <w:rsid w:val="00FD10F5"/>
    <w:rsid w:val="00FD1429"/>
    <w:rsid w:val="00FD17B0"/>
    <w:rsid w:val="00FD293A"/>
    <w:rsid w:val="00FD3022"/>
    <w:rsid w:val="00FD39F6"/>
    <w:rsid w:val="00FD3FD9"/>
    <w:rsid w:val="00FD472A"/>
    <w:rsid w:val="00FD5B5E"/>
    <w:rsid w:val="00FD6699"/>
    <w:rsid w:val="00FD76C5"/>
    <w:rsid w:val="00FE24DF"/>
    <w:rsid w:val="00FE4AFD"/>
    <w:rsid w:val="00FE5008"/>
    <w:rsid w:val="00FE5084"/>
    <w:rsid w:val="00FE53FB"/>
    <w:rsid w:val="00FE5402"/>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5C8B45"/>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Заголовок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5">
    <w:name w:val="Текст выноски Знак1"/>
    <w:rsid w:val="008479DA"/>
    <w:rPr>
      <w:rFonts w:ascii="Tahoma" w:hAnsi="Tahoma" w:cs="Tahoma"/>
      <w:sz w:val="16"/>
      <w:szCs w:val="16"/>
    </w:rPr>
  </w:style>
  <w:style w:type="character" w:styleId="af6">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7">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customStyle="1" w:styleId="17">
    <w:name w:val="Знак Знак Знак1 Знак"/>
    <w:basedOn w:val="a"/>
    <w:rsid w:val="000A4493"/>
    <w:pPr>
      <w:widowControl/>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1939832188">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1AA1E-FB8F-479B-B4FA-DF2F08029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2696</Words>
  <Characters>15372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18032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12</cp:revision>
  <cp:lastPrinted>2018-10-01T12:03:00Z</cp:lastPrinted>
  <dcterms:created xsi:type="dcterms:W3CDTF">2020-09-23T07:48:00Z</dcterms:created>
  <dcterms:modified xsi:type="dcterms:W3CDTF">2020-11-09T05:35:00Z</dcterms:modified>
</cp:coreProperties>
</file>