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ПАНИНСКОГО МУНИЦИПАЛЬНОГО РАЙОНА</w:t>
      </w:r>
    </w:p>
    <w:p w:rsidR="00B6438E" w:rsidRPr="00321C89" w:rsidRDefault="00B6438E" w:rsidP="00B6438E">
      <w:pPr>
        <w:rPr>
          <w:b/>
          <w:color w:val="000000" w:themeColor="text1"/>
          <w:sz w:val="28"/>
          <w:szCs w:val="28"/>
        </w:rPr>
      </w:pPr>
      <w:r w:rsidRPr="00321C89">
        <w:rPr>
          <w:b/>
          <w:bCs/>
          <w:color w:val="000000" w:themeColor="text1"/>
          <w:sz w:val="28"/>
          <w:szCs w:val="28"/>
        </w:rPr>
        <w:t xml:space="preserve">                                  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06310E" w:rsidP="0006310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B6438E"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6438E" w:rsidRPr="00321C89" w:rsidRDefault="00B6438E" w:rsidP="00B6438E">
      <w:pPr>
        <w:jc w:val="center"/>
        <w:rPr>
          <w:color w:val="000000" w:themeColor="text1"/>
          <w:sz w:val="28"/>
          <w:szCs w:val="28"/>
        </w:rPr>
      </w:pPr>
    </w:p>
    <w:p w:rsidR="00B6438E" w:rsidRPr="00321C89" w:rsidRDefault="00936C71" w:rsidP="00B643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от 06</w:t>
      </w:r>
      <w:r w:rsidR="00292A30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августа</w:t>
      </w:r>
      <w:r w:rsidR="00B6438E" w:rsidRPr="00321C89">
        <w:rPr>
          <w:color w:val="000000" w:themeColor="text1"/>
          <w:sz w:val="28"/>
          <w:szCs w:val="28"/>
          <w:u w:val="single"/>
        </w:rPr>
        <w:t xml:space="preserve"> 2020 года</w:t>
      </w:r>
      <w:r w:rsidR="00B6438E" w:rsidRPr="00321C89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B6438E">
        <w:rPr>
          <w:color w:val="000000" w:themeColor="text1"/>
          <w:sz w:val="28"/>
          <w:szCs w:val="28"/>
        </w:rPr>
        <w:t xml:space="preserve">                            № </w:t>
      </w:r>
      <w:r>
        <w:rPr>
          <w:color w:val="000000" w:themeColor="text1"/>
          <w:sz w:val="28"/>
          <w:szCs w:val="28"/>
        </w:rPr>
        <w:t>82</w:t>
      </w:r>
    </w:p>
    <w:p w:rsidR="00B6438E" w:rsidRPr="00321C89" w:rsidRDefault="00B6438E" w:rsidP="00B6438E">
      <w:pPr>
        <w:rPr>
          <w:color w:val="000000" w:themeColor="text1"/>
          <w:sz w:val="22"/>
        </w:rPr>
      </w:pPr>
      <w:r w:rsidRPr="00321C89">
        <w:rPr>
          <w:color w:val="000000" w:themeColor="text1"/>
          <w:sz w:val="22"/>
        </w:rPr>
        <w:t xml:space="preserve">п. </w:t>
      </w:r>
      <w:proofErr w:type="spellStart"/>
      <w:r w:rsidRPr="00321C89">
        <w:rPr>
          <w:color w:val="000000" w:themeColor="text1"/>
          <w:sz w:val="22"/>
        </w:rPr>
        <w:t>Перелешино</w:t>
      </w:r>
      <w:proofErr w:type="spellEnd"/>
    </w:p>
    <w:p w:rsidR="00B6438E" w:rsidRPr="00321C89" w:rsidRDefault="00B6438E" w:rsidP="00B6438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6438E" w:rsidRPr="00321C89" w:rsidTr="006A3DF3">
        <w:tc>
          <w:tcPr>
            <w:tcW w:w="5920" w:type="dxa"/>
          </w:tcPr>
          <w:p w:rsidR="00B6438E" w:rsidRPr="00006871" w:rsidRDefault="00B6438E" w:rsidP="0006310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 от 14.05.2020 № 36 «О продлении действия мер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по обеспечению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санитарно-эпидемиологического благополучия населения</w:t>
            </w:r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Красненском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сельском поселении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инфекции (COVID-19)»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(в редакции  </w:t>
            </w:r>
            <w:r>
              <w:rPr>
                <w:b/>
                <w:bCs/>
                <w:sz w:val="28"/>
                <w:szCs w:val="28"/>
              </w:rPr>
              <w:t xml:space="preserve">постановлений администрации </w:t>
            </w:r>
            <w:proofErr w:type="spellStart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№37 от 20.05.2020, №41 от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27.05.2020, №50 от 03.06.2020</w:t>
            </w:r>
            <w:r w:rsidR="00BA6531">
              <w:rPr>
                <w:b/>
                <w:bCs/>
                <w:color w:val="000000" w:themeColor="text1"/>
                <w:sz w:val="28"/>
                <w:szCs w:val="28"/>
              </w:rPr>
              <w:t>, №56 от 15.06.2020</w:t>
            </w:r>
            <w:r w:rsidR="00E71963">
              <w:rPr>
                <w:b/>
                <w:bCs/>
                <w:color w:val="000000" w:themeColor="text1"/>
                <w:sz w:val="28"/>
                <w:szCs w:val="28"/>
              </w:rPr>
              <w:t>, №61 от 19.06.2020</w:t>
            </w:r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>, № 65 от 26.06.2020</w:t>
            </w:r>
            <w:r w:rsidR="00292A30">
              <w:rPr>
                <w:b/>
                <w:bCs/>
                <w:color w:val="000000" w:themeColor="text1"/>
                <w:sz w:val="28"/>
                <w:szCs w:val="28"/>
              </w:rPr>
              <w:t>, №66 от 30.06.2020</w:t>
            </w:r>
            <w:r w:rsidR="00506B53">
              <w:rPr>
                <w:b/>
                <w:bCs/>
                <w:color w:val="000000" w:themeColor="text1"/>
                <w:sz w:val="28"/>
                <w:szCs w:val="28"/>
              </w:rPr>
              <w:t>, №68 от 03.07.2020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>, № 69 от 07.07.2020</w:t>
            </w:r>
            <w:r w:rsidR="00DD46DB">
              <w:rPr>
                <w:b/>
                <w:bCs/>
                <w:color w:val="000000" w:themeColor="text1"/>
                <w:sz w:val="28"/>
                <w:szCs w:val="28"/>
              </w:rPr>
              <w:t>, №71 от 13.07.2020</w:t>
            </w:r>
            <w:r w:rsidR="001C0054">
              <w:rPr>
                <w:b/>
                <w:bCs/>
                <w:color w:val="000000" w:themeColor="text1"/>
                <w:sz w:val="28"/>
                <w:szCs w:val="28"/>
              </w:rPr>
              <w:t>, №72 от 16.07.2020</w:t>
            </w:r>
            <w:r w:rsidR="00936C71">
              <w:rPr>
                <w:b/>
                <w:bCs/>
                <w:color w:val="000000" w:themeColor="text1"/>
                <w:sz w:val="28"/>
                <w:szCs w:val="28"/>
              </w:rPr>
              <w:t>, №76 от 23.07.2020</w:t>
            </w:r>
            <w:proofErr w:type="gramStart"/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</w:tbl>
    <w:p w:rsidR="00B6438E" w:rsidRPr="00321C89" w:rsidRDefault="00B6438E" w:rsidP="00B6438E">
      <w:pPr>
        <w:spacing w:line="360" w:lineRule="auto"/>
        <w:ind w:firstLine="708"/>
        <w:rPr>
          <w:color w:val="000000" w:themeColor="text1"/>
          <w:sz w:val="28"/>
          <w:szCs w:val="28"/>
        </w:rPr>
      </w:pPr>
    </w:p>
    <w:p w:rsidR="00B6438E" w:rsidRDefault="00B6438E" w:rsidP="00B6438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76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763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676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BF049F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49F">
        <w:rPr>
          <w:rFonts w:ascii="Times New Roman" w:hAnsi="Times New Roman" w:cs="Times New Roman"/>
          <w:sz w:val="28"/>
          <w:szCs w:val="28"/>
        </w:rPr>
        <w:t>от 11.05.2020 № 316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F049F">
        <w:rPr>
          <w:rFonts w:ascii="Times New Roman" w:hAnsi="Times New Roman" w:cs="Times New Roman"/>
          <w:sz w:val="28"/>
          <w:szCs w:val="28"/>
        </w:rPr>
        <w:t xml:space="preserve">определении порядка продления действия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распространением новой </w:t>
      </w:r>
      <w:proofErr w:type="spellStart"/>
      <w:r w:rsidRPr="00BF04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9F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F6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763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0.03.2020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113-у «О введении в</w:t>
      </w:r>
      <w:proofErr w:type="gramEnd"/>
      <w:r w:rsidRPr="006F6763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</w:t>
      </w:r>
      <w:r w:rsidRPr="006F6763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23B3">
        <w:rPr>
          <w:rFonts w:ascii="Times New Roman" w:hAnsi="Times New Roman" w:cs="Times New Roman"/>
          <w:sz w:val="28"/>
          <w:szCs w:val="28"/>
        </w:rPr>
        <w:t>от 31</w:t>
      </w:r>
      <w:r w:rsidR="007D23B3" w:rsidRPr="00D677F5">
        <w:rPr>
          <w:rFonts w:ascii="Times New Roman" w:hAnsi="Times New Roman" w:cs="Times New Roman"/>
          <w:sz w:val="28"/>
          <w:szCs w:val="28"/>
        </w:rPr>
        <w:t>.0</w:t>
      </w:r>
      <w:r w:rsidR="007D23B3">
        <w:rPr>
          <w:rFonts w:ascii="Times New Roman" w:hAnsi="Times New Roman" w:cs="Times New Roman"/>
          <w:sz w:val="28"/>
          <w:szCs w:val="28"/>
        </w:rPr>
        <w:t>7</w:t>
      </w:r>
      <w:r w:rsidR="007D23B3" w:rsidRPr="00D677F5">
        <w:rPr>
          <w:rFonts w:ascii="Times New Roman" w:hAnsi="Times New Roman" w:cs="Times New Roman"/>
          <w:sz w:val="28"/>
          <w:szCs w:val="28"/>
        </w:rPr>
        <w:t xml:space="preserve">.2020              № </w:t>
      </w:r>
      <w:r w:rsidR="007D23B3">
        <w:rPr>
          <w:rFonts w:ascii="Times New Roman" w:hAnsi="Times New Roman" w:cs="Times New Roman"/>
          <w:sz w:val="28"/>
          <w:szCs w:val="28"/>
        </w:rPr>
        <w:t>312</w:t>
      </w:r>
      <w:r w:rsidR="007D23B3"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D23B3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="007D23B3" w:rsidRPr="00D677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                                     </w:t>
      </w:r>
      <w:proofErr w:type="gramStart"/>
      <w:r w:rsidRPr="000472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т:</w:t>
      </w:r>
    </w:p>
    <w:p w:rsidR="00DD46DB" w:rsidRDefault="00BA6531" w:rsidP="00DD46DB">
      <w:pPr>
        <w:spacing w:line="312" w:lineRule="auto"/>
        <w:ind w:firstLine="709"/>
        <w:jc w:val="both"/>
        <w:rPr>
          <w:bCs/>
          <w:sz w:val="28"/>
          <w:szCs w:val="28"/>
        </w:rPr>
      </w:pPr>
      <w:proofErr w:type="gramStart"/>
      <w:r w:rsidRPr="00BA6531">
        <w:rPr>
          <w:color w:val="000000" w:themeColor="text1"/>
          <w:sz w:val="28"/>
          <w:szCs w:val="28"/>
        </w:rPr>
        <w:t xml:space="preserve">Внести в постановление администрации </w:t>
      </w:r>
      <w:proofErr w:type="spellStart"/>
      <w:r w:rsidRPr="00BA6531">
        <w:rPr>
          <w:color w:val="000000" w:themeColor="text1"/>
          <w:sz w:val="28"/>
          <w:szCs w:val="28"/>
        </w:rPr>
        <w:t>Красненского</w:t>
      </w:r>
      <w:proofErr w:type="spellEnd"/>
      <w:r w:rsidRPr="00BA653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BA6531">
        <w:rPr>
          <w:color w:val="000000" w:themeColor="text1"/>
          <w:sz w:val="28"/>
          <w:szCs w:val="28"/>
        </w:rPr>
        <w:t>Панинского</w:t>
      </w:r>
      <w:proofErr w:type="spellEnd"/>
      <w:r w:rsidRPr="00BA6531">
        <w:rPr>
          <w:color w:val="000000" w:themeColor="text1"/>
          <w:sz w:val="28"/>
          <w:szCs w:val="28"/>
        </w:rPr>
        <w:t xml:space="preserve"> муниципального района Воронежской области от 13.05.2020 № 36 «О продлении действия мер </w:t>
      </w:r>
      <w:r w:rsidRPr="00BA6531">
        <w:rPr>
          <w:bCs/>
          <w:color w:val="000000" w:themeColor="text1"/>
          <w:sz w:val="28"/>
          <w:szCs w:val="28"/>
        </w:rPr>
        <w:t>по обеспечению санитарно-эпидемиологического благополучия населения</w:t>
      </w:r>
      <w:r w:rsidRPr="00BA6531">
        <w:rPr>
          <w:color w:val="000000" w:themeColor="text1"/>
          <w:sz w:val="28"/>
          <w:szCs w:val="28"/>
        </w:rPr>
        <w:t xml:space="preserve"> в </w:t>
      </w:r>
      <w:proofErr w:type="spellStart"/>
      <w:r w:rsidRPr="00BA6531">
        <w:rPr>
          <w:color w:val="000000" w:themeColor="text1"/>
          <w:sz w:val="28"/>
          <w:szCs w:val="28"/>
        </w:rPr>
        <w:t>Красненском</w:t>
      </w:r>
      <w:proofErr w:type="spellEnd"/>
      <w:r w:rsidRPr="00BA6531">
        <w:rPr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Pr="00BA6531">
        <w:rPr>
          <w:color w:val="000000" w:themeColor="text1"/>
          <w:sz w:val="28"/>
          <w:szCs w:val="28"/>
        </w:rPr>
        <w:t>Панинского</w:t>
      </w:r>
      <w:proofErr w:type="spellEnd"/>
      <w:r w:rsidRPr="00BA6531">
        <w:rPr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Pr="00BA6531">
        <w:rPr>
          <w:bCs/>
          <w:color w:val="000000" w:themeColor="text1"/>
          <w:sz w:val="28"/>
          <w:szCs w:val="28"/>
        </w:rPr>
        <w:t xml:space="preserve"> в связи с распространением новой </w:t>
      </w:r>
      <w:proofErr w:type="spellStart"/>
      <w:r w:rsidRPr="00BA6531">
        <w:rPr>
          <w:bCs/>
          <w:color w:val="000000" w:themeColor="text1"/>
          <w:sz w:val="28"/>
          <w:szCs w:val="28"/>
        </w:rPr>
        <w:t>коронавирусной</w:t>
      </w:r>
      <w:proofErr w:type="spellEnd"/>
      <w:r w:rsidRPr="00BA6531">
        <w:rPr>
          <w:bCs/>
          <w:color w:val="000000" w:themeColor="text1"/>
          <w:sz w:val="28"/>
          <w:szCs w:val="28"/>
        </w:rPr>
        <w:t xml:space="preserve"> инфекции (COVID-19) (в редакции постановлений администрации </w:t>
      </w:r>
      <w:proofErr w:type="spellStart"/>
      <w:r w:rsidRPr="00BA6531">
        <w:rPr>
          <w:bCs/>
          <w:color w:val="000000" w:themeColor="text1"/>
          <w:sz w:val="28"/>
          <w:szCs w:val="28"/>
        </w:rPr>
        <w:t>Красненского</w:t>
      </w:r>
      <w:proofErr w:type="spellEnd"/>
      <w:r w:rsidRPr="00BA653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BA6531">
        <w:rPr>
          <w:bCs/>
          <w:color w:val="000000" w:themeColor="text1"/>
          <w:sz w:val="28"/>
          <w:szCs w:val="28"/>
        </w:rPr>
        <w:t>Панинского</w:t>
      </w:r>
      <w:proofErr w:type="spellEnd"/>
      <w:r w:rsidRPr="00BA6531">
        <w:rPr>
          <w:bCs/>
          <w:color w:val="000000" w:themeColor="text1"/>
          <w:sz w:val="28"/>
          <w:szCs w:val="28"/>
        </w:rPr>
        <w:t xml:space="preserve"> муниципального района Воронежской области от 20.05.2020 № 37, от 27.05.2020 № 41, от</w:t>
      </w:r>
      <w:proofErr w:type="gramEnd"/>
      <w:r w:rsidRPr="00BA6531">
        <w:rPr>
          <w:bCs/>
          <w:color w:val="000000" w:themeColor="text1"/>
          <w:sz w:val="28"/>
          <w:szCs w:val="28"/>
        </w:rPr>
        <w:t xml:space="preserve"> 03.06.2020 № 50, 15.06.2020 №56</w:t>
      </w:r>
      <w:r w:rsidR="00E71963">
        <w:rPr>
          <w:bCs/>
          <w:color w:val="000000" w:themeColor="text1"/>
          <w:sz w:val="28"/>
          <w:szCs w:val="28"/>
        </w:rPr>
        <w:t>, от 19.06.2020 №61</w:t>
      </w:r>
      <w:r w:rsidR="0094314E">
        <w:rPr>
          <w:bCs/>
          <w:color w:val="000000" w:themeColor="text1"/>
          <w:sz w:val="28"/>
          <w:szCs w:val="28"/>
        </w:rPr>
        <w:t>, от 26.06.2020 №65</w:t>
      </w:r>
      <w:r w:rsidR="00292A30">
        <w:rPr>
          <w:bCs/>
          <w:color w:val="000000" w:themeColor="text1"/>
          <w:sz w:val="28"/>
          <w:szCs w:val="28"/>
        </w:rPr>
        <w:t>, от 30.06.2020 №66</w:t>
      </w:r>
      <w:r w:rsidR="00506B53">
        <w:rPr>
          <w:bCs/>
          <w:color w:val="000000" w:themeColor="text1"/>
          <w:sz w:val="28"/>
          <w:szCs w:val="28"/>
        </w:rPr>
        <w:t>, №68 от 03.07.2020</w:t>
      </w:r>
      <w:r w:rsidR="0006310E">
        <w:rPr>
          <w:bCs/>
          <w:color w:val="000000" w:themeColor="text1"/>
          <w:sz w:val="28"/>
          <w:szCs w:val="28"/>
        </w:rPr>
        <w:t>, №69 от 07.07.2020</w:t>
      </w:r>
      <w:r w:rsidR="00DD46DB">
        <w:rPr>
          <w:bCs/>
          <w:color w:val="000000" w:themeColor="text1"/>
          <w:sz w:val="28"/>
          <w:szCs w:val="28"/>
        </w:rPr>
        <w:t>, №71 от 13.07.2020</w:t>
      </w:r>
      <w:r w:rsidR="001C0054">
        <w:rPr>
          <w:bCs/>
          <w:color w:val="000000" w:themeColor="text1"/>
          <w:sz w:val="28"/>
          <w:szCs w:val="28"/>
        </w:rPr>
        <w:t xml:space="preserve">, </w:t>
      </w:r>
      <w:r w:rsidR="001C0054" w:rsidRPr="001C0054">
        <w:rPr>
          <w:bCs/>
          <w:color w:val="000000" w:themeColor="text1"/>
          <w:sz w:val="28"/>
          <w:szCs w:val="28"/>
        </w:rPr>
        <w:t>№72 от 16.07.2020</w:t>
      </w:r>
      <w:r w:rsidR="007D23B3">
        <w:rPr>
          <w:bCs/>
          <w:color w:val="000000" w:themeColor="text1"/>
          <w:sz w:val="28"/>
          <w:szCs w:val="28"/>
        </w:rPr>
        <w:t>, №76 от 23.07.2020</w:t>
      </w:r>
      <w:proofErr w:type="gramStart"/>
      <w:r w:rsidR="001C0054">
        <w:rPr>
          <w:b/>
          <w:bCs/>
          <w:color w:val="000000" w:themeColor="text1"/>
          <w:sz w:val="28"/>
          <w:szCs w:val="28"/>
        </w:rPr>
        <w:t xml:space="preserve"> </w:t>
      </w:r>
      <w:r w:rsidR="0094314E">
        <w:rPr>
          <w:bCs/>
          <w:color w:val="000000" w:themeColor="text1"/>
          <w:sz w:val="28"/>
          <w:szCs w:val="28"/>
        </w:rPr>
        <w:t xml:space="preserve"> </w:t>
      </w:r>
      <w:r w:rsidRPr="00BA6531">
        <w:rPr>
          <w:bCs/>
          <w:color w:val="000000" w:themeColor="text1"/>
          <w:sz w:val="28"/>
          <w:szCs w:val="28"/>
        </w:rPr>
        <w:t>)</w:t>
      </w:r>
      <w:proofErr w:type="gramEnd"/>
      <w:r w:rsidRPr="00BA6531">
        <w:rPr>
          <w:bCs/>
          <w:color w:val="000000" w:themeColor="text1"/>
          <w:sz w:val="28"/>
          <w:szCs w:val="28"/>
        </w:rPr>
        <w:t xml:space="preserve"> </w:t>
      </w:r>
      <w:r w:rsidR="00DD46DB">
        <w:rPr>
          <w:bCs/>
          <w:color w:val="000000" w:themeColor="text1"/>
          <w:sz w:val="28"/>
          <w:szCs w:val="28"/>
        </w:rPr>
        <w:t xml:space="preserve">следующие </w:t>
      </w:r>
      <w:r w:rsidR="0006310E" w:rsidRPr="00E770BD">
        <w:rPr>
          <w:bCs/>
          <w:sz w:val="28"/>
          <w:szCs w:val="28"/>
        </w:rPr>
        <w:t xml:space="preserve">изменения, </w:t>
      </w:r>
    </w:p>
    <w:p w:rsidR="007D23B3" w:rsidRPr="003504AE" w:rsidRDefault="007D23B3" w:rsidP="007D23B3">
      <w:pPr>
        <w:spacing w:line="360" w:lineRule="auto"/>
        <w:ind w:firstLine="709"/>
        <w:jc w:val="both"/>
        <w:rPr>
          <w:sz w:val="28"/>
          <w:szCs w:val="28"/>
        </w:rPr>
      </w:pPr>
      <w:r w:rsidRPr="003504AE">
        <w:rPr>
          <w:bCs/>
          <w:sz w:val="28"/>
          <w:szCs w:val="28"/>
        </w:rPr>
        <w:t xml:space="preserve">1.1. Подпункт «е» пункта 2 дополнить абзацем следующего </w:t>
      </w:r>
      <w:r w:rsidRPr="003504AE">
        <w:rPr>
          <w:sz w:val="28"/>
          <w:szCs w:val="28"/>
        </w:rPr>
        <w:t>содержания:</w:t>
      </w:r>
    </w:p>
    <w:p w:rsidR="007D23B3" w:rsidRPr="003504AE" w:rsidRDefault="007D23B3" w:rsidP="007D23B3">
      <w:pPr>
        <w:spacing w:line="360" w:lineRule="auto"/>
        <w:ind w:firstLine="709"/>
        <w:jc w:val="both"/>
        <w:rPr>
          <w:sz w:val="28"/>
          <w:szCs w:val="28"/>
        </w:rPr>
      </w:pPr>
      <w:r w:rsidRPr="003504AE">
        <w:rPr>
          <w:sz w:val="28"/>
          <w:szCs w:val="28"/>
        </w:rPr>
        <w:t>«- деятельности театрально-концертных организаций с очным присутствием граждан, за исключением театрально-концертного обслуживания детей, при наполняемости залов не более 50</w:t>
      </w:r>
      <w:r>
        <w:rPr>
          <w:sz w:val="28"/>
          <w:szCs w:val="28"/>
        </w:rPr>
        <w:t xml:space="preserve"> </w:t>
      </w:r>
      <w:r w:rsidRPr="003504AE">
        <w:rPr>
          <w:sz w:val="28"/>
          <w:szCs w:val="28"/>
        </w:rPr>
        <w:t xml:space="preserve">% и при соблюдении соответствующих рекомендаций Федеральной службы </w:t>
      </w:r>
      <w:r>
        <w:rPr>
          <w:sz w:val="28"/>
          <w:szCs w:val="28"/>
        </w:rPr>
        <w:t xml:space="preserve">                    </w:t>
      </w:r>
      <w:r w:rsidRPr="003504AE">
        <w:rPr>
          <w:sz w:val="28"/>
          <w:szCs w:val="28"/>
        </w:rPr>
        <w:t>по надзору в сфере защиты прав потребителей и благополучия человека</w:t>
      </w:r>
      <w:r>
        <w:rPr>
          <w:sz w:val="28"/>
          <w:szCs w:val="28"/>
        </w:rPr>
        <w:t>;</w:t>
      </w:r>
      <w:r w:rsidRPr="003504AE">
        <w:rPr>
          <w:sz w:val="28"/>
          <w:szCs w:val="28"/>
        </w:rPr>
        <w:t>».</w:t>
      </w:r>
    </w:p>
    <w:p w:rsidR="007D23B3" w:rsidRPr="003504AE" w:rsidRDefault="007D23B3" w:rsidP="007D23B3">
      <w:pPr>
        <w:spacing w:line="360" w:lineRule="auto"/>
        <w:ind w:firstLine="709"/>
        <w:jc w:val="both"/>
        <w:rPr>
          <w:sz w:val="28"/>
          <w:szCs w:val="28"/>
        </w:rPr>
      </w:pPr>
      <w:r w:rsidRPr="003504AE">
        <w:rPr>
          <w:bCs/>
          <w:sz w:val="28"/>
          <w:szCs w:val="28"/>
        </w:rPr>
        <w:t>2. Настоящ</w:t>
      </w:r>
      <w:r>
        <w:rPr>
          <w:bCs/>
          <w:sz w:val="28"/>
          <w:szCs w:val="28"/>
        </w:rPr>
        <w:t>ее постановление</w:t>
      </w:r>
      <w:r w:rsidRPr="003504AE">
        <w:rPr>
          <w:bCs/>
          <w:sz w:val="28"/>
          <w:szCs w:val="28"/>
        </w:rPr>
        <w:t xml:space="preserve"> вступает</w:t>
      </w:r>
      <w:r w:rsidRPr="003504AE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</w:t>
      </w:r>
      <w:r w:rsidRPr="003504AE">
        <w:rPr>
          <w:sz w:val="28"/>
          <w:szCs w:val="28"/>
        </w:rPr>
        <w:t xml:space="preserve"> 14 сентября 2020 года.</w:t>
      </w:r>
    </w:p>
    <w:p w:rsidR="00B6438E" w:rsidRPr="00B6438E" w:rsidRDefault="0094314E" w:rsidP="00DD46DB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3</w:t>
      </w:r>
      <w:r w:rsidR="000472B2" w:rsidRPr="00B6438E">
        <w:rPr>
          <w:color w:val="000000" w:themeColor="text1"/>
          <w:sz w:val="28"/>
          <w:szCs w:val="28"/>
        </w:rPr>
        <w:t xml:space="preserve">. </w:t>
      </w:r>
      <w:r w:rsidR="00B6438E" w:rsidRPr="00B6438E">
        <w:rPr>
          <w:color w:val="000000" w:themeColor="text1"/>
          <w:sz w:val="28"/>
          <w:szCs w:val="28"/>
        </w:rPr>
        <w:t xml:space="preserve">Опубликовать настоящее постановление в периодическом печатном издании «Муниципальный вестник </w:t>
      </w:r>
      <w:proofErr w:type="spellStart"/>
      <w:r w:rsidR="00B6438E" w:rsidRPr="00B6438E">
        <w:rPr>
          <w:color w:val="000000" w:themeColor="text1"/>
          <w:sz w:val="28"/>
          <w:szCs w:val="28"/>
        </w:rPr>
        <w:t>Красненского</w:t>
      </w:r>
      <w:proofErr w:type="spellEnd"/>
      <w:r w:rsidR="00B6438E" w:rsidRPr="00B6438E">
        <w:rPr>
          <w:color w:val="000000" w:themeColor="text1"/>
          <w:sz w:val="28"/>
          <w:szCs w:val="28"/>
        </w:rPr>
        <w:t xml:space="preserve"> сельского поселения»  и разместить на официальном сайте администрации в информационно-телекоммуникационной сети «Интернет».</w:t>
      </w:r>
    </w:p>
    <w:p w:rsidR="000472B2" w:rsidRPr="00B6438E" w:rsidRDefault="0094314E" w:rsidP="00C23438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472B2" w:rsidRPr="00B6438E">
        <w:rPr>
          <w:color w:val="000000" w:themeColor="text1"/>
          <w:sz w:val="28"/>
          <w:szCs w:val="28"/>
        </w:rPr>
        <w:t xml:space="preserve">. </w:t>
      </w:r>
      <w:proofErr w:type="gramStart"/>
      <w:r w:rsidR="000472B2" w:rsidRPr="00B6438E">
        <w:rPr>
          <w:color w:val="000000" w:themeColor="text1"/>
          <w:sz w:val="28"/>
          <w:szCs w:val="28"/>
        </w:rPr>
        <w:t>Контроль за</w:t>
      </w:r>
      <w:proofErr w:type="gramEnd"/>
      <w:r w:rsidR="000472B2" w:rsidRPr="00B6438E">
        <w:rPr>
          <w:color w:val="000000" w:themeColor="text1"/>
          <w:sz w:val="28"/>
          <w:szCs w:val="28"/>
        </w:rPr>
        <w:t xml:space="preserve"> исполнением настоящего постановления оставляю</w:t>
      </w:r>
      <w:r w:rsidR="003B39F6" w:rsidRPr="00B6438E">
        <w:rPr>
          <w:color w:val="000000" w:themeColor="text1"/>
          <w:sz w:val="28"/>
          <w:szCs w:val="28"/>
        </w:rPr>
        <w:t xml:space="preserve"> </w:t>
      </w:r>
      <w:r w:rsidR="000472B2" w:rsidRPr="00B6438E">
        <w:rPr>
          <w:color w:val="000000" w:themeColor="text1"/>
          <w:sz w:val="28"/>
          <w:szCs w:val="28"/>
        </w:rPr>
        <w:t>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3B39F6" w:rsidRDefault="00B6438E" w:rsidP="00401FE5">
      <w:pPr>
        <w:jc w:val="both"/>
        <w:textAlignment w:val="top"/>
        <w:rPr>
          <w:color w:val="FF0000"/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</w:t>
      </w:r>
      <w:proofErr w:type="gramStart"/>
      <w:r>
        <w:rPr>
          <w:bCs/>
          <w:spacing w:val="3"/>
          <w:sz w:val="28"/>
          <w:szCs w:val="28"/>
        </w:rPr>
        <w:t>.г</w:t>
      </w:r>
      <w:proofErr w:type="gramEnd"/>
      <w:r>
        <w:rPr>
          <w:bCs/>
          <w:spacing w:val="3"/>
          <w:sz w:val="28"/>
          <w:szCs w:val="28"/>
        </w:rPr>
        <w:t>лавы</w:t>
      </w:r>
      <w:proofErr w:type="spellEnd"/>
      <w:r>
        <w:rPr>
          <w:bCs/>
          <w:spacing w:val="3"/>
          <w:sz w:val="28"/>
          <w:szCs w:val="28"/>
        </w:rPr>
        <w:t xml:space="preserve"> </w:t>
      </w:r>
      <w:proofErr w:type="spellStart"/>
      <w:r>
        <w:rPr>
          <w:bCs/>
          <w:spacing w:val="3"/>
          <w:sz w:val="28"/>
          <w:szCs w:val="28"/>
        </w:rPr>
        <w:t>Красненского</w:t>
      </w:r>
      <w:proofErr w:type="spellEnd"/>
      <w:r>
        <w:rPr>
          <w:bCs/>
          <w:spacing w:val="3"/>
          <w:sz w:val="28"/>
          <w:szCs w:val="28"/>
        </w:rPr>
        <w:t xml:space="preserve"> сельского поселения                       </w:t>
      </w:r>
      <w:proofErr w:type="spellStart"/>
      <w:r>
        <w:rPr>
          <w:bCs/>
          <w:spacing w:val="3"/>
          <w:sz w:val="28"/>
          <w:szCs w:val="28"/>
        </w:rPr>
        <w:t>А.Л.Черников</w:t>
      </w:r>
      <w:proofErr w:type="spellEnd"/>
    </w:p>
    <w:sectPr w:rsidR="000472B2" w:rsidRPr="003B39F6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B3" w:rsidRDefault="00D21DB3" w:rsidP="008027C1">
      <w:r>
        <w:separator/>
      </w:r>
    </w:p>
  </w:endnote>
  <w:endnote w:type="continuationSeparator" w:id="0">
    <w:p w:rsidR="00D21DB3" w:rsidRDefault="00D21DB3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B3" w:rsidRDefault="00D21DB3" w:rsidP="008027C1">
      <w:r>
        <w:separator/>
      </w:r>
    </w:p>
  </w:footnote>
  <w:footnote w:type="continuationSeparator" w:id="0">
    <w:p w:rsidR="00D21DB3" w:rsidRDefault="00D21DB3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6C574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2F49"/>
    <w:rsid w:val="0005639E"/>
    <w:rsid w:val="000617D2"/>
    <w:rsid w:val="00061ACE"/>
    <w:rsid w:val="0006310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271EF"/>
    <w:rsid w:val="0013528E"/>
    <w:rsid w:val="0014701C"/>
    <w:rsid w:val="001678DD"/>
    <w:rsid w:val="0019013A"/>
    <w:rsid w:val="00197781"/>
    <w:rsid w:val="001A217D"/>
    <w:rsid w:val="001A37B9"/>
    <w:rsid w:val="001B2678"/>
    <w:rsid w:val="001C0054"/>
    <w:rsid w:val="001C1865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2A30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311B"/>
    <w:rsid w:val="0032710E"/>
    <w:rsid w:val="00327BAA"/>
    <w:rsid w:val="00330A3D"/>
    <w:rsid w:val="003312E6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B39F6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C687D"/>
    <w:rsid w:val="004D2255"/>
    <w:rsid w:val="004D3AB8"/>
    <w:rsid w:val="004D6968"/>
    <w:rsid w:val="004E02D3"/>
    <w:rsid w:val="004E0B36"/>
    <w:rsid w:val="004F080E"/>
    <w:rsid w:val="004F3CE0"/>
    <w:rsid w:val="00506B53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0451"/>
    <w:rsid w:val="00691FC7"/>
    <w:rsid w:val="00697E22"/>
    <w:rsid w:val="006A6A6D"/>
    <w:rsid w:val="006A7134"/>
    <w:rsid w:val="006C288A"/>
    <w:rsid w:val="006C42E0"/>
    <w:rsid w:val="006C5742"/>
    <w:rsid w:val="006D5EFD"/>
    <w:rsid w:val="006E3826"/>
    <w:rsid w:val="006E3836"/>
    <w:rsid w:val="0070301E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A2F06"/>
    <w:rsid w:val="007C5650"/>
    <w:rsid w:val="007D23B3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B1EC8"/>
    <w:rsid w:val="008B739A"/>
    <w:rsid w:val="008C152D"/>
    <w:rsid w:val="008C42F4"/>
    <w:rsid w:val="008C6D33"/>
    <w:rsid w:val="008D1211"/>
    <w:rsid w:val="008E5D28"/>
    <w:rsid w:val="008F1E7F"/>
    <w:rsid w:val="008F685A"/>
    <w:rsid w:val="00900B74"/>
    <w:rsid w:val="00906F5F"/>
    <w:rsid w:val="00916E64"/>
    <w:rsid w:val="0093237C"/>
    <w:rsid w:val="00932B15"/>
    <w:rsid w:val="00936C71"/>
    <w:rsid w:val="0094314E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6438E"/>
    <w:rsid w:val="00B86675"/>
    <w:rsid w:val="00B94C03"/>
    <w:rsid w:val="00B94FB3"/>
    <w:rsid w:val="00BA08FC"/>
    <w:rsid w:val="00BA6531"/>
    <w:rsid w:val="00BB046A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E27DF"/>
    <w:rsid w:val="00CF709A"/>
    <w:rsid w:val="00D01BCD"/>
    <w:rsid w:val="00D022EF"/>
    <w:rsid w:val="00D0291F"/>
    <w:rsid w:val="00D11AB0"/>
    <w:rsid w:val="00D21DB3"/>
    <w:rsid w:val="00D46604"/>
    <w:rsid w:val="00D51B9B"/>
    <w:rsid w:val="00D51FD4"/>
    <w:rsid w:val="00D61C5B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46DB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71963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4572"/>
    <w:rsid w:val="00ED5413"/>
    <w:rsid w:val="00EE4FA7"/>
    <w:rsid w:val="00EE6C24"/>
    <w:rsid w:val="00EE7813"/>
    <w:rsid w:val="00EF2D09"/>
    <w:rsid w:val="00F134C0"/>
    <w:rsid w:val="00F149D7"/>
    <w:rsid w:val="00F15396"/>
    <w:rsid w:val="00F15D91"/>
    <w:rsid w:val="00F2378A"/>
    <w:rsid w:val="00F23C8D"/>
    <w:rsid w:val="00F24112"/>
    <w:rsid w:val="00F300FA"/>
    <w:rsid w:val="00F50AE0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7C66-E6CC-466A-B6B8-8B4A3D3D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16</cp:revision>
  <cp:lastPrinted>2020-08-06T05:33:00Z</cp:lastPrinted>
  <dcterms:created xsi:type="dcterms:W3CDTF">2020-06-15T06:39:00Z</dcterms:created>
  <dcterms:modified xsi:type="dcterms:W3CDTF">2020-08-06T05:56:00Z</dcterms:modified>
</cp:coreProperties>
</file>