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BA" w:rsidRPr="000C3E70" w:rsidRDefault="00F568BA" w:rsidP="00F568BA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0C3E70">
        <w:rPr>
          <w:rFonts w:ascii="Times New Roman" w:hAnsi="Times New Roman" w:cs="Times New Roman"/>
          <w:b/>
          <w:bCs/>
          <w:sz w:val="26"/>
          <w:szCs w:val="26"/>
        </w:rPr>
        <w:t xml:space="preserve">С О Б </w:t>
      </w:r>
      <w:proofErr w:type="gramStart"/>
      <w:r w:rsidRPr="000C3E7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0C3E70">
        <w:rPr>
          <w:rFonts w:ascii="Times New Roman" w:hAnsi="Times New Roman" w:cs="Times New Roman"/>
          <w:b/>
          <w:bCs/>
          <w:sz w:val="26"/>
          <w:szCs w:val="26"/>
        </w:rPr>
        <w:t xml:space="preserve"> А Н И Е</w:t>
      </w:r>
    </w:p>
    <w:p w:rsidR="00F568BA" w:rsidRPr="000C3E70" w:rsidRDefault="00F568BA" w:rsidP="00F568BA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0C3E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0C3E70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0C3E70">
        <w:rPr>
          <w:rFonts w:ascii="Times New Roman" w:hAnsi="Times New Roman" w:cs="Times New Roman"/>
          <w:b/>
          <w:bCs/>
          <w:sz w:val="26"/>
          <w:szCs w:val="26"/>
        </w:rPr>
        <w:t xml:space="preserve"> Р Е Д С Т А В И Т Е Л Е Й</w:t>
      </w:r>
    </w:p>
    <w:p w:rsidR="00F568BA" w:rsidRPr="000C3E70" w:rsidRDefault="00F568BA" w:rsidP="00F568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C3E70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bookmarkStart w:id="0" w:name="_GoBack"/>
      <w:bookmarkEnd w:id="0"/>
    </w:p>
    <w:p w:rsidR="00F568BA" w:rsidRPr="000C3E70" w:rsidRDefault="00F568BA" w:rsidP="00F568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C3E70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0C3E70">
        <w:rPr>
          <w:rFonts w:ascii="Times New Roman" w:hAnsi="Times New Roman" w:cs="Times New Roman"/>
          <w:b/>
          <w:bCs/>
          <w:sz w:val="26"/>
          <w:szCs w:val="26"/>
        </w:rPr>
        <w:t>СТАРО</w:t>
      </w:r>
      <w:r>
        <w:rPr>
          <w:rFonts w:ascii="Times New Roman" w:hAnsi="Times New Roman" w:cs="Times New Roman"/>
          <w:b/>
          <w:bCs/>
          <w:sz w:val="26"/>
          <w:szCs w:val="26"/>
        </w:rPr>
        <w:t>ГАНЬКИНО</w:t>
      </w:r>
    </w:p>
    <w:p w:rsidR="00F568BA" w:rsidRPr="000C3E70" w:rsidRDefault="00F568BA" w:rsidP="00F568BA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0C3E70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F568BA" w:rsidRPr="000C3E70" w:rsidRDefault="00F568BA" w:rsidP="00F568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C3E70">
        <w:rPr>
          <w:rFonts w:ascii="Times New Roman" w:hAnsi="Times New Roman" w:cs="Times New Roman"/>
          <w:b/>
          <w:bCs/>
          <w:sz w:val="26"/>
          <w:szCs w:val="26"/>
        </w:rPr>
        <w:t xml:space="preserve">       ПОХВИСТНЕВСКИЙ</w:t>
      </w:r>
    </w:p>
    <w:p w:rsidR="00F568BA" w:rsidRPr="000C3E70" w:rsidRDefault="00F568BA" w:rsidP="00F568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C3E70">
        <w:rPr>
          <w:rFonts w:ascii="Times New Roman" w:hAnsi="Times New Roman" w:cs="Times New Roman"/>
          <w:b/>
          <w:bCs/>
          <w:sz w:val="26"/>
          <w:szCs w:val="26"/>
        </w:rPr>
        <w:t xml:space="preserve">    САМАРСКОЙ ОБЛАСТИ</w:t>
      </w:r>
    </w:p>
    <w:p w:rsidR="00F568BA" w:rsidRPr="000C3E70" w:rsidRDefault="00F568BA" w:rsidP="00F568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C3E70">
        <w:rPr>
          <w:rFonts w:ascii="Times New Roman" w:hAnsi="Times New Roman" w:cs="Times New Roman"/>
          <w:b/>
          <w:bCs/>
          <w:sz w:val="26"/>
          <w:szCs w:val="26"/>
        </w:rPr>
        <w:t xml:space="preserve">            четвертого созыва</w:t>
      </w:r>
    </w:p>
    <w:p w:rsidR="00F568BA" w:rsidRPr="000C3E70" w:rsidRDefault="00F568BA" w:rsidP="00F568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8BA" w:rsidRPr="000C3E70" w:rsidRDefault="00F568BA" w:rsidP="00F568BA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0C3E70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proofErr w:type="gramStart"/>
      <w:r w:rsidRPr="000C3E7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0C3E70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F568BA" w:rsidRPr="0012331F" w:rsidRDefault="00F568BA" w:rsidP="00F568BA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F568BA" w:rsidRPr="0012331F" w:rsidRDefault="00F568BA" w:rsidP="00F568BA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color w:val="FF0000"/>
          <w:sz w:val="26"/>
          <w:szCs w:val="26"/>
        </w:rPr>
      </w:pPr>
      <w:r w:rsidRPr="0012331F"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 w:rsidRPr="0012331F">
        <w:rPr>
          <w:rFonts w:ascii="Times New Roman" w:eastAsia="MS Mincho" w:hAnsi="Times New Roman" w:cs="Times New Roman"/>
          <w:sz w:val="26"/>
          <w:szCs w:val="26"/>
        </w:rPr>
        <w:t xml:space="preserve">26.09.2022 № </w:t>
      </w:r>
      <w:r>
        <w:rPr>
          <w:rFonts w:ascii="Times New Roman" w:eastAsia="MS Mincho" w:hAnsi="Times New Roman" w:cs="Times New Roman"/>
          <w:sz w:val="26"/>
          <w:szCs w:val="26"/>
        </w:rPr>
        <w:t>76</w:t>
      </w:r>
    </w:p>
    <w:p w:rsidR="00F568BA" w:rsidRPr="00E979C0" w:rsidRDefault="00F568BA" w:rsidP="00F568BA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</w:rPr>
      </w:pPr>
      <w:r w:rsidRPr="00E979C0">
        <w:rPr>
          <w:rFonts w:ascii="Times New Roman" w:eastAsia="MS Mincho" w:hAnsi="Times New Roman" w:cs="Times New Roman"/>
          <w:bCs/>
        </w:rPr>
        <w:t xml:space="preserve">             </w:t>
      </w:r>
      <w:proofErr w:type="gramStart"/>
      <w:r w:rsidRPr="00E979C0">
        <w:rPr>
          <w:rFonts w:ascii="Times New Roman" w:eastAsia="MS Mincho" w:hAnsi="Times New Roman" w:cs="Times New Roman"/>
          <w:bCs/>
        </w:rPr>
        <w:t>с</w:t>
      </w:r>
      <w:proofErr w:type="gramEnd"/>
      <w:r w:rsidRPr="00E979C0">
        <w:rPr>
          <w:rFonts w:ascii="Times New Roman" w:eastAsia="MS Mincho" w:hAnsi="Times New Roman" w:cs="Times New Roman"/>
          <w:bCs/>
        </w:rPr>
        <w:t xml:space="preserve">. </w:t>
      </w:r>
      <w:r>
        <w:rPr>
          <w:rFonts w:ascii="Times New Roman" w:eastAsia="MS Mincho" w:hAnsi="Times New Roman" w:cs="Times New Roman"/>
          <w:bCs/>
        </w:rPr>
        <w:t>Старо</w:t>
      </w:r>
      <w:r>
        <w:rPr>
          <w:rFonts w:ascii="Times New Roman" w:eastAsia="MS Mincho" w:hAnsi="Times New Roman" w:cs="Times New Roman"/>
          <w:bCs/>
        </w:rPr>
        <w:t>ганькино</w:t>
      </w:r>
    </w:p>
    <w:p w:rsidR="00F568BA" w:rsidRPr="00E979C0" w:rsidRDefault="00F568BA" w:rsidP="00F568BA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568BA" w:rsidRPr="00E979C0" w:rsidRDefault="00F568BA" w:rsidP="00F568BA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E979C0">
        <w:rPr>
          <w:rFonts w:ascii="Times New Roman" w:eastAsia="MS Mincho" w:hAnsi="Times New Roman" w:cs="Times New Roman"/>
          <w:sz w:val="24"/>
          <w:szCs w:val="24"/>
        </w:rPr>
        <w:t>О внесении изменений в Правила землепользования</w:t>
      </w:r>
    </w:p>
    <w:p w:rsidR="00F568BA" w:rsidRPr="00E979C0" w:rsidRDefault="00F568BA" w:rsidP="00F568BA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E979C0">
        <w:rPr>
          <w:rFonts w:ascii="Times New Roman" w:eastAsia="MS Mincho" w:hAnsi="Times New Roman" w:cs="Times New Roman"/>
          <w:sz w:val="24"/>
          <w:szCs w:val="24"/>
        </w:rPr>
        <w:t xml:space="preserve">и застройки сельского поселения </w:t>
      </w:r>
      <w:r>
        <w:rPr>
          <w:rFonts w:ascii="Times New Roman" w:eastAsia="MS Mincho" w:hAnsi="Times New Roman" w:cs="Times New Roman"/>
          <w:sz w:val="24"/>
          <w:szCs w:val="24"/>
        </w:rPr>
        <w:t>Старо</w:t>
      </w:r>
      <w:r>
        <w:rPr>
          <w:rFonts w:ascii="Times New Roman" w:eastAsia="MS Mincho" w:hAnsi="Times New Roman" w:cs="Times New Roman"/>
          <w:sz w:val="24"/>
          <w:szCs w:val="24"/>
        </w:rPr>
        <w:t>ганькино</w:t>
      </w:r>
    </w:p>
    <w:p w:rsidR="00F568BA" w:rsidRPr="00E979C0" w:rsidRDefault="00F568BA" w:rsidP="00F568BA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E979C0">
        <w:rPr>
          <w:rFonts w:ascii="Times New Roman" w:eastAsia="MS Mincho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979C0">
        <w:rPr>
          <w:rFonts w:ascii="Times New Roman" w:eastAsia="MS Mincho" w:hAnsi="Times New Roman" w:cs="Times New Roman"/>
          <w:sz w:val="24"/>
          <w:szCs w:val="24"/>
        </w:rPr>
        <w:t>Похвистневский</w:t>
      </w:r>
      <w:proofErr w:type="spellEnd"/>
    </w:p>
    <w:p w:rsidR="00F568BA" w:rsidRPr="00E979C0" w:rsidRDefault="00F568BA" w:rsidP="00F568BA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 w:rsidRPr="00E979C0">
        <w:rPr>
          <w:rFonts w:ascii="Times New Roman" w:eastAsia="MS Mincho" w:hAnsi="Times New Roman" w:cs="Times New Roman"/>
          <w:sz w:val="24"/>
          <w:szCs w:val="24"/>
        </w:rPr>
        <w:t>Самарской области</w:t>
      </w:r>
    </w:p>
    <w:p w:rsidR="00F568BA" w:rsidRPr="00E979C0" w:rsidRDefault="00F568BA" w:rsidP="00F568B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568BA" w:rsidRPr="00E979C0" w:rsidRDefault="00F568BA" w:rsidP="00F568BA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6"/>
          <w:szCs w:val="26"/>
        </w:rPr>
      </w:pPr>
      <w:proofErr w:type="gramStart"/>
      <w:r w:rsidRPr="00E979C0">
        <w:rPr>
          <w:rFonts w:ascii="Times New Roman" w:eastAsia="MS Mincho" w:hAnsi="Times New Roman" w:cs="Times New Roman"/>
          <w:sz w:val="26"/>
          <w:szCs w:val="26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Pr="00F568BA">
        <w:rPr>
          <w:rFonts w:ascii="Times New Roman" w:eastAsia="MS Mincho" w:hAnsi="Times New Roman" w:cs="Times New Roman"/>
          <w:sz w:val="26"/>
          <w:szCs w:val="26"/>
        </w:rPr>
        <w:t>Староганькино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979C0">
        <w:rPr>
          <w:rFonts w:ascii="Times New Roman" w:eastAsia="MS Mincho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979C0">
        <w:rPr>
          <w:rFonts w:ascii="Times New Roman" w:eastAsia="MS Mincho" w:hAnsi="Times New Roman" w:cs="Times New Roman"/>
          <w:sz w:val="26"/>
          <w:szCs w:val="26"/>
        </w:rPr>
        <w:t>Похви</w:t>
      </w:r>
      <w:r>
        <w:rPr>
          <w:rFonts w:ascii="Times New Roman" w:eastAsia="MS Mincho" w:hAnsi="Times New Roman" w:cs="Times New Roman"/>
          <w:sz w:val="26"/>
          <w:szCs w:val="26"/>
        </w:rPr>
        <w:t>стневский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Самарской области от </w:t>
      </w:r>
      <w:r w:rsidR="00322E40">
        <w:rPr>
          <w:rFonts w:ascii="Times New Roman" w:eastAsia="MS Mincho" w:hAnsi="Times New Roman" w:cs="Times New Roman"/>
          <w:sz w:val="26"/>
          <w:szCs w:val="26"/>
        </w:rPr>
        <w:t>14</w:t>
      </w:r>
      <w:r w:rsidRPr="00E979C0">
        <w:rPr>
          <w:rFonts w:ascii="Times New Roman" w:eastAsia="MS Mincho" w:hAnsi="Times New Roman" w:cs="Times New Roman"/>
          <w:sz w:val="26"/>
          <w:szCs w:val="26"/>
        </w:rPr>
        <w:t xml:space="preserve">.09.2022, </w:t>
      </w:r>
      <w:proofErr w:type="gramEnd"/>
    </w:p>
    <w:p w:rsidR="00F568BA" w:rsidRPr="00E979C0" w:rsidRDefault="00F568BA" w:rsidP="00F568B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F568BA" w:rsidRPr="0012331F" w:rsidRDefault="00F568BA" w:rsidP="00F568BA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  <w:r w:rsidRPr="0012331F">
        <w:rPr>
          <w:rFonts w:ascii="Times New Roman" w:eastAsia="MS Mincho" w:hAnsi="Times New Roman" w:cs="Times New Roman"/>
          <w:b/>
          <w:sz w:val="26"/>
          <w:szCs w:val="26"/>
        </w:rPr>
        <w:t xml:space="preserve">Собрание представителей сельского поселения </w:t>
      </w:r>
      <w:r w:rsidRPr="00F568BA">
        <w:rPr>
          <w:rFonts w:ascii="Times New Roman" w:eastAsia="MS Mincho" w:hAnsi="Times New Roman" w:cs="Times New Roman"/>
          <w:b/>
          <w:noProof/>
          <w:sz w:val="26"/>
          <w:szCs w:val="26"/>
        </w:rPr>
        <w:t>Староганькино</w:t>
      </w:r>
      <w:r w:rsidRPr="0012331F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r w:rsidRPr="0012331F">
        <w:rPr>
          <w:rFonts w:ascii="Times New Roman" w:eastAsia="MS Mincho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12331F">
        <w:rPr>
          <w:rFonts w:ascii="Times New Roman" w:eastAsia="MS Mincho" w:hAnsi="Times New Roman" w:cs="Times New Roman"/>
          <w:b/>
          <w:sz w:val="26"/>
          <w:szCs w:val="26"/>
        </w:rPr>
        <w:t>Похвистневский</w:t>
      </w:r>
      <w:proofErr w:type="spellEnd"/>
      <w:r w:rsidRPr="0012331F">
        <w:rPr>
          <w:rFonts w:ascii="Times New Roman" w:eastAsia="MS Mincho" w:hAnsi="Times New Roman" w:cs="Times New Roman"/>
          <w:b/>
          <w:sz w:val="26"/>
          <w:szCs w:val="26"/>
        </w:rPr>
        <w:t xml:space="preserve"> Самарской области</w:t>
      </w:r>
    </w:p>
    <w:p w:rsidR="00F568BA" w:rsidRPr="0012331F" w:rsidRDefault="00F568BA" w:rsidP="00F568BA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F568BA" w:rsidRPr="0012331F" w:rsidRDefault="00F568BA" w:rsidP="00F568BA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12331F">
        <w:rPr>
          <w:rFonts w:ascii="Times New Roman" w:eastAsia="MS Mincho" w:hAnsi="Times New Roman" w:cs="Times New Roman"/>
          <w:b/>
          <w:sz w:val="26"/>
          <w:szCs w:val="26"/>
        </w:rPr>
        <w:t>РЕШИЛО:</w:t>
      </w:r>
    </w:p>
    <w:p w:rsidR="00F568BA" w:rsidRPr="0012331F" w:rsidRDefault="00F568BA" w:rsidP="00322E40">
      <w:pPr>
        <w:snapToGrid w:val="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12331F">
        <w:rPr>
          <w:rFonts w:ascii="Times New Roman" w:eastAsia="MS Mincho" w:hAnsi="Times New Roman" w:cs="Times New Roman"/>
          <w:sz w:val="26"/>
          <w:szCs w:val="26"/>
        </w:rPr>
        <w:t xml:space="preserve">1. </w:t>
      </w:r>
      <w:proofErr w:type="gramStart"/>
      <w:r w:rsidRPr="0012331F">
        <w:rPr>
          <w:rFonts w:ascii="Times New Roman" w:eastAsia="MS Mincho" w:hAnsi="Times New Roman" w:cs="Times New Roman"/>
          <w:sz w:val="26"/>
          <w:szCs w:val="26"/>
        </w:rPr>
        <w:t xml:space="preserve">Внести изменения в Правила землепользования и застройки сельского поселения </w:t>
      </w:r>
      <w:r w:rsidRPr="0012331F">
        <w:rPr>
          <w:rFonts w:ascii="Times New Roman" w:eastAsia="MS Mincho" w:hAnsi="Times New Roman" w:cs="Times New Roman"/>
          <w:noProof/>
          <w:sz w:val="26"/>
          <w:szCs w:val="26"/>
        </w:rPr>
        <w:t>Старо</w:t>
      </w:r>
      <w:r>
        <w:rPr>
          <w:rFonts w:ascii="Times New Roman" w:eastAsia="MS Mincho" w:hAnsi="Times New Roman" w:cs="Times New Roman"/>
          <w:noProof/>
          <w:sz w:val="26"/>
          <w:szCs w:val="26"/>
        </w:rPr>
        <w:t>ганькино</w:t>
      </w:r>
      <w:r w:rsidRPr="0012331F">
        <w:rPr>
          <w:rFonts w:ascii="Times New Roman" w:eastAsia="MS Mincho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12331F">
        <w:rPr>
          <w:rFonts w:ascii="Times New Roman" w:eastAsia="MS Mincho" w:hAnsi="Times New Roman" w:cs="Times New Roman"/>
          <w:sz w:val="26"/>
          <w:szCs w:val="26"/>
        </w:rPr>
        <w:t>Похвистневский</w:t>
      </w:r>
      <w:proofErr w:type="spellEnd"/>
      <w:r w:rsidRPr="0012331F">
        <w:rPr>
          <w:rFonts w:ascii="Times New Roman" w:eastAsia="MS Mincho" w:hAnsi="Times New Roman" w:cs="Times New Roman"/>
          <w:sz w:val="26"/>
          <w:szCs w:val="26"/>
        </w:rPr>
        <w:t xml:space="preserve"> Самарской области, утвержденные решением Собрания представителей сельского поселения </w:t>
      </w:r>
      <w:r w:rsidRPr="0012331F">
        <w:rPr>
          <w:rFonts w:ascii="Times New Roman" w:eastAsia="MS Mincho" w:hAnsi="Times New Roman" w:cs="Times New Roman"/>
          <w:noProof/>
          <w:sz w:val="26"/>
          <w:szCs w:val="26"/>
        </w:rPr>
        <w:t>Старо</w:t>
      </w:r>
      <w:r>
        <w:rPr>
          <w:rFonts w:ascii="Times New Roman" w:eastAsia="MS Mincho" w:hAnsi="Times New Roman" w:cs="Times New Roman"/>
          <w:noProof/>
          <w:sz w:val="26"/>
          <w:szCs w:val="26"/>
        </w:rPr>
        <w:t>ганькино</w:t>
      </w:r>
      <w:r w:rsidRPr="0012331F">
        <w:rPr>
          <w:rFonts w:ascii="Times New Roman" w:eastAsia="MS Mincho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12331F">
        <w:rPr>
          <w:rFonts w:ascii="Times New Roman" w:eastAsia="MS Mincho" w:hAnsi="Times New Roman" w:cs="Times New Roman"/>
          <w:sz w:val="26"/>
          <w:szCs w:val="26"/>
        </w:rPr>
        <w:t>Похвистневский</w:t>
      </w:r>
      <w:proofErr w:type="spellEnd"/>
      <w:r w:rsidRPr="0012331F">
        <w:rPr>
          <w:rFonts w:ascii="Times New Roman" w:eastAsia="MS Mincho" w:hAnsi="Times New Roman" w:cs="Times New Roman"/>
          <w:sz w:val="26"/>
          <w:szCs w:val="26"/>
        </w:rPr>
        <w:t xml:space="preserve"> Самарской области от 19.12.2013г. № </w:t>
      </w:r>
      <w:r>
        <w:rPr>
          <w:rFonts w:ascii="Times New Roman" w:eastAsia="MS Mincho" w:hAnsi="Times New Roman" w:cs="Times New Roman"/>
          <w:sz w:val="26"/>
          <w:szCs w:val="26"/>
        </w:rPr>
        <w:t>120а</w:t>
      </w:r>
      <w:r w:rsidRPr="0012331F">
        <w:rPr>
          <w:rFonts w:ascii="Times New Roman" w:eastAsia="MS Mincho" w:hAnsi="Times New Roman" w:cs="Times New Roman"/>
          <w:sz w:val="26"/>
          <w:szCs w:val="26"/>
        </w:rPr>
        <w:t xml:space="preserve">, (в редакции Решений Собрания представителей сельского поселения </w:t>
      </w:r>
      <w:r w:rsidRPr="0012331F">
        <w:rPr>
          <w:rFonts w:ascii="Times New Roman" w:eastAsia="MS Mincho" w:hAnsi="Times New Roman" w:cs="Times New Roman"/>
          <w:noProof/>
          <w:sz w:val="26"/>
          <w:szCs w:val="26"/>
        </w:rPr>
        <w:t>Старо</w:t>
      </w:r>
      <w:r>
        <w:rPr>
          <w:rFonts w:ascii="Times New Roman" w:eastAsia="MS Mincho" w:hAnsi="Times New Roman" w:cs="Times New Roman"/>
          <w:noProof/>
          <w:sz w:val="26"/>
          <w:szCs w:val="26"/>
        </w:rPr>
        <w:t>ганькино</w:t>
      </w:r>
      <w:r w:rsidRPr="0012331F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12331F">
        <w:rPr>
          <w:rFonts w:ascii="Times New Roman" w:eastAsia="MS Mincho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12331F">
        <w:rPr>
          <w:rFonts w:ascii="Times New Roman" w:eastAsia="MS Mincho" w:hAnsi="Times New Roman" w:cs="Times New Roman"/>
          <w:sz w:val="26"/>
          <w:szCs w:val="26"/>
        </w:rPr>
        <w:t>Похвистневский</w:t>
      </w:r>
      <w:proofErr w:type="spellEnd"/>
      <w:r w:rsidRPr="0012331F">
        <w:rPr>
          <w:rFonts w:ascii="Times New Roman" w:eastAsia="MS Mincho" w:hAnsi="Times New Roman" w:cs="Times New Roman"/>
          <w:sz w:val="26"/>
          <w:szCs w:val="26"/>
        </w:rPr>
        <w:t xml:space="preserve"> Самарской от </w:t>
      </w:r>
      <w:r w:rsidR="00322E40" w:rsidRPr="00322E40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(с изм. </w:t>
      </w:r>
      <w:r w:rsidR="00322E40" w:rsidRPr="00322E40"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  <w:t>от 29.12.2015 №28, 26.01.2017 №72, от 20.12.2017 № 101, 17.12.2020 №18 .)</w:t>
      </w:r>
      <w:r w:rsidRPr="0012331F">
        <w:rPr>
          <w:rFonts w:ascii="Times New Roman" w:eastAsia="MS Mincho" w:hAnsi="Times New Roman" w:cs="Times New Roman"/>
          <w:sz w:val="26"/>
          <w:szCs w:val="26"/>
        </w:rPr>
        <w:t>,  в части:</w:t>
      </w:r>
      <w:proofErr w:type="gramEnd"/>
    </w:p>
    <w:p w:rsidR="00F568BA" w:rsidRPr="0012331F" w:rsidRDefault="00F568BA" w:rsidP="00F568B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gramStart"/>
      <w:r w:rsidRPr="0012331F">
        <w:rPr>
          <w:rFonts w:ascii="Times New Roman" w:eastAsia="MS Mincho" w:hAnsi="Times New Roman" w:cs="Times New Roman"/>
          <w:sz w:val="26"/>
          <w:szCs w:val="26"/>
        </w:rPr>
        <w:t xml:space="preserve">- внесения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</w:t>
      </w:r>
      <w:r w:rsidRPr="0012331F">
        <w:rPr>
          <w:rFonts w:ascii="Times New Roman" w:eastAsia="MS Mincho" w:hAnsi="Times New Roman" w:cs="Times New Roman"/>
          <w:sz w:val="26"/>
          <w:szCs w:val="26"/>
        </w:rPr>
        <w:lastRenderedPageBreak/>
        <w:t>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</w:t>
      </w:r>
      <w:proofErr w:type="gramEnd"/>
      <w:r w:rsidRPr="0012331F">
        <w:rPr>
          <w:rFonts w:ascii="Times New Roman" w:eastAsia="MS Mincho" w:hAnsi="Times New Roman" w:cs="Times New Roman"/>
          <w:sz w:val="26"/>
          <w:szCs w:val="26"/>
        </w:rPr>
        <w:t xml:space="preserve"> (далее также - ЕГРН); </w:t>
      </w:r>
    </w:p>
    <w:p w:rsidR="00F568BA" w:rsidRPr="0012331F" w:rsidRDefault="00F568BA" w:rsidP="00F568B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12331F">
        <w:rPr>
          <w:rFonts w:ascii="Times New Roman" w:eastAsia="MS Mincho" w:hAnsi="Times New Roman" w:cs="Times New Roman"/>
          <w:sz w:val="26"/>
          <w:szCs w:val="26"/>
        </w:rPr>
        <w:t>- утверждения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F568BA" w:rsidRPr="0012331F" w:rsidRDefault="00F568BA" w:rsidP="00F568BA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6"/>
          <w:szCs w:val="26"/>
        </w:rPr>
      </w:pPr>
      <w:r w:rsidRPr="0012331F">
        <w:rPr>
          <w:rFonts w:ascii="Times New Roman" w:eastAsia="MS Mincho" w:hAnsi="Times New Roman" w:cs="Times New Roman"/>
          <w:noProof/>
          <w:sz w:val="26"/>
          <w:szCs w:val="26"/>
        </w:rPr>
        <w:t>2. Опубликовать настоящее решение в газете “</w:t>
      </w:r>
      <w:r>
        <w:rPr>
          <w:rFonts w:ascii="Times New Roman" w:eastAsia="MS Mincho" w:hAnsi="Times New Roman" w:cs="Times New Roman"/>
          <w:noProof/>
          <w:sz w:val="26"/>
          <w:szCs w:val="26"/>
        </w:rPr>
        <w:t xml:space="preserve">Информационный </w:t>
      </w:r>
      <w:r w:rsidRPr="0012331F">
        <w:rPr>
          <w:rFonts w:ascii="Times New Roman" w:eastAsia="MS Mincho" w:hAnsi="Times New Roman" w:cs="Times New Roman"/>
          <w:noProof/>
          <w:sz w:val="26"/>
          <w:szCs w:val="26"/>
        </w:rPr>
        <w:t>Вестник сельского поселения Старо</w:t>
      </w:r>
      <w:r>
        <w:rPr>
          <w:rFonts w:ascii="Times New Roman" w:eastAsia="MS Mincho" w:hAnsi="Times New Roman" w:cs="Times New Roman"/>
          <w:noProof/>
          <w:sz w:val="26"/>
          <w:szCs w:val="26"/>
        </w:rPr>
        <w:t>ганькино</w:t>
      </w:r>
      <w:r w:rsidRPr="0012331F">
        <w:rPr>
          <w:rFonts w:ascii="Times New Roman" w:eastAsia="MS Mincho" w:hAnsi="Times New Roman" w:cs="Times New Roman"/>
          <w:noProof/>
          <w:sz w:val="26"/>
          <w:szCs w:val="26"/>
        </w:rPr>
        <w:t>” и разместить на официальном сайте Администрации сельского поселения Старо</w:t>
      </w:r>
      <w:r>
        <w:rPr>
          <w:rFonts w:ascii="Times New Roman" w:eastAsia="MS Mincho" w:hAnsi="Times New Roman" w:cs="Times New Roman"/>
          <w:noProof/>
          <w:sz w:val="26"/>
          <w:szCs w:val="26"/>
        </w:rPr>
        <w:t>ганькино</w:t>
      </w:r>
      <w:r w:rsidRPr="0012331F">
        <w:rPr>
          <w:rFonts w:ascii="Times New Roman" w:eastAsia="MS Mincho" w:hAnsi="Times New Roman" w:cs="Times New Roman"/>
          <w:noProof/>
          <w:sz w:val="26"/>
          <w:szCs w:val="26"/>
        </w:rPr>
        <w:t xml:space="preserve"> муниципального района Похвистневский Самарской области в сети “Интернет”.</w:t>
      </w:r>
    </w:p>
    <w:p w:rsidR="00F568BA" w:rsidRPr="0012331F" w:rsidRDefault="00F568BA" w:rsidP="00F568BA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6"/>
          <w:szCs w:val="26"/>
        </w:rPr>
      </w:pPr>
      <w:r w:rsidRPr="0012331F">
        <w:rPr>
          <w:rFonts w:ascii="Times New Roman" w:eastAsia="MS Mincho" w:hAnsi="Times New Roman" w:cs="Times New Roman"/>
          <w:noProof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F568BA" w:rsidRPr="0012331F" w:rsidRDefault="00F568BA" w:rsidP="00F568BA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6"/>
          <w:szCs w:val="26"/>
        </w:rPr>
      </w:pPr>
    </w:p>
    <w:p w:rsidR="00F568BA" w:rsidRPr="0012331F" w:rsidRDefault="00F568BA" w:rsidP="00F568BA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6"/>
          <w:szCs w:val="26"/>
        </w:rPr>
      </w:pPr>
    </w:p>
    <w:p w:rsidR="00F568BA" w:rsidRPr="0012331F" w:rsidRDefault="00F568BA" w:rsidP="00F568BA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6"/>
          <w:szCs w:val="26"/>
        </w:rPr>
      </w:pPr>
    </w:p>
    <w:p w:rsidR="00F568BA" w:rsidRPr="0012331F" w:rsidRDefault="00F568BA" w:rsidP="00F56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33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Председатель Собрания представителей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1233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Якупова</w:t>
      </w:r>
      <w:proofErr w:type="spellEnd"/>
    </w:p>
    <w:p w:rsidR="00F568BA" w:rsidRDefault="00F568BA" w:rsidP="00F568B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noProof/>
          <w:sz w:val="26"/>
          <w:szCs w:val="26"/>
        </w:rPr>
      </w:pPr>
      <w:r w:rsidRPr="001233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</w:t>
      </w:r>
      <w:r w:rsidRPr="0012331F">
        <w:rPr>
          <w:rFonts w:ascii="Times New Roman" w:eastAsia="MS Mincho" w:hAnsi="Times New Roman" w:cs="Times New Roman"/>
          <w:noProof/>
          <w:sz w:val="26"/>
          <w:szCs w:val="26"/>
        </w:rPr>
        <w:t>Старо</w:t>
      </w:r>
      <w:r>
        <w:rPr>
          <w:rFonts w:ascii="Times New Roman" w:eastAsia="MS Mincho" w:hAnsi="Times New Roman" w:cs="Times New Roman"/>
          <w:noProof/>
          <w:sz w:val="26"/>
          <w:szCs w:val="26"/>
        </w:rPr>
        <w:t>ганькино</w:t>
      </w:r>
    </w:p>
    <w:p w:rsidR="00F568BA" w:rsidRPr="0012331F" w:rsidRDefault="00F568BA" w:rsidP="00F56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68BA" w:rsidRDefault="00F568BA" w:rsidP="00F568B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F568BA" w:rsidRPr="0012331F" w:rsidRDefault="00F568BA" w:rsidP="00F56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33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сельского поселения      </w:t>
      </w:r>
    </w:p>
    <w:p w:rsidR="00F568BA" w:rsidRPr="0012331F" w:rsidRDefault="00F568BA" w:rsidP="00F56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331F">
        <w:rPr>
          <w:rFonts w:ascii="Times New Roman" w:eastAsia="MS Mincho" w:hAnsi="Times New Roman" w:cs="Times New Roman"/>
          <w:noProof/>
          <w:sz w:val="26"/>
          <w:szCs w:val="26"/>
        </w:rPr>
        <w:t>Старо</w:t>
      </w:r>
      <w:r>
        <w:rPr>
          <w:rFonts w:ascii="Times New Roman" w:eastAsia="MS Mincho" w:hAnsi="Times New Roman" w:cs="Times New Roman"/>
          <w:noProof/>
          <w:sz w:val="26"/>
          <w:szCs w:val="26"/>
        </w:rPr>
        <w:t>ганькино</w:t>
      </w:r>
      <w:r w:rsidRPr="001233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  <w:r w:rsidRPr="001233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Л.А. Максимов  </w:t>
      </w:r>
    </w:p>
    <w:sectPr w:rsidR="00F568BA" w:rsidRPr="0012331F" w:rsidSect="00F568BA">
      <w:headerReference w:type="default" r:id="rId5"/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357081"/>
      <w:docPartObj>
        <w:docPartGallery w:val="Page Numbers (Bottom of Page)"/>
        <w:docPartUnique/>
      </w:docPartObj>
    </w:sdtPr>
    <w:sdtEndPr/>
    <w:sdtContent>
      <w:p w:rsidR="00BD6DC8" w:rsidRDefault="00996BE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6DC8" w:rsidRDefault="00996BE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C8" w:rsidRDefault="00996BE4">
    <w:pPr>
      <w:pStyle w:val="a5"/>
    </w:pPr>
  </w:p>
  <w:p w:rsidR="00BD6DC8" w:rsidRDefault="00996B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60"/>
    <w:rsid w:val="00266762"/>
    <w:rsid w:val="00322E40"/>
    <w:rsid w:val="00996BE4"/>
    <w:rsid w:val="00CB6760"/>
    <w:rsid w:val="00DF6479"/>
    <w:rsid w:val="00F5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68B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568BA"/>
    <w:rPr>
      <w:rFonts w:eastAsiaTheme="minorEastAsi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568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68B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68B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568BA"/>
    <w:rPr>
      <w:rFonts w:eastAsiaTheme="minorEastAsi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568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68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2022-09-28T07:59:00Z</cp:lastPrinted>
  <dcterms:created xsi:type="dcterms:W3CDTF">2022-09-28T07:44:00Z</dcterms:created>
  <dcterms:modified xsi:type="dcterms:W3CDTF">2022-09-28T11:59:00Z</dcterms:modified>
</cp:coreProperties>
</file>