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23" w:rsidRDefault="00DF5539" w:rsidP="00E90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18CC">
        <w:object w:dxaOrig="10468" w:dyaOrig="15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90pt" o:ole="">
            <v:imagedata r:id="rId5" o:title=""/>
          </v:shape>
          <o:OLEObject Type="Embed" ProgID="Word.Document.12" ShapeID="_x0000_i1025" DrawAspect="Content" ObjectID="_1601898048" r:id="rId6"/>
        </w:object>
      </w:r>
    </w:p>
    <w:p w:rsidR="00635C23" w:rsidRDefault="00635C23" w:rsidP="00E90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C23" w:rsidRDefault="00635C23" w:rsidP="00E90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B3F" w:rsidRDefault="00683B3F" w:rsidP="00E9092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83B3F" w:rsidRDefault="00683B3F" w:rsidP="00E9092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83B3F" w:rsidRDefault="00683B3F" w:rsidP="00E9092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83B3F" w:rsidRDefault="00683B3F" w:rsidP="00E9092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83B3F" w:rsidRDefault="00683B3F" w:rsidP="00E9092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35C23" w:rsidRPr="009D723E" w:rsidRDefault="00C510DF" w:rsidP="00E90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35C23" w:rsidRPr="009D723E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="00635C23" w:rsidRPr="009D723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35C23" w:rsidRPr="009D7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23E" w:rsidRDefault="00635C23" w:rsidP="00635C23">
      <w:pPr>
        <w:pStyle w:val="ConsPlusNormal"/>
        <w:tabs>
          <w:tab w:val="left" w:pos="5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23E">
        <w:rPr>
          <w:rFonts w:ascii="Times New Roman" w:hAnsi="Times New Roman" w:cs="Times New Roman"/>
          <w:sz w:val="24"/>
          <w:szCs w:val="24"/>
        </w:rPr>
        <w:tab/>
        <w:t>выписке из протокола</w:t>
      </w:r>
    </w:p>
    <w:p w:rsidR="00635C23" w:rsidRDefault="009D723E" w:rsidP="00635C23">
      <w:pPr>
        <w:pStyle w:val="ConsPlusNormal"/>
        <w:tabs>
          <w:tab w:val="left" w:pos="59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C510DF">
        <w:rPr>
          <w:rFonts w:ascii="Times New Roman" w:hAnsi="Times New Roman" w:cs="Times New Roman"/>
          <w:sz w:val="24"/>
          <w:szCs w:val="24"/>
        </w:rPr>
        <w:t xml:space="preserve">22 октября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83B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10DF" w:rsidRDefault="00C510DF" w:rsidP="00635C23">
      <w:pPr>
        <w:pStyle w:val="ConsPlusNormal"/>
        <w:tabs>
          <w:tab w:val="left" w:pos="59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10DF" w:rsidRPr="009D723E" w:rsidRDefault="00C510DF" w:rsidP="00635C23">
      <w:pPr>
        <w:pStyle w:val="ConsPlusNormal"/>
        <w:tabs>
          <w:tab w:val="left" w:pos="59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10DF" w:rsidRDefault="00C510DF" w:rsidP="00C510DF">
      <w:pPr>
        <w:pStyle w:val="ConsPlusNormal"/>
        <w:suppressAutoHyphens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EF0028">
        <w:rPr>
          <w:rFonts w:ascii="Times New Roman" w:hAnsi="Times New Roman" w:cs="Times New Roman"/>
          <w:sz w:val="24"/>
          <w:szCs w:val="24"/>
        </w:rPr>
        <w:t>Внести следующие изменения в Устав сельского поселения «село Седанка»:</w:t>
      </w:r>
    </w:p>
    <w:p w:rsidR="00C510DF" w:rsidRPr="00EF0028" w:rsidRDefault="00C510DF" w:rsidP="00C510DF">
      <w:pPr>
        <w:pStyle w:val="ConsPlusNormal"/>
        <w:suppressAutoHyphens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10DF" w:rsidRDefault="00C510DF" w:rsidP="00C510D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028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часть 1 статьи 8 дополнить пунктом следующего содержания: </w:t>
      </w:r>
    </w:p>
    <w:p w:rsidR="00C510DF" w:rsidRDefault="00C510DF" w:rsidP="00C510D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«16) осуществление мероприятий по защите прав потребителей, предусмотренных Законом Российской Федерации от 7 февраля 1992 года № 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потребителей».</w:t>
      </w:r>
    </w:p>
    <w:p w:rsidR="00C510DF" w:rsidRPr="00EF0028" w:rsidRDefault="00C510DF" w:rsidP="00C510D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части 3 статьи 52 Устава, слово «закрытых» заменить  словом «непубличных».</w:t>
      </w:r>
    </w:p>
    <w:p w:rsidR="009D723E" w:rsidRDefault="009D723E" w:rsidP="009D723E"/>
    <w:p w:rsidR="00683B3F" w:rsidRPr="00EF0028" w:rsidRDefault="00683B3F" w:rsidP="00683B3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028">
        <w:rPr>
          <w:rFonts w:ascii="Times New Roman" w:hAnsi="Times New Roman" w:cs="Times New Roman"/>
          <w:sz w:val="24"/>
          <w:szCs w:val="24"/>
        </w:rPr>
        <w:t>2. Настоящее решение вступает в законную силу после его государственной регистрации и официального обнародования</w:t>
      </w:r>
      <w:r w:rsidR="00C510DF">
        <w:rPr>
          <w:rFonts w:ascii="Times New Roman" w:hAnsi="Times New Roman" w:cs="Times New Roman"/>
          <w:sz w:val="24"/>
          <w:szCs w:val="24"/>
        </w:rPr>
        <w:t>.</w:t>
      </w:r>
    </w:p>
    <w:p w:rsidR="00683B3F" w:rsidRPr="00EF0028" w:rsidRDefault="00683B3F" w:rsidP="00683B3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B3F" w:rsidRPr="00EF0028" w:rsidRDefault="00683B3F" w:rsidP="00683B3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EF002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683B3F" w:rsidRPr="00EF0028" w:rsidRDefault="00683B3F" w:rsidP="00683B3F">
      <w:pPr>
        <w:pStyle w:val="ConsPlusNormal"/>
        <w:tabs>
          <w:tab w:val="left" w:pos="723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F0028">
        <w:rPr>
          <w:rFonts w:ascii="Times New Roman" w:hAnsi="Times New Roman" w:cs="Times New Roman"/>
          <w:sz w:val="24"/>
          <w:szCs w:val="24"/>
        </w:rPr>
        <w:t>Сел</w:t>
      </w:r>
      <w:r w:rsidR="00C510DF">
        <w:rPr>
          <w:rFonts w:ascii="Times New Roman" w:hAnsi="Times New Roman" w:cs="Times New Roman"/>
          <w:sz w:val="24"/>
          <w:szCs w:val="24"/>
        </w:rPr>
        <w:t xml:space="preserve">ьского поселения «село Седанка»                                       </w:t>
      </w:r>
      <w:proofErr w:type="spellStart"/>
      <w:r w:rsidR="00C510DF">
        <w:rPr>
          <w:rFonts w:ascii="Times New Roman" w:hAnsi="Times New Roman" w:cs="Times New Roman"/>
          <w:sz w:val="24"/>
          <w:szCs w:val="24"/>
        </w:rPr>
        <w:t>И.Л.Майватова</w:t>
      </w:r>
      <w:proofErr w:type="spellEnd"/>
    </w:p>
    <w:p w:rsidR="00683B3F" w:rsidRPr="00EF0028" w:rsidRDefault="00683B3F" w:rsidP="00683B3F">
      <w:pPr>
        <w:pStyle w:val="ConsPlusNormal"/>
        <w:tabs>
          <w:tab w:val="left" w:pos="723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683B3F" w:rsidRPr="00EF0028" w:rsidRDefault="00683B3F" w:rsidP="00683B3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EF002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EF002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83B3F" w:rsidRPr="00EF0028" w:rsidRDefault="00683B3F" w:rsidP="00683B3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EF0028">
        <w:rPr>
          <w:rFonts w:ascii="Times New Roman" w:hAnsi="Times New Roman" w:cs="Times New Roman"/>
          <w:sz w:val="24"/>
          <w:szCs w:val="24"/>
        </w:rPr>
        <w:t>поселения «село Седанка»                                                           Г.Г. Конычева</w:t>
      </w:r>
    </w:p>
    <w:p w:rsidR="009D723E" w:rsidRPr="00BB3E5D" w:rsidRDefault="009D723E" w:rsidP="009D723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D723E" w:rsidRPr="00BB3E5D" w:rsidSect="00C3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D02"/>
    <w:multiLevelType w:val="hybridMultilevel"/>
    <w:tmpl w:val="827EA250"/>
    <w:lvl w:ilvl="0" w:tplc="17520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92B"/>
    <w:rsid w:val="001E1906"/>
    <w:rsid w:val="002734D3"/>
    <w:rsid w:val="003254DE"/>
    <w:rsid w:val="00635C23"/>
    <w:rsid w:val="00683B3F"/>
    <w:rsid w:val="007D05C1"/>
    <w:rsid w:val="009D723E"/>
    <w:rsid w:val="009E1C51"/>
    <w:rsid w:val="00C2373C"/>
    <w:rsid w:val="00C32579"/>
    <w:rsid w:val="00C510DF"/>
    <w:rsid w:val="00CF6372"/>
    <w:rsid w:val="00D53800"/>
    <w:rsid w:val="00DF5539"/>
    <w:rsid w:val="00E23D28"/>
    <w:rsid w:val="00E552A7"/>
    <w:rsid w:val="00E9092B"/>
    <w:rsid w:val="00E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13</cp:revision>
  <cp:lastPrinted>2017-07-24T23:37:00Z</cp:lastPrinted>
  <dcterms:created xsi:type="dcterms:W3CDTF">2017-07-24T22:12:00Z</dcterms:created>
  <dcterms:modified xsi:type="dcterms:W3CDTF">2018-10-24T02:54:00Z</dcterms:modified>
</cp:coreProperties>
</file>