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C" w:rsidRPr="00344EAB" w:rsidRDefault="0085588E" w:rsidP="00344EAB">
      <w:pPr>
        <w:tabs>
          <w:tab w:val="left" w:pos="0"/>
        </w:tabs>
        <w:jc w:val="center"/>
        <w:rPr>
          <w:b/>
        </w:rPr>
      </w:pPr>
      <w:r w:rsidRPr="00344EAB">
        <w:rPr>
          <w:b/>
        </w:rPr>
        <w:t>ПРОТОКОЛ</w:t>
      </w:r>
    </w:p>
    <w:p w:rsidR="00041D7C" w:rsidRPr="00344EAB" w:rsidRDefault="00041D7C" w:rsidP="00041D7C">
      <w:pPr>
        <w:jc w:val="center"/>
        <w:rPr>
          <w:b/>
        </w:rPr>
      </w:pPr>
      <w:r w:rsidRPr="00344EAB">
        <w:rPr>
          <w:b/>
        </w:rPr>
        <w:t xml:space="preserve">о признании претендентов участниками </w:t>
      </w:r>
    </w:p>
    <w:p w:rsidR="00041D7C" w:rsidRPr="00344EAB" w:rsidRDefault="00041D7C" w:rsidP="00041D7C">
      <w:pPr>
        <w:jc w:val="center"/>
      </w:pPr>
    </w:p>
    <w:p w:rsidR="0085588E" w:rsidRPr="00344EAB" w:rsidRDefault="0085588E" w:rsidP="0085588E">
      <w:pPr>
        <w:jc w:val="both"/>
      </w:pPr>
      <w:r w:rsidRPr="00344EAB">
        <w:t xml:space="preserve">пгт. Верховье Верховского района Орловской области                                      </w:t>
      </w:r>
      <w:r w:rsidR="00344EAB">
        <w:t xml:space="preserve">       </w:t>
      </w:r>
      <w:r w:rsidRPr="00344EAB">
        <w:t xml:space="preserve">  16 января 2020 г.</w:t>
      </w:r>
    </w:p>
    <w:p w:rsidR="00041D7C" w:rsidRPr="00344EAB" w:rsidRDefault="00041D7C" w:rsidP="00041D7C"/>
    <w:p w:rsidR="00041D7C" w:rsidRPr="00344EAB" w:rsidRDefault="00041D7C" w:rsidP="0085588E">
      <w:pPr>
        <w:ind w:firstLine="709"/>
        <w:jc w:val="both"/>
      </w:pPr>
      <w:r w:rsidRPr="00344EAB">
        <w:t>Мы, нижепод</w:t>
      </w:r>
      <w:r w:rsidR="0085588E" w:rsidRPr="00344EAB">
        <w:t xml:space="preserve">писавшиеся, аукционная </w:t>
      </w:r>
      <w:r w:rsidRPr="00344EAB">
        <w:rPr>
          <w:bCs/>
        </w:rPr>
        <w:t xml:space="preserve">комиссия </w:t>
      </w:r>
      <w:r w:rsidRPr="00344EAB">
        <w:t>в составе:</w:t>
      </w:r>
    </w:p>
    <w:p w:rsidR="0085588E" w:rsidRDefault="0085588E" w:rsidP="0085588E">
      <w:pPr>
        <w:ind w:right="-1" w:firstLine="709"/>
        <w:jc w:val="both"/>
      </w:pPr>
      <w:r w:rsidRPr="00344EAB">
        <w:rPr>
          <w:b/>
        </w:rPr>
        <w:t xml:space="preserve">- </w:t>
      </w:r>
      <w:r w:rsidRPr="00690A7C">
        <w:rPr>
          <w:b/>
        </w:rPr>
        <w:t>Кузин Евгений Юрьевич</w:t>
      </w:r>
      <w:r w:rsidRPr="00344EAB">
        <w:t xml:space="preserve"> – заместитель главы Администрации поселка Верховье, председатель комиссии;</w:t>
      </w:r>
    </w:p>
    <w:p w:rsidR="0085588E" w:rsidRPr="00344EAB" w:rsidRDefault="00E237DA" w:rsidP="00E237DA">
      <w:pPr>
        <w:ind w:firstLine="709"/>
        <w:jc w:val="both"/>
      </w:pPr>
      <w:r w:rsidRPr="00344EAB">
        <w:rPr>
          <w:b/>
        </w:rPr>
        <w:t xml:space="preserve">- </w:t>
      </w:r>
      <w:r w:rsidRPr="00690A7C">
        <w:rPr>
          <w:b/>
        </w:rPr>
        <w:t>Быковская Татьяна Валерьевна</w:t>
      </w:r>
      <w:r w:rsidRPr="00344EAB">
        <w:t xml:space="preserve"> – </w:t>
      </w:r>
      <w:r w:rsidRPr="00344EAB">
        <w:rPr>
          <w:shd w:val="clear" w:color="auto" w:fill="FFFFFF"/>
        </w:rPr>
        <w:t xml:space="preserve">заместитель главы Администрации поселка Верховье по финансовым вопросам, планированию, бухгалтерскому учету и отчетности, </w:t>
      </w:r>
      <w:r w:rsidRPr="00344EAB">
        <w:t>заместитель председателя комиссии;</w:t>
      </w:r>
    </w:p>
    <w:p w:rsidR="0085588E" w:rsidRPr="00344EAB" w:rsidRDefault="0085588E" w:rsidP="0085588E">
      <w:pPr>
        <w:ind w:firstLine="709"/>
        <w:jc w:val="both"/>
      </w:pPr>
      <w:r w:rsidRPr="00344EAB">
        <w:t xml:space="preserve">- </w:t>
      </w:r>
      <w:r w:rsidRPr="00690A7C">
        <w:rPr>
          <w:b/>
        </w:rPr>
        <w:t>Новикова Наталья Васильевна</w:t>
      </w:r>
      <w:r w:rsidRPr="00344EAB">
        <w:t xml:space="preserve"> – главный специалист Администрации поселка Верховье, секретарь комиссии;</w:t>
      </w:r>
    </w:p>
    <w:p w:rsidR="00E237DA" w:rsidRDefault="00E237DA" w:rsidP="00E237DA">
      <w:pPr>
        <w:ind w:firstLine="709"/>
        <w:jc w:val="both"/>
      </w:pPr>
      <w:r>
        <w:t xml:space="preserve">- </w:t>
      </w:r>
      <w:r w:rsidRPr="00690A7C">
        <w:rPr>
          <w:b/>
        </w:rPr>
        <w:t>Головина Наталья Алексеевна</w:t>
      </w:r>
      <w:r w:rsidRPr="00344EAB">
        <w:t xml:space="preserve"> - главный </w:t>
      </w:r>
      <w:r>
        <w:t>специалист</w:t>
      </w:r>
      <w:r w:rsidRPr="00344EAB">
        <w:t xml:space="preserve"> Ад</w:t>
      </w:r>
      <w:r>
        <w:t xml:space="preserve">министрации поселка Верховье, член </w:t>
      </w:r>
      <w:r w:rsidRPr="00344EAB">
        <w:t>комиссии;</w:t>
      </w:r>
    </w:p>
    <w:p w:rsidR="00E237DA" w:rsidRDefault="00E237DA" w:rsidP="00344EAB">
      <w:pPr>
        <w:ind w:firstLine="709"/>
        <w:jc w:val="both"/>
      </w:pPr>
      <w:r>
        <w:t xml:space="preserve">- </w:t>
      </w:r>
      <w:r w:rsidRPr="00690A7C">
        <w:rPr>
          <w:b/>
        </w:rPr>
        <w:t>Манохина Светлана Анатольевна</w:t>
      </w:r>
      <w:r w:rsidRPr="00344EAB">
        <w:t xml:space="preserve"> - главный специалист-юрист Ад</w:t>
      </w:r>
      <w:r>
        <w:t xml:space="preserve">министрации поселка Верховье, член </w:t>
      </w:r>
      <w:r w:rsidR="00690A7C">
        <w:t>комиссии,</w:t>
      </w:r>
    </w:p>
    <w:p w:rsidR="00476C00" w:rsidRPr="00344EAB" w:rsidRDefault="00041D7C" w:rsidP="00344EAB">
      <w:pPr>
        <w:ind w:firstLine="709"/>
        <w:jc w:val="both"/>
      </w:pPr>
      <w:r w:rsidRPr="00344EAB">
        <w:t xml:space="preserve">руководствуясь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344EAB">
        <w:rPr>
          <w:bCs/>
        </w:rPr>
        <w:t xml:space="preserve">утвержденным постановлением Правительства Российской Федерации от 27 августа 2012 года № 860, </w:t>
      </w:r>
      <w:r w:rsidR="00476C00" w:rsidRPr="00344EAB">
        <w:t xml:space="preserve">решением Верховского поселкового Совета народных депутатов от 6 декабря 2018 года № 27/5 «О прогнозном плане (программе) приватизации муниципального имущества поселка Верховье Верховского района Орловской области на 2019 год» (в редакции решения от 3 октября 2019 года № 34/2), постановлением Администрации поселка Верховье Верховского района Орловской области </w:t>
      </w:r>
      <w:r w:rsidR="00476C00" w:rsidRPr="00344EAB">
        <w:rPr>
          <w:spacing w:val="-4"/>
        </w:rPr>
        <w:t xml:space="preserve">от 6 декабря 2019 года № 235 </w:t>
      </w:r>
      <w:r w:rsidR="00476C00" w:rsidRPr="00344EAB">
        <w:t>«</w:t>
      </w:r>
      <w:r w:rsidR="00476C00" w:rsidRPr="00344EAB">
        <w:rPr>
          <w:shd w:val="clear" w:color="auto" w:fill="FFFFFF"/>
        </w:rPr>
        <w:t>Об условиях приватизации муниципального имущества</w:t>
      </w:r>
      <w:r w:rsidR="00476C00" w:rsidRPr="00344EAB">
        <w:rPr>
          <w:spacing w:val="-4"/>
        </w:rPr>
        <w:t>»</w:t>
      </w:r>
      <w:r w:rsidR="00476C00" w:rsidRPr="00344EAB">
        <w:t xml:space="preserve">, </w:t>
      </w:r>
      <w:r w:rsidRPr="00344EAB">
        <w:t xml:space="preserve">начали работу в </w:t>
      </w:r>
      <w:r w:rsidR="003A4DE0">
        <w:t>08</w:t>
      </w:r>
      <w:r w:rsidRPr="00344EAB">
        <w:t xml:space="preserve"> часов 00 минут (московское время) по </w:t>
      </w:r>
      <w:r w:rsidRPr="00344EAB">
        <w:rPr>
          <w:bCs/>
        </w:rPr>
        <w:t>рассмотрению заявок</w:t>
      </w:r>
      <w:r w:rsidR="00344EAB" w:rsidRPr="00344EAB">
        <w:rPr>
          <w:bCs/>
        </w:rPr>
        <w:t xml:space="preserve"> и </w:t>
      </w:r>
      <w:r w:rsidR="00476C00" w:rsidRPr="00344EAB">
        <w:rPr>
          <w:bCs/>
        </w:rPr>
        <w:t xml:space="preserve">документов </w:t>
      </w:r>
      <w:r w:rsidRPr="00344EAB">
        <w:rPr>
          <w:bCs/>
        </w:rPr>
        <w:t xml:space="preserve">претендентов </w:t>
      </w:r>
      <w:r w:rsidR="00476C00" w:rsidRPr="00344EAB">
        <w:rPr>
          <w:bCs/>
        </w:rPr>
        <w:t xml:space="preserve">и установления факта поступления задатка </w:t>
      </w:r>
      <w:r w:rsidRPr="00344EAB">
        <w:rPr>
          <w:bCs/>
        </w:rPr>
        <w:t xml:space="preserve">на участие в аукционе по продаже </w:t>
      </w:r>
      <w:r w:rsidR="00476C00" w:rsidRPr="00344EAB">
        <w:t>муниципального имущества поселка Верховье Верховского района Орловской области</w:t>
      </w:r>
      <w:r w:rsidR="00476C00" w:rsidRPr="00344EAB">
        <w:rPr>
          <w:shd w:val="clear" w:color="auto" w:fill="FFFFFF"/>
        </w:rPr>
        <w:t>:</w:t>
      </w:r>
      <w:r w:rsidR="00476C00" w:rsidRPr="00344EAB">
        <w:t xml:space="preserve"> </w:t>
      </w:r>
    </w:p>
    <w:p w:rsidR="00476C00" w:rsidRPr="00344EAB" w:rsidRDefault="00476C00" w:rsidP="00476C00">
      <w:pPr>
        <w:ind w:firstLine="709"/>
        <w:jc w:val="both"/>
        <w:rPr>
          <w:bCs/>
          <w:shd w:val="clear" w:color="auto" w:fill="FFFFFF"/>
        </w:rPr>
      </w:pPr>
      <w:r w:rsidRPr="00344EAB">
        <w:rPr>
          <w:b/>
        </w:rPr>
        <w:t>Лот №1</w:t>
      </w:r>
      <w:r w:rsidRPr="00344EAB">
        <w:t xml:space="preserve">: здание, назначение: нежилое, количество этажей, в том числе подземных этажей: 1, в том числе подземных 0, кадастровый номер </w:t>
      </w:r>
      <w:r w:rsidRPr="00344EAB">
        <w:rPr>
          <w:bCs/>
          <w:shd w:val="clear" w:color="auto" w:fill="FFFFFF"/>
        </w:rPr>
        <w:t>57:19:0010102:137</w:t>
      </w:r>
      <w:r w:rsidRPr="00344EAB">
        <w:t xml:space="preserve">, площадь: </w:t>
      </w:r>
      <w:r w:rsidRPr="00344EAB">
        <w:rPr>
          <w:spacing w:val="4"/>
        </w:rPr>
        <w:t xml:space="preserve">165,9 </w:t>
      </w:r>
      <w:r w:rsidRPr="00344EAB">
        <w:t>кв. м, адрес (местоположение):</w:t>
      </w:r>
      <w:r w:rsidRPr="00344EAB">
        <w:rPr>
          <w:bCs/>
        </w:rPr>
        <w:t xml:space="preserve"> Орловская область, р-н Верховский, пгт Верховье, мкр НПС Верховье, д 7, </w:t>
      </w:r>
      <w:r w:rsidRPr="00344EAB">
        <w:t xml:space="preserve">с расположенным под ним земельным участком, категория земель: земли населенных пунктов, разрешенное использование: </w:t>
      </w:r>
      <w:r w:rsidRPr="00344EAB">
        <w:rPr>
          <w:lang w:val="uk-UA"/>
        </w:rPr>
        <w:t>хранение и переработка сельскохозяйственной продукции</w:t>
      </w:r>
      <w:r w:rsidRPr="00344EAB">
        <w:t>, кадастровый номер 57:19:0020</w:t>
      </w:r>
      <w:r w:rsidRPr="00344EAB">
        <w:rPr>
          <w:lang w:val="uk-UA"/>
        </w:rPr>
        <w:t>2</w:t>
      </w:r>
      <w:r w:rsidRPr="00344EAB">
        <w:t>0</w:t>
      </w:r>
      <w:r w:rsidRPr="00344EAB">
        <w:rPr>
          <w:lang w:val="uk-UA"/>
        </w:rPr>
        <w:t>1</w:t>
      </w:r>
      <w:r w:rsidRPr="00344EAB">
        <w:t>:</w:t>
      </w:r>
      <w:r w:rsidRPr="00344EAB">
        <w:rPr>
          <w:lang w:val="uk-UA"/>
        </w:rPr>
        <w:t>3</w:t>
      </w:r>
      <w:r w:rsidRPr="00344EAB">
        <w:t>, площадь: 2705 кв. м, адрес (местоположение):</w:t>
      </w:r>
      <w:r w:rsidRPr="00344EAB">
        <w:rPr>
          <w:bCs/>
        </w:rPr>
        <w:t xml:space="preserve"> </w:t>
      </w:r>
      <w:r w:rsidRPr="00344EAB">
        <w:rPr>
          <w:bCs/>
          <w:shd w:val="clear" w:color="auto" w:fill="FFFFFF"/>
        </w:rPr>
        <w:t>Российская Федерация, Орловская область, Верховский муниципальный район, городское поселение Верховье, пгт Верховье, микрорайон НПС "Верховье", земельный участок 7.</w:t>
      </w:r>
    </w:p>
    <w:p w:rsidR="00476C00" w:rsidRPr="00344EAB" w:rsidRDefault="00476C00" w:rsidP="00476C00">
      <w:pPr>
        <w:ind w:firstLine="709"/>
        <w:jc w:val="both"/>
      </w:pPr>
      <w:r w:rsidRPr="00344EAB">
        <w:rPr>
          <w:b/>
        </w:rPr>
        <w:t>Начальная цена продажи имущества</w:t>
      </w:r>
      <w:r w:rsidRPr="00344EAB">
        <w:t xml:space="preserve"> – 785 400 (семьсот восемьдесят пять тысяч четыреста) рублей 00 копеек; в том числе: </w:t>
      </w:r>
      <w:r w:rsidRPr="00344EAB">
        <w:rPr>
          <w:bCs/>
          <w:shd w:val="clear" w:color="auto" w:fill="FFFFFF"/>
        </w:rPr>
        <w:t>здание</w:t>
      </w:r>
      <w:r w:rsidRPr="00344EAB">
        <w:t xml:space="preserve"> – 383 200 (триста восемьдесят три тысячи двести) рублей 00 копеек, земельный участок – 402 200 (четыреста две тысячи двести) рублей 00 копеек (все суммы приведены без учета НДС).</w:t>
      </w:r>
    </w:p>
    <w:p w:rsidR="00344EAB" w:rsidRPr="00344EAB" w:rsidRDefault="00476C00" w:rsidP="00344EAB">
      <w:pPr>
        <w:ind w:firstLine="709"/>
        <w:jc w:val="both"/>
      </w:pPr>
      <w:r w:rsidRPr="00344EAB">
        <w:rPr>
          <w:b/>
        </w:rPr>
        <w:t>Размер задатка</w:t>
      </w:r>
      <w:r w:rsidRPr="00344EAB">
        <w:t xml:space="preserve"> – 20% начальной цены продажи имущества – 157 080 (сто пятьдесят семь тысяч восемьдесят) рублей 00 копеек</w:t>
      </w:r>
      <w:r w:rsidR="00344EAB" w:rsidRPr="00344EAB">
        <w:t>.</w:t>
      </w:r>
    </w:p>
    <w:p w:rsidR="00344EAB" w:rsidRPr="00344EAB" w:rsidRDefault="00344EAB" w:rsidP="00344EAB">
      <w:pPr>
        <w:ind w:firstLine="709"/>
        <w:jc w:val="both"/>
      </w:pPr>
      <w:r w:rsidRPr="00344EAB">
        <w:rPr>
          <w:b/>
        </w:rPr>
        <w:t xml:space="preserve">Электронная площадка, на которой будет производиться продажа: </w:t>
      </w:r>
      <w:r w:rsidRPr="00344EAB">
        <w:t>Универсальная торговая платформа ЗАО «Сбербанк - АСТ» (торговая секция «Приватизация, аренда и продажа прав» на сайте http://utp.sberbank-ast.ru/AP).</w:t>
      </w:r>
    </w:p>
    <w:p w:rsidR="00476C00" w:rsidRPr="00344EAB" w:rsidRDefault="00476C00" w:rsidP="00476C00">
      <w:pPr>
        <w:ind w:firstLine="709"/>
        <w:jc w:val="both"/>
      </w:pPr>
    </w:p>
    <w:p w:rsidR="00041D7C" w:rsidRPr="00E237DA" w:rsidRDefault="00D43A64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DA">
        <w:rPr>
          <w:rFonts w:ascii="Times New Roman" w:hAnsi="Times New Roman" w:cs="Times New Roman"/>
          <w:b/>
          <w:sz w:val="24"/>
          <w:szCs w:val="24"/>
        </w:rPr>
        <w:t>1</w:t>
      </w:r>
      <w:r w:rsidR="00041D7C" w:rsidRPr="00E237DA">
        <w:rPr>
          <w:rFonts w:ascii="Times New Roman" w:hAnsi="Times New Roman" w:cs="Times New Roman"/>
          <w:b/>
          <w:sz w:val="24"/>
          <w:szCs w:val="24"/>
        </w:rPr>
        <w:t>. Перечень принятых заявок.</w:t>
      </w:r>
    </w:p>
    <w:p w:rsidR="00041D7C" w:rsidRDefault="00041D7C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EA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44EAB" w:rsidRPr="00344EAB">
        <w:rPr>
          <w:rFonts w:ascii="Times New Roman" w:hAnsi="Times New Roman" w:cs="Times New Roman"/>
          <w:sz w:val="24"/>
          <w:szCs w:val="24"/>
        </w:rPr>
        <w:t xml:space="preserve">информации, представленной на электронной площадке, а также согласно </w:t>
      </w:r>
      <w:r w:rsidR="00344EAB" w:rsidRPr="00D43A64">
        <w:rPr>
          <w:rFonts w:ascii="Times New Roman" w:hAnsi="Times New Roman" w:cs="Times New Roman"/>
          <w:sz w:val="24"/>
          <w:szCs w:val="24"/>
        </w:rPr>
        <w:t>журналу приема заявок</w:t>
      </w:r>
      <w:r w:rsidRPr="00D43A64">
        <w:rPr>
          <w:rFonts w:ascii="Times New Roman" w:hAnsi="Times New Roman" w:cs="Times New Roman"/>
          <w:sz w:val="24"/>
          <w:szCs w:val="24"/>
        </w:rPr>
        <w:t>, до окончания срока подачи заявок на участие в аукционе поступило две заявки:</w:t>
      </w:r>
    </w:p>
    <w:p w:rsidR="00D43A64" w:rsidRDefault="00D43A64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A64" w:rsidRPr="00D43A64" w:rsidRDefault="00D43A64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2142"/>
        <w:gridCol w:w="2958"/>
        <w:gridCol w:w="1963"/>
        <w:gridCol w:w="2287"/>
      </w:tblGrid>
      <w:tr w:rsidR="006267AD" w:rsidRPr="00D43A64" w:rsidTr="006267AD">
        <w:tc>
          <w:tcPr>
            <w:tcW w:w="1070" w:type="dxa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2142" w:type="dxa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58" w:type="dxa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 xml:space="preserve">Имя (наименование)/ </w:t>
            </w:r>
          </w:p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Ф.И.О. претендента</w:t>
            </w:r>
          </w:p>
        </w:tc>
        <w:tc>
          <w:tcPr>
            <w:tcW w:w="1963" w:type="dxa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287" w:type="dxa"/>
            <w:shd w:val="clear" w:color="auto" w:fill="auto"/>
          </w:tcPr>
          <w:p w:rsidR="006267AD" w:rsidRPr="006267AD" w:rsidRDefault="006267AD" w:rsidP="00626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D">
              <w:rPr>
                <w:rFonts w:ascii="Times New Roman" w:hAnsi="Times New Roman" w:cs="Times New Roman"/>
                <w:sz w:val="24"/>
                <w:szCs w:val="24"/>
              </w:rPr>
              <w:t>Заблокирован оператором задаток/депозит</w:t>
            </w:r>
          </w:p>
        </w:tc>
      </w:tr>
      <w:tr w:rsidR="006267AD" w:rsidRPr="00D43A64" w:rsidTr="006267AD">
        <w:tc>
          <w:tcPr>
            <w:tcW w:w="1070" w:type="dxa"/>
            <w:shd w:val="clear" w:color="auto" w:fill="auto"/>
          </w:tcPr>
          <w:p w:rsidR="006267AD" w:rsidRPr="00A564A7" w:rsidRDefault="006267AD" w:rsidP="006267AD">
            <w:pPr>
              <w:jc w:val="center"/>
            </w:pPr>
            <w:r w:rsidRPr="00A564A7">
              <w:t>827</w:t>
            </w:r>
          </w:p>
        </w:tc>
        <w:tc>
          <w:tcPr>
            <w:tcW w:w="2142" w:type="dxa"/>
          </w:tcPr>
          <w:p w:rsidR="006267AD" w:rsidRPr="006267AD" w:rsidRDefault="006267AD" w:rsidP="006267AD">
            <w:pPr>
              <w:jc w:val="center"/>
            </w:pPr>
            <w:r w:rsidRPr="006267AD">
              <w:t>773101344350</w:t>
            </w:r>
          </w:p>
        </w:tc>
        <w:tc>
          <w:tcPr>
            <w:tcW w:w="2958" w:type="dxa"/>
            <w:shd w:val="clear" w:color="auto" w:fill="auto"/>
          </w:tcPr>
          <w:p w:rsidR="006267AD" w:rsidRPr="00A564A7" w:rsidRDefault="006267AD" w:rsidP="006267AD">
            <w:r w:rsidRPr="00A564A7">
              <w:t>ИП ГК(Ф)Х Гаспарян Карен Иванович</w:t>
            </w:r>
          </w:p>
        </w:tc>
        <w:tc>
          <w:tcPr>
            <w:tcW w:w="1963" w:type="dxa"/>
            <w:shd w:val="clear" w:color="auto" w:fill="auto"/>
          </w:tcPr>
          <w:p w:rsidR="0032090E" w:rsidRDefault="006267AD" w:rsidP="0032090E">
            <w:r w:rsidRPr="00A564A7">
              <w:t xml:space="preserve">09.01.2020 </w:t>
            </w:r>
          </w:p>
          <w:p w:rsidR="006267AD" w:rsidRPr="00A564A7" w:rsidRDefault="006267AD" w:rsidP="0032090E">
            <w:r w:rsidRPr="00A564A7">
              <w:t>12:49</w:t>
            </w:r>
          </w:p>
        </w:tc>
        <w:tc>
          <w:tcPr>
            <w:tcW w:w="2287" w:type="dxa"/>
            <w:shd w:val="clear" w:color="auto" w:fill="auto"/>
          </w:tcPr>
          <w:p w:rsidR="006267AD" w:rsidRPr="006267AD" w:rsidRDefault="0032090E" w:rsidP="00320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157080.</w:t>
            </w:r>
            <w:r w:rsidR="006267AD" w:rsidRPr="006267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67AD" w:rsidRPr="00D43A64" w:rsidTr="006267AD">
        <w:tc>
          <w:tcPr>
            <w:tcW w:w="1070" w:type="dxa"/>
            <w:shd w:val="clear" w:color="auto" w:fill="auto"/>
          </w:tcPr>
          <w:p w:rsidR="006267AD" w:rsidRPr="00A564A7" w:rsidRDefault="006267AD" w:rsidP="006267AD">
            <w:pPr>
              <w:jc w:val="center"/>
            </w:pPr>
            <w:r w:rsidRPr="00A564A7">
              <w:t>9248</w:t>
            </w:r>
          </w:p>
        </w:tc>
        <w:tc>
          <w:tcPr>
            <w:tcW w:w="2142" w:type="dxa"/>
          </w:tcPr>
          <w:p w:rsidR="006267AD" w:rsidRPr="006267AD" w:rsidRDefault="006267AD" w:rsidP="006267AD">
            <w:pPr>
              <w:jc w:val="center"/>
            </w:pPr>
            <w:r w:rsidRPr="006267AD">
              <w:t>570501826325</w:t>
            </w:r>
          </w:p>
        </w:tc>
        <w:tc>
          <w:tcPr>
            <w:tcW w:w="2958" w:type="dxa"/>
            <w:shd w:val="clear" w:color="auto" w:fill="auto"/>
          </w:tcPr>
          <w:p w:rsidR="006267AD" w:rsidRPr="00A564A7" w:rsidRDefault="006267AD" w:rsidP="006267AD">
            <w:r w:rsidRPr="00A564A7">
              <w:t>АВЕТИСЯН АРТАК АВЕТИКОВИЧ</w:t>
            </w:r>
          </w:p>
        </w:tc>
        <w:tc>
          <w:tcPr>
            <w:tcW w:w="1963" w:type="dxa"/>
            <w:shd w:val="clear" w:color="auto" w:fill="auto"/>
          </w:tcPr>
          <w:p w:rsidR="0032090E" w:rsidRDefault="006267AD" w:rsidP="0032090E">
            <w:r w:rsidRPr="00A564A7">
              <w:t xml:space="preserve">09.01.2020 </w:t>
            </w:r>
          </w:p>
          <w:p w:rsidR="006267AD" w:rsidRPr="00A564A7" w:rsidRDefault="006267AD" w:rsidP="0032090E">
            <w:r w:rsidRPr="00A564A7">
              <w:t>20:55</w:t>
            </w:r>
          </w:p>
        </w:tc>
        <w:tc>
          <w:tcPr>
            <w:tcW w:w="2287" w:type="dxa"/>
            <w:shd w:val="clear" w:color="auto" w:fill="auto"/>
          </w:tcPr>
          <w:p w:rsidR="006267AD" w:rsidRPr="006267AD" w:rsidRDefault="0032090E" w:rsidP="00320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</w:tbl>
    <w:p w:rsidR="00041D7C" w:rsidRPr="004E046B" w:rsidRDefault="00041D7C" w:rsidP="00041D7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237DA" w:rsidRDefault="00D43A64" w:rsidP="00E237DA">
      <w:pPr>
        <w:tabs>
          <w:tab w:val="left" w:pos="540"/>
        </w:tabs>
        <w:ind w:firstLine="709"/>
        <w:rPr>
          <w:bCs/>
        </w:rPr>
      </w:pPr>
      <w:r w:rsidRPr="00E237DA">
        <w:rPr>
          <w:b/>
          <w:bCs/>
        </w:rPr>
        <w:t xml:space="preserve">2. </w:t>
      </w:r>
      <w:r w:rsidR="00041D7C" w:rsidRPr="00E237DA">
        <w:rPr>
          <w:b/>
          <w:bCs/>
        </w:rPr>
        <w:t xml:space="preserve">Перечень отозванных заявок: </w:t>
      </w:r>
      <w:r w:rsidR="00041D7C" w:rsidRPr="00E237DA">
        <w:rPr>
          <w:bCs/>
        </w:rPr>
        <w:t>отозванных заявок нет.</w:t>
      </w:r>
    </w:p>
    <w:p w:rsidR="00E237DA" w:rsidRPr="00E237DA" w:rsidRDefault="00E237DA" w:rsidP="00E237DA">
      <w:pPr>
        <w:tabs>
          <w:tab w:val="left" w:pos="540"/>
        </w:tabs>
        <w:ind w:firstLine="709"/>
        <w:rPr>
          <w:b/>
          <w:bCs/>
        </w:rPr>
      </w:pPr>
    </w:p>
    <w:p w:rsidR="00E237DA" w:rsidRPr="00E237DA" w:rsidRDefault="00D43A64" w:rsidP="00690A7C">
      <w:pPr>
        <w:tabs>
          <w:tab w:val="left" w:pos="540"/>
        </w:tabs>
        <w:ind w:firstLine="709"/>
        <w:rPr>
          <w:bCs/>
        </w:rPr>
      </w:pPr>
      <w:r w:rsidRPr="00E237DA">
        <w:rPr>
          <w:bCs/>
        </w:rPr>
        <w:t xml:space="preserve">3. По результатам рассмотрения заявок и документов претендентов и установления факта поступления задатка аукционная </w:t>
      </w:r>
      <w:r w:rsidR="00041D7C" w:rsidRPr="00E237DA">
        <w:rPr>
          <w:bCs/>
        </w:rPr>
        <w:t>комиссия приняла решение:</w:t>
      </w:r>
    </w:p>
    <w:p w:rsidR="00E237DA" w:rsidRDefault="00041D7C" w:rsidP="00E237DA">
      <w:pPr>
        <w:tabs>
          <w:tab w:val="left" w:pos="540"/>
        </w:tabs>
        <w:ind w:firstLine="709"/>
        <w:jc w:val="both"/>
        <w:rPr>
          <w:bCs/>
        </w:rPr>
      </w:pPr>
      <w:r w:rsidRPr="00E237DA">
        <w:rPr>
          <w:bCs/>
        </w:rPr>
        <w:t>1</w:t>
      </w:r>
      <w:r w:rsidR="00E237DA" w:rsidRPr="00E237DA">
        <w:rPr>
          <w:bCs/>
        </w:rPr>
        <w:t>)</w:t>
      </w:r>
      <w:r w:rsidR="00E237DA">
        <w:rPr>
          <w:bCs/>
        </w:rPr>
        <w:t xml:space="preserve"> п</w:t>
      </w:r>
      <w:r w:rsidRPr="00E237DA">
        <w:rPr>
          <w:bCs/>
        </w:rPr>
        <w:t xml:space="preserve">ризнать участником аукциона </w:t>
      </w:r>
      <w:r w:rsidR="006267AD" w:rsidRPr="00A564A7">
        <w:rPr>
          <w:b/>
        </w:rPr>
        <w:t>ИП ГК(Ф)Х Гаспарян Карен</w:t>
      </w:r>
      <w:r w:rsidR="006267AD">
        <w:rPr>
          <w:b/>
        </w:rPr>
        <w:t>а</w:t>
      </w:r>
      <w:r w:rsidR="006267AD" w:rsidRPr="00A564A7">
        <w:rPr>
          <w:b/>
        </w:rPr>
        <w:t xml:space="preserve"> Иванович</w:t>
      </w:r>
      <w:r w:rsidR="006267AD">
        <w:rPr>
          <w:b/>
        </w:rPr>
        <w:t>а</w:t>
      </w:r>
      <w:r w:rsidR="006267AD" w:rsidRPr="00E237DA">
        <w:rPr>
          <w:bCs/>
        </w:rPr>
        <w:t xml:space="preserve"> </w:t>
      </w:r>
      <w:r w:rsidRPr="00E237DA">
        <w:rPr>
          <w:bCs/>
        </w:rPr>
        <w:t xml:space="preserve">с номером заявки </w:t>
      </w:r>
      <w:r w:rsidR="00F15C25">
        <w:rPr>
          <w:bCs/>
        </w:rPr>
        <w:t>827.</w:t>
      </w:r>
    </w:p>
    <w:p w:rsidR="00041D7C" w:rsidRPr="00E237DA" w:rsidRDefault="00041D7C" w:rsidP="00E237DA">
      <w:pPr>
        <w:tabs>
          <w:tab w:val="left" w:pos="540"/>
        </w:tabs>
        <w:ind w:firstLine="709"/>
        <w:jc w:val="both"/>
        <w:rPr>
          <w:bCs/>
        </w:rPr>
      </w:pPr>
      <w:r w:rsidRPr="00E237DA">
        <w:rPr>
          <w:szCs w:val="20"/>
        </w:rPr>
        <w:t>За вышеуказанное решение голосовали:</w:t>
      </w:r>
    </w:p>
    <w:tbl>
      <w:tblPr>
        <w:tblW w:w="1029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443"/>
        <w:gridCol w:w="3515"/>
      </w:tblGrid>
      <w:tr w:rsidR="00041D7C" w:rsidRPr="00C1783D" w:rsidTr="00690A7C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Ф.И.О.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Решение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Подпись</w:t>
            </w:r>
          </w:p>
        </w:tc>
      </w:tr>
      <w:tr w:rsidR="00041D7C" w:rsidRPr="00C1783D" w:rsidTr="00690A7C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E237DA" w:rsidP="005818F9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Кузин Е.Ю.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8839E1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подпись</w:t>
            </w:r>
          </w:p>
        </w:tc>
      </w:tr>
      <w:tr w:rsidR="008839E1" w:rsidRPr="00C1783D" w:rsidTr="00AE1125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Быковская Т.В.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AE1125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Новикова Н.В.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AE1125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Головина Н.А.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AE1125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Манохина С.А.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5818F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B673AB">
              <w:rPr>
                <w:i/>
                <w:color w:val="000000"/>
              </w:rPr>
              <w:t>подпись</w:t>
            </w:r>
          </w:p>
        </w:tc>
      </w:tr>
      <w:tr w:rsidR="00041D7C" w:rsidRPr="00C1783D" w:rsidTr="00690A7C">
        <w:trPr>
          <w:trHeight w:hRule="exact" w:val="397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7C" w:rsidRPr="00690A7C" w:rsidRDefault="00041D7C" w:rsidP="005818F9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Принято единогласно.</w:t>
            </w:r>
          </w:p>
        </w:tc>
      </w:tr>
    </w:tbl>
    <w:p w:rsidR="00E237DA" w:rsidRPr="00E237DA" w:rsidRDefault="00E237DA" w:rsidP="00690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DA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C70D0C">
        <w:rPr>
          <w:rFonts w:ascii="Times New Roman" w:hAnsi="Times New Roman" w:cs="Times New Roman"/>
          <w:bCs/>
          <w:sz w:val="24"/>
          <w:szCs w:val="24"/>
        </w:rPr>
        <w:t>в связи с не</w:t>
      </w:r>
      <w:r w:rsidR="00B55227">
        <w:rPr>
          <w:rFonts w:ascii="Times New Roman" w:hAnsi="Times New Roman" w:cs="Times New Roman"/>
          <w:bCs/>
          <w:sz w:val="24"/>
          <w:szCs w:val="24"/>
        </w:rPr>
        <w:t xml:space="preserve"> поступлением задатка для участия в продаже имущества на аукционе </w:t>
      </w:r>
      <w:r w:rsidR="00C70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227">
        <w:rPr>
          <w:rFonts w:ascii="Times New Roman" w:hAnsi="Times New Roman" w:cs="Times New Roman"/>
          <w:bCs/>
          <w:sz w:val="24"/>
          <w:szCs w:val="24"/>
        </w:rPr>
        <w:t xml:space="preserve">отказать в допуске к участию </w:t>
      </w:r>
      <w:r w:rsidRPr="00E23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227">
        <w:rPr>
          <w:rFonts w:ascii="Times New Roman" w:hAnsi="Times New Roman" w:cs="Times New Roman"/>
          <w:bCs/>
          <w:sz w:val="24"/>
          <w:szCs w:val="24"/>
        </w:rPr>
        <w:t xml:space="preserve">в аукционе </w:t>
      </w:r>
      <w:r w:rsidR="006267AD" w:rsidRPr="00A564A7">
        <w:rPr>
          <w:rFonts w:ascii="Times New Roman" w:eastAsia="Times New Roman" w:hAnsi="Times New Roman" w:cs="Times New Roman"/>
          <w:b/>
          <w:sz w:val="24"/>
          <w:szCs w:val="24"/>
        </w:rPr>
        <w:t>АВЕТИСЯН АРТАК</w:t>
      </w:r>
      <w:r w:rsidR="00B5522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267AD" w:rsidRPr="00A564A7">
        <w:rPr>
          <w:rFonts w:ascii="Times New Roman" w:eastAsia="Times New Roman" w:hAnsi="Times New Roman" w:cs="Times New Roman"/>
          <w:b/>
          <w:sz w:val="24"/>
          <w:szCs w:val="24"/>
        </w:rPr>
        <w:t xml:space="preserve"> АВЕТИКОВИЧ</w:t>
      </w:r>
      <w:r w:rsidR="00B5522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267AD" w:rsidRPr="00E23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7DA">
        <w:rPr>
          <w:rFonts w:ascii="Times New Roman" w:hAnsi="Times New Roman" w:cs="Times New Roman"/>
          <w:bCs/>
          <w:sz w:val="24"/>
          <w:szCs w:val="24"/>
        </w:rPr>
        <w:t xml:space="preserve">с номером заявки </w:t>
      </w:r>
      <w:r w:rsidR="00F15C25">
        <w:rPr>
          <w:rFonts w:ascii="Times New Roman" w:hAnsi="Times New Roman" w:cs="Times New Roman"/>
          <w:bCs/>
          <w:sz w:val="24"/>
          <w:szCs w:val="24"/>
        </w:rPr>
        <w:t>9248.</w:t>
      </w:r>
    </w:p>
    <w:p w:rsidR="00041D7C" w:rsidRPr="00E237DA" w:rsidRDefault="00E237DA" w:rsidP="00E237DA">
      <w:pPr>
        <w:tabs>
          <w:tab w:val="left" w:pos="540"/>
        </w:tabs>
        <w:ind w:firstLine="709"/>
        <w:jc w:val="both"/>
        <w:rPr>
          <w:bCs/>
        </w:rPr>
      </w:pPr>
      <w:r w:rsidRPr="00E237DA">
        <w:t>За вышеуказанное решение голосовали:</w:t>
      </w:r>
    </w:p>
    <w:tbl>
      <w:tblPr>
        <w:tblW w:w="1029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443"/>
        <w:gridCol w:w="3515"/>
      </w:tblGrid>
      <w:tr w:rsidR="00690A7C" w:rsidRPr="00C1783D" w:rsidTr="00690A7C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690A7C" w:rsidRDefault="00690A7C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Ф.И.О.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690A7C" w:rsidRDefault="00690A7C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Решение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690A7C" w:rsidRDefault="00690A7C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Подпись</w:t>
            </w:r>
          </w:p>
        </w:tc>
      </w:tr>
      <w:tr w:rsidR="008839E1" w:rsidRPr="00C1783D" w:rsidTr="00303446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Кузин Е.Ю.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1054C8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30344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Быковская Т.В.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1054C8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30344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Новикова Н.В.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1054C8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30344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Головина Н.А.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1054C8">
              <w:rPr>
                <w:i/>
                <w:color w:val="000000"/>
              </w:rPr>
              <w:t>подпись</w:t>
            </w:r>
          </w:p>
        </w:tc>
      </w:tr>
      <w:tr w:rsidR="008839E1" w:rsidRPr="00C1783D" w:rsidTr="0030344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iCs/>
                <w:color w:val="000000"/>
                <w:sz w:val="24"/>
              </w:rPr>
              <w:t>Манохина С.А.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E1" w:rsidRPr="00690A7C" w:rsidRDefault="008839E1" w:rsidP="007D3E1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E1" w:rsidRDefault="008839E1" w:rsidP="008839E1">
            <w:pPr>
              <w:jc w:val="center"/>
            </w:pPr>
            <w:r w:rsidRPr="001054C8">
              <w:rPr>
                <w:i/>
                <w:color w:val="000000"/>
              </w:rPr>
              <w:t>подпись</w:t>
            </w:r>
          </w:p>
        </w:tc>
      </w:tr>
      <w:tr w:rsidR="00690A7C" w:rsidRPr="00C1783D" w:rsidTr="00690A7C">
        <w:trPr>
          <w:trHeight w:hRule="exact" w:val="397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690A7C" w:rsidRDefault="00690A7C" w:rsidP="007D3E10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90A7C">
              <w:rPr>
                <w:rFonts w:ascii="Times New Roman" w:hAnsi="Times New Roman" w:cs="Times New Roman"/>
                <w:b/>
                <w:color w:val="000000"/>
                <w:sz w:val="24"/>
              </w:rPr>
              <w:t>Принято единогласно.</w:t>
            </w:r>
          </w:p>
        </w:tc>
      </w:tr>
    </w:tbl>
    <w:p w:rsidR="00041D7C" w:rsidRDefault="00041D7C" w:rsidP="00041D7C">
      <w:pPr>
        <w:tabs>
          <w:tab w:val="left" w:pos="1260"/>
        </w:tabs>
        <w:ind w:firstLine="720"/>
        <w:jc w:val="both"/>
        <w:rPr>
          <w:rFonts w:ascii="Arial" w:hAnsi="Arial" w:cs="Arial"/>
          <w:b/>
        </w:rPr>
      </w:pPr>
    </w:p>
    <w:p w:rsidR="00041D7C" w:rsidRPr="00690A7C" w:rsidRDefault="00690A7C" w:rsidP="00690A7C">
      <w:pPr>
        <w:jc w:val="center"/>
        <w:rPr>
          <w:b/>
        </w:rPr>
      </w:pPr>
      <w:r w:rsidRPr="00690A7C">
        <w:rPr>
          <w:b/>
        </w:rPr>
        <w:t>Подписи членов комиссии:</w:t>
      </w:r>
    </w:p>
    <w:tbl>
      <w:tblPr>
        <w:tblW w:w="10008" w:type="dxa"/>
        <w:tblLayout w:type="fixed"/>
        <w:tblLook w:val="01E0"/>
      </w:tblPr>
      <w:tblGrid>
        <w:gridCol w:w="4788"/>
        <w:gridCol w:w="2340"/>
        <w:gridCol w:w="2880"/>
      </w:tblGrid>
      <w:tr w:rsidR="00690A7C" w:rsidRPr="003F4AEA" w:rsidTr="007D3E10">
        <w:tc>
          <w:tcPr>
            <w:tcW w:w="4788" w:type="dxa"/>
          </w:tcPr>
          <w:p w:rsidR="00690A7C" w:rsidRPr="003F4AEA" w:rsidRDefault="00690A7C" w:rsidP="007D3E10"/>
          <w:p w:rsidR="00690A7C" w:rsidRPr="007E02B5" w:rsidRDefault="00690A7C" w:rsidP="007D3E10">
            <w:pPr>
              <w:rPr>
                <w:b/>
              </w:rPr>
            </w:pPr>
            <w:r w:rsidRPr="007E02B5">
              <w:rPr>
                <w:b/>
              </w:rPr>
              <w:t xml:space="preserve">Председатель </w:t>
            </w:r>
            <w:r>
              <w:rPr>
                <w:b/>
              </w:rPr>
              <w:t>комиссии:</w:t>
            </w:r>
          </w:p>
          <w:p w:rsidR="00690A7C" w:rsidRDefault="00690A7C" w:rsidP="007D3E10">
            <w:r>
              <w:t xml:space="preserve">заместитель главы </w:t>
            </w:r>
          </w:p>
          <w:p w:rsidR="00690A7C" w:rsidRPr="003F4AEA" w:rsidRDefault="00690A7C" w:rsidP="007D3E10">
            <w:r>
              <w:t>Ад</w:t>
            </w:r>
            <w:r w:rsidRPr="007F760B">
              <w:t>министрации поселка Верховье</w:t>
            </w:r>
          </w:p>
        </w:tc>
        <w:tc>
          <w:tcPr>
            <w:tcW w:w="2340" w:type="dxa"/>
          </w:tcPr>
          <w:p w:rsidR="00690A7C" w:rsidRPr="009466C9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690A7C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690A7C" w:rsidRPr="009466C9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690A7C" w:rsidRPr="00E87173" w:rsidRDefault="008839E1" w:rsidP="007D3E1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690A7C" w:rsidP="007D3E10">
            <w:pPr>
              <w:jc w:val="center"/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>(подпись)</w:t>
            </w:r>
          </w:p>
          <w:p w:rsidR="00690A7C" w:rsidRPr="00433729" w:rsidRDefault="00690A7C" w:rsidP="007D3E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690A7C" w:rsidRPr="003F4AEA" w:rsidRDefault="00690A7C" w:rsidP="007D3E10">
            <w:r w:rsidRPr="003F4AEA">
              <w:t xml:space="preserve"> </w:t>
            </w:r>
          </w:p>
          <w:p w:rsidR="00690A7C" w:rsidRDefault="00690A7C" w:rsidP="007D3E10"/>
          <w:p w:rsidR="00690A7C" w:rsidRPr="003F4AEA" w:rsidRDefault="00690A7C" w:rsidP="007D3E10">
            <w:r>
              <w:t>Е.Ю. Кузин</w:t>
            </w:r>
          </w:p>
        </w:tc>
      </w:tr>
      <w:tr w:rsidR="00690A7C" w:rsidRPr="003F4AEA" w:rsidTr="007D3E10">
        <w:tc>
          <w:tcPr>
            <w:tcW w:w="4788" w:type="dxa"/>
          </w:tcPr>
          <w:p w:rsidR="00690A7C" w:rsidRPr="009466C9" w:rsidRDefault="00690A7C" w:rsidP="007D3E10">
            <w:pPr>
              <w:rPr>
                <w:b/>
              </w:rPr>
            </w:pPr>
            <w:r>
              <w:rPr>
                <w:b/>
              </w:rPr>
              <w:t>Заместитель председателя</w:t>
            </w:r>
            <w:r w:rsidRPr="009466C9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:rsidR="00690A7C" w:rsidRPr="003F4AEA" w:rsidRDefault="00690A7C" w:rsidP="007D3E10">
            <w:r w:rsidRPr="00CF3253">
              <w:rPr>
                <w:shd w:val="clear" w:color="auto" w:fill="FFFFFF"/>
              </w:rPr>
              <w:t xml:space="preserve">заместитель главы Администрации поселка Верховье по финансовым вопросам, планированию, бухгалтерскому учету и </w:t>
            </w:r>
            <w:r w:rsidRPr="00CF3253">
              <w:rPr>
                <w:shd w:val="clear" w:color="auto" w:fill="FFFFFF"/>
              </w:rPr>
              <w:lastRenderedPageBreak/>
              <w:t>отчетности</w:t>
            </w:r>
          </w:p>
        </w:tc>
        <w:tc>
          <w:tcPr>
            <w:tcW w:w="2340" w:type="dxa"/>
          </w:tcPr>
          <w:p w:rsidR="00690A7C" w:rsidRPr="009466C9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690A7C" w:rsidRPr="009466C9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8839E1" w:rsidRPr="00E87173" w:rsidRDefault="008839E1" w:rsidP="008839E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8839E1" w:rsidP="008839E1">
            <w:pPr>
              <w:jc w:val="center"/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</w:t>
            </w:r>
            <w:r w:rsidR="00690A7C" w:rsidRPr="00E87173">
              <w:rPr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</w:tcPr>
          <w:p w:rsidR="00690A7C" w:rsidRDefault="00690A7C" w:rsidP="007D3E10"/>
          <w:p w:rsidR="00690A7C" w:rsidRPr="003F4AEA" w:rsidRDefault="00690A7C" w:rsidP="007D3E10">
            <w:r>
              <w:t>Т.В. Быковская</w:t>
            </w:r>
          </w:p>
        </w:tc>
      </w:tr>
      <w:tr w:rsidR="00690A7C" w:rsidRPr="003F4AEA" w:rsidTr="007D3E10">
        <w:tc>
          <w:tcPr>
            <w:tcW w:w="4788" w:type="dxa"/>
          </w:tcPr>
          <w:p w:rsidR="00690A7C" w:rsidRDefault="00690A7C" w:rsidP="007D3E10">
            <w:pPr>
              <w:rPr>
                <w:b/>
              </w:rPr>
            </w:pPr>
          </w:p>
          <w:p w:rsidR="00690A7C" w:rsidRDefault="00690A7C" w:rsidP="007D3E10">
            <w:pPr>
              <w:rPr>
                <w:b/>
              </w:rPr>
            </w:pPr>
          </w:p>
          <w:p w:rsidR="00690A7C" w:rsidRPr="009466C9" w:rsidRDefault="00690A7C" w:rsidP="007D3E10">
            <w:pPr>
              <w:rPr>
                <w:b/>
              </w:rPr>
            </w:pPr>
            <w:r w:rsidRPr="009466C9">
              <w:rPr>
                <w:b/>
              </w:rPr>
              <w:t>Секретарь комиссии</w:t>
            </w:r>
            <w:r>
              <w:rPr>
                <w:b/>
              </w:rPr>
              <w:t>:</w:t>
            </w:r>
          </w:p>
          <w:p w:rsidR="00690A7C" w:rsidRDefault="00690A7C" w:rsidP="007D3E10">
            <w:r>
              <w:t xml:space="preserve">главный специалист </w:t>
            </w:r>
          </w:p>
          <w:p w:rsidR="00690A7C" w:rsidRPr="003F4AEA" w:rsidRDefault="00690A7C" w:rsidP="007D3E10">
            <w:r>
              <w:t>А</w:t>
            </w:r>
            <w:r w:rsidRPr="003F4AEA">
              <w:t>дминистрации поселка Верховье</w:t>
            </w:r>
          </w:p>
        </w:tc>
        <w:tc>
          <w:tcPr>
            <w:tcW w:w="2340" w:type="dxa"/>
          </w:tcPr>
          <w:p w:rsidR="00690A7C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690A7C" w:rsidRPr="009466C9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690A7C" w:rsidRPr="009466C9" w:rsidRDefault="00690A7C" w:rsidP="007D3E10">
            <w:pPr>
              <w:jc w:val="center"/>
              <w:rPr>
                <w:sz w:val="20"/>
                <w:szCs w:val="20"/>
              </w:rPr>
            </w:pPr>
          </w:p>
          <w:p w:rsidR="008839E1" w:rsidRPr="00E87173" w:rsidRDefault="008839E1" w:rsidP="008839E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8839E1" w:rsidP="008839E1">
            <w:pPr>
              <w:jc w:val="center"/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</w:t>
            </w:r>
            <w:r w:rsidR="00690A7C" w:rsidRPr="00E87173">
              <w:rPr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</w:tcPr>
          <w:p w:rsidR="00690A7C" w:rsidRPr="003F4AEA" w:rsidRDefault="00690A7C" w:rsidP="007D3E10"/>
          <w:p w:rsidR="00690A7C" w:rsidRDefault="00690A7C" w:rsidP="007D3E10"/>
          <w:p w:rsidR="00690A7C" w:rsidRPr="003F4AEA" w:rsidRDefault="00690A7C" w:rsidP="007D3E10">
            <w:r>
              <w:t>Н.В. Новикова</w:t>
            </w:r>
          </w:p>
        </w:tc>
      </w:tr>
      <w:tr w:rsidR="00690A7C" w:rsidRPr="009466C9" w:rsidTr="007D3E10">
        <w:tc>
          <w:tcPr>
            <w:tcW w:w="4788" w:type="dxa"/>
          </w:tcPr>
          <w:p w:rsidR="00690A7C" w:rsidRDefault="00690A7C" w:rsidP="007D3E10">
            <w:pPr>
              <w:rPr>
                <w:b/>
              </w:rPr>
            </w:pPr>
          </w:p>
          <w:p w:rsidR="00690A7C" w:rsidRDefault="00690A7C" w:rsidP="007D3E10">
            <w:pPr>
              <w:rPr>
                <w:b/>
              </w:rPr>
            </w:pPr>
            <w:r>
              <w:rPr>
                <w:b/>
              </w:rPr>
              <w:t xml:space="preserve">Члены </w:t>
            </w:r>
            <w:r w:rsidRPr="009466C9">
              <w:rPr>
                <w:b/>
              </w:rPr>
              <w:t>комиссии:</w:t>
            </w:r>
          </w:p>
          <w:p w:rsidR="00690A7C" w:rsidRPr="009466C9" w:rsidRDefault="00690A7C" w:rsidP="007D3E10">
            <w:pPr>
              <w:rPr>
                <w:b/>
              </w:rPr>
            </w:pPr>
          </w:p>
        </w:tc>
        <w:tc>
          <w:tcPr>
            <w:tcW w:w="2340" w:type="dxa"/>
          </w:tcPr>
          <w:p w:rsidR="00690A7C" w:rsidRPr="009466C9" w:rsidRDefault="00690A7C" w:rsidP="007D3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90A7C" w:rsidRPr="009466C9" w:rsidRDefault="00690A7C" w:rsidP="007D3E10"/>
        </w:tc>
      </w:tr>
      <w:tr w:rsidR="00690A7C" w:rsidRPr="003F4AEA" w:rsidTr="007D3E10">
        <w:tc>
          <w:tcPr>
            <w:tcW w:w="4788" w:type="dxa"/>
          </w:tcPr>
          <w:p w:rsidR="00690A7C" w:rsidRDefault="00690A7C" w:rsidP="00690A7C">
            <w:r>
              <w:t>главный специалист</w:t>
            </w:r>
          </w:p>
          <w:p w:rsidR="00690A7C" w:rsidRPr="00CF3253" w:rsidRDefault="00690A7C" w:rsidP="00690A7C">
            <w:r>
              <w:t>А</w:t>
            </w:r>
            <w:r w:rsidRPr="003F4AEA">
              <w:t>дминистрации поселка Верховье</w:t>
            </w:r>
          </w:p>
        </w:tc>
        <w:tc>
          <w:tcPr>
            <w:tcW w:w="2340" w:type="dxa"/>
          </w:tcPr>
          <w:p w:rsidR="008839E1" w:rsidRDefault="008839E1" w:rsidP="008839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39E1" w:rsidRPr="00E87173" w:rsidRDefault="008839E1" w:rsidP="008839E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8839E1" w:rsidP="008839E1">
            <w:pPr>
              <w:jc w:val="center"/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</w:t>
            </w:r>
            <w:r w:rsidR="00690A7C" w:rsidRPr="00E87173">
              <w:rPr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</w:tcPr>
          <w:p w:rsidR="00690A7C" w:rsidRPr="003F4AEA" w:rsidRDefault="00690A7C" w:rsidP="007D3E10">
            <w:r>
              <w:t>Н.А. Головина</w:t>
            </w:r>
          </w:p>
        </w:tc>
      </w:tr>
      <w:tr w:rsidR="00690A7C" w:rsidRPr="003F4AEA" w:rsidTr="007D3E10">
        <w:tc>
          <w:tcPr>
            <w:tcW w:w="4788" w:type="dxa"/>
          </w:tcPr>
          <w:p w:rsidR="00690A7C" w:rsidRDefault="00690A7C" w:rsidP="007D3E10"/>
          <w:p w:rsidR="00690A7C" w:rsidRDefault="00690A7C" w:rsidP="007D3E10">
            <w:r>
              <w:t>главный специалист-юрист</w:t>
            </w:r>
          </w:p>
          <w:p w:rsidR="00690A7C" w:rsidRPr="003F4AEA" w:rsidRDefault="00690A7C" w:rsidP="007D3E10">
            <w:r>
              <w:t>А</w:t>
            </w:r>
            <w:r w:rsidRPr="003F4AEA">
              <w:t>дминистрации поселка Верховье</w:t>
            </w:r>
          </w:p>
        </w:tc>
        <w:tc>
          <w:tcPr>
            <w:tcW w:w="2340" w:type="dxa"/>
          </w:tcPr>
          <w:p w:rsidR="00690A7C" w:rsidRDefault="00690A7C" w:rsidP="007D3E10">
            <w:pPr>
              <w:rPr>
                <w:sz w:val="20"/>
                <w:szCs w:val="20"/>
              </w:rPr>
            </w:pPr>
          </w:p>
          <w:p w:rsidR="00690A7C" w:rsidRPr="009466C9" w:rsidRDefault="00690A7C" w:rsidP="007D3E10">
            <w:pPr>
              <w:rPr>
                <w:sz w:val="20"/>
                <w:szCs w:val="20"/>
              </w:rPr>
            </w:pPr>
          </w:p>
          <w:p w:rsidR="008839E1" w:rsidRPr="00E87173" w:rsidRDefault="008839E1" w:rsidP="008839E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7173">
              <w:rPr>
                <w:i/>
                <w:sz w:val="20"/>
                <w:szCs w:val="20"/>
                <w:u w:val="single"/>
              </w:rPr>
              <w:t>подпись</w:t>
            </w:r>
          </w:p>
          <w:p w:rsidR="00690A7C" w:rsidRPr="00E87173" w:rsidRDefault="00690A7C" w:rsidP="007D3E10">
            <w:pPr>
              <w:rPr>
                <w:sz w:val="20"/>
                <w:szCs w:val="20"/>
              </w:rPr>
            </w:pPr>
            <w:r w:rsidRPr="00E87173">
              <w:rPr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880" w:type="dxa"/>
          </w:tcPr>
          <w:p w:rsidR="00690A7C" w:rsidRDefault="00690A7C" w:rsidP="007D3E10"/>
          <w:p w:rsidR="00690A7C" w:rsidRPr="003F4AEA" w:rsidRDefault="00690A7C" w:rsidP="007D3E10">
            <w:r>
              <w:t>С.А. Манохина</w:t>
            </w:r>
          </w:p>
        </w:tc>
      </w:tr>
    </w:tbl>
    <w:p w:rsidR="00CA2D59" w:rsidRDefault="00CA2D59"/>
    <w:sectPr w:rsidR="00CA2D59" w:rsidSect="0085588E">
      <w:headerReference w:type="default" r:id="rId7"/>
      <w:pgSz w:w="11905" w:h="16837"/>
      <w:pgMar w:top="1134" w:right="567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64" w:rsidRDefault="00F71D64" w:rsidP="00447F18">
      <w:r>
        <w:separator/>
      </w:r>
    </w:p>
  </w:endnote>
  <w:endnote w:type="continuationSeparator" w:id="1">
    <w:p w:rsidR="00F71D64" w:rsidRDefault="00F71D64" w:rsidP="0044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64" w:rsidRDefault="00F71D64" w:rsidP="00447F18">
      <w:r>
        <w:separator/>
      </w:r>
    </w:p>
  </w:footnote>
  <w:footnote w:type="continuationSeparator" w:id="1">
    <w:p w:rsidR="00F71D64" w:rsidRDefault="00F71D64" w:rsidP="0044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C3" w:rsidRDefault="005A44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4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6CC3" w:rsidRDefault="00F71D64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1F0"/>
    <w:multiLevelType w:val="hybridMultilevel"/>
    <w:tmpl w:val="B69E6284"/>
    <w:lvl w:ilvl="0" w:tplc="9ED266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1D7C"/>
    <w:rsid w:val="00041D7C"/>
    <w:rsid w:val="00281A85"/>
    <w:rsid w:val="00301B3A"/>
    <w:rsid w:val="0032090E"/>
    <w:rsid w:val="00344EAB"/>
    <w:rsid w:val="003A4DE0"/>
    <w:rsid w:val="00447F18"/>
    <w:rsid w:val="00476C00"/>
    <w:rsid w:val="0051114F"/>
    <w:rsid w:val="005A4492"/>
    <w:rsid w:val="006243CA"/>
    <w:rsid w:val="006267AD"/>
    <w:rsid w:val="0065746E"/>
    <w:rsid w:val="00690A7C"/>
    <w:rsid w:val="00803BB5"/>
    <w:rsid w:val="0085588E"/>
    <w:rsid w:val="0087191D"/>
    <w:rsid w:val="008839E1"/>
    <w:rsid w:val="00A02920"/>
    <w:rsid w:val="00B536A3"/>
    <w:rsid w:val="00B55227"/>
    <w:rsid w:val="00C70D0C"/>
    <w:rsid w:val="00CA2D59"/>
    <w:rsid w:val="00D43A64"/>
    <w:rsid w:val="00DD55FD"/>
    <w:rsid w:val="00E237DA"/>
    <w:rsid w:val="00E87173"/>
    <w:rsid w:val="00F15C25"/>
    <w:rsid w:val="00F438AE"/>
    <w:rsid w:val="00F71D64"/>
    <w:rsid w:val="00F9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D7C"/>
  </w:style>
  <w:style w:type="character" w:customStyle="1" w:styleId="a4">
    <w:name w:val="Верхний колонтитул Знак"/>
    <w:basedOn w:val="a0"/>
    <w:link w:val="a3"/>
    <w:rsid w:val="00041D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41D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041D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  <w:style w:type="paragraph" w:styleId="a5">
    <w:name w:val="Body Text Indent"/>
    <w:basedOn w:val="a"/>
    <w:link w:val="a6"/>
    <w:rsid w:val="00476C0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08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02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11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4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0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0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2020-01-16T06:49:00Z</cp:lastPrinted>
  <dcterms:created xsi:type="dcterms:W3CDTF">2020-01-08T14:36:00Z</dcterms:created>
  <dcterms:modified xsi:type="dcterms:W3CDTF">2020-01-16T06:49:00Z</dcterms:modified>
</cp:coreProperties>
</file>