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ВЕРЕТЬЕВСКОГО СЕЛЬСКОГО ПОСЕЛЕНИЯ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35E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991507" w:rsidRDefault="009C6835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«27</w:t>
      </w:r>
      <w:bookmarkStart w:id="0" w:name="_GoBack"/>
      <w:bookmarkEnd w:id="0"/>
      <w:r w:rsidR="00F527AC" w:rsidRPr="00DD30CC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2022 г. </w:t>
      </w:r>
      <w:r w:rsidR="00913D3A" w:rsidRPr="00DD30C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F37FEF" w:rsidRPr="00DD30CC">
        <w:rPr>
          <w:rFonts w:ascii="Arial" w:eastAsia="Times New Roman" w:hAnsi="Arial" w:cs="Arial"/>
          <w:sz w:val="24"/>
          <w:szCs w:val="24"/>
          <w:lang w:eastAsia="ru-RU"/>
        </w:rPr>
        <w:t>82</w:t>
      </w:r>
    </w:p>
    <w:p w:rsidR="003863A5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B235E9">
        <w:rPr>
          <w:rFonts w:ascii="Arial" w:eastAsia="Times New Roman" w:hAnsi="Arial" w:cs="Arial"/>
          <w:sz w:val="24"/>
          <w:szCs w:val="24"/>
          <w:lang w:eastAsia="ru-RU"/>
        </w:rPr>
        <w:t>Веретье</w:t>
      </w:r>
    </w:p>
    <w:p w:rsidR="00C43BA6" w:rsidRDefault="00C43BA6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sz w:val="24"/>
          <w:szCs w:val="24"/>
        </w:rPr>
        <w:t>О внесении изменений в А</w:t>
      </w:r>
      <w:r w:rsidRPr="00FA315F">
        <w:rPr>
          <w:rFonts w:ascii="Arial" w:hAnsi="Arial" w:cs="Arial"/>
          <w:bCs/>
          <w:kern w:val="28"/>
          <w:sz w:val="24"/>
          <w:szCs w:val="24"/>
        </w:rPr>
        <w:t>дминистративный регламент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администрации </w:t>
      </w:r>
      <w:r w:rsidRPr="00FA315F">
        <w:rPr>
          <w:rFonts w:ascii="Arial" w:hAnsi="Arial" w:cs="Arial"/>
          <w:sz w:val="24"/>
          <w:szCs w:val="24"/>
        </w:rPr>
        <w:t>Веретьевского</w:t>
      </w: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</w:t>
      </w:r>
    </w:p>
    <w:p w:rsidR="00C43BA6" w:rsidRPr="00FA315F" w:rsidRDefault="00C43BA6" w:rsidP="00C43BA6">
      <w:pPr>
        <w:spacing w:after="0" w:line="240" w:lineRule="auto"/>
        <w:ind w:right="-2"/>
        <w:jc w:val="both"/>
        <w:outlineLvl w:val="0"/>
        <w:rPr>
          <w:rFonts w:ascii="Arial" w:hAnsi="Arial" w:cs="Arial"/>
          <w:bCs/>
          <w:kern w:val="28"/>
          <w:sz w:val="24"/>
          <w:szCs w:val="24"/>
        </w:rPr>
      </w:pPr>
      <w:r w:rsidRPr="00FA315F">
        <w:rPr>
          <w:rFonts w:ascii="Arial" w:hAnsi="Arial" w:cs="Arial"/>
          <w:bCs/>
          <w:kern w:val="28"/>
          <w:sz w:val="24"/>
          <w:szCs w:val="24"/>
        </w:rPr>
        <w:t xml:space="preserve"> по предоставлению муниципальной услуги </w:t>
      </w:r>
    </w:p>
    <w:p w:rsidR="00E244E0" w:rsidRDefault="00C43BA6" w:rsidP="008E318F">
      <w:pPr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0E4E9C" w:rsidRPr="000E4E9C">
        <w:rPr>
          <w:rFonts w:ascii="Arial" w:eastAsia="Times New Roman" w:hAnsi="Arial" w:cs="Arial"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1E71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A315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утвержденный постановлением администрации Веретьевского сельского поселения</w:t>
      </w:r>
      <w:r w:rsidR="008E318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0E4E9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14</w:t>
      </w:r>
      <w:r w:rsidR="004C736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.0</w:t>
      </w:r>
      <w:r w:rsidR="000E4E9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9.2017</w:t>
      </w:r>
      <w:r w:rsidR="004C736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0E4E9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года № 40</w:t>
      </w:r>
      <w:r w:rsidR="00E244E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(в редакции постановления</w:t>
      </w:r>
      <w:proofErr w:type="gramEnd"/>
    </w:p>
    <w:p w:rsidR="00835D19" w:rsidRPr="00713B85" w:rsidRDefault="008E318F" w:rsidP="00835D19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713B8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25.11.2019 №52</w:t>
      </w:r>
      <w:r w:rsidR="00E244E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)</w:t>
      </w:r>
    </w:p>
    <w:p w:rsidR="00B47D51" w:rsidRPr="00FA315F" w:rsidRDefault="00B47D51" w:rsidP="00835D19">
      <w:pPr>
        <w:spacing w:after="0" w:line="240" w:lineRule="auto"/>
        <w:ind w:right="-2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0A3AF9" w:rsidRPr="000A3AF9" w:rsidRDefault="000A3AF9" w:rsidP="000A3AF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</w:t>
      </w:r>
      <w:r w:rsidR="00B235E9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r w:rsidRPr="000A3A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894B79" w:rsidRPr="00991507" w:rsidRDefault="00894B79" w:rsidP="00991507">
      <w:pPr>
        <w:pStyle w:val="a9"/>
        <w:ind w:firstLine="709"/>
        <w:contextualSpacing/>
        <w:rPr>
          <w:rFonts w:cs="Arial"/>
          <w:sz w:val="24"/>
          <w:szCs w:val="24"/>
        </w:rPr>
      </w:pPr>
    </w:p>
    <w:p w:rsidR="008F5262" w:rsidRPr="00991507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A49A8" w:rsidRPr="008E318F" w:rsidRDefault="00E31B32" w:rsidP="00713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7A49A8" w:rsidRPr="00FA31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Административный регламент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Ве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ретьевского сельского поселения </w:t>
      </w:r>
      <w:r w:rsidR="007A49A8" w:rsidRPr="00E41CB0">
        <w:rPr>
          <w:rFonts w:ascii="Arial" w:eastAsia="Times New Roman" w:hAnsi="Arial" w:cs="Arial"/>
          <w:bCs/>
          <w:sz w:val="24"/>
          <w:szCs w:val="24"/>
          <w:lang w:eastAsia="ru-RU"/>
        </w:rPr>
        <w:t>по предоставлению мун</w:t>
      </w:r>
      <w:r w:rsidR="007A49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иципальной услуги </w:t>
      </w:r>
      <w:r w:rsidR="001E71F1" w:rsidRPr="001E71F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713B85" w:rsidRPr="00713B85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помещение», утвержденный постановлением администрации Веретьевского сельского поселения от 14.09.2017 года </w:t>
      </w:r>
      <w:r w:rsidR="00713B85">
        <w:rPr>
          <w:rFonts w:ascii="Arial" w:eastAsia="Times New Roman" w:hAnsi="Arial" w:cs="Arial"/>
          <w:sz w:val="24"/>
          <w:szCs w:val="24"/>
          <w:lang w:eastAsia="ru-RU"/>
        </w:rPr>
        <w:t>№ 40 (в редакции постановления</w:t>
      </w:r>
      <w:r w:rsidR="00713B85" w:rsidRPr="00713B85">
        <w:rPr>
          <w:rFonts w:ascii="Arial" w:eastAsia="Times New Roman" w:hAnsi="Arial" w:cs="Arial"/>
          <w:sz w:val="24"/>
          <w:szCs w:val="24"/>
          <w:lang w:eastAsia="ru-RU"/>
        </w:rPr>
        <w:t xml:space="preserve"> от 25.11.2019 №52)</w:t>
      </w:r>
      <w:r w:rsidR="008E3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49A8" w:rsidRPr="00FA315F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  <w:proofErr w:type="gramEnd"/>
    </w:p>
    <w:p w:rsidR="00E36960" w:rsidRPr="00991507" w:rsidRDefault="00DC4C63" w:rsidP="0099150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1.</w:t>
      </w:r>
      <w:r w:rsidR="00991507" w:rsidRPr="00991507">
        <w:rPr>
          <w:rFonts w:ascii="Arial" w:hAnsi="Arial" w:cs="Arial"/>
          <w:sz w:val="24"/>
          <w:szCs w:val="24"/>
        </w:rPr>
        <w:t>1.</w:t>
      </w:r>
      <w:r w:rsidRPr="00991507">
        <w:rPr>
          <w:rFonts w:ascii="Arial" w:hAnsi="Arial" w:cs="Arial"/>
          <w:sz w:val="24"/>
          <w:szCs w:val="24"/>
        </w:rPr>
        <w:t xml:space="preserve"> </w:t>
      </w:r>
      <w:r w:rsidR="00C26CA2">
        <w:rPr>
          <w:rFonts w:ascii="Arial" w:hAnsi="Arial" w:cs="Arial"/>
          <w:sz w:val="24"/>
          <w:szCs w:val="24"/>
        </w:rPr>
        <w:t>Раздел 5</w:t>
      </w:r>
      <w:r w:rsidR="00E36960" w:rsidRPr="00991507">
        <w:rPr>
          <w:rFonts w:ascii="Arial" w:hAnsi="Arial" w:cs="Arial"/>
          <w:sz w:val="24"/>
          <w:szCs w:val="24"/>
        </w:rPr>
        <w:t xml:space="preserve"> нас</w:t>
      </w:r>
      <w:r w:rsidR="00966F6D" w:rsidRPr="00991507">
        <w:rPr>
          <w:rFonts w:ascii="Arial" w:hAnsi="Arial" w:cs="Arial"/>
          <w:sz w:val="24"/>
          <w:szCs w:val="24"/>
        </w:rPr>
        <w:t xml:space="preserve">тоящего регламента </w:t>
      </w:r>
      <w:r w:rsidR="00E36960" w:rsidRPr="00991507">
        <w:rPr>
          <w:rFonts w:ascii="Arial" w:hAnsi="Arial" w:cs="Arial"/>
          <w:sz w:val="24"/>
          <w:szCs w:val="24"/>
        </w:rPr>
        <w:t xml:space="preserve">изложить в </w:t>
      </w:r>
      <w:r w:rsidR="00C26CA2">
        <w:rPr>
          <w:rFonts w:ascii="Arial" w:hAnsi="Arial" w:cs="Arial"/>
          <w:sz w:val="24"/>
          <w:szCs w:val="24"/>
        </w:rPr>
        <w:t>новой</w:t>
      </w:r>
      <w:r w:rsidR="00E36960" w:rsidRPr="00991507">
        <w:rPr>
          <w:rFonts w:ascii="Arial" w:hAnsi="Arial" w:cs="Arial"/>
          <w:sz w:val="24"/>
          <w:szCs w:val="24"/>
        </w:rPr>
        <w:t xml:space="preserve"> редакции: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«</w:t>
      </w:r>
      <w:r w:rsidRPr="001A132A">
        <w:rPr>
          <w:rFonts w:ascii="Arial" w:hAnsi="Arial" w:cs="Arial"/>
          <w:sz w:val="24"/>
          <w:szCs w:val="24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 xml:space="preserve"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</w:t>
      </w:r>
      <w:proofErr w:type="gramStart"/>
      <w:r w:rsidRPr="001A132A">
        <w:rPr>
          <w:rFonts w:ascii="Arial" w:hAnsi="Arial" w:cs="Arial"/>
          <w:sz w:val="24"/>
          <w:szCs w:val="24"/>
        </w:rPr>
        <w:t>порядке</w:t>
      </w:r>
      <w:proofErr w:type="gramEnd"/>
      <w:r w:rsidRPr="001A132A">
        <w:rPr>
          <w:rFonts w:ascii="Arial" w:hAnsi="Arial" w:cs="Arial"/>
          <w:sz w:val="24"/>
          <w:szCs w:val="24"/>
        </w:rPr>
        <w:t>.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- нарушение срока предоставления муниципальной услуги;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1A132A">
        <w:rPr>
          <w:rFonts w:ascii="Arial" w:hAnsi="Arial" w:cs="Arial"/>
          <w:sz w:val="24"/>
          <w:szCs w:val="24"/>
        </w:rPr>
        <w:lastRenderedPageBreak/>
        <w:t>администрации Веретьевского сельского поселения для предоставления муниципальной услуги;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A132A">
        <w:rPr>
          <w:rFonts w:ascii="Arial" w:hAnsi="Arial" w:cs="Arial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Веретьевского сельского поселения для предоставления муниципальной услуги, у заявителя;</w:t>
      </w:r>
      <w:proofErr w:type="gramEnd"/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A132A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Веретьевского сельского поселения;</w:t>
      </w:r>
      <w:proofErr w:type="gramEnd"/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Веретьевского сельского поселения;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 xml:space="preserve">- отказ администрации, должностного лица администрации в </w:t>
      </w:r>
      <w:proofErr w:type="gramStart"/>
      <w:r w:rsidRPr="001A132A">
        <w:rPr>
          <w:rFonts w:ascii="Arial" w:hAnsi="Arial" w:cs="Arial"/>
          <w:sz w:val="24"/>
          <w:szCs w:val="24"/>
        </w:rPr>
        <w:t>исправлении</w:t>
      </w:r>
      <w:proofErr w:type="gramEnd"/>
      <w:r w:rsidRPr="001A132A">
        <w:rPr>
          <w:rFonts w:ascii="Arial" w:hAnsi="Arial" w:cs="Arial"/>
          <w:sz w:val="24"/>
          <w:szCs w:val="24"/>
        </w:rPr>
        <w:t xml:space="preserve">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A132A">
        <w:rPr>
          <w:rFonts w:ascii="Arial" w:hAnsi="Arial" w:cs="Arial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Веретьевского сельского поселения;</w:t>
      </w:r>
      <w:proofErr w:type="gramEnd"/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A132A">
        <w:rPr>
          <w:rFonts w:ascii="Arial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 xml:space="preserve">5.4. Оснований для отказа в </w:t>
      </w:r>
      <w:proofErr w:type="gramStart"/>
      <w:r w:rsidRPr="001A132A">
        <w:rPr>
          <w:rFonts w:ascii="Arial" w:hAnsi="Arial" w:cs="Arial"/>
          <w:sz w:val="24"/>
          <w:szCs w:val="24"/>
        </w:rPr>
        <w:t>рассмотрении</w:t>
      </w:r>
      <w:proofErr w:type="gramEnd"/>
      <w:r w:rsidRPr="001A132A">
        <w:rPr>
          <w:rFonts w:ascii="Arial" w:hAnsi="Arial" w:cs="Arial"/>
          <w:sz w:val="24"/>
          <w:szCs w:val="24"/>
        </w:rPr>
        <w:t xml:space="preserve"> жалобы не имеется.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132A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5.6. Жалоба должна содержать: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lastRenderedPageBreak/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A132A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5.7. Заявитель может обжаловать решения и действия (бездействие) должностных лиц, муниципальных служащих администрации главе Веретьевского сельского поселения.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Глава Веретьевского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Веретьевского сельского поселения;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 xml:space="preserve">2) в </w:t>
      </w:r>
      <w:proofErr w:type="gramStart"/>
      <w:r w:rsidRPr="001A132A">
        <w:rPr>
          <w:rFonts w:ascii="Arial" w:hAnsi="Arial" w:cs="Arial"/>
          <w:sz w:val="24"/>
          <w:szCs w:val="24"/>
        </w:rPr>
        <w:t>удовлетворении</w:t>
      </w:r>
      <w:proofErr w:type="gramEnd"/>
      <w:r w:rsidRPr="001A132A">
        <w:rPr>
          <w:rFonts w:ascii="Arial" w:hAnsi="Arial" w:cs="Arial"/>
          <w:sz w:val="24"/>
          <w:szCs w:val="24"/>
        </w:rPr>
        <w:t xml:space="preserve"> жалобы отказывается.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 xml:space="preserve">5.9. </w:t>
      </w:r>
      <w:proofErr w:type="gramStart"/>
      <w:r w:rsidRPr="001A132A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 xml:space="preserve">5.10. Должностное лицо или орган, уполномоченные на рассмотрение жалобы, отказывают в </w:t>
      </w:r>
      <w:proofErr w:type="gramStart"/>
      <w:r w:rsidRPr="001A132A">
        <w:rPr>
          <w:rFonts w:ascii="Arial" w:hAnsi="Arial" w:cs="Arial"/>
          <w:sz w:val="24"/>
          <w:szCs w:val="24"/>
        </w:rPr>
        <w:t>удовлетворении</w:t>
      </w:r>
      <w:proofErr w:type="gramEnd"/>
      <w:r w:rsidRPr="001A132A">
        <w:rPr>
          <w:rFonts w:ascii="Arial" w:hAnsi="Arial" w:cs="Arial"/>
          <w:sz w:val="24"/>
          <w:szCs w:val="24"/>
        </w:rPr>
        <w:t xml:space="preserve"> жалобы в следующих случаях: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 xml:space="preserve">2) подача жалобы лицом, полномочия которого не подтверждены в </w:t>
      </w:r>
      <w:proofErr w:type="gramStart"/>
      <w:r w:rsidRPr="001A132A">
        <w:rPr>
          <w:rFonts w:ascii="Arial" w:hAnsi="Arial" w:cs="Arial"/>
          <w:sz w:val="24"/>
          <w:szCs w:val="24"/>
        </w:rPr>
        <w:t>порядке</w:t>
      </w:r>
      <w:proofErr w:type="gramEnd"/>
      <w:r w:rsidRPr="001A132A">
        <w:rPr>
          <w:rFonts w:ascii="Arial" w:hAnsi="Arial" w:cs="Arial"/>
          <w:sz w:val="24"/>
          <w:szCs w:val="24"/>
        </w:rPr>
        <w:t>, установленном законодательством;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 xml:space="preserve">3) наличие решения по жалобе, принятого ранее этим же органом в соответствии с требованиями Закона Воронежской области от 26.04.2013 № 53-ОЗ </w:t>
      </w:r>
      <w:r w:rsidRPr="001A132A">
        <w:rPr>
          <w:rFonts w:ascii="Arial" w:hAnsi="Arial" w:cs="Arial"/>
          <w:sz w:val="24"/>
          <w:szCs w:val="24"/>
        </w:rPr>
        <w:lastRenderedPageBreak/>
        <w:t>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 xml:space="preserve">5.11. Должностное лицо или орган, уполномоченные на рассмотрение жалобы, оставляют жалобу без ответа в следующих </w:t>
      </w:r>
      <w:proofErr w:type="gramStart"/>
      <w:r w:rsidRPr="001A132A">
        <w:rPr>
          <w:rFonts w:ascii="Arial" w:hAnsi="Arial" w:cs="Arial"/>
          <w:sz w:val="24"/>
          <w:szCs w:val="24"/>
        </w:rPr>
        <w:t>случаях</w:t>
      </w:r>
      <w:proofErr w:type="gramEnd"/>
      <w:r w:rsidRPr="001A132A">
        <w:rPr>
          <w:rFonts w:ascii="Arial" w:hAnsi="Arial" w:cs="Arial"/>
          <w:sz w:val="24"/>
          <w:szCs w:val="24"/>
        </w:rPr>
        <w:t>: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 xml:space="preserve">5.12. </w:t>
      </w:r>
      <w:proofErr w:type="gramStart"/>
      <w:r w:rsidRPr="001A132A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 xml:space="preserve">5.13. </w:t>
      </w:r>
      <w:proofErr w:type="gramStart"/>
      <w:r w:rsidRPr="001A132A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F37FEF" w:rsidRPr="001A132A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 xml:space="preserve">5.14. В случае признания </w:t>
      </w:r>
      <w:proofErr w:type="gramStart"/>
      <w:r w:rsidRPr="001A132A">
        <w:rPr>
          <w:rFonts w:ascii="Arial" w:hAnsi="Arial" w:cs="Arial"/>
          <w:sz w:val="24"/>
          <w:szCs w:val="24"/>
        </w:rPr>
        <w:t>жалобы</w:t>
      </w:r>
      <w:proofErr w:type="gramEnd"/>
      <w:r w:rsidRPr="001A132A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7FEF" w:rsidRPr="00991507" w:rsidRDefault="00F37FEF" w:rsidP="00F37FE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32A">
        <w:rPr>
          <w:rFonts w:ascii="Arial" w:hAnsi="Arial" w:cs="Arial"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1A132A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A132A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91507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</w:t>
      </w:r>
      <w:r w:rsidR="00B235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Веретьевского</w:t>
      </w: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                            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</w:t>
      </w:r>
      <w:r w:rsidR="00B235E9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О.Н. Торубарова</w:t>
      </w: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9232F3" w:rsidRDefault="009232F3" w:rsidP="009232F3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713B85" w:rsidRDefault="00713B85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EF" w:rsidRDefault="00F37FEF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Глава Веретьевского сельского поселения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Острогожского муниципального района</w:t>
      </w:r>
    </w:p>
    <w:p w:rsidR="00B235E9" w:rsidRPr="00B235E9" w:rsidRDefault="00B235E9" w:rsidP="00923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Воронежской области</w:t>
      </w:r>
    </w:p>
    <w:p w:rsidR="00B235E9" w:rsidRPr="00B235E9" w:rsidRDefault="00B235E9" w:rsidP="00B235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Торубарова 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F37FE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35E9" w:rsidRPr="00B235E9" w:rsidRDefault="00B235E9" w:rsidP="00B23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B235E9" w:rsidRPr="00B235E9" w:rsidRDefault="00B235E9" w:rsidP="00B235E9">
      <w:pPr>
        <w:widowControl w:val="0"/>
        <w:autoSpaceDE w:val="0"/>
        <w:autoSpaceDN w:val="0"/>
        <w:spacing w:after="0" w:line="240" w:lineRule="auto"/>
        <w:ind w:right="3117"/>
        <w:contextualSpacing/>
        <w:jc w:val="both"/>
        <w:rPr>
          <w:rFonts w:ascii="Arial" w:eastAsia="Times New Roman" w:hAnsi="Arial" w:cs="Arial"/>
          <w:szCs w:val="20"/>
          <w:lang w:eastAsia="ru-RU"/>
        </w:rPr>
      </w:pPr>
      <w:r w:rsidRPr="00B235E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E31B32" w:rsidRPr="00E31B32" w:rsidRDefault="00B235E9" w:rsidP="008E318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обнародования постановления администрации Веретьевского сельского поселения Острогожского муниципального </w:t>
      </w:r>
      <w:r w:rsidR="00F3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Воронежской области от 27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.12.2022 г.№ </w:t>
      </w:r>
      <w:r w:rsidR="00F3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D1AAF" w:rsidRP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в Административный регламент </w:t>
      </w:r>
      <w:r w:rsidR="003D1AAF" w:rsidRP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Ве</w:t>
      </w:r>
      <w:r w:rsid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ретьевского сельского поселения </w:t>
      </w:r>
      <w:r w:rsidR="003D1AAF" w:rsidRP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</w:t>
      </w:r>
      <w:r w:rsid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ставлению муниципальной услуги </w:t>
      </w:r>
      <w:r w:rsidR="003D1AAF" w:rsidRP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13B85" w:rsidRPr="00713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F3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утвержденный </w:t>
      </w:r>
      <w:r w:rsidR="00713B85" w:rsidRPr="00713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постановлением администрации Веретьевского сельского поселения от</w:t>
      </w:r>
      <w:proofErr w:type="gramEnd"/>
      <w:r w:rsidR="00713B85" w:rsidRPr="00713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14.09.2017 года № 40 (в редакции постановления от 25.11.2019 №52)</w:t>
      </w:r>
      <w:r w:rsidR="00F3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7FEF" w:rsidRDefault="00F37FEF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E9" w:rsidRPr="00B235E9" w:rsidRDefault="00F37FEF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B235E9"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35E9" w:rsidRPr="00B235E9" w:rsidRDefault="00B235E9" w:rsidP="008A7282">
      <w:pPr>
        <w:tabs>
          <w:tab w:val="left" w:pos="567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обнародованию муниципальных правовых актов Веретьевского сельского поселения Острогожского муниципального района в составе: </w:t>
      </w:r>
    </w:p>
    <w:p w:rsidR="00B235E9" w:rsidRPr="00B235E9" w:rsidRDefault="00B235E9" w:rsidP="008A728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Веретьевского сельского поселения - Торубаровой Оксаны Николаевны,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специалиста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- Шатохиной Евгении Владимировны, директора МКУК «Веретьевский СКДЦ» - Рязановой Ольги Михайловны, депутата Совета народных депутатов Веретьевского сельского поселения - Бурцевой Татьяны Ивановны составила настоящий  акт в том,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46 Устава Веретьевского сельского поселения обнародован </w:t>
      </w:r>
      <w:r w:rsidR="00F3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.12.2022 г.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Веретьевского сельского поселения Острогожского муниципального района Воронежской области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F3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Pr="00B23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г. № </w:t>
      </w:r>
      <w:r w:rsidR="00F3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82 </w:t>
      </w:r>
      <w:r w:rsidR="001E7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37FEF" w:rsidRP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F3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в Административный регламент </w:t>
      </w:r>
      <w:r w:rsidR="00F37FEF" w:rsidRP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Ве</w:t>
      </w:r>
      <w:r w:rsidR="00F3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ретьевского сельского поселения </w:t>
      </w:r>
      <w:r w:rsidR="00F37FEF" w:rsidRP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</w:t>
      </w:r>
      <w:r w:rsidR="00F3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ставлению муниципальной услуги </w:t>
      </w:r>
      <w:r w:rsidR="00F37FEF" w:rsidRPr="003D1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37FEF" w:rsidRPr="00713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F37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утвержденный </w:t>
      </w:r>
      <w:r w:rsidR="00F37FEF" w:rsidRPr="00713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постановлением администрации Веретьевского сельского поселения от 14.09.2017 года № 40 (в редакции постановления от 25.11.2019 №52)</w:t>
      </w:r>
      <w:r w:rsidR="00F37F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3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 текста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вышеуказанного  постановления на информационных стендах, расположенных в зданиях: администрации Веретьевского сельского поселения – с. Веретье, ул. Мира д.2; Дома Культуры- с. Веретье, ул. Центральная д.66; Новоосиновского клуба-с.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Осиновка, ул. Подгорная д.39; Писаревского клуба -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Осиновка, ул. А. Оплачко, д.45 с целью доведения до сведения жителей, проживающих на территории Веретьевского сельского поселения.</w:t>
      </w:r>
    </w:p>
    <w:p w:rsidR="00B235E9" w:rsidRPr="00B235E9" w:rsidRDefault="00B235E9" w:rsidP="008A728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и составлен настоящий акт.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Подписи:                                            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Н. Торубарова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Е. В. Шатохина</w:t>
      </w:r>
    </w:p>
    <w:p w:rsidR="00B235E9" w:rsidRPr="00B235E9" w:rsidRDefault="00B235E9" w:rsidP="00B2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О. М. Рязанова </w:t>
      </w:r>
    </w:p>
    <w:p w:rsidR="00D67933" w:rsidRPr="00991507" w:rsidRDefault="00B235E9" w:rsidP="00B47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Т. И. Бурцева</w:t>
      </w:r>
    </w:p>
    <w:sectPr w:rsidR="00D67933" w:rsidRPr="00991507" w:rsidSect="00991507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A7" w:rsidRDefault="007D63A7" w:rsidP="008F5262">
      <w:pPr>
        <w:spacing w:after="0" w:line="240" w:lineRule="auto"/>
      </w:pPr>
      <w:r>
        <w:separator/>
      </w:r>
    </w:p>
  </w:endnote>
  <w:endnote w:type="continuationSeparator" w:id="0">
    <w:p w:rsidR="007D63A7" w:rsidRDefault="007D63A7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4"/>
      <w:framePr w:wrap="around" w:vAnchor="text" w:hAnchor="margin" w:xAlign="right" w:y="1"/>
      <w:rPr>
        <w:rStyle w:val="a6"/>
      </w:rPr>
    </w:pPr>
  </w:p>
  <w:p w:rsidR="00C43BA6" w:rsidRDefault="00C43BA6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A7" w:rsidRDefault="007D63A7" w:rsidP="008F5262">
      <w:pPr>
        <w:spacing w:after="0" w:line="240" w:lineRule="auto"/>
      </w:pPr>
      <w:r>
        <w:separator/>
      </w:r>
    </w:p>
  </w:footnote>
  <w:footnote w:type="continuationSeparator" w:id="0">
    <w:p w:rsidR="007D63A7" w:rsidRDefault="007D63A7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BA6" w:rsidRDefault="00C43BA6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3BA6" w:rsidRDefault="00C43B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6"/>
  </w:num>
  <w:num w:numId="16">
    <w:abstractNumId w:val="21"/>
  </w:num>
  <w:num w:numId="17">
    <w:abstractNumId w:val="32"/>
  </w:num>
  <w:num w:numId="18">
    <w:abstractNumId w:val="31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28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3"/>
  </w:num>
  <w:num w:numId="36">
    <w:abstractNumId w:val="14"/>
  </w:num>
  <w:num w:numId="37">
    <w:abstractNumId w:val="35"/>
  </w:num>
  <w:num w:numId="38">
    <w:abstractNumId w:val="29"/>
  </w:num>
  <w:num w:numId="39">
    <w:abstractNumId w:val="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2243D"/>
    <w:rsid w:val="0002323E"/>
    <w:rsid w:val="000626A3"/>
    <w:rsid w:val="00076A3D"/>
    <w:rsid w:val="000854F0"/>
    <w:rsid w:val="0008788A"/>
    <w:rsid w:val="000A3AF9"/>
    <w:rsid w:val="000B28E0"/>
    <w:rsid w:val="000B7265"/>
    <w:rsid w:val="000E4E9C"/>
    <w:rsid w:val="001146F3"/>
    <w:rsid w:val="00167F98"/>
    <w:rsid w:val="001D50B1"/>
    <w:rsid w:val="001E0D73"/>
    <w:rsid w:val="001E71F1"/>
    <w:rsid w:val="0029789C"/>
    <w:rsid w:val="00297E8E"/>
    <w:rsid w:val="002D0639"/>
    <w:rsid w:val="002E0538"/>
    <w:rsid w:val="002E05E7"/>
    <w:rsid w:val="003502E4"/>
    <w:rsid w:val="003520F6"/>
    <w:rsid w:val="003863A5"/>
    <w:rsid w:val="003C78F3"/>
    <w:rsid w:val="003D1AAF"/>
    <w:rsid w:val="003E113D"/>
    <w:rsid w:val="00415B1E"/>
    <w:rsid w:val="00470D42"/>
    <w:rsid w:val="0048143E"/>
    <w:rsid w:val="004B4FE9"/>
    <w:rsid w:val="004C7367"/>
    <w:rsid w:val="004E7C41"/>
    <w:rsid w:val="004F04FF"/>
    <w:rsid w:val="00515079"/>
    <w:rsid w:val="00526911"/>
    <w:rsid w:val="00531A41"/>
    <w:rsid w:val="0053201A"/>
    <w:rsid w:val="00532630"/>
    <w:rsid w:val="00556494"/>
    <w:rsid w:val="005612FF"/>
    <w:rsid w:val="0056666B"/>
    <w:rsid w:val="00585A78"/>
    <w:rsid w:val="0059279D"/>
    <w:rsid w:val="005E6E2B"/>
    <w:rsid w:val="00645E73"/>
    <w:rsid w:val="006C2E06"/>
    <w:rsid w:val="006E7CE9"/>
    <w:rsid w:val="00713B85"/>
    <w:rsid w:val="00715BD2"/>
    <w:rsid w:val="00724F0B"/>
    <w:rsid w:val="00727686"/>
    <w:rsid w:val="0075368A"/>
    <w:rsid w:val="00761814"/>
    <w:rsid w:val="007824C8"/>
    <w:rsid w:val="007A2A32"/>
    <w:rsid w:val="007A49A8"/>
    <w:rsid w:val="007B0BDB"/>
    <w:rsid w:val="007B3796"/>
    <w:rsid w:val="007B6A97"/>
    <w:rsid w:val="007D63A7"/>
    <w:rsid w:val="008218CB"/>
    <w:rsid w:val="00835D19"/>
    <w:rsid w:val="008403E6"/>
    <w:rsid w:val="008545FD"/>
    <w:rsid w:val="008635B8"/>
    <w:rsid w:val="00891E30"/>
    <w:rsid w:val="00894B79"/>
    <w:rsid w:val="008A7282"/>
    <w:rsid w:val="008E318F"/>
    <w:rsid w:val="008E7840"/>
    <w:rsid w:val="008F5262"/>
    <w:rsid w:val="00913D3A"/>
    <w:rsid w:val="009232F3"/>
    <w:rsid w:val="009556EA"/>
    <w:rsid w:val="00966F6D"/>
    <w:rsid w:val="00970184"/>
    <w:rsid w:val="009821E4"/>
    <w:rsid w:val="0099030B"/>
    <w:rsid w:val="00991507"/>
    <w:rsid w:val="00996121"/>
    <w:rsid w:val="009A3701"/>
    <w:rsid w:val="009B1735"/>
    <w:rsid w:val="009C6835"/>
    <w:rsid w:val="00A075F1"/>
    <w:rsid w:val="00A24978"/>
    <w:rsid w:val="00A269BB"/>
    <w:rsid w:val="00A40E88"/>
    <w:rsid w:val="00A643F3"/>
    <w:rsid w:val="00A765F4"/>
    <w:rsid w:val="00B235E9"/>
    <w:rsid w:val="00B47D51"/>
    <w:rsid w:val="00BF2153"/>
    <w:rsid w:val="00C20005"/>
    <w:rsid w:val="00C26CA2"/>
    <w:rsid w:val="00C33E79"/>
    <w:rsid w:val="00C43BA6"/>
    <w:rsid w:val="00CA2004"/>
    <w:rsid w:val="00CD59EF"/>
    <w:rsid w:val="00CF5C0A"/>
    <w:rsid w:val="00D67933"/>
    <w:rsid w:val="00D867D1"/>
    <w:rsid w:val="00DA6E14"/>
    <w:rsid w:val="00DC4C63"/>
    <w:rsid w:val="00DD30CC"/>
    <w:rsid w:val="00DD456B"/>
    <w:rsid w:val="00DE3EE6"/>
    <w:rsid w:val="00DE4FB3"/>
    <w:rsid w:val="00DF2B61"/>
    <w:rsid w:val="00E244E0"/>
    <w:rsid w:val="00E31B32"/>
    <w:rsid w:val="00E32529"/>
    <w:rsid w:val="00E36960"/>
    <w:rsid w:val="00E376D0"/>
    <w:rsid w:val="00E77F47"/>
    <w:rsid w:val="00F37FEF"/>
    <w:rsid w:val="00F50331"/>
    <w:rsid w:val="00F527AC"/>
    <w:rsid w:val="00F56539"/>
    <w:rsid w:val="00F64194"/>
    <w:rsid w:val="00F90635"/>
    <w:rsid w:val="00FA4DA0"/>
    <w:rsid w:val="00FC1DE7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E9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Uaser</cp:lastModifiedBy>
  <cp:revision>27</cp:revision>
  <cp:lastPrinted>2022-12-13T17:24:00Z</cp:lastPrinted>
  <dcterms:created xsi:type="dcterms:W3CDTF">2022-09-27T08:58:00Z</dcterms:created>
  <dcterms:modified xsi:type="dcterms:W3CDTF">2023-02-20T11:27:00Z</dcterms:modified>
</cp:coreProperties>
</file>