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EDB" w:rsidRDefault="00A35EDB" w:rsidP="00856C55">
      <w:pPr>
        <w:rPr>
          <w:bCs/>
          <w:sz w:val="28"/>
          <w:szCs w:val="28"/>
        </w:rPr>
      </w:pPr>
    </w:p>
    <w:tbl>
      <w:tblPr>
        <w:tblW w:w="9900" w:type="dxa"/>
        <w:tblInd w:w="-10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320"/>
        <w:gridCol w:w="1980"/>
        <w:gridCol w:w="3600"/>
      </w:tblGrid>
      <w:tr w:rsidR="00A35EDB" w:rsidRPr="00352123" w:rsidTr="00D32740">
        <w:trPr>
          <w:trHeight w:val="1657"/>
        </w:trPr>
        <w:tc>
          <w:tcPr>
            <w:tcW w:w="4320" w:type="dxa"/>
          </w:tcPr>
          <w:p w:rsidR="00A35EDB" w:rsidRPr="00352123" w:rsidRDefault="00A35EDB" w:rsidP="00D32740">
            <w:pPr>
              <w:jc w:val="center"/>
              <w:rPr>
                <w:b/>
                <w:sz w:val="28"/>
                <w:szCs w:val="28"/>
              </w:rPr>
            </w:pPr>
            <w:r w:rsidRPr="00352123">
              <w:rPr>
                <w:b/>
                <w:sz w:val="28"/>
                <w:szCs w:val="28"/>
              </w:rPr>
              <w:t>Собрание депутатов Розентальского сельского муниципального образования Республики Калмыкия</w:t>
            </w:r>
          </w:p>
        </w:tc>
        <w:tc>
          <w:tcPr>
            <w:tcW w:w="1980" w:type="dxa"/>
          </w:tcPr>
          <w:p w:rsidR="00A35EDB" w:rsidRPr="00352123" w:rsidRDefault="00A35EDB" w:rsidP="00D32740">
            <w:pPr>
              <w:snapToGrid w:val="0"/>
              <w:ind w:left="159" w:hanging="159"/>
              <w:jc w:val="center"/>
              <w:rPr>
                <w:b/>
                <w:sz w:val="28"/>
                <w:szCs w:val="28"/>
              </w:rPr>
            </w:pPr>
            <w:r w:rsidRPr="00352123">
              <w:rPr>
                <w:b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.75pt;height:72.75pt" filled="t">
                  <v:fill color2="black"/>
                  <v:imagedata r:id="rId4" o:title=""/>
                </v:shape>
              </w:pict>
            </w:r>
          </w:p>
        </w:tc>
        <w:tc>
          <w:tcPr>
            <w:tcW w:w="3600" w:type="dxa"/>
          </w:tcPr>
          <w:p w:rsidR="00A35EDB" w:rsidRPr="00352123" w:rsidRDefault="00A35EDB" w:rsidP="00D32740">
            <w:pPr>
              <w:jc w:val="center"/>
              <w:rPr>
                <w:b/>
                <w:sz w:val="28"/>
                <w:szCs w:val="28"/>
              </w:rPr>
            </w:pPr>
            <w:r w:rsidRPr="00352123">
              <w:rPr>
                <w:b/>
                <w:sz w:val="28"/>
                <w:szCs w:val="28"/>
              </w:rPr>
              <w:t>Хальмг Тан</w:t>
            </w:r>
            <w:r w:rsidRPr="00352123">
              <w:rPr>
                <w:b/>
                <w:sz w:val="28"/>
                <w:szCs w:val="28"/>
                <w:lang w:val="en-US"/>
              </w:rPr>
              <w:t>h</w:t>
            </w:r>
            <w:r w:rsidRPr="00352123">
              <w:rPr>
                <w:b/>
                <w:sz w:val="28"/>
                <w:szCs w:val="28"/>
              </w:rPr>
              <w:t>чин</w:t>
            </w:r>
          </w:p>
          <w:p w:rsidR="00A35EDB" w:rsidRPr="00352123" w:rsidRDefault="00A35EDB" w:rsidP="00D32740">
            <w:pPr>
              <w:ind w:right="109"/>
              <w:jc w:val="center"/>
              <w:rPr>
                <w:b/>
                <w:sz w:val="28"/>
                <w:szCs w:val="28"/>
              </w:rPr>
            </w:pPr>
            <w:r w:rsidRPr="00352123">
              <w:rPr>
                <w:b/>
                <w:sz w:val="28"/>
                <w:szCs w:val="28"/>
              </w:rPr>
              <w:t>Розентальск селана муниципальн  бурдэцин депутатнрин хург</w:t>
            </w:r>
          </w:p>
        </w:tc>
      </w:tr>
    </w:tbl>
    <w:p w:rsidR="00A35EDB" w:rsidRPr="00B8619B" w:rsidRDefault="00A35EDB" w:rsidP="00856C55">
      <w:pPr>
        <w:pStyle w:val="1"/>
        <w:pBdr>
          <w:bottom w:val="single" w:sz="4" w:space="1" w:color="000000"/>
        </w:pBdr>
        <w:spacing w:before="0" w:after="0"/>
        <w:jc w:val="center"/>
        <w:rPr>
          <w:b w:val="0"/>
          <w:sz w:val="20"/>
        </w:rPr>
      </w:pPr>
      <w:r w:rsidRPr="00B8619B">
        <w:rPr>
          <w:b w:val="0"/>
          <w:sz w:val="20"/>
        </w:rPr>
        <w:t>359066, Республика Ка</w:t>
      </w:r>
      <w:r>
        <w:rPr>
          <w:b w:val="0"/>
          <w:sz w:val="20"/>
        </w:rPr>
        <w:t>лмыкия, Городовиковский район, с</w:t>
      </w:r>
      <w:r w:rsidRPr="00B8619B">
        <w:rPr>
          <w:b w:val="0"/>
          <w:sz w:val="20"/>
        </w:rPr>
        <w:t>. Розенталь, ул. Дружбы, 38/1</w:t>
      </w:r>
    </w:p>
    <w:p w:rsidR="00A35EDB" w:rsidRPr="00B8619B" w:rsidRDefault="00A35EDB" w:rsidP="00856C55">
      <w:pPr>
        <w:pStyle w:val="1"/>
        <w:pBdr>
          <w:bottom w:val="single" w:sz="4" w:space="1" w:color="000000"/>
        </w:pBdr>
        <w:spacing w:before="0" w:after="0"/>
        <w:jc w:val="center"/>
        <w:rPr>
          <w:b w:val="0"/>
          <w:sz w:val="20"/>
        </w:rPr>
      </w:pPr>
      <w:r w:rsidRPr="00B8619B">
        <w:rPr>
          <w:b w:val="0"/>
          <w:sz w:val="20"/>
        </w:rPr>
        <w:t xml:space="preserve">(84731)  т. 94-1-14, </w:t>
      </w:r>
      <w:r w:rsidRPr="00B8619B">
        <w:rPr>
          <w:b w:val="0"/>
          <w:sz w:val="20"/>
          <w:lang w:val="en-US"/>
        </w:rPr>
        <w:t>e</w:t>
      </w:r>
      <w:r w:rsidRPr="00B8619B">
        <w:rPr>
          <w:b w:val="0"/>
          <w:sz w:val="20"/>
        </w:rPr>
        <w:t>-</w:t>
      </w:r>
      <w:r w:rsidRPr="00B8619B">
        <w:rPr>
          <w:b w:val="0"/>
          <w:sz w:val="20"/>
          <w:lang w:val="en-US"/>
        </w:rPr>
        <w:t>mail</w:t>
      </w:r>
      <w:r w:rsidRPr="00B8619B">
        <w:rPr>
          <w:b w:val="0"/>
          <w:sz w:val="20"/>
        </w:rPr>
        <w:t>:</w:t>
      </w:r>
      <w:r w:rsidRPr="00B8619B">
        <w:rPr>
          <w:b w:val="0"/>
          <w:sz w:val="20"/>
          <w:lang w:val="en-US"/>
        </w:rPr>
        <w:t>rozentalskoesmo</w:t>
      </w:r>
      <w:r w:rsidRPr="00B8619B">
        <w:rPr>
          <w:b w:val="0"/>
          <w:sz w:val="20"/>
        </w:rPr>
        <w:t>@</w:t>
      </w:r>
      <w:r w:rsidRPr="00B8619B">
        <w:rPr>
          <w:b w:val="0"/>
          <w:sz w:val="20"/>
          <w:lang w:val="en-US"/>
        </w:rPr>
        <w:t>yandex</w:t>
      </w:r>
      <w:r w:rsidRPr="00B8619B">
        <w:rPr>
          <w:b w:val="0"/>
          <w:sz w:val="20"/>
        </w:rPr>
        <w:t>.</w:t>
      </w:r>
      <w:r w:rsidRPr="00B8619B">
        <w:rPr>
          <w:b w:val="0"/>
          <w:sz w:val="20"/>
          <w:lang w:val="en-US"/>
        </w:rPr>
        <w:t>ru</w:t>
      </w:r>
    </w:p>
    <w:p w:rsidR="00A35EDB" w:rsidRDefault="00A35EDB" w:rsidP="00856C55"/>
    <w:p w:rsidR="00A35EDB" w:rsidRDefault="00A35EDB" w:rsidP="00856C55">
      <w:pPr>
        <w:tabs>
          <w:tab w:val="center" w:pos="4898"/>
          <w:tab w:val="left" w:pos="6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96382F">
        <w:rPr>
          <w:b/>
          <w:bCs/>
          <w:sz w:val="28"/>
          <w:szCs w:val="28"/>
        </w:rPr>
        <w:t>РЕШЕНИЕ</w:t>
      </w:r>
      <w:r>
        <w:rPr>
          <w:b/>
          <w:bCs/>
          <w:sz w:val="28"/>
          <w:szCs w:val="28"/>
        </w:rPr>
        <w:t xml:space="preserve">  № 17</w:t>
      </w:r>
    </w:p>
    <w:p w:rsidR="00A35EDB" w:rsidRPr="0096382F" w:rsidRDefault="00A35EDB" w:rsidP="00856C55">
      <w:pPr>
        <w:jc w:val="center"/>
        <w:rPr>
          <w:b/>
          <w:bCs/>
          <w:sz w:val="28"/>
          <w:szCs w:val="28"/>
        </w:rPr>
      </w:pPr>
    </w:p>
    <w:p w:rsidR="00A35EDB" w:rsidRPr="00856C55" w:rsidRDefault="00A35EDB" w:rsidP="00856C55">
      <w:r>
        <w:t xml:space="preserve">       от  25 мая  2018</w:t>
      </w:r>
      <w:r w:rsidRPr="00090631">
        <w:t xml:space="preserve"> года                     </w:t>
      </w:r>
      <w:r w:rsidRPr="00090631">
        <w:rPr>
          <w:b/>
        </w:rPr>
        <w:t xml:space="preserve">            </w:t>
      </w:r>
      <w:r w:rsidRPr="00090631">
        <w:t xml:space="preserve">               </w:t>
      </w:r>
      <w:r>
        <w:t xml:space="preserve">             </w:t>
      </w:r>
      <w:r w:rsidRPr="00090631">
        <w:t xml:space="preserve">         </w:t>
      </w:r>
      <w:r>
        <w:t xml:space="preserve">             </w:t>
      </w:r>
      <w:r w:rsidRPr="00090631">
        <w:t xml:space="preserve">  </w:t>
      </w:r>
      <w:r>
        <w:t xml:space="preserve">     </w:t>
      </w:r>
      <w:r w:rsidRPr="00090631">
        <w:t xml:space="preserve"> с. Розенталь</w:t>
      </w:r>
    </w:p>
    <w:p w:rsidR="00A35EDB" w:rsidRDefault="00A35EDB" w:rsidP="00431E72">
      <w:pPr>
        <w:jc w:val="right"/>
        <w:rPr>
          <w:bCs/>
          <w:sz w:val="28"/>
          <w:szCs w:val="28"/>
        </w:rPr>
      </w:pPr>
    </w:p>
    <w:p w:rsidR="00A35EDB" w:rsidRPr="00856C55" w:rsidRDefault="00A35EDB" w:rsidP="00856C55">
      <w:pPr>
        <w:jc w:val="center"/>
        <w:rPr>
          <w:b/>
          <w:bCs/>
        </w:rPr>
      </w:pPr>
      <w:r w:rsidRPr="00856C55">
        <w:rPr>
          <w:b/>
          <w:bCs/>
        </w:rPr>
        <w:t>«Об утверждении годового отчета  «Об исполнении бюджета  Розентальского</w:t>
      </w:r>
    </w:p>
    <w:p w:rsidR="00A35EDB" w:rsidRPr="00856C55" w:rsidRDefault="00A35EDB" w:rsidP="00856C55">
      <w:pPr>
        <w:jc w:val="center"/>
        <w:rPr>
          <w:b/>
        </w:rPr>
      </w:pPr>
      <w:r w:rsidRPr="00856C55">
        <w:rPr>
          <w:b/>
        </w:rPr>
        <w:t>сельского муниципального образования Республики Калмыкия за 2017 год»</w:t>
      </w:r>
    </w:p>
    <w:p w:rsidR="00A35EDB" w:rsidRPr="00FD3806" w:rsidRDefault="00A35EDB" w:rsidP="00856C55">
      <w:pPr>
        <w:rPr>
          <w:sz w:val="28"/>
          <w:szCs w:val="28"/>
        </w:rPr>
      </w:pPr>
    </w:p>
    <w:p w:rsidR="00A35EDB" w:rsidRPr="005774CE" w:rsidRDefault="00A35EDB" w:rsidP="00431E72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774CE">
        <w:rPr>
          <w:rFonts w:ascii="Times New Roman" w:hAnsi="Times New Roman" w:cs="Times New Roman"/>
          <w:sz w:val="24"/>
          <w:szCs w:val="24"/>
        </w:rPr>
        <w:t xml:space="preserve">     В соответствии со статьей 264.2 Бюджетного кодекса Российской Федерации,  статьей 7.1 Положения о бюджетном процессе в </w:t>
      </w:r>
      <w:r>
        <w:rPr>
          <w:rFonts w:ascii="Times New Roman" w:hAnsi="Times New Roman" w:cs="Times New Roman"/>
          <w:sz w:val="24"/>
          <w:szCs w:val="24"/>
        </w:rPr>
        <w:t>Розентальского</w:t>
      </w:r>
      <w:r w:rsidRPr="005774CE">
        <w:rPr>
          <w:rFonts w:ascii="Times New Roman" w:hAnsi="Times New Roman" w:cs="Times New Roman"/>
          <w:sz w:val="24"/>
          <w:szCs w:val="24"/>
        </w:rPr>
        <w:t xml:space="preserve"> сельском муниципальном образовании Республики Калмыкия, утвержденного решением Собрания депутатов </w:t>
      </w:r>
      <w:r>
        <w:rPr>
          <w:rFonts w:ascii="Times New Roman" w:hAnsi="Times New Roman" w:cs="Times New Roman"/>
          <w:sz w:val="24"/>
          <w:szCs w:val="24"/>
        </w:rPr>
        <w:t>Розентальского</w:t>
      </w:r>
      <w:r w:rsidRPr="005774CE">
        <w:rPr>
          <w:rFonts w:ascii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 №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  <w:r w:rsidRPr="005774CE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5774CE">
        <w:rPr>
          <w:rFonts w:ascii="Times New Roman" w:hAnsi="Times New Roman" w:cs="Times New Roman"/>
          <w:sz w:val="24"/>
          <w:szCs w:val="24"/>
        </w:rPr>
        <w:t xml:space="preserve"> марта 2017года,  согласно заключения контрольно-счетной палаты Городовиковского районного муниципального образования Республики Калмыкия  №</w:t>
      </w:r>
      <w:r w:rsidRPr="005774CE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5774CE">
        <w:rPr>
          <w:rFonts w:ascii="Times New Roman" w:hAnsi="Times New Roman" w:cs="Times New Roman"/>
          <w:sz w:val="24"/>
          <w:szCs w:val="24"/>
        </w:rPr>
        <w:t xml:space="preserve"> от </w:t>
      </w:r>
      <w:r w:rsidRPr="005774CE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>_______</w:t>
      </w:r>
      <w:r w:rsidRPr="005774CE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5774CE">
        <w:rPr>
          <w:rFonts w:ascii="Times New Roman" w:hAnsi="Times New Roman" w:cs="Times New Roman"/>
          <w:sz w:val="24"/>
          <w:szCs w:val="24"/>
        </w:rPr>
        <w:t xml:space="preserve">2018года по результатам  внешней проверки годового отчета об исполнении бюджета </w:t>
      </w:r>
      <w:r>
        <w:rPr>
          <w:rFonts w:ascii="Times New Roman" w:hAnsi="Times New Roman" w:cs="Times New Roman"/>
          <w:sz w:val="24"/>
          <w:szCs w:val="24"/>
        </w:rPr>
        <w:t>Розентальского</w:t>
      </w:r>
      <w:r w:rsidRPr="005774CE">
        <w:rPr>
          <w:rFonts w:ascii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 за 2017год, руководствуясь Уставом </w:t>
      </w:r>
      <w:r>
        <w:rPr>
          <w:rFonts w:ascii="Times New Roman" w:hAnsi="Times New Roman" w:cs="Times New Roman"/>
          <w:sz w:val="24"/>
          <w:szCs w:val="24"/>
        </w:rPr>
        <w:t>Розентальского</w:t>
      </w:r>
      <w:r w:rsidRPr="005774CE">
        <w:rPr>
          <w:rFonts w:ascii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Калмыкия.   Собрание депутатов </w:t>
      </w:r>
      <w:r>
        <w:rPr>
          <w:rFonts w:ascii="Times New Roman" w:hAnsi="Times New Roman" w:cs="Times New Roman"/>
          <w:sz w:val="24"/>
          <w:szCs w:val="24"/>
        </w:rPr>
        <w:t>Розентальского</w:t>
      </w:r>
      <w:r w:rsidRPr="005774CE">
        <w:rPr>
          <w:rFonts w:ascii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 </w:t>
      </w:r>
    </w:p>
    <w:p w:rsidR="00A35EDB" w:rsidRDefault="00A35EDB" w:rsidP="00856C55">
      <w:pPr>
        <w:jc w:val="center"/>
        <w:rPr>
          <w:b/>
          <w:bCs/>
        </w:rPr>
      </w:pPr>
      <w:r w:rsidRPr="00EF4467">
        <w:rPr>
          <w:b/>
          <w:bCs/>
        </w:rPr>
        <w:t>РЕШИЛО:</w:t>
      </w:r>
    </w:p>
    <w:p w:rsidR="00A35EDB" w:rsidRPr="002D1E2C" w:rsidRDefault="00A35EDB" w:rsidP="00431E72">
      <w:pPr>
        <w:jc w:val="center"/>
        <w:rPr>
          <w:b/>
          <w:bCs/>
          <w:sz w:val="28"/>
          <w:szCs w:val="28"/>
        </w:rPr>
      </w:pPr>
    </w:p>
    <w:p w:rsidR="00A35EDB" w:rsidRPr="00C337D7" w:rsidRDefault="00A35EDB" w:rsidP="00431E72">
      <w:pPr>
        <w:pStyle w:val="Heading2"/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C337D7">
        <w:rPr>
          <w:b w:val="0"/>
          <w:i w:val="0"/>
          <w:sz w:val="24"/>
          <w:szCs w:val="24"/>
        </w:rPr>
        <w:t xml:space="preserve">    </w:t>
      </w:r>
      <w:r w:rsidRPr="00C337D7">
        <w:rPr>
          <w:rFonts w:ascii="Times New Roman" w:hAnsi="Times New Roman"/>
          <w:b w:val="0"/>
          <w:i w:val="0"/>
          <w:sz w:val="24"/>
          <w:szCs w:val="24"/>
        </w:rPr>
        <w:t xml:space="preserve">1. Утвердить годовой отчет  «Об исполнении бюджета Розентальского сельского муниципального образования Республики Калмыкия за 2017год», согласно приложений № 1, 2 к настоящему решению. </w:t>
      </w:r>
    </w:p>
    <w:p w:rsidR="00A35EDB" w:rsidRPr="00C337D7" w:rsidRDefault="00A35EDB" w:rsidP="00431E72">
      <w:pPr>
        <w:pStyle w:val="Heading2"/>
        <w:tabs>
          <w:tab w:val="num" w:pos="426"/>
        </w:tabs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C337D7">
        <w:rPr>
          <w:rFonts w:ascii="Times New Roman" w:eastAsia="Arial Unicode MS" w:hAnsi="Times New Roman"/>
          <w:b w:val="0"/>
          <w:i w:val="0"/>
          <w:sz w:val="24"/>
          <w:szCs w:val="24"/>
        </w:rPr>
        <w:t xml:space="preserve">           2. Утвердить и</w:t>
      </w:r>
      <w:r w:rsidRPr="00C337D7">
        <w:rPr>
          <w:rFonts w:ascii="Times New Roman" w:hAnsi="Times New Roman"/>
          <w:b w:val="0"/>
          <w:i w:val="0"/>
          <w:sz w:val="24"/>
          <w:szCs w:val="24"/>
        </w:rPr>
        <w:t xml:space="preserve">сточники внутреннего финансирования дефицита бюджета  Розентальского сельского муниципального образования Республики Калмыкия 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за 2017 год, согласно приложения </w:t>
      </w:r>
      <w:r w:rsidRPr="00C337D7">
        <w:rPr>
          <w:rFonts w:ascii="Times New Roman" w:hAnsi="Times New Roman"/>
          <w:b w:val="0"/>
          <w:i w:val="0"/>
          <w:sz w:val="24"/>
          <w:szCs w:val="24"/>
        </w:rPr>
        <w:t xml:space="preserve"> № 3 к настоящему решению. </w:t>
      </w:r>
    </w:p>
    <w:p w:rsidR="00A35EDB" w:rsidRPr="000239C0" w:rsidRDefault="00A35EDB" w:rsidP="00431E72">
      <w:pPr>
        <w:tabs>
          <w:tab w:val="num" w:pos="426"/>
        </w:tabs>
        <w:jc w:val="both"/>
        <w:rPr>
          <w:bCs/>
        </w:rPr>
      </w:pPr>
      <w:r w:rsidRPr="000239C0">
        <w:t xml:space="preserve">          </w:t>
      </w:r>
      <w:r w:rsidRPr="000239C0">
        <w:rPr>
          <w:rFonts w:eastAsia="Arial Unicode MS"/>
        </w:rPr>
        <w:t xml:space="preserve">3. Утвердить </w:t>
      </w:r>
      <w:r w:rsidRPr="000239C0">
        <w:t xml:space="preserve">информацию о численности муниципальных служащих                администрации     Розентальского    сельского   муниципального  образования </w:t>
      </w:r>
      <w:r w:rsidRPr="000239C0">
        <w:rPr>
          <w:bCs/>
        </w:rPr>
        <w:t>Республики Калмыкия и расходов на их содержание за 2017 год, согласно приложения № 4 к настоящему решению.</w:t>
      </w:r>
    </w:p>
    <w:p w:rsidR="00A35EDB" w:rsidRPr="000239C0" w:rsidRDefault="00A35EDB" w:rsidP="00431E72">
      <w:pPr>
        <w:tabs>
          <w:tab w:val="num" w:pos="426"/>
        </w:tabs>
        <w:jc w:val="both"/>
      </w:pPr>
      <w:r w:rsidRPr="000239C0">
        <w:rPr>
          <w:bCs/>
        </w:rPr>
        <w:t xml:space="preserve">            4. Утвердить информацию об использовании Резервного фонда администрации Розентальского сельского </w:t>
      </w:r>
      <w:r w:rsidRPr="000239C0">
        <w:t xml:space="preserve">муниципального  образования </w:t>
      </w:r>
      <w:r w:rsidRPr="000239C0">
        <w:rPr>
          <w:bCs/>
        </w:rPr>
        <w:t>Республики Калмыкия, согласно приложения № 5 к настоящему решению.</w:t>
      </w:r>
    </w:p>
    <w:p w:rsidR="00A35EDB" w:rsidRDefault="00A35EDB" w:rsidP="00431E72">
      <w:pPr>
        <w:pStyle w:val="BodyTextIndent3"/>
        <w:tabs>
          <w:tab w:val="num" w:pos="426"/>
        </w:tabs>
        <w:ind w:left="0" w:firstLine="0"/>
        <w:rPr>
          <w:sz w:val="24"/>
        </w:rPr>
      </w:pPr>
      <w:r w:rsidRPr="000239C0">
        <w:rPr>
          <w:sz w:val="24"/>
        </w:rPr>
        <w:t xml:space="preserve">            5. Контроль за исполнением настоящего решения возложить на главу</w:t>
      </w:r>
      <w:r w:rsidRPr="000239C0">
        <w:rPr>
          <w:bCs/>
          <w:iCs/>
          <w:sz w:val="24"/>
        </w:rPr>
        <w:t xml:space="preserve"> Розентальского </w:t>
      </w:r>
      <w:r w:rsidRPr="000239C0">
        <w:rPr>
          <w:sz w:val="24"/>
        </w:rPr>
        <w:t xml:space="preserve"> сельского муниципального образования Республики Калмыкия</w:t>
      </w:r>
      <w:r>
        <w:rPr>
          <w:sz w:val="24"/>
        </w:rPr>
        <w:t xml:space="preserve"> </w:t>
      </w:r>
      <w:r w:rsidRPr="000239C0">
        <w:rPr>
          <w:sz w:val="24"/>
        </w:rPr>
        <w:t>(ахлачи).</w:t>
      </w:r>
    </w:p>
    <w:p w:rsidR="00A35EDB" w:rsidRPr="000239C0" w:rsidRDefault="00A35EDB" w:rsidP="00431E72">
      <w:pPr>
        <w:pStyle w:val="BodyTextIndent3"/>
        <w:tabs>
          <w:tab w:val="num" w:pos="426"/>
        </w:tabs>
        <w:ind w:left="0" w:firstLine="0"/>
        <w:rPr>
          <w:sz w:val="24"/>
        </w:rPr>
      </w:pPr>
    </w:p>
    <w:p w:rsidR="00A35EDB" w:rsidRPr="000239C0" w:rsidRDefault="00A35EDB" w:rsidP="00856C55">
      <w:pPr>
        <w:jc w:val="both"/>
      </w:pPr>
      <w:r w:rsidRPr="000239C0">
        <w:t>Председатель Собрания депутатов</w:t>
      </w:r>
    </w:p>
    <w:p w:rsidR="00A35EDB" w:rsidRPr="000239C0" w:rsidRDefault="00A35EDB" w:rsidP="00856C55">
      <w:pPr>
        <w:jc w:val="both"/>
      </w:pPr>
      <w:r w:rsidRPr="000239C0">
        <w:t>Розентальского сельского</w:t>
      </w:r>
    </w:p>
    <w:p w:rsidR="00A35EDB" w:rsidRPr="000239C0" w:rsidRDefault="00A35EDB" w:rsidP="00856C55">
      <w:pPr>
        <w:jc w:val="both"/>
      </w:pPr>
      <w:r w:rsidRPr="000239C0">
        <w:t xml:space="preserve">муниципального образования </w:t>
      </w:r>
    </w:p>
    <w:p w:rsidR="00A35EDB" w:rsidRPr="000239C0" w:rsidRDefault="00A35EDB" w:rsidP="00856C55">
      <w:pPr>
        <w:jc w:val="both"/>
      </w:pPr>
      <w:r w:rsidRPr="000239C0">
        <w:t xml:space="preserve">Республики Калмыкия                                                                    </w:t>
      </w:r>
      <w:r>
        <w:t xml:space="preserve">                        </w:t>
      </w:r>
      <w:r w:rsidRPr="000239C0">
        <w:t>О.В.Карпенко</w:t>
      </w:r>
    </w:p>
    <w:p w:rsidR="00A35EDB" w:rsidRPr="000239C0" w:rsidRDefault="00A35EDB" w:rsidP="00431E72">
      <w:pPr>
        <w:jc w:val="both"/>
        <w:rPr>
          <w:sz w:val="28"/>
          <w:szCs w:val="28"/>
        </w:rPr>
      </w:pPr>
    </w:p>
    <w:p w:rsidR="00A35EDB" w:rsidRPr="000239C0" w:rsidRDefault="00A35EDB" w:rsidP="00431E72">
      <w:pPr>
        <w:jc w:val="both"/>
      </w:pPr>
      <w:r w:rsidRPr="000239C0">
        <w:t>Глава Розентальского сельского</w:t>
      </w:r>
    </w:p>
    <w:p w:rsidR="00A35EDB" w:rsidRPr="000239C0" w:rsidRDefault="00A35EDB" w:rsidP="00431E72">
      <w:pPr>
        <w:jc w:val="both"/>
      </w:pPr>
      <w:r w:rsidRPr="000239C0">
        <w:t xml:space="preserve">муниципального образования </w:t>
      </w:r>
    </w:p>
    <w:p w:rsidR="00A35EDB" w:rsidRPr="000239C0" w:rsidRDefault="00A35EDB" w:rsidP="00431E72">
      <w:pPr>
        <w:jc w:val="both"/>
      </w:pPr>
      <w:r w:rsidRPr="000239C0">
        <w:t xml:space="preserve">Республики Калмыкия (ахлачи)                                                 </w:t>
      </w:r>
      <w:r>
        <w:t xml:space="preserve">                           </w:t>
      </w:r>
      <w:r w:rsidRPr="000239C0">
        <w:t xml:space="preserve">   Е.В.</w:t>
      </w:r>
      <w:r>
        <w:t xml:space="preserve"> </w:t>
      </w:r>
      <w:r w:rsidRPr="000239C0">
        <w:t>Василец</w:t>
      </w:r>
    </w:p>
    <w:p w:rsidR="00A35EDB" w:rsidRPr="000239C0" w:rsidRDefault="00A35EDB" w:rsidP="00431E72">
      <w:pPr>
        <w:rPr>
          <w:rStyle w:val="hl41"/>
          <w:b w:val="0"/>
          <w:bCs w:val="0"/>
          <w:sz w:val="24"/>
          <w:szCs w:val="24"/>
        </w:rPr>
      </w:pPr>
      <w:r w:rsidRPr="000239C0">
        <w:rPr>
          <w:b/>
          <w:bCs/>
        </w:rPr>
        <w:t xml:space="preserve">                                    </w:t>
      </w:r>
      <w:r w:rsidRPr="000239C0">
        <w:rPr>
          <w:rStyle w:val="hl41"/>
          <w:b w:val="0"/>
          <w:bCs w:val="0"/>
          <w:sz w:val="24"/>
          <w:szCs w:val="24"/>
        </w:rPr>
        <w:t xml:space="preserve">  </w:t>
      </w:r>
    </w:p>
    <w:p w:rsidR="00A35EDB" w:rsidRPr="000239C0" w:rsidRDefault="00A35EDB" w:rsidP="00431E72">
      <w:pPr>
        <w:jc w:val="both"/>
      </w:pPr>
    </w:p>
    <w:p w:rsidR="00A35EDB" w:rsidRDefault="00A35EDB" w:rsidP="00431E72">
      <w:pPr>
        <w:pStyle w:val="BodyTextIndent3"/>
        <w:ind w:left="0" w:firstLine="0"/>
      </w:pPr>
    </w:p>
    <w:tbl>
      <w:tblPr>
        <w:tblW w:w="10080" w:type="dxa"/>
        <w:tblInd w:w="19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080"/>
      </w:tblGrid>
      <w:tr w:rsidR="00A35EDB" w:rsidTr="005A6213">
        <w:trPr>
          <w:trHeight w:val="25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35EDB" w:rsidRPr="00431E72" w:rsidRDefault="00A35EDB" w:rsidP="00431E7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t xml:space="preserve">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Приложение № 1</w:t>
            </w:r>
          </w:p>
        </w:tc>
      </w:tr>
      <w:tr w:rsidR="00A35EDB" w:rsidTr="005A6213">
        <w:trPr>
          <w:trHeight w:val="25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35EDB" w:rsidRDefault="00A35EDB" w:rsidP="005A62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к Решению Собрания депутатов </w:t>
            </w:r>
          </w:p>
          <w:p w:rsidR="00A35EDB" w:rsidRDefault="00A35EDB" w:rsidP="005A62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Розентальского сельского муниципального образования Республики Калмыкия</w:t>
            </w:r>
          </w:p>
          <w:p w:rsidR="00A35EDB" w:rsidRDefault="00A35EDB" w:rsidP="005A62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 xml:space="preserve">            № 17   от 25 мая 2018г.  </w:t>
            </w:r>
          </w:p>
        </w:tc>
      </w:tr>
    </w:tbl>
    <w:p w:rsidR="00A35EDB" w:rsidRPr="00DB69D3" w:rsidRDefault="00A35EDB" w:rsidP="00431E72">
      <w:pPr>
        <w:pStyle w:val="NormalWeb"/>
        <w:spacing w:before="0" w:after="0"/>
        <w:rPr>
          <w:rStyle w:val="hl41"/>
          <w:rFonts w:ascii="Times New Roman" w:hAnsi="Times New Roman"/>
          <w:sz w:val="24"/>
          <w:szCs w:val="24"/>
        </w:rPr>
      </w:pPr>
    </w:p>
    <w:p w:rsidR="00A35EDB" w:rsidRPr="00DB69D3" w:rsidRDefault="00A35EDB" w:rsidP="00431E72">
      <w:pPr>
        <w:pStyle w:val="NormalWeb"/>
        <w:spacing w:before="0" w:after="0"/>
        <w:jc w:val="center"/>
        <w:rPr>
          <w:rStyle w:val="hl41"/>
          <w:rFonts w:ascii="Times New Roman" w:hAnsi="Times New Roman"/>
          <w:sz w:val="24"/>
          <w:szCs w:val="24"/>
        </w:rPr>
      </w:pPr>
      <w:r w:rsidRPr="00DB69D3">
        <w:rPr>
          <w:rStyle w:val="hl41"/>
          <w:rFonts w:ascii="Times New Roman" w:hAnsi="Times New Roman"/>
          <w:sz w:val="24"/>
          <w:szCs w:val="24"/>
        </w:rPr>
        <w:t xml:space="preserve">Исполнения доходов бюджета </w:t>
      </w:r>
      <w:r>
        <w:rPr>
          <w:rStyle w:val="hl41"/>
          <w:rFonts w:ascii="Times New Roman" w:hAnsi="Times New Roman"/>
          <w:sz w:val="24"/>
          <w:szCs w:val="24"/>
        </w:rPr>
        <w:t>Розентальского</w:t>
      </w:r>
      <w:r w:rsidRPr="00DB69D3">
        <w:rPr>
          <w:rStyle w:val="hl41"/>
          <w:rFonts w:ascii="Times New Roman" w:hAnsi="Times New Roman"/>
          <w:sz w:val="24"/>
          <w:szCs w:val="24"/>
        </w:rPr>
        <w:t xml:space="preserve"> сельского муниципального образования </w:t>
      </w:r>
    </w:p>
    <w:p w:rsidR="00A35EDB" w:rsidRPr="00DB69D3" w:rsidRDefault="00A35EDB" w:rsidP="00431E72">
      <w:pPr>
        <w:pStyle w:val="NormalWeb"/>
        <w:spacing w:before="0" w:after="0"/>
        <w:jc w:val="center"/>
        <w:rPr>
          <w:rFonts w:ascii="Times New Roman" w:hAnsi="Times New Roman"/>
        </w:rPr>
      </w:pPr>
      <w:r w:rsidRPr="00DB69D3">
        <w:rPr>
          <w:rStyle w:val="hl41"/>
          <w:rFonts w:ascii="Times New Roman" w:hAnsi="Times New Roman"/>
          <w:sz w:val="24"/>
          <w:szCs w:val="24"/>
        </w:rPr>
        <w:t>Республики Калмыкия з</w:t>
      </w:r>
      <w:r w:rsidRPr="002D1E2C">
        <w:rPr>
          <w:rFonts w:ascii="Times New Roman" w:hAnsi="Times New Roman"/>
          <w:b/>
          <w:bCs/>
        </w:rPr>
        <w:t>а</w:t>
      </w:r>
      <w:r w:rsidRPr="00DB69D3">
        <w:rPr>
          <w:rFonts w:ascii="Times New Roman" w:hAnsi="Times New Roman"/>
          <w:b/>
          <w:bCs/>
        </w:rPr>
        <w:t xml:space="preserve"> 201</w:t>
      </w:r>
      <w:r>
        <w:rPr>
          <w:rFonts w:ascii="Times New Roman" w:hAnsi="Times New Roman"/>
          <w:b/>
          <w:bCs/>
        </w:rPr>
        <w:t>7</w:t>
      </w:r>
      <w:r w:rsidRPr="00DB69D3">
        <w:rPr>
          <w:rFonts w:ascii="Times New Roman" w:hAnsi="Times New Roman"/>
          <w:b/>
          <w:bCs/>
        </w:rPr>
        <w:t xml:space="preserve"> </w:t>
      </w:r>
      <w:r w:rsidRPr="002D1E2C">
        <w:rPr>
          <w:rFonts w:ascii="Times New Roman" w:hAnsi="Times New Roman"/>
          <w:b/>
          <w:bCs/>
        </w:rPr>
        <w:t>год</w:t>
      </w:r>
      <w:r w:rsidRPr="00DB69D3">
        <w:rPr>
          <w:rFonts w:ascii="Times New Roman" w:hAnsi="Times New Roman"/>
          <w:b/>
          <w:bCs/>
        </w:rPr>
        <w:t>.</w:t>
      </w:r>
    </w:p>
    <w:p w:rsidR="00A35EDB" w:rsidRPr="005D1C66" w:rsidRDefault="00A35EDB" w:rsidP="00431E72">
      <w:pPr>
        <w:pStyle w:val="NormalWeb"/>
        <w:spacing w:before="0" w:after="0"/>
        <w:rPr>
          <w:rFonts w:ascii="Times New Roman" w:hAnsi="Times New Roman"/>
          <w:b/>
          <w:bCs/>
          <w:sz w:val="18"/>
          <w:szCs w:val="18"/>
        </w:rPr>
      </w:pPr>
    </w:p>
    <w:tbl>
      <w:tblPr>
        <w:tblW w:w="10200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A0"/>
      </w:tblPr>
      <w:tblGrid>
        <w:gridCol w:w="566"/>
        <w:gridCol w:w="9"/>
        <w:gridCol w:w="1975"/>
        <w:gridCol w:w="4960"/>
        <w:gridCol w:w="993"/>
        <w:gridCol w:w="849"/>
        <w:gridCol w:w="848"/>
      </w:tblGrid>
      <w:tr w:rsidR="00A35EDB" w:rsidRPr="005D1C66" w:rsidTr="005A6213">
        <w:trPr>
          <w:cantSplit/>
          <w:trHeight w:val="356"/>
          <w:tblHeader/>
        </w:trPr>
        <w:tc>
          <w:tcPr>
            <w:tcW w:w="575" w:type="dxa"/>
            <w:gridSpan w:val="2"/>
          </w:tcPr>
          <w:p w:rsidR="00A35EDB" w:rsidRPr="005D1C66" w:rsidRDefault="00A35EDB" w:rsidP="005A6213">
            <w:pPr>
              <w:jc w:val="center"/>
              <w:rPr>
                <w:sz w:val="18"/>
                <w:szCs w:val="18"/>
              </w:rPr>
            </w:pPr>
            <w:r w:rsidRPr="005D1C66">
              <w:rPr>
                <w:sz w:val="18"/>
                <w:szCs w:val="18"/>
              </w:rPr>
              <w:t>Код</w:t>
            </w:r>
          </w:p>
          <w:p w:rsidR="00A35EDB" w:rsidRPr="005D1C66" w:rsidRDefault="00A35EDB" w:rsidP="005A6213">
            <w:pPr>
              <w:jc w:val="center"/>
              <w:rPr>
                <w:sz w:val="18"/>
                <w:szCs w:val="18"/>
              </w:rPr>
            </w:pPr>
            <w:r w:rsidRPr="005D1C66">
              <w:rPr>
                <w:sz w:val="18"/>
                <w:szCs w:val="18"/>
              </w:rPr>
              <w:t>адми нистра тора</w:t>
            </w:r>
          </w:p>
        </w:tc>
        <w:tc>
          <w:tcPr>
            <w:tcW w:w="1975" w:type="dxa"/>
          </w:tcPr>
          <w:p w:rsidR="00A35EDB" w:rsidRPr="005D1C66" w:rsidRDefault="00A35EDB" w:rsidP="005A6213">
            <w:pPr>
              <w:jc w:val="center"/>
              <w:rPr>
                <w:sz w:val="18"/>
                <w:szCs w:val="18"/>
              </w:rPr>
            </w:pPr>
            <w:r w:rsidRPr="005D1C66">
              <w:rPr>
                <w:sz w:val="18"/>
                <w:szCs w:val="18"/>
              </w:rPr>
              <w:t>Код</w:t>
            </w:r>
          </w:p>
          <w:p w:rsidR="00A35EDB" w:rsidRPr="005D1C66" w:rsidRDefault="00A35EDB" w:rsidP="005A6213">
            <w:pPr>
              <w:jc w:val="center"/>
              <w:rPr>
                <w:snapToGrid w:val="0"/>
                <w:sz w:val="18"/>
                <w:szCs w:val="18"/>
              </w:rPr>
            </w:pPr>
            <w:r w:rsidRPr="005D1C66">
              <w:rPr>
                <w:sz w:val="18"/>
                <w:szCs w:val="18"/>
              </w:rPr>
              <w:t>бюджетной классификации Российской Федерации</w:t>
            </w:r>
          </w:p>
        </w:tc>
        <w:tc>
          <w:tcPr>
            <w:tcW w:w="4960" w:type="dxa"/>
          </w:tcPr>
          <w:p w:rsidR="00A35EDB" w:rsidRPr="005D1C66" w:rsidRDefault="00A35EDB" w:rsidP="005A6213">
            <w:pPr>
              <w:jc w:val="center"/>
              <w:rPr>
                <w:snapToGrid w:val="0"/>
                <w:sz w:val="18"/>
                <w:szCs w:val="18"/>
              </w:rPr>
            </w:pPr>
            <w:r w:rsidRPr="005D1C66">
              <w:rPr>
                <w:snapToGrid w:val="0"/>
                <w:sz w:val="18"/>
                <w:szCs w:val="18"/>
              </w:rPr>
              <w:t>Наименование кода поступлений в бюджет,</w:t>
            </w:r>
          </w:p>
          <w:p w:rsidR="00A35EDB" w:rsidRPr="005D1C66" w:rsidRDefault="00A35EDB" w:rsidP="005A6213">
            <w:pPr>
              <w:jc w:val="center"/>
              <w:rPr>
                <w:snapToGrid w:val="0"/>
                <w:sz w:val="18"/>
                <w:szCs w:val="18"/>
              </w:rPr>
            </w:pPr>
            <w:r w:rsidRPr="005D1C66">
              <w:rPr>
                <w:snapToGrid w:val="0"/>
                <w:sz w:val="18"/>
                <w:szCs w:val="18"/>
              </w:rPr>
              <w:t>группы, подгруппы, статьи, подстатьи, элемента, программы (подпрограммы),</w:t>
            </w:r>
          </w:p>
          <w:p w:rsidR="00A35EDB" w:rsidRPr="005D1C66" w:rsidRDefault="00A35EDB" w:rsidP="005A6213">
            <w:pPr>
              <w:jc w:val="center"/>
              <w:rPr>
                <w:snapToGrid w:val="0"/>
                <w:sz w:val="18"/>
                <w:szCs w:val="18"/>
              </w:rPr>
            </w:pPr>
            <w:r w:rsidRPr="005D1C66">
              <w:rPr>
                <w:snapToGrid w:val="0"/>
                <w:sz w:val="18"/>
                <w:szCs w:val="18"/>
              </w:rPr>
              <w:t>кода экономической классификации доходов</w:t>
            </w:r>
          </w:p>
        </w:tc>
        <w:tc>
          <w:tcPr>
            <w:tcW w:w="993" w:type="dxa"/>
          </w:tcPr>
          <w:p w:rsidR="00A35EDB" w:rsidRPr="005D1C66" w:rsidRDefault="00A35EDB" w:rsidP="005A6213">
            <w:pPr>
              <w:jc w:val="center"/>
              <w:rPr>
                <w:snapToGrid w:val="0"/>
                <w:sz w:val="18"/>
                <w:szCs w:val="18"/>
              </w:rPr>
            </w:pPr>
            <w:r w:rsidRPr="005D1C66">
              <w:rPr>
                <w:snapToGrid w:val="0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849" w:type="dxa"/>
          </w:tcPr>
          <w:p w:rsidR="00A35EDB" w:rsidRPr="005D1C66" w:rsidRDefault="00A35EDB" w:rsidP="005A6213">
            <w:pPr>
              <w:jc w:val="center"/>
              <w:rPr>
                <w:snapToGrid w:val="0"/>
                <w:sz w:val="18"/>
                <w:szCs w:val="18"/>
              </w:rPr>
            </w:pPr>
            <w:r w:rsidRPr="005D1C66">
              <w:rPr>
                <w:snapToGrid w:val="0"/>
                <w:sz w:val="18"/>
                <w:szCs w:val="18"/>
              </w:rPr>
              <w:t>Исполнено</w:t>
            </w:r>
          </w:p>
        </w:tc>
        <w:tc>
          <w:tcPr>
            <w:tcW w:w="848" w:type="dxa"/>
          </w:tcPr>
          <w:p w:rsidR="00A35EDB" w:rsidRPr="005D1C66" w:rsidRDefault="00A35EDB" w:rsidP="005A6213">
            <w:pPr>
              <w:jc w:val="center"/>
              <w:rPr>
                <w:snapToGrid w:val="0"/>
                <w:sz w:val="18"/>
                <w:szCs w:val="18"/>
              </w:rPr>
            </w:pPr>
            <w:r w:rsidRPr="005D1C66">
              <w:rPr>
                <w:snapToGrid w:val="0"/>
                <w:sz w:val="18"/>
                <w:szCs w:val="18"/>
              </w:rPr>
              <w:t>Неисполненные назначения</w:t>
            </w:r>
          </w:p>
        </w:tc>
      </w:tr>
      <w:tr w:rsidR="00A35EDB" w:rsidRPr="005D1C66" w:rsidTr="005A6213">
        <w:trPr>
          <w:trHeight w:val="202"/>
        </w:trPr>
        <w:tc>
          <w:tcPr>
            <w:tcW w:w="575" w:type="dxa"/>
            <w:gridSpan w:val="2"/>
          </w:tcPr>
          <w:p w:rsidR="00A35EDB" w:rsidRPr="005D1C66" w:rsidRDefault="00A35EDB" w:rsidP="005A6213">
            <w:pPr>
              <w:jc w:val="center"/>
              <w:rPr>
                <w:b/>
                <w:bCs/>
                <w:snapToGrid w:val="0"/>
                <w:sz w:val="18"/>
                <w:szCs w:val="18"/>
              </w:rPr>
            </w:pPr>
          </w:p>
        </w:tc>
        <w:tc>
          <w:tcPr>
            <w:tcW w:w="1975" w:type="dxa"/>
          </w:tcPr>
          <w:p w:rsidR="00A35EDB" w:rsidRPr="005D1C66" w:rsidRDefault="00A35EDB" w:rsidP="005A6213">
            <w:pPr>
              <w:jc w:val="center"/>
              <w:rPr>
                <w:b/>
                <w:bCs/>
                <w:snapToGrid w:val="0"/>
                <w:sz w:val="18"/>
                <w:szCs w:val="18"/>
              </w:rPr>
            </w:pPr>
            <w:r w:rsidRPr="005D1C66">
              <w:rPr>
                <w:b/>
                <w:bCs/>
                <w:snapToGrid w:val="0"/>
                <w:sz w:val="18"/>
                <w:szCs w:val="18"/>
              </w:rPr>
              <w:t>1 00 00000 00 0000 000</w:t>
            </w:r>
          </w:p>
        </w:tc>
        <w:tc>
          <w:tcPr>
            <w:tcW w:w="4960" w:type="dxa"/>
          </w:tcPr>
          <w:p w:rsidR="00A35EDB" w:rsidRPr="005D1C66" w:rsidRDefault="00A35EDB" w:rsidP="005A6213">
            <w:pPr>
              <w:jc w:val="both"/>
              <w:rPr>
                <w:b/>
                <w:bCs/>
                <w:snapToGrid w:val="0"/>
                <w:sz w:val="18"/>
                <w:szCs w:val="18"/>
              </w:rPr>
            </w:pPr>
            <w:r w:rsidRPr="005D1C66">
              <w:rPr>
                <w:b/>
                <w:bCs/>
                <w:snapToGrid w:val="0"/>
                <w:sz w:val="18"/>
                <w:szCs w:val="18"/>
              </w:rPr>
              <w:t>ДОХОДЫ НАЛОГОВЫЕ, НЕНАЛОГОВЫЕ</w:t>
            </w:r>
          </w:p>
        </w:tc>
        <w:tc>
          <w:tcPr>
            <w:tcW w:w="993" w:type="dxa"/>
          </w:tcPr>
          <w:p w:rsidR="00A35EDB" w:rsidRPr="00742523" w:rsidRDefault="00A35EDB" w:rsidP="005A6213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742523">
              <w:rPr>
                <w:b/>
                <w:snapToGrid w:val="0"/>
                <w:sz w:val="20"/>
                <w:szCs w:val="20"/>
              </w:rPr>
              <w:t>1469,8</w:t>
            </w:r>
          </w:p>
        </w:tc>
        <w:tc>
          <w:tcPr>
            <w:tcW w:w="849" w:type="dxa"/>
          </w:tcPr>
          <w:p w:rsidR="00A35EDB" w:rsidRPr="005D1C66" w:rsidRDefault="00A35EDB" w:rsidP="005A6213">
            <w:pPr>
              <w:jc w:val="center"/>
              <w:rPr>
                <w:b/>
                <w:bCs/>
                <w:snapToGrid w:val="0"/>
                <w:sz w:val="18"/>
                <w:szCs w:val="18"/>
              </w:rPr>
            </w:pPr>
            <w:r>
              <w:rPr>
                <w:b/>
                <w:bCs/>
                <w:snapToGrid w:val="0"/>
                <w:sz w:val="18"/>
                <w:szCs w:val="18"/>
              </w:rPr>
              <w:t>1311,8</w:t>
            </w:r>
          </w:p>
        </w:tc>
        <w:tc>
          <w:tcPr>
            <w:tcW w:w="848" w:type="dxa"/>
          </w:tcPr>
          <w:p w:rsidR="00A35EDB" w:rsidRPr="005D1C66" w:rsidRDefault="00A35EDB" w:rsidP="005A6213">
            <w:pPr>
              <w:jc w:val="center"/>
              <w:rPr>
                <w:b/>
                <w:bCs/>
                <w:snapToGrid w:val="0"/>
                <w:sz w:val="18"/>
                <w:szCs w:val="18"/>
              </w:rPr>
            </w:pPr>
            <w:r>
              <w:rPr>
                <w:b/>
                <w:bCs/>
                <w:snapToGrid w:val="0"/>
                <w:sz w:val="18"/>
                <w:szCs w:val="18"/>
              </w:rPr>
              <w:t>158,0</w:t>
            </w:r>
          </w:p>
        </w:tc>
      </w:tr>
      <w:tr w:rsidR="00A35EDB" w:rsidRPr="005D1C66" w:rsidTr="005A6213">
        <w:trPr>
          <w:trHeight w:val="241"/>
        </w:trPr>
        <w:tc>
          <w:tcPr>
            <w:tcW w:w="575" w:type="dxa"/>
            <w:gridSpan w:val="2"/>
          </w:tcPr>
          <w:p w:rsidR="00A35EDB" w:rsidRPr="005D1C66" w:rsidRDefault="00A35EDB" w:rsidP="005A6213">
            <w:pPr>
              <w:jc w:val="center"/>
              <w:rPr>
                <w:b/>
                <w:bCs/>
                <w:snapToGrid w:val="0"/>
                <w:sz w:val="18"/>
                <w:szCs w:val="18"/>
              </w:rPr>
            </w:pPr>
          </w:p>
        </w:tc>
        <w:tc>
          <w:tcPr>
            <w:tcW w:w="1975" w:type="dxa"/>
          </w:tcPr>
          <w:p w:rsidR="00A35EDB" w:rsidRPr="005D1C66" w:rsidRDefault="00A35EDB" w:rsidP="005A6213">
            <w:pPr>
              <w:jc w:val="center"/>
              <w:rPr>
                <w:b/>
                <w:bCs/>
                <w:snapToGrid w:val="0"/>
                <w:sz w:val="18"/>
                <w:szCs w:val="18"/>
              </w:rPr>
            </w:pPr>
            <w:r w:rsidRPr="005D1C66">
              <w:rPr>
                <w:b/>
                <w:bCs/>
                <w:snapToGrid w:val="0"/>
                <w:sz w:val="18"/>
                <w:szCs w:val="18"/>
              </w:rPr>
              <w:t>1 01 00000 00 0000 000</w:t>
            </w:r>
          </w:p>
        </w:tc>
        <w:tc>
          <w:tcPr>
            <w:tcW w:w="4960" w:type="dxa"/>
          </w:tcPr>
          <w:p w:rsidR="00A35EDB" w:rsidRPr="005D1C66" w:rsidRDefault="00A35EDB" w:rsidP="005A6213">
            <w:pPr>
              <w:jc w:val="both"/>
              <w:rPr>
                <w:b/>
                <w:bCs/>
                <w:snapToGrid w:val="0"/>
                <w:sz w:val="18"/>
                <w:szCs w:val="18"/>
              </w:rPr>
            </w:pPr>
            <w:r w:rsidRPr="005D1C66">
              <w:rPr>
                <w:b/>
                <w:bCs/>
                <w:snapToGrid w:val="0"/>
                <w:sz w:val="18"/>
                <w:szCs w:val="18"/>
              </w:rPr>
              <w:t>НАЛОГИ НА ПРИБЫЛЬ,  ДОХОДЫ</w:t>
            </w:r>
          </w:p>
        </w:tc>
        <w:tc>
          <w:tcPr>
            <w:tcW w:w="993" w:type="dxa"/>
          </w:tcPr>
          <w:p w:rsidR="00A35EDB" w:rsidRPr="005D1C66" w:rsidRDefault="00A35EDB" w:rsidP="005A6213">
            <w:pPr>
              <w:jc w:val="center"/>
              <w:rPr>
                <w:b/>
                <w:bCs/>
                <w:snapToGrid w:val="0"/>
                <w:sz w:val="18"/>
                <w:szCs w:val="18"/>
              </w:rPr>
            </w:pPr>
            <w:r>
              <w:rPr>
                <w:b/>
                <w:bCs/>
                <w:snapToGrid w:val="0"/>
                <w:sz w:val="18"/>
                <w:szCs w:val="18"/>
              </w:rPr>
              <w:t>63,9</w:t>
            </w:r>
          </w:p>
        </w:tc>
        <w:tc>
          <w:tcPr>
            <w:tcW w:w="849" w:type="dxa"/>
          </w:tcPr>
          <w:p w:rsidR="00A35EDB" w:rsidRPr="005D1C66" w:rsidRDefault="00A35EDB" w:rsidP="005A6213">
            <w:pPr>
              <w:jc w:val="center"/>
              <w:rPr>
                <w:b/>
                <w:bCs/>
                <w:snapToGrid w:val="0"/>
                <w:sz w:val="18"/>
                <w:szCs w:val="18"/>
              </w:rPr>
            </w:pPr>
            <w:r>
              <w:rPr>
                <w:b/>
                <w:bCs/>
                <w:snapToGrid w:val="0"/>
                <w:sz w:val="18"/>
                <w:szCs w:val="18"/>
              </w:rPr>
              <w:t>63,9</w:t>
            </w:r>
          </w:p>
        </w:tc>
        <w:tc>
          <w:tcPr>
            <w:tcW w:w="848" w:type="dxa"/>
          </w:tcPr>
          <w:p w:rsidR="00A35EDB" w:rsidRPr="005D1C66" w:rsidRDefault="00A35EDB" w:rsidP="005A6213">
            <w:pPr>
              <w:jc w:val="center"/>
              <w:rPr>
                <w:b/>
                <w:bCs/>
                <w:snapToGrid w:val="0"/>
                <w:sz w:val="18"/>
                <w:szCs w:val="18"/>
              </w:rPr>
            </w:pPr>
            <w:r>
              <w:rPr>
                <w:b/>
                <w:bCs/>
                <w:snapToGrid w:val="0"/>
                <w:sz w:val="18"/>
                <w:szCs w:val="18"/>
              </w:rPr>
              <w:t>0,0</w:t>
            </w:r>
          </w:p>
        </w:tc>
      </w:tr>
      <w:tr w:rsidR="00A35EDB" w:rsidRPr="005D1C66" w:rsidTr="005A6213">
        <w:trPr>
          <w:trHeight w:val="515"/>
        </w:trPr>
        <w:tc>
          <w:tcPr>
            <w:tcW w:w="575" w:type="dxa"/>
            <w:gridSpan w:val="2"/>
          </w:tcPr>
          <w:p w:rsidR="00A35EDB" w:rsidRPr="005D1C66" w:rsidRDefault="00A35EDB" w:rsidP="005A6213">
            <w:pPr>
              <w:jc w:val="center"/>
              <w:rPr>
                <w:sz w:val="18"/>
                <w:szCs w:val="18"/>
              </w:rPr>
            </w:pPr>
            <w:r w:rsidRPr="005D1C66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1975" w:type="dxa"/>
          </w:tcPr>
          <w:p w:rsidR="00A35EDB" w:rsidRPr="005D1C66" w:rsidRDefault="00A35EDB" w:rsidP="005A6213">
            <w:pPr>
              <w:jc w:val="center"/>
              <w:rPr>
                <w:sz w:val="18"/>
                <w:szCs w:val="18"/>
              </w:rPr>
            </w:pPr>
            <w:r w:rsidRPr="005D1C66">
              <w:rPr>
                <w:sz w:val="18"/>
                <w:szCs w:val="18"/>
              </w:rPr>
              <w:t>101 02010 01 0000 110</w:t>
            </w:r>
          </w:p>
        </w:tc>
        <w:tc>
          <w:tcPr>
            <w:tcW w:w="4960" w:type="dxa"/>
          </w:tcPr>
          <w:p w:rsidR="00A35EDB" w:rsidRPr="005D1C66" w:rsidRDefault="00A35EDB" w:rsidP="005A6213">
            <w:pPr>
              <w:jc w:val="both"/>
              <w:rPr>
                <w:sz w:val="18"/>
                <w:szCs w:val="18"/>
              </w:rPr>
            </w:pPr>
            <w:r w:rsidRPr="005D1C66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3" w:type="dxa"/>
          </w:tcPr>
          <w:p w:rsidR="00A35EDB" w:rsidRPr="005D1C66" w:rsidRDefault="00A35EDB" w:rsidP="005A6213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60,6</w:t>
            </w:r>
          </w:p>
        </w:tc>
        <w:tc>
          <w:tcPr>
            <w:tcW w:w="849" w:type="dxa"/>
          </w:tcPr>
          <w:p w:rsidR="00A35EDB" w:rsidRPr="005D1C66" w:rsidRDefault="00A35EDB" w:rsidP="005A6213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60,6</w:t>
            </w:r>
          </w:p>
        </w:tc>
        <w:tc>
          <w:tcPr>
            <w:tcW w:w="848" w:type="dxa"/>
          </w:tcPr>
          <w:p w:rsidR="00A35EDB" w:rsidRPr="005D1C66" w:rsidRDefault="00A35EDB" w:rsidP="005A6213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0,0</w:t>
            </w:r>
          </w:p>
        </w:tc>
      </w:tr>
      <w:tr w:rsidR="00A35EDB" w:rsidRPr="005D1C66" w:rsidTr="005A6213">
        <w:trPr>
          <w:trHeight w:val="802"/>
        </w:trPr>
        <w:tc>
          <w:tcPr>
            <w:tcW w:w="575" w:type="dxa"/>
            <w:gridSpan w:val="2"/>
          </w:tcPr>
          <w:p w:rsidR="00A35EDB" w:rsidRPr="005D1C66" w:rsidRDefault="00A35EDB" w:rsidP="005A6213">
            <w:pPr>
              <w:jc w:val="center"/>
              <w:rPr>
                <w:sz w:val="18"/>
                <w:szCs w:val="18"/>
              </w:rPr>
            </w:pPr>
            <w:r w:rsidRPr="005D1C66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1975" w:type="dxa"/>
          </w:tcPr>
          <w:p w:rsidR="00A35EDB" w:rsidRPr="005D1C66" w:rsidRDefault="00A35EDB" w:rsidP="005A6213">
            <w:pPr>
              <w:jc w:val="center"/>
              <w:rPr>
                <w:sz w:val="18"/>
                <w:szCs w:val="18"/>
              </w:rPr>
            </w:pPr>
            <w:r w:rsidRPr="005D1C66">
              <w:rPr>
                <w:sz w:val="18"/>
                <w:szCs w:val="18"/>
              </w:rPr>
              <w:t>101 02020 01 0000 110</w:t>
            </w:r>
          </w:p>
        </w:tc>
        <w:tc>
          <w:tcPr>
            <w:tcW w:w="4960" w:type="dxa"/>
          </w:tcPr>
          <w:p w:rsidR="00A35EDB" w:rsidRPr="005D1C66" w:rsidRDefault="00A35EDB" w:rsidP="005A6213">
            <w:pPr>
              <w:ind w:left="-98" w:firstLine="98"/>
              <w:jc w:val="both"/>
              <w:rPr>
                <w:sz w:val="18"/>
                <w:szCs w:val="18"/>
              </w:rPr>
            </w:pPr>
            <w:r w:rsidRPr="005D1C66">
              <w:rPr>
                <w:sz w:val="18"/>
                <w:szCs w:val="18"/>
              </w:rPr>
              <w:t>Налог на доходы физических лиц с доходов, полученных от       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93" w:type="dxa"/>
          </w:tcPr>
          <w:p w:rsidR="00A35EDB" w:rsidRPr="005D1C66" w:rsidRDefault="00A35EDB" w:rsidP="005A6213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0,0</w:t>
            </w:r>
          </w:p>
        </w:tc>
        <w:tc>
          <w:tcPr>
            <w:tcW w:w="849" w:type="dxa"/>
          </w:tcPr>
          <w:p w:rsidR="00A35EDB" w:rsidRPr="005D1C66" w:rsidRDefault="00A35EDB" w:rsidP="005A6213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0,0</w:t>
            </w:r>
          </w:p>
        </w:tc>
        <w:tc>
          <w:tcPr>
            <w:tcW w:w="848" w:type="dxa"/>
          </w:tcPr>
          <w:p w:rsidR="00A35EDB" w:rsidRPr="005D1C66" w:rsidRDefault="00A35EDB" w:rsidP="005A6213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0,0</w:t>
            </w:r>
          </w:p>
        </w:tc>
      </w:tr>
      <w:tr w:rsidR="00A35EDB" w:rsidRPr="005D1C66" w:rsidTr="005A6213">
        <w:trPr>
          <w:trHeight w:val="409"/>
        </w:trPr>
        <w:tc>
          <w:tcPr>
            <w:tcW w:w="575" w:type="dxa"/>
            <w:gridSpan w:val="2"/>
          </w:tcPr>
          <w:p w:rsidR="00A35EDB" w:rsidRPr="005D1C66" w:rsidRDefault="00A35EDB" w:rsidP="005A6213">
            <w:pPr>
              <w:jc w:val="center"/>
              <w:rPr>
                <w:snapToGrid w:val="0"/>
                <w:sz w:val="18"/>
                <w:szCs w:val="18"/>
              </w:rPr>
            </w:pPr>
            <w:r w:rsidRPr="005D1C66">
              <w:rPr>
                <w:snapToGrid w:val="0"/>
                <w:sz w:val="18"/>
                <w:szCs w:val="18"/>
              </w:rPr>
              <w:t>182</w:t>
            </w:r>
          </w:p>
        </w:tc>
        <w:tc>
          <w:tcPr>
            <w:tcW w:w="1975" w:type="dxa"/>
          </w:tcPr>
          <w:p w:rsidR="00A35EDB" w:rsidRPr="005D1C66" w:rsidRDefault="00A35EDB" w:rsidP="005A6213">
            <w:pPr>
              <w:jc w:val="center"/>
              <w:rPr>
                <w:snapToGrid w:val="0"/>
                <w:sz w:val="18"/>
                <w:szCs w:val="18"/>
              </w:rPr>
            </w:pPr>
            <w:r w:rsidRPr="005D1C66">
              <w:rPr>
                <w:snapToGrid w:val="0"/>
                <w:sz w:val="18"/>
                <w:szCs w:val="18"/>
              </w:rPr>
              <w:t>1 01 02030 01 0000 110</w:t>
            </w:r>
          </w:p>
        </w:tc>
        <w:tc>
          <w:tcPr>
            <w:tcW w:w="4960" w:type="dxa"/>
          </w:tcPr>
          <w:p w:rsidR="00A35EDB" w:rsidRPr="005D1C66" w:rsidRDefault="00A35EDB" w:rsidP="005A6213">
            <w:pPr>
              <w:pStyle w:val="BalloonText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5D1C66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993" w:type="dxa"/>
          </w:tcPr>
          <w:p w:rsidR="00A35EDB" w:rsidRPr="005D1C66" w:rsidRDefault="00A35EDB" w:rsidP="005A6213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3,3</w:t>
            </w:r>
          </w:p>
        </w:tc>
        <w:tc>
          <w:tcPr>
            <w:tcW w:w="849" w:type="dxa"/>
          </w:tcPr>
          <w:p w:rsidR="00A35EDB" w:rsidRPr="005D1C66" w:rsidRDefault="00A35EDB" w:rsidP="005A6213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3,3</w:t>
            </w:r>
          </w:p>
        </w:tc>
        <w:tc>
          <w:tcPr>
            <w:tcW w:w="848" w:type="dxa"/>
          </w:tcPr>
          <w:p w:rsidR="00A35EDB" w:rsidRPr="005D1C66" w:rsidRDefault="00A35EDB" w:rsidP="005A6213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0,0</w:t>
            </w:r>
          </w:p>
        </w:tc>
      </w:tr>
      <w:tr w:rsidR="00A35EDB" w:rsidRPr="005D1C66" w:rsidTr="005A6213">
        <w:trPr>
          <w:trHeight w:val="221"/>
        </w:trPr>
        <w:tc>
          <w:tcPr>
            <w:tcW w:w="575" w:type="dxa"/>
            <w:gridSpan w:val="2"/>
          </w:tcPr>
          <w:p w:rsidR="00A35EDB" w:rsidRPr="005D1C66" w:rsidRDefault="00A35EDB" w:rsidP="005A6213">
            <w:pPr>
              <w:jc w:val="center"/>
              <w:rPr>
                <w:b/>
                <w:bCs/>
                <w:snapToGrid w:val="0"/>
                <w:sz w:val="18"/>
                <w:szCs w:val="18"/>
              </w:rPr>
            </w:pPr>
          </w:p>
        </w:tc>
        <w:tc>
          <w:tcPr>
            <w:tcW w:w="1975" w:type="dxa"/>
          </w:tcPr>
          <w:p w:rsidR="00A35EDB" w:rsidRPr="005D1C66" w:rsidRDefault="00A35EDB" w:rsidP="005A6213">
            <w:pPr>
              <w:jc w:val="center"/>
              <w:rPr>
                <w:b/>
                <w:bCs/>
                <w:snapToGrid w:val="0"/>
                <w:sz w:val="18"/>
                <w:szCs w:val="18"/>
              </w:rPr>
            </w:pPr>
            <w:r w:rsidRPr="005D1C66">
              <w:rPr>
                <w:b/>
                <w:bCs/>
                <w:snapToGrid w:val="0"/>
                <w:sz w:val="18"/>
                <w:szCs w:val="18"/>
              </w:rPr>
              <w:t>1 05 00000 00 0000 000</w:t>
            </w:r>
          </w:p>
        </w:tc>
        <w:tc>
          <w:tcPr>
            <w:tcW w:w="4960" w:type="dxa"/>
          </w:tcPr>
          <w:p w:rsidR="00A35EDB" w:rsidRPr="005D1C66" w:rsidRDefault="00A35EDB" w:rsidP="005A6213">
            <w:pPr>
              <w:jc w:val="both"/>
              <w:rPr>
                <w:b/>
                <w:bCs/>
                <w:snapToGrid w:val="0"/>
                <w:sz w:val="18"/>
                <w:szCs w:val="18"/>
              </w:rPr>
            </w:pPr>
            <w:r w:rsidRPr="005D1C66">
              <w:rPr>
                <w:b/>
                <w:bCs/>
                <w:snapToGrid w:val="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993" w:type="dxa"/>
          </w:tcPr>
          <w:p w:rsidR="00A35EDB" w:rsidRPr="005D1C66" w:rsidRDefault="00A35EDB" w:rsidP="005A6213">
            <w:pPr>
              <w:jc w:val="center"/>
              <w:rPr>
                <w:b/>
                <w:bCs/>
                <w:snapToGrid w:val="0"/>
                <w:sz w:val="18"/>
                <w:szCs w:val="18"/>
              </w:rPr>
            </w:pPr>
            <w:r>
              <w:rPr>
                <w:b/>
                <w:bCs/>
                <w:snapToGrid w:val="0"/>
                <w:sz w:val="18"/>
                <w:szCs w:val="18"/>
              </w:rPr>
              <w:t>443,7</w:t>
            </w:r>
          </w:p>
        </w:tc>
        <w:tc>
          <w:tcPr>
            <w:tcW w:w="849" w:type="dxa"/>
          </w:tcPr>
          <w:p w:rsidR="00A35EDB" w:rsidRPr="005D1C66" w:rsidRDefault="00A35EDB" w:rsidP="005A6213">
            <w:pPr>
              <w:jc w:val="center"/>
              <w:rPr>
                <w:b/>
                <w:bCs/>
                <w:snapToGrid w:val="0"/>
                <w:sz w:val="18"/>
                <w:szCs w:val="18"/>
              </w:rPr>
            </w:pPr>
            <w:r>
              <w:rPr>
                <w:b/>
                <w:bCs/>
                <w:snapToGrid w:val="0"/>
                <w:sz w:val="18"/>
                <w:szCs w:val="18"/>
              </w:rPr>
              <w:t>443,7</w:t>
            </w:r>
          </w:p>
        </w:tc>
        <w:tc>
          <w:tcPr>
            <w:tcW w:w="848" w:type="dxa"/>
          </w:tcPr>
          <w:p w:rsidR="00A35EDB" w:rsidRPr="005D1C66" w:rsidRDefault="00A35EDB" w:rsidP="005A6213">
            <w:pPr>
              <w:jc w:val="center"/>
              <w:rPr>
                <w:b/>
                <w:bCs/>
                <w:snapToGrid w:val="0"/>
                <w:sz w:val="18"/>
                <w:szCs w:val="18"/>
              </w:rPr>
            </w:pPr>
            <w:r>
              <w:rPr>
                <w:b/>
                <w:bCs/>
                <w:snapToGrid w:val="0"/>
                <w:sz w:val="18"/>
                <w:szCs w:val="18"/>
              </w:rPr>
              <w:t>0,0</w:t>
            </w:r>
          </w:p>
        </w:tc>
      </w:tr>
      <w:tr w:rsidR="00A35EDB" w:rsidRPr="005D1C66" w:rsidTr="005A6213">
        <w:trPr>
          <w:trHeight w:val="214"/>
        </w:trPr>
        <w:tc>
          <w:tcPr>
            <w:tcW w:w="575" w:type="dxa"/>
            <w:gridSpan w:val="2"/>
          </w:tcPr>
          <w:p w:rsidR="00A35EDB" w:rsidRPr="005D1C66" w:rsidRDefault="00A35EDB" w:rsidP="005A6213">
            <w:pPr>
              <w:jc w:val="center"/>
              <w:rPr>
                <w:snapToGrid w:val="0"/>
                <w:sz w:val="18"/>
                <w:szCs w:val="18"/>
              </w:rPr>
            </w:pPr>
            <w:r w:rsidRPr="005D1C66">
              <w:rPr>
                <w:snapToGrid w:val="0"/>
                <w:sz w:val="18"/>
                <w:szCs w:val="18"/>
              </w:rPr>
              <w:t>182</w:t>
            </w:r>
          </w:p>
        </w:tc>
        <w:tc>
          <w:tcPr>
            <w:tcW w:w="1975" w:type="dxa"/>
          </w:tcPr>
          <w:p w:rsidR="00A35EDB" w:rsidRPr="005D1C66" w:rsidRDefault="00A35EDB" w:rsidP="005A6213">
            <w:pPr>
              <w:jc w:val="center"/>
              <w:rPr>
                <w:snapToGrid w:val="0"/>
                <w:sz w:val="18"/>
                <w:szCs w:val="18"/>
              </w:rPr>
            </w:pPr>
            <w:r w:rsidRPr="005D1C66">
              <w:rPr>
                <w:snapToGrid w:val="0"/>
                <w:sz w:val="18"/>
                <w:szCs w:val="18"/>
              </w:rPr>
              <w:t>1 05 03010 01 0000 110</w:t>
            </w:r>
          </w:p>
        </w:tc>
        <w:tc>
          <w:tcPr>
            <w:tcW w:w="4960" w:type="dxa"/>
          </w:tcPr>
          <w:p w:rsidR="00A35EDB" w:rsidRPr="005D1C66" w:rsidRDefault="00A35EDB" w:rsidP="005A6213">
            <w:pPr>
              <w:jc w:val="both"/>
              <w:rPr>
                <w:snapToGrid w:val="0"/>
                <w:sz w:val="18"/>
                <w:szCs w:val="18"/>
              </w:rPr>
            </w:pPr>
            <w:r w:rsidRPr="005D1C66">
              <w:rPr>
                <w:snapToGrid w:val="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993" w:type="dxa"/>
          </w:tcPr>
          <w:p w:rsidR="00A35EDB" w:rsidRPr="005D1C66" w:rsidRDefault="00A35EDB" w:rsidP="005A6213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443,7</w:t>
            </w:r>
          </w:p>
        </w:tc>
        <w:tc>
          <w:tcPr>
            <w:tcW w:w="849" w:type="dxa"/>
          </w:tcPr>
          <w:p w:rsidR="00A35EDB" w:rsidRPr="005D1C66" w:rsidRDefault="00A35EDB" w:rsidP="005A6213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443,7</w:t>
            </w:r>
          </w:p>
        </w:tc>
        <w:tc>
          <w:tcPr>
            <w:tcW w:w="848" w:type="dxa"/>
          </w:tcPr>
          <w:p w:rsidR="00A35EDB" w:rsidRPr="005D1C66" w:rsidRDefault="00A35EDB" w:rsidP="005A6213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0,0</w:t>
            </w:r>
          </w:p>
        </w:tc>
      </w:tr>
      <w:tr w:rsidR="00A35EDB" w:rsidRPr="005D1C66" w:rsidTr="005A6213">
        <w:trPr>
          <w:trHeight w:val="217"/>
        </w:trPr>
        <w:tc>
          <w:tcPr>
            <w:tcW w:w="575" w:type="dxa"/>
            <w:gridSpan w:val="2"/>
          </w:tcPr>
          <w:p w:rsidR="00A35EDB" w:rsidRPr="005D1C66" w:rsidRDefault="00A35EDB" w:rsidP="005A6213">
            <w:pPr>
              <w:jc w:val="center"/>
              <w:rPr>
                <w:b/>
                <w:bCs/>
                <w:snapToGrid w:val="0"/>
                <w:sz w:val="18"/>
                <w:szCs w:val="18"/>
              </w:rPr>
            </w:pPr>
          </w:p>
        </w:tc>
        <w:tc>
          <w:tcPr>
            <w:tcW w:w="1975" w:type="dxa"/>
          </w:tcPr>
          <w:p w:rsidR="00A35EDB" w:rsidRPr="005D1C66" w:rsidRDefault="00A35EDB" w:rsidP="005A6213">
            <w:pPr>
              <w:jc w:val="center"/>
              <w:rPr>
                <w:b/>
                <w:bCs/>
                <w:snapToGrid w:val="0"/>
                <w:sz w:val="18"/>
                <w:szCs w:val="18"/>
              </w:rPr>
            </w:pPr>
            <w:r w:rsidRPr="005D1C66">
              <w:rPr>
                <w:b/>
                <w:bCs/>
                <w:snapToGrid w:val="0"/>
                <w:sz w:val="18"/>
                <w:szCs w:val="18"/>
              </w:rPr>
              <w:t>1 06 00000 00 0000 000</w:t>
            </w:r>
          </w:p>
        </w:tc>
        <w:tc>
          <w:tcPr>
            <w:tcW w:w="4960" w:type="dxa"/>
          </w:tcPr>
          <w:p w:rsidR="00A35EDB" w:rsidRPr="005D1C66" w:rsidRDefault="00A35EDB" w:rsidP="005A6213">
            <w:pPr>
              <w:jc w:val="both"/>
              <w:rPr>
                <w:b/>
                <w:bCs/>
                <w:snapToGrid w:val="0"/>
                <w:sz w:val="18"/>
                <w:szCs w:val="18"/>
              </w:rPr>
            </w:pPr>
            <w:r w:rsidRPr="005D1C66">
              <w:rPr>
                <w:b/>
                <w:bCs/>
                <w:snapToGrid w:val="0"/>
                <w:sz w:val="18"/>
                <w:szCs w:val="18"/>
              </w:rPr>
              <w:t>НАЛОГИ НА ИМУЩЕСТВО</w:t>
            </w:r>
          </w:p>
        </w:tc>
        <w:tc>
          <w:tcPr>
            <w:tcW w:w="993" w:type="dxa"/>
          </w:tcPr>
          <w:p w:rsidR="00A35EDB" w:rsidRPr="005D1C66" w:rsidRDefault="00A35EDB" w:rsidP="005A6213">
            <w:pPr>
              <w:jc w:val="center"/>
              <w:rPr>
                <w:b/>
                <w:bCs/>
                <w:snapToGrid w:val="0"/>
                <w:sz w:val="18"/>
                <w:szCs w:val="18"/>
              </w:rPr>
            </w:pPr>
            <w:r>
              <w:rPr>
                <w:b/>
                <w:bCs/>
                <w:snapToGrid w:val="0"/>
                <w:sz w:val="18"/>
                <w:szCs w:val="18"/>
              </w:rPr>
              <w:t>25,6</w:t>
            </w:r>
          </w:p>
        </w:tc>
        <w:tc>
          <w:tcPr>
            <w:tcW w:w="849" w:type="dxa"/>
          </w:tcPr>
          <w:p w:rsidR="00A35EDB" w:rsidRPr="005D1C66" w:rsidRDefault="00A35EDB" w:rsidP="005A6213">
            <w:pPr>
              <w:jc w:val="center"/>
              <w:rPr>
                <w:b/>
                <w:bCs/>
                <w:snapToGrid w:val="0"/>
                <w:sz w:val="18"/>
                <w:szCs w:val="18"/>
              </w:rPr>
            </w:pPr>
            <w:r>
              <w:rPr>
                <w:b/>
                <w:bCs/>
                <w:snapToGrid w:val="0"/>
                <w:sz w:val="18"/>
                <w:szCs w:val="18"/>
              </w:rPr>
              <w:t>25,6</w:t>
            </w:r>
          </w:p>
        </w:tc>
        <w:tc>
          <w:tcPr>
            <w:tcW w:w="848" w:type="dxa"/>
          </w:tcPr>
          <w:p w:rsidR="00A35EDB" w:rsidRPr="005D1C66" w:rsidRDefault="00A35EDB" w:rsidP="005A6213">
            <w:pPr>
              <w:jc w:val="center"/>
              <w:rPr>
                <w:b/>
                <w:bCs/>
                <w:snapToGrid w:val="0"/>
                <w:sz w:val="18"/>
                <w:szCs w:val="18"/>
              </w:rPr>
            </w:pPr>
            <w:r>
              <w:rPr>
                <w:b/>
                <w:bCs/>
                <w:snapToGrid w:val="0"/>
                <w:sz w:val="18"/>
                <w:szCs w:val="18"/>
              </w:rPr>
              <w:t>0,0</w:t>
            </w:r>
          </w:p>
        </w:tc>
      </w:tr>
      <w:tr w:rsidR="00A35EDB" w:rsidRPr="005D1C66" w:rsidTr="005A6213">
        <w:trPr>
          <w:trHeight w:val="217"/>
        </w:trPr>
        <w:tc>
          <w:tcPr>
            <w:tcW w:w="575" w:type="dxa"/>
            <w:gridSpan w:val="2"/>
          </w:tcPr>
          <w:p w:rsidR="00A35EDB" w:rsidRPr="005D1C66" w:rsidRDefault="00A35EDB" w:rsidP="005A6213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975" w:type="dxa"/>
          </w:tcPr>
          <w:p w:rsidR="00A35EDB" w:rsidRPr="005D1C66" w:rsidRDefault="00A35EDB" w:rsidP="005A6213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5D1C66">
              <w:rPr>
                <w:b/>
                <w:snapToGrid w:val="0"/>
                <w:sz w:val="18"/>
                <w:szCs w:val="18"/>
              </w:rPr>
              <w:t>1 06 01000 00 0000 110</w:t>
            </w:r>
          </w:p>
        </w:tc>
        <w:tc>
          <w:tcPr>
            <w:tcW w:w="4960" w:type="dxa"/>
          </w:tcPr>
          <w:p w:rsidR="00A35EDB" w:rsidRPr="005D1C66" w:rsidRDefault="00A35EDB" w:rsidP="005A6213">
            <w:pPr>
              <w:jc w:val="both"/>
              <w:rPr>
                <w:b/>
                <w:bCs/>
                <w:snapToGrid w:val="0"/>
                <w:sz w:val="18"/>
                <w:szCs w:val="18"/>
              </w:rPr>
            </w:pPr>
            <w:r w:rsidRPr="005D1C66">
              <w:rPr>
                <w:b/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993" w:type="dxa"/>
          </w:tcPr>
          <w:p w:rsidR="00A35EDB" w:rsidRPr="005D1C66" w:rsidRDefault="00A35EDB" w:rsidP="005A6213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25,6</w:t>
            </w:r>
          </w:p>
        </w:tc>
        <w:tc>
          <w:tcPr>
            <w:tcW w:w="849" w:type="dxa"/>
          </w:tcPr>
          <w:p w:rsidR="00A35EDB" w:rsidRPr="005D1C66" w:rsidRDefault="00A35EDB" w:rsidP="005A6213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25,6</w:t>
            </w:r>
          </w:p>
        </w:tc>
        <w:tc>
          <w:tcPr>
            <w:tcW w:w="848" w:type="dxa"/>
          </w:tcPr>
          <w:p w:rsidR="00A35EDB" w:rsidRPr="005D1C66" w:rsidRDefault="00A35EDB" w:rsidP="005A6213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0,0</w:t>
            </w:r>
          </w:p>
        </w:tc>
      </w:tr>
      <w:tr w:rsidR="00A35EDB" w:rsidRPr="005D1C66" w:rsidTr="005A6213">
        <w:trPr>
          <w:trHeight w:val="272"/>
        </w:trPr>
        <w:tc>
          <w:tcPr>
            <w:tcW w:w="575" w:type="dxa"/>
            <w:gridSpan w:val="2"/>
          </w:tcPr>
          <w:p w:rsidR="00A35EDB" w:rsidRPr="005D1C66" w:rsidRDefault="00A35EDB" w:rsidP="005A6213">
            <w:pPr>
              <w:jc w:val="center"/>
              <w:rPr>
                <w:snapToGrid w:val="0"/>
                <w:sz w:val="18"/>
                <w:szCs w:val="18"/>
              </w:rPr>
            </w:pPr>
            <w:r w:rsidRPr="005D1C66">
              <w:rPr>
                <w:snapToGrid w:val="0"/>
                <w:sz w:val="18"/>
                <w:szCs w:val="18"/>
              </w:rPr>
              <w:t>182</w:t>
            </w:r>
          </w:p>
        </w:tc>
        <w:tc>
          <w:tcPr>
            <w:tcW w:w="1975" w:type="dxa"/>
          </w:tcPr>
          <w:p w:rsidR="00A35EDB" w:rsidRPr="005D1C66" w:rsidRDefault="00A35EDB" w:rsidP="005A6213">
            <w:pPr>
              <w:jc w:val="center"/>
              <w:rPr>
                <w:snapToGrid w:val="0"/>
                <w:sz w:val="18"/>
                <w:szCs w:val="18"/>
              </w:rPr>
            </w:pPr>
            <w:r w:rsidRPr="005D1C66">
              <w:rPr>
                <w:snapToGrid w:val="0"/>
                <w:sz w:val="18"/>
                <w:szCs w:val="18"/>
              </w:rPr>
              <w:t>1 06 01030 10 0000 110</w:t>
            </w:r>
          </w:p>
        </w:tc>
        <w:tc>
          <w:tcPr>
            <w:tcW w:w="4960" w:type="dxa"/>
          </w:tcPr>
          <w:p w:rsidR="00A35EDB" w:rsidRPr="005D1C66" w:rsidRDefault="00A35EDB" w:rsidP="005A6213">
            <w:pPr>
              <w:jc w:val="both"/>
              <w:rPr>
                <w:snapToGrid w:val="0"/>
                <w:sz w:val="18"/>
                <w:szCs w:val="18"/>
              </w:rPr>
            </w:pPr>
            <w:r w:rsidRPr="005D1C66">
              <w:rPr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993" w:type="dxa"/>
          </w:tcPr>
          <w:p w:rsidR="00A35EDB" w:rsidRPr="005D1C66" w:rsidRDefault="00A35EDB" w:rsidP="005A62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25,6</w:t>
            </w:r>
          </w:p>
        </w:tc>
        <w:tc>
          <w:tcPr>
            <w:tcW w:w="849" w:type="dxa"/>
          </w:tcPr>
          <w:p w:rsidR="00A35EDB" w:rsidRPr="005D1C66" w:rsidRDefault="00A35EDB" w:rsidP="005A62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25,6</w:t>
            </w:r>
          </w:p>
        </w:tc>
        <w:tc>
          <w:tcPr>
            <w:tcW w:w="848" w:type="dxa"/>
          </w:tcPr>
          <w:p w:rsidR="00A35EDB" w:rsidRPr="005D1C66" w:rsidRDefault="00A35EDB" w:rsidP="005A62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35EDB" w:rsidRPr="005D1C66" w:rsidTr="005A6213">
        <w:trPr>
          <w:trHeight w:val="213"/>
        </w:trPr>
        <w:tc>
          <w:tcPr>
            <w:tcW w:w="575" w:type="dxa"/>
            <w:gridSpan w:val="2"/>
          </w:tcPr>
          <w:p w:rsidR="00A35EDB" w:rsidRPr="005D1C66" w:rsidRDefault="00A35EDB" w:rsidP="005A6213">
            <w:pPr>
              <w:jc w:val="center"/>
              <w:rPr>
                <w:b/>
                <w:bCs/>
                <w:snapToGrid w:val="0"/>
                <w:sz w:val="18"/>
                <w:szCs w:val="18"/>
              </w:rPr>
            </w:pPr>
          </w:p>
        </w:tc>
        <w:tc>
          <w:tcPr>
            <w:tcW w:w="1975" w:type="dxa"/>
          </w:tcPr>
          <w:p w:rsidR="00A35EDB" w:rsidRPr="005D1C66" w:rsidRDefault="00A35EDB" w:rsidP="005A6213">
            <w:pPr>
              <w:jc w:val="center"/>
              <w:rPr>
                <w:b/>
                <w:bCs/>
                <w:snapToGrid w:val="0"/>
                <w:sz w:val="18"/>
                <w:szCs w:val="18"/>
              </w:rPr>
            </w:pPr>
            <w:r w:rsidRPr="005D1C66">
              <w:rPr>
                <w:b/>
                <w:bCs/>
                <w:snapToGrid w:val="0"/>
                <w:sz w:val="18"/>
                <w:szCs w:val="18"/>
              </w:rPr>
              <w:t>1 06 06000 00 0000 110</w:t>
            </w:r>
          </w:p>
        </w:tc>
        <w:tc>
          <w:tcPr>
            <w:tcW w:w="4960" w:type="dxa"/>
          </w:tcPr>
          <w:p w:rsidR="00A35EDB" w:rsidRPr="005D1C66" w:rsidRDefault="00A35EDB" w:rsidP="005A6213">
            <w:pPr>
              <w:jc w:val="both"/>
              <w:rPr>
                <w:b/>
                <w:sz w:val="18"/>
                <w:szCs w:val="18"/>
              </w:rPr>
            </w:pPr>
            <w:r w:rsidRPr="005D1C66">
              <w:rPr>
                <w:b/>
                <w:sz w:val="18"/>
                <w:szCs w:val="18"/>
              </w:rPr>
              <w:t>ЗЕМЕЛЬНЫЙ НАЛОГ</w:t>
            </w:r>
          </w:p>
        </w:tc>
        <w:tc>
          <w:tcPr>
            <w:tcW w:w="993" w:type="dxa"/>
          </w:tcPr>
          <w:p w:rsidR="00A35EDB" w:rsidRPr="005D1C66" w:rsidRDefault="00A35EDB" w:rsidP="005A6213">
            <w:pPr>
              <w:jc w:val="center"/>
              <w:rPr>
                <w:b/>
                <w:bCs/>
                <w:snapToGrid w:val="0"/>
                <w:sz w:val="18"/>
                <w:szCs w:val="18"/>
              </w:rPr>
            </w:pPr>
            <w:r>
              <w:rPr>
                <w:b/>
                <w:bCs/>
                <w:snapToGrid w:val="0"/>
                <w:sz w:val="18"/>
                <w:szCs w:val="18"/>
              </w:rPr>
              <w:t>936,6</w:t>
            </w:r>
          </w:p>
        </w:tc>
        <w:tc>
          <w:tcPr>
            <w:tcW w:w="849" w:type="dxa"/>
          </w:tcPr>
          <w:p w:rsidR="00A35EDB" w:rsidRPr="005D1C66" w:rsidRDefault="00A35EDB" w:rsidP="005A6213">
            <w:pPr>
              <w:jc w:val="center"/>
              <w:rPr>
                <w:b/>
                <w:bCs/>
                <w:snapToGrid w:val="0"/>
                <w:sz w:val="18"/>
                <w:szCs w:val="18"/>
              </w:rPr>
            </w:pPr>
            <w:r>
              <w:rPr>
                <w:b/>
                <w:bCs/>
                <w:snapToGrid w:val="0"/>
                <w:sz w:val="18"/>
                <w:szCs w:val="18"/>
              </w:rPr>
              <w:t>778,6</w:t>
            </w:r>
          </w:p>
        </w:tc>
        <w:tc>
          <w:tcPr>
            <w:tcW w:w="848" w:type="dxa"/>
          </w:tcPr>
          <w:p w:rsidR="00A35EDB" w:rsidRPr="005D1C66" w:rsidRDefault="00A35EDB" w:rsidP="005A6213">
            <w:pPr>
              <w:jc w:val="center"/>
              <w:rPr>
                <w:b/>
                <w:bCs/>
                <w:snapToGrid w:val="0"/>
                <w:sz w:val="18"/>
                <w:szCs w:val="18"/>
              </w:rPr>
            </w:pPr>
            <w:r>
              <w:rPr>
                <w:b/>
                <w:bCs/>
                <w:snapToGrid w:val="0"/>
                <w:sz w:val="18"/>
                <w:szCs w:val="18"/>
              </w:rPr>
              <w:t>158,0</w:t>
            </w:r>
          </w:p>
        </w:tc>
      </w:tr>
      <w:tr w:rsidR="00A35EDB" w:rsidRPr="005D1C66" w:rsidTr="005A6213">
        <w:trPr>
          <w:trHeight w:val="336"/>
        </w:trPr>
        <w:tc>
          <w:tcPr>
            <w:tcW w:w="575" w:type="dxa"/>
            <w:gridSpan w:val="2"/>
          </w:tcPr>
          <w:p w:rsidR="00A35EDB" w:rsidRPr="005D1C66" w:rsidRDefault="00A35EDB" w:rsidP="005A6213">
            <w:pPr>
              <w:jc w:val="center"/>
              <w:rPr>
                <w:snapToGrid w:val="0"/>
                <w:sz w:val="18"/>
                <w:szCs w:val="18"/>
              </w:rPr>
            </w:pPr>
            <w:r w:rsidRPr="005D1C66">
              <w:rPr>
                <w:snapToGrid w:val="0"/>
                <w:sz w:val="18"/>
                <w:szCs w:val="18"/>
              </w:rPr>
              <w:t>182</w:t>
            </w:r>
          </w:p>
        </w:tc>
        <w:tc>
          <w:tcPr>
            <w:tcW w:w="1975" w:type="dxa"/>
          </w:tcPr>
          <w:p w:rsidR="00A35EDB" w:rsidRPr="005D1C66" w:rsidRDefault="00A35EDB" w:rsidP="005A6213">
            <w:pPr>
              <w:jc w:val="center"/>
              <w:rPr>
                <w:snapToGrid w:val="0"/>
                <w:sz w:val="18"/>
                <w:szCs w:val="18"/>
              </w:rPr>
            </w:pPr>
            <w:r w:rsidRPr="005D1C66">
              <w:rPr>
                <w:snapToGrid w:val="0"/>
                <w:sz w:val="18"/>
                <w:szCs w:val="18"/>
              </w:rPr>
              <w:t>1 06 06033 10 0000 110</w:t>
            </w:r>
          </w:p>
        </w:tc>
        <w:tc>
          <w:tcPr>
            <w:tcW w:w="4960" w:type="dxa"/>
            <w:vAlign w:val="bottom"/>
          </w:tcPr>
          <w:p w:rsidR="00A35EDB" w:rsidRPr="005D1C66" w:rsidRDefault="00A35EDB" w:rsidP="005A6213">
            <w:pPr>
              <w:jc w:val="both"/>
              <w:rPr>
                <w:color w:val="000000"/>
                <w:sz w:val="18"/>
                <w:szCs w:val="18"/>
              </w:rPr>
            </w:pPr>
            <w:r w:rsidRPr="005D1C66">
              <w:rPr>
                <w:color w:val="000000"/>
                <w:sz w:val="18"/>
                <w:szCs w:val="18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993" w:type="dxa"/>
          </w:tcPr>
          <w:p w:rsidR="00A35EDB" w:rsidRPr="005D1C66" w:rsidRDefault="00A35EDB" w:rsidP="005A62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849" w:type="dxa"/>
          </w:tcPr>
          <w:p w:rsidR="00A35EDB" w:rsidRPr="005D1C66" w:rsidRDefault="00A35EDB" w:rsidP="005A62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848" w:type="dxa"/>
          </w:tcPr>
          <w:p w:rsidR="00A35EDB" w:rsidRPr="005D1C66" w:rsidRDefault="00A35EDB" w:rsidP="005A62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35EDB" w:rsidRPr="005D1C66" w:rsidTr="005A6213">
        <w:trPr>
          <w:trHeight w:val="336"/>
        </w:trPr>
        <w:tc>
          <w:tcPr>
            <w:tcW w:w="575" w:type="dxa"/>
            <w:gridSpan w:val="2"/>
          </w:tcPr>
          <w:p w:rsidR="00A35EDB" w:rsidRPr="005D1C66" w:rsidRDefault="00A35EDB" w:rsidP="005A6213">
            <w:pPr>
              <w:jc w:val="center"/>
              <w:rPr>
                <w:snapToGrid w:val="0"/>
                <w:sz w:val="18"/>
                <w:szCs w:val="18"/>
              </w:rPr>
            </w:pPr>
            <w:r w:rsidRPr="005D1C66">
              <w:rPr>
                <w:snapToGrid w:val="0"/>
                <w:sz w:val="18"/>
                <w:szCs w:val="18"/>
              </w:rPr>
              <w:t>182</w:t>
            </w:r>
          </w:p>
        </w:tc>
        <w:tc>
          <w:tcPr>
            <w:tcW w:w="1975" w:type="dxa"/>
          </w:tcPr>
          <w:p w:rsidR="00A35EDB" w:rsidRPr="005D1C66" w:rsidRDefault="00A35EDB" w:rsidP="005A6213">
            <w:pPr>
              <w:jc w:val="center"/>
              <w:rPr>
                <w:snapToGrid w:val="0"/>
                <w:sz w:val="18"/>
                <w:szCs w:val="18"/>
              </w:rPr>
            </w:pPr>
            <w:r w:rsidRPr="005D1C66">
              <w:rPr>
                <w:snapToGrid w:val="0"/>
                <w:sz w:val="18"/>
                <w:szCs w:val="18"/>
              </w:rPr>
              <w:t>1 06 06043 10 1001 110</w:t>
            </w:r>
          </w:p>
        </w:tc>
        <w:tc>
          <w:tcPr>
            <w:tcW w:w="4960" w:type="dxa"/>
            <w:vAlign w:val="bottom"/>
          </w:tcPr>
          <w:p w:rsidR="00A35EDB" w:rsidRPr="005D1C66" w:rsidRDefault="00A35EDB" w:rsidP="005A6213">
            <w:pPr>
              <w:jc w:val="both"/>
              <w:rPr>
                <w:color w:val="000000"/>
                <w:sz w:val="18"/>
                <w:szCs w:val="18"/>
              </w:rPr>
            </w:pPr>
            <w:r w:rsidRPr="005D1C66">
              <w:rPr>
                <w:color w:val="000000"/>
                <w:sz w:val="18"/>
                <w:szCs w:val="18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применяемый к объектам налогообложения</w:t>
            </w:r>
          </w:p>
          <w:p w:rsidR="00A35EDB" w:rsidRPr="005D1C66" w:rsidRDefault="00A35EDB" w:rsidP="005A6213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A35EDB" w:rsidRPr="005D1C66" w:rsidRDefault="00A35EDB" w:rsidP="005A62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911,6</w:t>
            </w:r>
          </w:p>
        </w:tc>
        <w:tc>
          <w:tcPr>
            <w:tcW w:w="849" w:type="dxa"/>
          </w:tcPr>
          <w:p w:rsidR="00A35EDB" w:rsidRPr="005D1C66" w:rsidRDefault="00A35EDB" w:rsidP="005A62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753,6</w:t>
            </w:r>
          </w:p>
        </w:tc>
        <w:tc>
          <w:tcPr>
            <w:tcW w:w="848" w:type="dxa"/>
          </w:tcPr>
          <w:p w:rsidR="00A35EDB" w:rsidRPr="005D1C66" w:rsidRDefault="00A35EDB" w:rsidP="005A62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158,0</w:t>
            </w:r>
          </w:p>
        </w:tc>
      </w:tr>
      <w:tr w:rsidR="00A35EDB" w:rsidRPr="005D1C66" w:rsidTr="005A6213">
        <w:trPr>
          <w:trHeight w:val="215"/>
        </w:trPr>
        <w:tc>
          <w:tcPr>
            <w:tcW w:w="566" w:type="dxa"/>
          </w:tcPr>
          <w:p w:rsidR="00A35EDB" w:rsidRPr="005D1C66" w:rsidRDefault="00A35EDB" w:rsidP="005A621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A35EDB" w:rsidRPr="005D1C66" w:rsidRDefault="00A35EDB" w:rsidP="005A6213">
            <w:pPr>
              <w:jc w:val="center"/>
              <w:rPr>
                <w:b/>
                <w:bCs/>
                <w:snapToGrid w:val="0"/>
                <w:sz w:val="18"/>
                <w:szCs w:val="18"/>
              </w:rPr>
            </w:pPr>
            <w:r w:rsidRPr="005D1C66">
              <w:rPr>
                <w:b/>
                <w:bCs/>
                <w:snapToGrid w:val="0"/>
                <w:sz w:val="18"/>
                <w:szCs w:val="18"/>
              </w:rPr>
              <w:t>2 00 00000 00 0000 000</w:t>
            </w:r>
          </w:p>
        </w:tc>
        <w:tc>
          <w:tcPr>
            <w:tcW w:w="4960" w:type="dxa"/>
          </w:tcPr>
          <w:p w:rsidR="00A35EDB" w:rsidRPr="005D1C66" w:rsidRDefault="00A35EDB" w:rsidP="005A6213">
            <w:pPr>
              <w:pStyle w:val="Heading8"/>
              <w:rPr>
                <w:i w:val="0"/>
                <w:sz w:val="18"/>
                <w:szCs w:val="18"/>
              </w:rPr>
            </w:pPr>
            <w:r w:rsidRPr="005D1C66">
              <w:rPr>
                <w:i w:val="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993" w:type="dxa"/>
          </w:tcPr>
          <w:p w:rsidR="00A35EDB" w:rsidRPr="005D1C66" w:rsidRDefault="00A35EDB" w:rsidP="005A6213">
            <w:pPr>
              <w:jc w:val="center"/>
              <w:rPr>
                <w:b/>
                <w:bCs/>
                <w:snapToGrid w:val="0"/>
                <w:sz w:val="18"/>
                <w:szCs w:val="18"/>
              </w:rPr>
            </w:pPr>
            <w:r>
              <w:rPr>
                <w:b/>
                <w:bCs/>
                <w:snapToGrid w:val="0"/>
                <w:sz w:val="18"/>
                <w:szCs w:val="18"/>
              </w:rPr>
              <w:t>681,8</w:t>
            </w:r>
          </w:p>
        </w:tc>
        <w:tc>
          <w:tcPr>
            <w:tcW w:w="849" w:type="dxa"/>
          </w:tcPr>
          <w:p w:rsidR="00A35EDB" w:rsidRPr="005D1C66" w:rsidRDefault="00A35EDB" w:rsidP="005A6213">
            <w:pPr>
              <w:jc w:val="center"/>
              <w:rPr>
                <w:b/>
                <w:bCs/>
                <w:snapToGrid w:val="0"/>
                <w:sz w:val="18"/>
                <w:szCs w:val="18"/>
              </w:rPr>
            </w:pPr>
            <w:r>
              <w:rPr>
                <w:b/>
                <w:bCs/>
                <w:snapToGrid w:val="0"/>
                <w:sz w:val="18"/>
                <w:szCs w:val="18"/>
              </w:rPr>
              <w:t>681,8</w:t>
            </w:r>
          </w:p>
        </w:tc>
        <w:tc>
          <w:tcPr>
            <w:tcW w:w="848" w:type="dxa"/>
          </w:tcPr>
          <w:p w:rsidR="00A35EDB" w:rsidRPr="005D1C66" w:rsidRDefault="00A35EDB" w:rsidP="005A6213">
            <w:pPr>
              <w:jc w:val="center"/>
              <w:rPr>
                <w:b/>
                <w:bCs/>
                <w:snapToGrid w:val="0"/>
                <w:sz w:val="18"/>
                <w:szCs w:val="18"/>
              </w:rPr>
            </w:pPr>
            <w:r w:rsidRPr="005D1C66">
              <w:rPr>
                <w:b/>
                <w:bCs/>
                <w:snapToGrid w:val="0"/>
                <w:sz w:val="18"/>
                <w:szCs w:val="18"/>
              </w:rPr>
              <w:t>0,0</w:t>
            </w:r>
          </w:p>
        </w:tc>
      </w:tr>
      <w:tr w:rsidR="00A35EDB" w:rsidRPr="005D1C66" w:rsidTr="005A6213">
        <w:trPr>
          <w:trHeight w:val="215"/>
        </w:trPr>
        <w:tc>
          <w:tcPr>
            <w:tcW w:w="575" w:type="dxa"/>
            <w:gridSpan w:val="2"/>
          </w:tcPr>
          <w:p w:rsidR="00A35EDB" w:rsidRPr="005D1C66" w:rsidRDefault="00A35EDB" w:rsidP="005A621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75" w:type="dxa"/>
          </w:tcPr>
          <w:p w:rsidR="00A35EDB" w:rsidRPr="005D1C66" w:rsidRDefault="00A35EDB" w:rsidP="005A6213">
            <w:pPr>
              <w:jc w:val="center"/>
              <w:rPr>
                <w:b/>
                <w:bCs/>
                <w:snapToGrid w:val="0"/>
                <w:sz w:val="18"/>
                <w:szCs w:val="18"/>
              </w:rPr>
            </w:pPr>
            <w:r w:rsidRPr="005D1C66">
              <w:rPr>
                <w:b/>
                <w:bCs/>
                <w:snapToGrid w:val="0"/>
                <w:sz w:val="18"/>
                <w:szCs w:val="18"/>
              </w:rPr>
              <w:t>2 02 00000 00 0000 000</w:t>
            </w:r>
          </w:p>
        </w:tc>
        <w:tc>
          <w:tcPr>
            <w:tcW w:w="4960" w:type="dxa"/>
          </w:tcPr>
          <w:p w:rsidR="00A35EDB" w:rsidRPr="005D1C66" w:rsidRDefault="00A35EDB" w:rsidP="005A6213">
            <w:pPr>
              <w:pStyle w:val="Heading8"/>
              <w:rPr>
                <w:i w:val="0"/>
                <w:sz w:val="18"/>
                <w:szCs w:val="18"/>
              </w:rPr>
            </w:pPr>
            <w:r w:rsidRPr="005D1C66">
              <w:rPr>
                <w:i w:val="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3" w:type="dxa"/>
          </w:tcPr>
          <w:p w:rsidR="00A35EDB" w:rsidRPr="005D1C66" w:rsidRDefault="00A35EDB" w:rsidP="005A6213">
            <w:pPr>
              <w:jc w:val="center"/>
              <w:rPr>
                <w:b/>
                <w:bCs/>
                <w:snapToGrid w:val="0"/>
                <w:sz w:val="18"/>
                <w:szCs w:val="18"/>
              </w:rPr>
            </w:pPr>
            <w:r>
              <w:rPr>
                <w:b/>
                <w:bCs/>
                <w:snapToGrid w:val="0"/>
                <w:sz w:val="18"/>
                <w:szCs w:val="18"/>
              </w:rPr>
              <w:t>681,8</w:t>
            </w:r>
          </w:p>
        </w:tc>
        <w:tc>
          <w:tcPr>
            <w:tcW w:w="849" w:type="dxa"/>
          </w:tcPr>
          <w:p w:rsidR="00A35EDB" w:rsidRPr="005D1C66" w:rsidRDefault="00A35EDB" w:rsidP="005A6213">
            <w:pPr>
              <w:jc w:val="center"/>
              <w:rPr>
                <w:b/>
                <w:bCs/>
                <w:snapToGrid w:val="0"/>
                <w:sz w:val="18"/>
                <w:szCs w:val="18"/>
              </w:rPr>
            </w:pPr>
            <w:r>
              <w:rPr>
                <w:b/>
                <w:bCs/>
                <w:snapToGrid w:val="0"/>
                <w:sz w:val="18"/>
                <w:szCs w:val="18"/>
              </w:rPr>
              <w:t>681,8</w:t>
            </w:r>
          </w:p>
        </w:tc>
        <w:tc>
          <w:tcPr>
            <w:tcW w:w="848" w:type="dxa"/>
          </w:tcPr>
          <w:p w:rsidR="00A35EDB" w:rsidRPr="005D1C66" w:rsidRDefault="00A35EDB" w:rsidP="005A6213">
            <w:pPr>
              <w:jc w:val="center"/>
              <w:rPr>
                <w:b/>
                <w:bCs/>
                <w:snapToGrid w:val="0"/>
                <w:sz w:val="18"/>
                <w:szCs w:val="18"/>
              </w:rPr>
            </w:pPr>
            <w:r w:rsidRPr="005D1C66">
              <w:rPr>
                <w:b/>
                <w:bCs/>
                <w:snapToGrid w:val="0"/>
                <w:sz w:val="18"/>
                <w:szCs w:val="18"/>
              </w:rPr>
              <w:t>0,0</w:t>
            </w:r>
          </w:p>
        </w:tc>
      </w:tr>
      <w:tr w:rsidR="00A35EDB" w:rsidRPr="005D1C66" w:rsidTr="005A6213">
        <w:trPr>
          <w:trHeight w:val="323"/>
        </w:trPr>
        <w:tc>
          <w:tcPr>
            <w:tcW w:w="575" w:type="dxa"/>
            <w:gridSpan w:val="2"/>
          </w:tcPr>
          <w:p w:rsidR="00A35EDB" w:rsidRPr="005D1C66" w:rsidRDefault="00A35EDB" w:rsidP="005A6213">
            <w:pPr>
              <w:jc w:val="center"/>
              <w:rPr>
                <w:sz w:val="18"/>
                <w:szCs w:val="18"/>
              </w:rPr>
            </w:pPr>
            <w:r w:rsidRPr="005D1C66">
              <w:rPr>
                <w:bCs/>
                <w:snapToGrid w:val="0"/>
                <w:sz w:val="18"/>
                <w:szCs w:val="18"/>
              </w:rPr>
              <w:t>73</w:t>
            </w:r>
            <w:r>
              <w:rPr>
                <w:bCs/>
                <w:snapToGrid w:val="0"/>
                <w:sz w:val="18"/>
                <w:szCs w:val="18"/>
              </w:rPr>
              <w:t>1</w:t>
            </w:r>
          </w:p>
        </w:tc>
        <w:tc>
          <w:tcPr>
            <w:tcW w:w="1975" w:type="dxa"/>
          </w:tcPr>
          <w:p w:rsidR="00A35EDB" w:rsidRPr="005D1C66" w:rsidRDefault="00A35EDB" w:rsidP="005A6213">
            <w:pPr>
              <w:jc w:val="center"/>
              <w:rPr>
                <w:snapToGrid w:val="0"/>
                <w:sz w:val="18"/>
                <w:szCs w:val="18"/>
              </w:rPr>
            </w:pPr>
            <w:r w:rsidRPr="005D1C66">
              <w:rPr>
                <w:snapToGrid w:val="0"/>
                <w:sz w:val="18"/>
                <w:szCs w:val="18"/>
              </w:rPr>
              <w:t>2 02 03015 10 0000 151</w:t>
            </w:r>
          </w:p>
        </w:tc>
        <w:tc>
          <w:tcPr>
            <w:tcW w:w="4960" w:type="dxa"/>
          </w:tcPr>
          <w:p w:rsidR="00A35EDB" w:rsidRPr="005D1C66" w:rsidRDefault="00A35EDB" w:rsidP="005A6213">
            <w:pPr>
              <w:jc w:val="both"/>
              <w:rPr>
                <w:snapToGrid w:val="0"/>
                <w:sz w:val="18"/>
                <w:szCs w:val="18"/>
              </w:rPr>
            </w:pPr>
            <w:r w:rsidRPr="005D1C66">
              <w:rPr>
                <w:snapToGrid w:val="0"/>
                <w:sz w:val="18"/>
                <w:szCs w:val="18"/>
              </w:rPr>
              <w:t>Субвенции бюджетам поселений на осуществлении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</w:tcPr>
          <w:p w:rsidR="00A35EDB" w:rsidRPr="005D1C66" w:rsidRDefault="00A35EDB" w:rsidP="005A6213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48,0</w:t>
            </w:r>
          </w:p>
        </w:tc>
        <w:tc>
          <w:tcPr>
            <w:tcW w:w="849" w:type="dxa"/>
          </w:tcPr>
          <w:p w:rsidR="00A35EDB" w:rsidRPr="005D1C66" w:rsidRDefault="00A35EDB" w:rsidP="005A6213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48,0</w:t>
            </w:r>
          </w:p>
        </w:tc>
        <w:tc>
          <w:tcPr>
            <w:tcW w:w="848" w:type="dxa"/>
          </w:tcPr>
          <w:p w:rsidR="00A35EDB" w:rsidRPr="005D1C66" w:rsidRDefault="00A35EDB" w:rsidP="005A6213">
            <w:pPr>
              <w:jc w:val="center"/>
              <w:rPr>
                <w:snapToGrid w:val="0"/>
                <w:sz w:val="18"/>
                <w:szCs w:val="18"/>
              </w:rPr>
            </w:pPr>
            <w:r w:rsidRPr="005D1C66">
              <w:rPr>
                <w:snapToGrid w:val="0"/>
                <w:sz w:val="18"/>
                <w:szCs w:val="18"/>
              </w:rPr>
              <w:t>0,0</w:t>
            </w:r>
          </w:p>
        </w:tc>
      </w:tr>
      <w:tr w:rsidR="00A35EDB" w:rsidRPr="005D1C66" w:rsidTr="005A6213">
        <w:trPr>
          <w:trHeight w:val="323"/>
        </w:trPr>
        <w:tc>
          <w:tcPr>
            <w:tcW w:w="575" w:type="dxa"/>
            <w:gridSpan w:val="2"/>
          </w:tcPr>
          <w:p w:rsidR="00A35EDB" w:rsidRPr="005D1C66" w:rsidRDefault="00A35EDB" w:rsidP="005A6213">
            <w:pPr>
              <w:jc w:val="center"/>
              <w:rPr>
                <w:bCs/>
                <w:snapToGrid w:val="0"/>
                <w:sz w:val="18"/>
                <w:szCs w:val="18"/>
              </w:rPr>
            </w:pPr>
            <w:r>
              <w:rPr>
                <w:bCs/>
                <w:snapToGrid w:val="0"/>
                <w:sz w:val="18"/>
                <w:szCs w:val="18"/>
              </w:rPr>
              <w:t>731</w:t>
            </w:r>
          </w:p>
        </w:tc>
        <w:tc>
          <w:tcPr>
            <w:tcW w:w="1975" w:type="dxa"/>
          </w:tcPr>
          <w:p w:rsidR="00A35EDB" w:rsidRPr="005D1C66" w:rsidRDefault="00A35EDB" w:rsidP="005A6213">
            <w:pPr>
              <w:jc w:val="center"/>
              <w:rPr>
                <w:snapToGrid w:val="0"/>
                <w:sz w:val="18"/>
                <w:szCs w:val="18"/>
              </w:rPr>
            </w:pPr>
            <w:r w:rsidRPr="002A45AA">
              <w:rPr>
                <w:snapToGrid w:val="0"/>
                <w:sz w:val="18"/>
                <w:szCs w:val="18"/>
              </w:rPr>
              <w:t>2</w:t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 w:rsidRPr="002A45AA">
              <w:rPr>
                <w:snapToGrid w:val="0"/>
                <w:sz w:val="18"/>
                <w:szCs w:val="18"/>
              </w:rPr>
              <w:t>02</w:t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 w:rsidRPr="002A45AA">
              <w:rPr>
                <w:snapToGrid w:val="0"/>
                <w:sz w:val="18"/>
                <w:szCs w:val="18"/>
              </w:rPr>
              <w:t>01001</w:t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 w:rsidRPr="002A45AA">
              <w:rPr>
                <w:snapToGrid w:val="0"/>
                <w:sz w:val="18"/>
                <w:szCs w:val="18"/>
              </w:rPr>
              <w:t>10</w:t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 w:rsidRPr="002A45AA">
              <w:rPr>
                <w:snapToGrid w:val="0"/>
                <w:sz w:val="18"/>
                <w:szCs w:val="18"/>
              </w:rPr>
              <w:t>0000</w:t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 w:rsidRPr="002A45AA">
              <w:rPr>
                <w:snapToGrid w:val="0"/>
                <w:sz w:val="18"/>
                <w:szCs w:val="18"/>
              </w:rPr>
              <w:t>151</w:t>
            </w:r>
          </w:p>
        </w:tc>
        <w:tc>
          <w:tcPr>
            <w:tcW w:w="4960" w:type="dxa"/>
          </w:tcPr>
          <w:p w:rsidR="00A35EDB" w:rsidRPr="005D1C66" w:rsidRDefault="00A35EDB" w:rsidP="005A6213">
            <w:pPr>
              <w:jc w:val="both"/>
              <w:rPr>
                <w:snapToGrid w:val="0"/>
                <w:sz w:val="18"/>
                <w:szCs w:val="18"/>
              </w:rPr>
            </w:pPr>
            <w:r w:rsidRPr="002A45AA">
              <w:rPr>
                <w:snapToGrid w:val="0"/>
                <w:sz w:val="18"/>
                <w:szCs w:val="18"/>
              </w:rPr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993" w:type="dxa"/>
          </w:tcPr>
          <w:p w:rsidR="00A35EDB" w:rsidRDefault="00A35EDB" w:rsidP="005A6213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168,6</w:t>
            </w:r>
          </w:p>
        </w:tc>
        <w:tc>
          <w:tcPr>
            <w:tcW w:w="849" w:type="dxa"/>
          </w:tcPr>
          <w:p w:rsidR="00A35EDB" w:rsidRDefault="00A35EDB" w:rsidP="005A6213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168,6</w:t>
            </w:r>
          </w:p>
          <w:p w:rsidR="00A35EDB" w:rsidRDefault="00A35EDB" w:rsidP="005A6213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848" w:type="dxa"/>
          </w:tcPr>
          <w:p w:rsidR="00A35EDB" w:rsidRPr="005D1C66" w:rsidRDefault="00A35EDB" w:rsidP="005A6213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0,0</w:t>
            </w:r>
          </w:p>
        </w:tc>
      </w:tr>
      <w:tr w:rsidR="00A35EDB" w:rsidRPr="005D1C66" w:rsidTr="005A6213">
        <w:trPr>
          <w:trHeight w:val="323"/>
        </w:trPr>
        <w:tc>
          <w:tcPr>
            <w:tcW w:w="575" w:type="dxa"/>
            <w:gridSpan w:val="2"/>
          </w:tcPr>
          <w:p w:rsidR="00A35EDB" w:rsidRPr="005D1C66" w:rsidRDefault="00A35EDB" w:rsidP="005A6213">
            <w:pPr>
              <w:jc w:val="center"/>
              <w:rPr>
                <w:bCs/>
                <w:snapToGrid w:val="0"/>
                <w:sz w:val="18"/>
                <w:szCs w:val="18"/>
              </w:rPr>
            </w:pPr>
            <w:r>
              <w:rPr>
                <w:bCs/>
                <w:snapToGrid w:val="0"/>
                <w:sz w:val="18"/>
                <w:szCs w:val="18"/>
              </w:rPr>
              <w:t>731</w:t>
            </w:r>
          </w:p>
        </w:tc>
        <w:tc>
          <w:tcPr>
            <w:tcW w:w="1975" w:type="dxa"/>
          </w:tcPr>
          <w:p w:rsidR="00A35EDB" w:rsidRPr="005D1C66" w:rsidRDefault="00A35EDB" w:rsidP="005A6213">
            <w:pPr>
              <w:jc w:val="center"/>
              <w:rPr>
                <w:snapToGrid w:val="0"/>
                <w:sz w:val="18"/>
                <w:szCs w:val="18"/>
              </w:rPr>
            </w:pPr>
            <w:r w:rsidRPr="002A45AA">
              <w:rPr>
                <w:snapToGrid w:val="0"/>
                <w:sz w:val="18"/>
                <w:szCs w:val="18"/>
              </w:rPr>
              <w:t>2</w:t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 w:rsidRPr="002A45AA">
              <w:rPr>
                <w:snapToGrid w:val="0"/>
                <w:sz w:val="18"/>
                <w:szCs w:val="18"/>
              </w:rPr>
              <w:t>02</w:t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 w:rsidRPr="002A45AA">
              <w:rPr>
                <w:snapToGrid w:val="0"/>
                <w:sz w:val="18"/>
                <w:szCs w:val="18"/>
              </w:rPr>
              <w:t>01003</w:t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 w:rsidRPr="002A45AA">
              <w:rPr>
                <w:snapToGrid w:val="0"/>
                <w:sz w:val="18"/>
                <w:szCs w:val="18"/>
              </w:rPr>
              <w:t>10</w:t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 w:rsidRPr="002A45AA">
              <w:rPr>
                <w:snapToGrid w:val="0"/>
                <w:sz w:val="18"/>
                <w:szCs w:val="18"/>
              </w:rPr>
              <w:t>0000</w:t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 w:rsidRPr="002A45AA">
              <w:rPr>
                <w:snapToGrid w:val="0"/>
                <w:sz w:val="18"/>
                <w:szCs w:val="18"/>
              </w:rPr>
              <w:t>151</w:t>
            </w:r>
          </w:p>
        </w:tc>
        <w:tc>
          <w:tcPr>
            <w:tcW w:w="4960" w:type="dxa"/>
          </w:tcPr>
          <w:p w:rsidR="00A35EDB" w:rsidRPr="005D1C66" w:rsidRDefault="00A35EDB" w:rsidP="005A6213">
            <w:pPr>
              <w:jc w:val="both"/>
              <w:rPr>
                <w:snapToGrid w:val="0"/>
                <w:sz w:val="18"/>
                <w:szCs w:val="18"/>
              </w:rPr>
            </w:pPr>
            <w:r w:rsidRPr="002A45AA">
              <w:rPr>
                <w:snapToGrid w:val="0"/>
                <w:sz w:val="18"/>
                <w:szCs w:val="1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993" w:type="dxa"/>
          </w:tcPr>
          <w:p w:rsidR="00A35EDB" w:rsidRDefault="00A35EDB" w:rsidP="005A6213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307,5</w:t>
            </w:r>
          </w:p>
        </w:tc>
        <w:tc>
          <w:tcPr>
            <w:tcW w:w="849" w:type="dxa"/>
          </w:tcPr>
          <w:p w:rsidR="00A35EDB" w:rsidRDefault="00A35EDB" w:rsidP="005A6213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307,5</w:t>
            </w:r>
          </w:p>
        </w:tc>
        <w:tc>
          <w:tcPr>
            <w:tcW w:w="848" w:type="dxa"/>
          </w:tcPr>
          <w:p w:rsidR="00A35EDB" w:rsidRPr="005D1C66" w:rsidRDefault="00A35EDB" w:rsidP="005A6213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0,0</w:t>
            </w:r>
          </w:p>
        </w:tc>
      </w:tr>
      <w:tr w:rsidR="00A35EDB" w:rsidRPr="005D1C66" w:rsidTr="005A6213">
        <w:trPr>
          <w:trHeight w:val="323"/>
        </w:trPr>
        <w:tc>
          <w:tcPr>
            <w:tcW w:w="575" w:type="dxa"/>
            <w:gridSpan w:val="2"/>
          </w:tcPr>
          <w:p w:rsidR="00A35EDB" w:rsidRPr="005D1C66" w:rsidRDefault="00A35EDB" w:rsidP="005A6213">
            <w:pPr>
              <w:jc w:val="center"/>
              <w:rPr>
                <w:bCs/>
                <w:snapToGrid w:val="0"/>
                <w:sz w:val="18"/>
                <w:szCs w:val="18"/>
              </w:rPr>
            </w:pPr>
            <w:r w:rsidRPr="005D1C66">
              <w:rPr>
                <w:bCs/>
                <w:snapToGrid w:val="0"/>
                <w:sz w:val="18"/>
                <w:szCs w:val="18"/>
              </w:rPr>
              <w:t>73</w:t>
            </w:r>
            <w:r>
              <w:rPr>
                <w:bCs/>
                <w:snapToGrid w:val="0"/>
                <w:sz w:val="18"/>
                <w:szCs w:val="18"/>
              </w:rPr>
              <w:t>1</w:t>
            </w:r>
          </w:p>
        </w:tc>
        <w:tc>
          <w:tcPr>
            <w:tcW w:w="1975" w:type="dxa"/>
          </w:tcPr>
          <w:p w:rsidR="00A35EDB" w:rsidRPr="005D1C66" w:rsidRDefault="00A35EDB" w:rsidP="005A6213">
            <w:pPr>
              <w:jc w:val="center"/>
              <w:rPr>
                <w:snapToGrid w:val="0"/>
                <w:sz w:val="18"/>
                <w:szCs w:val="18"/>
              </w:rPr>
            </w:pPr>
            <w:r w:rsidRPr="005D1C66">
              <w:rPr>
                <w:snapToGrid w:val="0"/>
                <w:sz w:val="18"/>
                <w:szCs w:val="18"/>
              </w:rPr>
              <w:t>2 02 04014 10 0000 151</w:t>
            </w:r>
          </w:p>
        </w:tc>
        <w:tc>
          <w:tcPr>
            <w:tcW w:w="4960" w:type="dxa"/>
          </w:tcPr>
          <w:p w:rsidR="00A35EDB" w:rsidRPr="005D1C66" w:rsidRDefault="00A35EDB" w:rsidP="005A6213">
            <w:pPr>
              <w:jc w:val="both"/>
              <w:rPr>
                <w:snapToGrid w:val="0"/>
                <w:sz w:val="18"/>
                <w:szCs w:val="18"/>
              </w:rPr>
            </w:pPr>
            <w:r w:rsidRPr="005D1C66">
              <w:rPr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3" w:type="dxa"/>
          </w:tcPr>
          <w:p w:rsidR="00A35EDB" w:rsidRPr="005D1C66" w:rsidRDefault="00A35EDB" w:rsidP="005A6213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157,7</w:t>
            </w:r>
          </w:p>
        </w:tc>
        <w:tc>
          <w:tcPr>
            <w:tcW w:w="849" w:type="dxa"/>
          </w:tcPr>
          <w:p w:rsidR="00A35EDB" w:rsidRPr="005D1C66" w:rsidRDefault="00A35EDB" w:rsidP="005A6213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157,7</w:t>
            </w:r>
          </w:p>
        </w:tc>
        <w:tc>
          <w:tcPr>
            <w:tcW w:w="848" w:type="dxa"/>
          </w:tcPr>
          <w:p w:rsidR="00A35EDB" w:rsidRPr="005D1C66" w:rsidRDefault="00A35EDB" w:rsidP="005A6213">
            <w:pPr>
              <w:jc w:val="center"/>
              <w:rPr>
                <w:snapToGrid w:val="0"/>
                <w:sz w:val="18"/>
                <w:szCs w:val="18"/>
              </w:rPr>
            </w:pPr>
            <w:r w:rsidRPr="005D1C66">
              <w:rPr>
                <w:snapToGrid w:val="0"/>
                <w:sz w:val="18"/>
                <w:szCs w:val="18"/>
              </w:rPr>
              <w:t>0,0</w:t>
            </w:r>
          </w:p>
        </w:tc>
      </w:tr>
      <w:tr w:rsidR="00A35EDB" w:rsidRPr="005D1C66" w:rsidTr="005A6213">
        <w:trPr>
          <w:trHeight w:val="349"/>
        </w:trPr>
        <w:tc>
          <w:tcPr>
            <w:tcW w:w="575" w:type="dxa"/>
            <w:gridSpan w:val="2"/>
          </w:tcPr>
          <w:p w:rsidR="00A35EDB" w:rsidRPr="005D1C66" w:rsidRDefault="00A35EDB" w:rsidP="005A6213">
            <w:pPr>
              <w:rPr>
                <w:b/>
                <w:bCs/>
                <w:snapToGrid w:val="0"/>
                <w:sz w:val="18"/>
                <w:szCs w:val="18"/>
              </w:rPr>
            </w:pPr>
          </w:p>
        </w:tc>
        <w:tc>
          <w:tcPr>
            <w:tcW w:w="1975" w:type="dxa"/>
          </w:tcPr>
          <w:p w:rsidR="00A35EDB" w:rsidRPr="005D1C66" w:rsidRDefault="00A35EDB" w:rsidP="005A6213">
            <w:pPr>
              <w:rPr>
                <w:b/>
                <w:bCs/>
                <w:snapToGrid w:val="0"/>
                <w:sz w:val="18"/>
                <w:szCs w:val="18"/>
              </w:rPr>
            </w:pPr>
          </w:p>
        </w:tc>
        <w:tc>
          <w:tcPr>
            <w:tcW w:w="4960" w:type="dxa"/>
          </w:tcPr>
          <w:p w:rsidR="00A35EDB" w:rsidRPr="005D1C66" w:rsidRDefault="00A35EDB" w:rsidP="005A6213">
            <w:pPr>
              <w:pStyle w:val="Heading8"/>
              <w:rPr>
                <w:i w:val="0"/>
                <w:sz w:val="18"/>
                <w:szCs w:val="18"/>
              </w:rPr>
            </w:pPr>
            <w:r w:rsidRPr="005D1C66">
              <w:rPr>
                <w:i w:val="0"/>
                <w:sz w:val="18"/>
                <w:szCs w:val="18"/>
              </w:rPr>
              <w:t>ВСЕГО ДОХОДОВ</w:t>
            </w:r>
          </w:p>
        </w:tc>
        <w:tc>
          <w:tcPr>
            <w:tcW w:w="993" w:type="dxa"/>
          </w:tcPr>
          <w:p w:rsidR="00A35EDB" w:rsidRPr="005D1C66" w:rsidRDefault="00A35EDB" w:rsidP="005A6213">
            <w:pPr>
              <w:jc w:val="center"/>
              <w:rPr>
                <w:b/>
                <w:bCs/>
                <w:snapToGrid w:val="0"/>
                <w:sz w:val="18"/>
                <w:szCs w:val="18"/>
              </w:rPr>
            </w:pPr>
            <w:r>
              <w:rPr>
                <w:b/>
                <w:bCs/>
                <w:snapToGrid w:val="0"/>
                <w:sz w:val="18"/>
                <w:szCs w:val="18"/>
              </w:rPr>
              <w:t>2151,6</w:t>
            </w:r>
          </w:p>
        </w:tc>
        <w:tc>
          <w:tcPr>
            <w:tcW w:w="849" w:type="dxa"/>
          </w:tcPr>
          <w:p w:rsidR="00A35EDB" w:rsidRPr="005D1C66" w:rsidRDefault="00A35EDB" w:rsidP="005A6213">
            <w:pPr>
              <w:jc w:val="center"/>
              <w:rPr>
                <w:b/>
                <w:bCs/>
                <w:snapToGrid w:val="0"/>
                <w:sz w:val="18"/>
                <w:szCs w:val="18"/>
              </w:rPr>
            </w:pPr>
            <w:r>
              <w:rPr>
                <w:b/>
                <w:bCs/>
                <w:snapToGrid w:val="0"/>
                <w:sz w:val="18"/>
                <w:szCs w:val="18"/>
              </w:rPr>
              <w:t>1993,6</w:t>
            </w:r>
          </w:p>
        </w:tc>
        <w:tc>
          <w:tcPr>
            <w:tcW w:w="848" w:type="dxa"/>
          </w:tcPr>
          <w:p w:rsidR="00A35EDB" w:rsidRPr="005D1C66" w:rsidRDefault="00A35EDB" w:rsidP="005A6213">
            <w:pPr>
              <w:jc w:val="center"/>
              <w:rPr>
                <w:b/>
                <w:bCs/>
                <w:snapToGrid w:val="0"/>
                <w:sz w:val="18"/>
                <w:szCs w:val="18"/>
              </w:rPr>
            </w:pPr>
            <w:r>
              <w:rPr>
                <w:b/>
                <w:bCs/>
                <w:snapToGrid w:val="0"/>
                <w:sz w:val="18"/>
                <w:szCs w:val="18"/>
              </w:rPr>
              <w:t>158,0</w:t>
            </w:r>
          </w:p>
        </w:tc>
      </w:tr>
    </w:tbl>
    <w:p w:rsidR="00A35EDB" w:rsidRDefault="00A35EDB" w:rsidP="00431E72">
      <w:pPr>
        <w:tabs>
          <w:tab w:val="left" w:pos="7830"/>
        </w:tabs>
      </w:pPr>
    </w:p>
    <w:p w:rsidR="00A35EDB" w:rsidRDefault="00A35EDB" w:rsidP="00431E72">
      <w:pPr>
        <w:tabs>
          <w:tab w:val="left" w:pos="7830"/>
        </w:tabs>
      </w:pPr>
    </w:p>
    <w:tbl>
      <w:tblPr>
        <w:tblW w:w="10080" w:type="dxa"/>
        <w:tblInd w:w="19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080"/>
      </w:tblGrid>
      <w:tr w:rsidR="00A35EDB" w:rsidTr="005A6213">
        <w:trPr>
          <w:trHeight w:val="25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35EDB" w:rsidRDefault="00A35EDB" w:rsidP="00EB0B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</w:t>
            </w:r>
          </w:p>
          <w:p w:rsidR="00A35EDB" w:rsidRDefault="00A35EDB" w:rsidP="005A62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2</w:t>
            </w:r>
          </w:p>
        </w:tc>
      </w:tr>
      <w:tr w:rsidR="00A35EDB" w:rsidTr="005A6213">
        <w:trPr>
          <w:trHeight w:val="25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tbl>
            <w:tblPr>
              <w:tblW w:w="10080" w:type="dxa"/>
              <w:tblInd w:w="193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10080"/>
            </w:tblGrid>
            <w:tr w:rsidR="00A35EDB" w:rsidTr="005A6213">
              <w:trPr>
                <w:trHeight w:val="255"/>
              </w:trPr>
              <w:tc>
                <w:tcPr>
                  <w:tcW w:w="10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3" w:type="dxa"/>
                    <w:left w:w="13" w:type="dxa"/>
                    <w:bottom w:w="0" w:type="dxa"/>
                    <w:right w:w="13" w:type="dxa"/>
                  </w:tcMar>
                </w:tcPr>
                <w:p w:rsidR="00A35EDB" w:rsidRDefault="00A35EDB" w:rsidP="005A6213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       к Решению Собрания депутатов </w:t>
                  </w:r>
                </w:p>
                <w:p w:rsidR="00A35EDB" w:rsidRDefault="00A35EDB" w:rsidP="005A6213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                                                                                                                                                     Розентальского сельского муниципального образования Республики Калмыкия</w:t>
                  </w:r>
                </w:p>
                <w:p w:rsidR="00A35EDB" w:rsidRDefault="00A35EDB" w:rsidP="005A6213">
                  <w:pPr>
                    <w:autoSpaceDE w:val="0"/>
                    <w:autoSpaceDN w:val="0"/>
                    <w:adjustRightInd w:val="0"/>
                    <w:ind w:right="247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         №  17   от  25  мая  2018г.  </w:t>
                  </w:r>
                </w:p>
              </w:tc>
            </w:tr>
          </w:tbl>
          <w:p w:rsidR="00A35EDB" w:rsidRDefault="00A35EDB" w:rsidP="005A6213"/>
        </w:tc>
      </w:tr>
    </w:tbl>
    <w:p w:rsidR="00A35EDB" w:rsidRDefault="00A35EDB" w:rsidP="00431E72"/>
    <w:p w:rsidR="00A35EDB" w:rsidRPr="00431E72" w:rsidRDefault="00A35EDB" w:rsidP="00431E72">
      <w:pPr>
        <w:pStyle w:val="Heading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431E72">
        <w:rPr>
          <w:sz w:val="24"/>
          <w:szCs w:val="24"/>
        </w:rPr>
        <w:t xml:space="preserve">                       </w:t>
      </w:r>
      <w:r w:rsidRPr="00431E72">
        <w:rPr>
          <w:rFonts w:ascii="Times New Roman" w:hAnsi="Times New Roman" w:cs="Times New Roman"/>
          <w:sz w:val="24"/>
          <w:szCs w:val="24"/>
        </w:rPr>
        <w:t>Исполнение бюджета Розентальского сельского муниципального образования Республики Калмыкия за 2017 год по разделам, подразделам, целевым статьям расходов, видам расходов функциональной классификации расходов бюджетов</w:t>
      </w:r>
    </w:p>
    <w:p w:rsidR="00A35EDB" w:rsidRPr="00EB0B4D" w:rsidRDefault="00A35EDB" w:rsidP="00EB0B4D">
      <w:pPr>
        <w:pStyle w:val="Heading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431E72">
        <w:t xml:space="preserve"> </w:t>
      </w:r>
      <w:r w:rsidRPr="00EB0B4D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A35EDB" w:rsidRPr="00431E72" w:rsidRDefault="00A35EDB" w:rsidP="00431E72">
      <w:pPr>
        <w:tabs>
          <w:tab w:val="left" w:pos="4275"/>
          <w:tab w:val="left" w:pos="4500"/>
        </w:tabs>
        <w:rPr>
          <w:b/>
          <w:bCs/>
          <w:sz w:val="20"/>
          <w:szCs w:val="20"/>
        </w:rPr>
      </w:pPr>
      <w:r w:rsidRPr="00431E72">
        <w:t xml:space="preserve">                                                                                                                                             </w:t>
      </w:r>
      <w:r w:rsidRPr="00431E72">
        <w:rPr>
          <w:sz w:val="20"/>
          <w:szCs w:val="20"/>
        </w:rPr>
        <w:t xml:space="preserve">(тыс. рублей)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X="30" w:tblpY="170"/>
        <w:tblW w:w="95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59"/>
        <w:gridCol w:w="567"/>
        <w:gridCol w:w="567"/>
        <w:gridCol w:w="1559"/>
        <w:gridCol w:w="567"/>
        <w:gridCol w:w="851"/>
        <w:gridCol w:w="992"/>
        <w:gridCol w:w="851"/>
      </w:tblGrid>
      <w:tr w:rsidR="00A35EDB" w:rsidRPr="00431E72" w:rsidTr="00CB1E19">
        <w:trPr>
          <w:trHeight w:val="284"/>
          <w:tblHeader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5EDB" w:rsidRPr="00431E72" w:rsidRDefault="00A35EDB" w:rsidP="00431E72">
            <w:pPr>
              <w:jc w:val="center"/>
              <w:rPr>
                <w:b/>
                <w:bCs/>
                <w:sz w:val="20"/>
                <w:szCs w:val="20"/>
              </w:rPr>
            </w:pPr>
            <w:r w:rsidRPr="00431E72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5EDB" w:rsidRPr="00431E72" w:rsidRDefault="00A35EDB" w:rsidP="00431E72">
            <w:pPr>
              <w:jc w:val="center"/>
              <w:rPr>
                <w:b/>
                <w:bCs/>
                <w:sz w:val="20"/>
                <w:szCs w:val="20"/>
              </w:rPr>
            </w:pPr>
            <w:r w:rsidRPr="00431E72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5EDB" w:rsidRPr="00431E72" w:rsidRDefault="00A35EDB" w:rsidP="00431E72">
            <w:pPr>
              <w:jc w:val="center"/>
              <w:rPr>
                <w:b/>
                <w:bCs/>
                <w:sz w:val="20"/>
                <w:szCs w:val="20"/>
              </w:rPr>
            </w:pPr>
            <w:r w:rsidRPr="00431E72">
              <w:rPr>
                <w:b/>
                <w:bCs/>
                <w:sz w:val="20"/>
                <w:szCs w:val="20"/>
              </w:rPr>
              <w:t>Под-раздел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5EDB" w:rsidRPr="00431E72" w:rsidRDefault="00A35EDB" w:rsidP="00431E72">
            <w:pPr>
              <w:jc w:val="center"/>
              <w:rPr>
                <w:b/>
                <w:bCs/>
                <w:sz w:val="20"/>
                <w:szCs w:val="20"/>
              </w:rPr>
            </w:pPr>
            <w:r w:rsidRPr="00431E72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5EDB" w:rsidRPr="00431E72" w:rsidRDefault="00A35EDB" w:rsidP="00431E72">
            <w:pPr>
              <w:jc w:val="center"/>
              <w:rPr>
                <w:b/>
                <w:bCs/>
                <w:sz w:val="20"/>
                <w:szCs w:val="20"/>
              </w:rPr>
            </w:pPr>
            <w:r w:rsidRPr="00431E72"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5EDB" w:rsidRPr="00CB1E19" w:rsidRDefault="00A35EDB" w:rsidP="00431E72">
            <w:pPr>
              <w:jc w:val="center"/>
              <w:rPr>
                <w:b/>
                <w:bCs/>
                <w:sz w:val="20"/>
                <w:szCs w:val="20"/>
              </w:rPr>
            </w:pPr>
            <w:r w:rsidRPr="00CB1E19">
              <w:rPr>
                <w:b/>
                <w:snapToGrid w:val="0"/>
                <w:sz w:val="18"/>
              </w:rPr>
              <w:t>Утвержденные бюджетные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B" w:rsidRPr="00CB1E19" w:rsidRDefault="00A35EDB" w:rsidP="00431E72">
            <w:pPr>
              <w:jc w:val="center"/>
              <w:rPr>
                <w:b/>
                <w:bCs/>
                <w:sz w:val="20"/>
                <w:szCs w:val="20"/>
              </w:rPr>
            </w:pPr>
            <w:r w:rsidRPr="00CB1E19">
              <w:rPr>
                <w:b/>
                <w:snapToGrid w:val="0"/>
                <w:sz w:val="18"/>
                <w:szCs w:val="20"/>
              </w:rPr>
              <w:t>Исполнено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B" w:rsidRPr="00CB1E19" w:rsidRDefault="00A35EDB" w:rsidP="00431E72">
            <w:pPr>
              <w:jc w:val="center"/>
              <w:rPr>
                <w:b/>
                <w:bCs/>
                <w:sz w:val="20"/>
                <w:szCs w:val="20"/>
              </w:rPr>
            </w:pPr>
            <w:r w:rsidRPr="00CB1E19">
              <w:rPr>
                <w:b/>
                <w:snapToGrid w:val="0"/>
                <w:sz w:val="18"/>
                <w:szCs w:val="18"/>
              </w:rPr>
              <w:t>Неисполненные назначения</w:t>
            </w:r>
          </w:p>
        </w:tc>
      </w:tr>
      <w:tr w:rsidR="00A35EDB" w:rsidRPr="00431E72" w:rsidTr="00CB1E19">
        <w:trPr>
          <w:trHeight w:val="28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EDB" w:rsidRPr="00431E72" w:rsidRDefault="00A35EDB" w:rsidP="00431E72">
            <w:pPr>
              <w:rPr>
                <w:b/>
                <w:bCs/>
                <w:sz w:val="20"/>
                <w:szCs w:val="20"/>
              </w:rPr>
            </w:pPr>
            <w:r w:rsidRPr="00431E72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b/>
                <w:bCs/>
                <w:sz w:val="20"/>
                <w:szCs w:val="20"/>
              </w:rPr>
            </w:pPr>
            <w:r w:rsidRPr="00431E7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b/>
                <w:bCs/>
                <w:sz w:val="20"/>
                <w:szCs w:val="20"/>
              </w:rPr>
            </w:pPr>
            <w:r w:rsidRPr="00431E72">
              <w:rPr>
                <w:b/>
                <w:bCs/>
                <w:sz w:val="20"/>
                <w:szCs w:val="20"/>
              </w:rPr>
              <w:t>806,2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B" w:rsidRPr="00431E72" w:rsidRDefault="00A35EDB" w:rsidP="001759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B" w:rsidRPr="00431E72" w:rsidRDefault="00A35EDB" w:rsidP="00E803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76,2</w:t>
            </w:r>
          </w:p>
        </w:tc>
      </w:tr>
      <w:tr w:rsidR="00A35EDB" w:rsidRPr="00431E72" w:rsidTr="00CB1E19">
        <w:trPr>
          <w:trHeight w:val="5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EDB" w:rsidRPr="00431E72" w:rsidRDefault="00A35EDB" w:rsidP="00431E72">
            <w:pPr>
              <w:rPr>
                <w:b/>
                <w:bCs/>
                <w:sz w:val="20"/>
                <w:szCs w:val="20"/>
              </w:rPr>
            </w:pPr>
            <w:r w:rsidRPr="00431E72">
              <w:rPr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b/>
                <w:bCs/>
                <w:sz w:val="20"/>
                <w:szCs w:val="20"/>
              </w:rPr>
            </w:pPr>
            <w:r w:rsidRPr="00431E7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b/>
                <w:bCs/>
                <w:sz w:val="20"/>
                <w:szCs w:val="20"/>
              </w:rPr>
            </w:pPr>
            <w:r w:rsidRPr="00431E7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b/>
                <w:bCs/>
                <w:sz w:val="20"/>
                <w:szCs w:val="20"/>
              </w:rPr>
            </w:pPr>
            <w:r w:rsidRPr="00431E72">
              <w:rPr>
                <w:b/>
                <w:bCs/>
                <w:sz w:val="20"/>
                <w:szCs w:val="20"/>
              </w:rPr>
              <w:t>399,2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B" w:rsidRPr="00431E72" w:rsidRDefault="00A35EDB" w:rsidP="00431E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B" w:rsidRPr="00431E72" w:rsidRDefault="00A35EDB" w:rsidP="00431E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1,5</w:t>
            </w:r>
          </w:p>
        </w:tc>
      </w:tr>
      <w:tr w:rsidR="00A35EDB" w:rsidRPr="00431E72" w:rsidTr="00CB1E19">
        <w:trPr>
          <w:trHeight w:val="52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EDB" w:rsidRPr="00431E72" w:rsidRDefault="00A35EDB" w:rsidP="00431E72">
            <w:pPr>
              <w:rPr>
                <w:b/>
                <w:sz w:val="20"/>
                <w:szCs w:val="20"/>
              </w:rPr>
            </w:pPr>
            <w:r w:rsidRPr="00431E72">
              <w:rPr>
                <w:b/>
                <w:sz w:val="20"/>
                <w:szCs w:val="20"/>
              </w:rPr>
              <w:t>Расходы на обеспечение деятельности высшего должностного лица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b/>
                <w:bCs/>
                <w:sz w:val="20"/>
                <w:szCs w:val="20"/>
              </w:rPr>
            </w:pPr>
            <w:r w:rsidRPr="00431E7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b/>
                <w:bCs/>
                <w:sz w:val="20"/>
                <w:szCs w:val="20"/>
              </w:rPr>
            </w:pPr>
            <w:r w:rsidRPr="00431E7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b/>
                <w:bCs/>
                <w:sz w:val="20"/>
                <w:szCs w:val="20"/>
              </w:rPr>
            </w:pPr>
            <w:r w:rsidRPr="00431E72">
              <w:rPr>
                <w:b/>
                <w:bCs/>
                <w:sz w:val="20"/>
                <w:szCs w:val="20"/>
              </w:rPr>
              <w:t>78 1 00 00000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b/>
                <w:bCs/>
                <w:sz w:val="20"/>
                <w:szCs w:val="20"/>
              </w:rPr>
            </w:pPr>
            <w:r w:rsidRPr="00431E72">
              <w:rPr>
                <w:b/>
                <w:bCs/>
                <w:sz w:val="20"/>
                <w:szCs w:val="20"/>
              </w:rPr>
              <w:t>399,2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B" w:rsidRPr="00431E72" w:rsidRDefault="00A35EDB" w:rsidP="00431E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B" w:rsidRPr="00431E72" w:rsidRDefault="00A35EDB" w:rsidP="00431E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1,5</w:t>
            </w:r>
          </w:p>
        </w:tc>
      </w:tr>
      <w:tr w:rsidR="00A35EDB" w:rsidRPr="00431E72" w:rsidTr="00CB1E19">
        <w:trPr>
          <w:trHeight w:val="43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EDB" w:rsidRPr="00431E72" w:rsidRDefault="00A35EDB" w:rsidP="00431E72">
            <w:pPr>
              <w:rPr>
                <w:sz w:val="20"/>
                <w:szCs w:val="20"/>
              </w:rPr>
            </w:pPr>
            <w:r w:rsidRPr="00431E72">
              <w:rPr>
                <w:sz w:val="20"/>
                <w:szCs w:val="20"/>
              </w:rPr>
              <w:t>Мероприятия направленные на обеспечение деятельности высшего должностного лица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bCs/>
                <w:sz w:val="20"/>
                <w:szCs w:val="20"/>
              </w:rPr>
            </w:pPr>
            <w:r w:rsidRPr="00431E7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bCs/>
                <w:sz w:val="20"/>
                <w:szCs w:val="20"/>
              </w:rPr>
            </w:pPr>
            <w:r w:rsidRPr="00431E7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bCs/>
                <w:sz w:val="20"/>
                <w:szCs w:val="20"/>
              </w:rPr>
            </w:pPr>
            <w:r w:rsidRPr="00431E72">
              <w:rPr>
                <w:bCs/>
                <w:sz w:val="20"/>
                <w:szCs w:val="20"/>
              </w:rPr>
              <w:t>78 1 01 00000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bCs/>
                <w:sz w:val="20"/>
                <w:szCs w:val="20"/>
              </w:rPr>
            </w:pPr>
            <w:r w:rsidRPr="00431E72">
              <w:rPr>
                <w:bCs/>
                <w:sz w:val="20"/>
                <w:szCs w:val="20"/>
              </w:rPr>
              <w:t>399,2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B" w:rsidRPr="00431E72" w:rsidRDefault="00A35EDB" w:rsidP="0017592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B" w:rsidRPr="00431E72" w:rsidRDefault="00A35EDB" w:rsidP="00E8035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1,5</w:t>
            </w:r>
          </w:p>
        </w:tc>
      </w:tr>
      <w:tr w:rsidR="00A35EDB" w:rsidRPr="00431E72" w:rsidTr="00CB1E19">
        <w:trPr>
          <w:trHeight w:val="43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EDB" w:rsidRPr="00431E72" w:rsidRDefault="00A35EDB" w:rsidP="00431E72">
            <w:pPr>
              <w:rPr>
                <w:sz w:val="20"/>
                <w:szCs w:val="20"/>
              </w:rPr>
            </w:pPr>
            <w:r w:rsidRPr="00431E72">
              <w:rPr>
                <w:sz w:val="20"/>
                <w:szCs w:val="20"/>
              </w:rPr>
              <w:t>Глава администрации СМО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bCs/>
                <w:sz w:val="20"/>
                <w:szCs w:val="20"/>
              </w:rPr>
            </w:pPr>
            <w:r w:rsidRPr="00431E7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bCs/>
                <w:sz w:val="20"/>
                <w:szCs w:val="20"/>
              </w:rPr>
            </w:pPr>
            <w:r w:rsidRPr="00431E7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bCs/>
                <w:sz w:val="20"/>
                <w:szCs w:val="20"/>
              </w:rPr>
            </w:pPr>
            <w:r w:rsidRPr="00431E72">
              <w:rPr>
                <w:bCs/>
                <w:sz w:val="20"/>
                <w:szCs w:val="20"/>
              </w:rPr>
              <w:t>78 1 01 00120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bCs/>
                <w:sz w:val="20"/>
                <w:szCs w:val="20"/>
              </w:rPr>
            </w:pPr>
            <w:r w:rsidRPr="00431E72">
              <w:rPr>
                <w:bCs/>
                <w:sz w:val="20"/>
                <w:szCs w:val="20"/>
              </w:rPr>
              <w:t>399,2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B" w:rsidRPr="00431E72" w:rsidRDefault="00A35EDB" w:rsidP="00431E7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B" w:rsidRPr="00431E72" w:rsidRDefault="00A35EDB" w:rsidP="00431E7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1,5</w:t>
            </w:r>
          </w:p>
        </w:tc>
      </w:tr>
      <w:tr w:rsidR="00A35EDB" w:rsidRPr="00431E72" w:rsidTr="00CB1E19">
        <w:trPr>
          <w:trHeight w:val="48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EDB" w:rsidRPr="00431E72" w:rsidRDefault="00A35EDB" w:rsidP="00431E72">
            <w:pPr>
              <w:rPr>
                <w:bCs/>
                <w:sz w:val="20"/>
                <w:szCs w:val="20"/>
              </w:rPr>
            </w:pPr>
            <w:r w:rsidRPr="00431E72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bCs/>
                <w:sz w:val="20"/>
                <w:szCs w:val="20"/>
              </w:rPr>
            </w:pPr>
            <w:r w:rsidRPr="00431E7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bCs/>
                <w:sz w:val="20"/>
                <w:szCs w:val="20"/>
              </w:rPr>
            </w:pPr>
            <w:r w:rsidRPr="00431E7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bCs/>
                <w:sz w:val="20"/>
                <w:szCs w:val="20"/>
              </w:rPr>
            </w:pPr>
            <w:r w:rsidRPr="00431E72">
              <w:rPr>
                <w:bCs/>
                <w:sz w:val="20"/>
                <w:szCs w:val="20"/>
              </w:rPr>
              <w:t>78 1 01 00120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bCs/>
                <w:sz w:val="20"/>
                <w:szCs w:val="20"/>
              </w:rPr>
            </w:pPr>
            <w:r w:rsidRPr="00431E72">
              <w:rPr>
                <w:bCs/>
                <w:sz w:val="20"/>
                <w:szCs w:val="20"/>
              </w:rPr>
              <w:t>121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bCs/>
                <w:sz w:val="20"/>
                <w:szCs w:val="20"/>
              </w:rPr>
            </w:pPr>
            <w:r w:rsidRPr="00431E72">
              <w:rPr>
                <w:bCs/>
                <w:sz w:val="20"/>
                <w:szCs w:val="20"/>
              </w:rPr>
              <w:t>308,4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B" w:rsidRPr="00431E72" w:rsidRDefault="00A35EDB" w:rsidP="00431E7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B" w:rsidRPr="00431E72" w:rsidRDefault="00A35EDB" w:rsidP="00431E7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1,5</w:t>
            </w:r>
          </w:p>
        </w:tc>
      </w:tr>
      <w:tr w:rsidR="00A35EDB" w:rsidRPr="00431E72" w:rsidTr="00CB1E19">
        <w:trPr>
          <w:trHeight w:val="80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EDB" w:rsidRPr="00431E72" w:rsidRDefault="00A35EDB" w:rsidP="00431E72">
            <w:pPr>
              <w:rPr>
                <w:sz w:val="20"/>
                <w:szCs w:val="20"/>
              </w:rPr>
            </w:pPr>
            <w:r w:rsidRPr="00431E7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bCs/>
                <w:sz w:val="20"/>
                <w:szCs w:val="20"/>
              </w:rPr>
            </w:pPr>
            <w:r w:rsidRPr="00431E7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bCs/>
                <w:sz w:val="20"/>
                <w:szCs w:val="20"/>
              </w:rPr>
            </w:pPr>
            <w:r w:rsidRPr="00431E7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bCs/>
                <w:sz w:val="20"/>
                <w:szCs w:val="20"/>
              </w:rPr>
            </w:pPr>
            <w:r w:rsidRPr="00431E72">
              <w:rPr>
                <w:bCs/>
                <w:sz w:val="20"/>
                <w:szCs w:val="20"/>
              </w:rPr>
              <w:t>78 1 01 00120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bCs/>
                <w:sz w:val="20"/>
                <w:szCs w:val="20"/>
              </w:rPr>
            </w:pPr>
            <w:r w:rsidRPr="00431E72">
              <w:rPr>
                <w:bCs/>
                <w:sz w:val="20"/>
                <w:szCs w:val="20"/>
              </w:rPr>
              <w:t>129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bCs/>
                <w:sz w:val="20"/>
                <w:szCs w:val="20"/>
              </w:rPr>
            </w:pPr>
            <w:r w:rsidRPr="00431E72">
              <w:rPr>
                <w:bCs/>
                <w:sz w:val="20"/>
                <w:szCs w:val="20"/>
              </w:rPr>
              <w:t>90,8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B" w:rsidRPr="00431E72" w:rsidRDefault="00A35EDB" w:rsidP="00431E7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B" w:rsidRPr="00431E72" w:rsidRDefault="00A35EDB" w:rsidP="00431E7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A35EDB" w:rsidRPr="00431E72" w:rsidTr="00CB1E19">
        <w:trPr>
          <w:trHeight w:val="28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EDB" w:rsidRPr="00431E72" w:rsidRDefault="00A35EDB" w:rsidP="00431E72">
            <w:pPr>
              <w:rPr>
                <w:b/>
                <w:bCs/>
                <w:iCs/>
                <w:kern w:val="2"/>
                <w:sz w:val="20"/>
                <w:szCs w:val="20"/>
              </w:rPr>
            </w:pPr>
            <w:r w:rsidRPr="00431E72">
              <w:rPr>
                <w:b/>
                <w:kern w:val="2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b/>
                <w:bCs/>
                <w:iCs/>
                <w:kern w:val="2"/>
                <w:sz w:val="20"/>
                <w:szCs w:val="20"/>
              </w:rPr>
            </w:pPr>
            <w:r w:rsidRPr="00431E72">
              <w:rPr>
                <w:b/>
                <w:bCs/>
                <w:iCs/>
                <w:kern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b/>
                <w:bCs/>
                <w:iCs/>
                <w:kern w:val="2"/>
                <w:sz w:val="20"/>
                <w:szCs w:val="20"/>
              </w:rPr>
            </w:pPr>
            <w:r w:rsidRPr="00431E72">
              <w:rPr>
                <w:b/>
                <w:bCs/>
                <w:iCs/>
                <w:kern w:val="2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b/>
                <w:bCs/>
                <w:iCs/>
                <w:kern w:val="2"/>
                <w:sz w:val="20"/>
                <w:szCs w:val="20"/>
              </w:rPr>
            </w:pPr>
            <w:r w:rsidRPr="00431E72">
              <w:rPr>
                <w:b/>
                <w:bCs/>
                <w:iCs/>
                <w:kern w:val="2"/>
                <w:sz w:val="20"/>
                <w:szCs w:val="20"/>
              </w:rPr>
              <w:t>78 1 00 00000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b/>
                <w:bCs/>
                <w:iCs/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b/>
                <w:bCs/>
                <w:iCs/>
                <w:kern w:val="2"/>
                <w:sz w:val="20"/>
                <w:szCs w:val="20"/>
              </w:rPr>
            </w:pPr>
            <w:r w:rsidRPr="00431E72">
              <w:rPr>
                <w:b/>
                <w:bCs/>
                <w:iCs/>
                <w:kern w:val="2"/>
                <w:sz w:val="20"/>
                <w:szCs w:val="20"/>
              </w:rPr>
              <w:t>323,0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B" w:rsidRPr="00431E72" w:rsidRDefault="00A35EDB" w:rsidP="00431E72">
            <w:pPr>
              <w:jc w:val="center"/>
              <w:rPr>
                <w:b/>
                <w:bCs/>
                <w:iCs/>
                <w:kern w:val="2"/>
                <w:sz w:val="20"/>
                <w:szCs w:val="20"/>
              </w:rPr>
            </w:pPr>
            <w:r>
              <w:rPr>
                <w:b/>
                <w:bCs/>
                <w:iCs/>
                <w:kern w:val="2"/>
                <w:sz w:val="20"/>
                <w:szCs w:val="20"/>
              </w:rPr>
              <w:t>249,3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B" w:rsidRPr="00431E72" w:rsidRDefault="00A35EDB" w:rsidP="00431E72">
            <w:pPr>
              <w:jc w:val="center"/>
              <w:rPr>
                <w:b/>
                <w:bCs/>
                <w:iCs/>
                <w:kern w:val="2"/>
                <w:sz w:val="20"/>
                <w:szCs w:val="20"/>
              </w:rPr>
            </w:pPr>
            <w:r>
              <w:rPr>
                <w:b/>
                <w:bCs/>
                <w:iCs/>
                <w:kern w:val="2"/>
                <w:sz w:val="20"/>
                <w:szCs w:val="20"/>
              </w:rPr>
              <w:t>73,7</w:t>
            </w:r>
          </w:p>
        </w:tc>
      </w:tr>
      <w:tr w:rsidR="00A35EDB" w:rsidRPr="00431E72" w:rsidTr="00CB1E19">
        <w:trPr>
          <w:trHeight w:val="28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EDB" w:rsidRPr="00431E72" w:rsidRDefault="00A35EDB" w:rsidP="00431E72">
            <w:pPr>
              <w:rPr>
                <w:kern w:val="2"/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kern w:val="2"/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kern w:val="2"/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kern w:val="2"/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78 1 02 00120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kern w:val="2"/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323,0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B" w:rsidRPr="00431E72" w:rsidRDefault="00A35EDB" w:rsidP="00431E72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249,3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B" w:rsidRPr="00431E72" w:rsidRDefault="00A35EDB" w:rsidP="00431E72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73,7</w:t>
            </w:r>
          </w:p>
        </w:tc>
      </w:tr>
      <w:tr w:rsidR="00A35EDB" w:rsidRPr="00431E72" w:rsidTr="00CB1E19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rPr>
                <w:sz w:val="20"/>
                <w:szCs w:val="20"/>
              </w:rPr>
            </w:pPr>
            <w:r w:rsidRPr="00431E72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kern w:val="2"/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kern w:val="2"/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kern w:val="2"/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78 1 02 00120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kern w:val="2"/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121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kern w:val="2"/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164,7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B" w:rsidRPr="00431E72" w:rsidRDefault="00A35EDB" w:rsidP="00431E72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137,2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B" w:rsidRPr="00431E72" w:rsidRDefault="00A35EDB" w:rsidP="00431E72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27,5</w:t>
            </w:r>
          </w:p>
        </w:tc>
      </w:tr>
      <w:tr w:rsidR="00A35EDB" w:rsidRPr="00431E72" w:rsidTr="00CB1E19">
        <w:trPr>
          <w:trHeight w:val="78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rPr>
                <w:sz w:val="20"/>
                <w:szCs w:val="20"/>
              </w:rPr>
            </w:pPr>
            <w:r w:rsidRPr="00431E7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kern w:val="2"/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kern w:val="2"/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kern w:val="2"/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78 1 02 00120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kern w:val="2"/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129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kern w:val="2"/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39,3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B" w:rsidRPr="00431E72" w:rsidRDefault="00A35EDB" w:rsidP="00431E72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34,2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B" w:rsidRPr="00431E72" w:rsidRDefault="00A35EDB" w:rsidP="00431E72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5,1</w:t>
            </w:r>
          </w:p>
        </w:tc>
      </w:tr>
      <w:tr w:rsidR="00A35EDB" w:rsidRPr="00431E72" w:rsidTr="00CB1E19">
        <w:trPr>
          <w:trHeight w:val="28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EDB" w:rsidRPr="00431E72" w:rsidRDefault="00A35EDB" w:rsidP="00431E72">
            <w:pPr>
              <w:rPr>
                <w:kern w:val="2"/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kern w:val="2"/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kern w:val="2"/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kern w:val="2"/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78 1 02 00120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kern w:val="2"/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242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kern w:val="2"/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B" w:rsidRPr="00431E72" w:rsidRDefault="00A35EDB" w:rsidP="00431E72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41,5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B" w:rsidRPr="00431E72" w:rsidRDefault="00A35EDB" w:rsidP="00431E72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23,5</w:t>
            </w:r>
          </w:p>
        </w:tc>
      </w:tr>
      <w:tr w:rsidR="00A35EDB" w:rsidRPr="00431E72" w:rsidTr="00CB1E19">
        <w:trPr>
          <w:trHeight w:val="28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EDB" w:rsidRPr="00431E72" w:rsidRDefault="00A35EDB" w:rsidP="00431E72">
            <w:pPr>
              <w:rPr>
                <w:kern w:val="2"/>
                <w:sz w:val="20"/>
                <w:szCs w:val="20"/>
              </w:rPr>
            </w:pPr>
            <w:r w:rsidRPr="00431E72">
              <w:rPr>
                <w:color w:val="000000"/>
                <w:kern w:val="2"/>
                <w:sz w:val="20"/>
                <w:szCs w:val="20"/>
              </w:rPr>
              <w:t xml:space="preserve">Прочая закупка товаров, работ и услуг </w:t>
            </w:r>
            <w:r w:rsidRPr="00431E72">
              <w:rPr>
                <w:kern w:val="2"/>
                <w:sz w:val="20"/>
                <w:szCs w:val="20"/>
              </w:rPr>
              <w:t>для обеспечения</w:t>
            </w:r>
            <w:r w:rsidRPr="00431E72">
              <w:rPr>
                <w:b/>
                <w:kern w:val="2"/>
                <w:sz w:val="20"/>
                <w:szCs w:val="20"/>
              </w:rPr>
              <w:t xml:space="preserve"> </w:t>
            </w:r>
            <w:r w:rsidRPr="00431E72">
              <w:rPr>
                <w:color w:val="000000"/>
                <w:kern w:val="2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kern w:val="2"/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kern w:val="2"/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kern w:val="2"/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78 1 02 00120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kern w:val="2"/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tabs>
                <w:tab w:val="center" w:pos="550"/>
                <w:tab w:val="right" w:pos="1100"/>
              </w:tabs>
              <w:jc w:val="center"/>
              <w:rPr>
                <w:kern w:val="2"/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B" w:rsidRPr="00431E72" w:rsidRDefault="00A35EDB" w:rsidP="00431E72">
            <w:pPr>
              <w:tabs>
                <w:tab w:val="center" w:pos="550"/>
                <w:tab w:val="right" w:pos="1100"/>
              </w:tabs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15,7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B" w:rsidRPr="00431E72" w:rsidRDefault="00A35EDB" w:rsidP="00431E72">
            <w:pPr>
              <w:tabs>
                <w:tab w:val="center" w:pos="550"/>
                <w:tab w:val="right" w:pos="1100"/>
              </w:tabs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11,3</w:t>
            </w:r>
          </w:p>
        </w:tc>
      </w:tr>
      <w:tr w:rsidR="00A35EDB" w:rsidRPr="00431E72" w:rsidTr="00CB1E19">
        <w:trPr>
          <w:trHeight w:val="28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EDB" w:rsidRPr="00431E72" w:rsidRDefault="00A35EDB" w:rsidP="00431E72">
            <w:pPr>
              <w:rPr>
                <w:kern w:val="2"/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Уплата налога на имущество организаций 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kern w:val="2"/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kern w:val="2"/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kern w:val="2"/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78 1 02 00120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kern w:val="2"/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851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kern w:val="2"/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B" w:rsidRPr="00431E72" w:rsidRDefault="00A35EDB" w:rsidP="00621D66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B" w:rsidRPr="00431E72" w:rsidRDefault="00A35EDB" w:rsidP="00621D66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1,3</w:t>
            </w:r>
          </w:p>
        </w:tc>
      </w:tr>
      <w:tr w:rsidR="00A35EDB" w:rsidRPr="00431E72" w:rsidTr="00CB1E19">
        <w:trPr>
          <w:trHeight w:val="28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EDB" w:rsidRPr="00431E72" w:rsidRDefault="00A35EDB" w:rsidP="00431E72">
            <w:pPr>
              <w:rPr>
                <w:kern w:val="2"/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kern w:val="2"/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kern w:val="2"/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kern w:val="2"/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78 1 02 00120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kern w:val="2"/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852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kern w:val="2"/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B" w:rsidRPr="00431E72" w:rsidRDefault="00A35EDB" w:rsidP="00431E72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B" w:rsidRPr="00431E72" w:rsidRDefault="00A35EDB" w:rsidP="00431E72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5,0</w:t>
            </w:r>
          </w:p>
        </w:tc>
      </w:tr>
      <w:tr w:rsidR="00A35EDB" w:rsidRPr="00431E72" w:rsidTr="00CB1E19">
        <w:trPr>
          <w:trHeight w:val="28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ind w:firstLine="34"/>
              <w:rPr>
                <w:b/>
                <w:kern w:val="2"/>
                <w:sz w:val="20"/>
                <w:szCs w:val="20"/>
              </w:rPr>
            </w:pPr>
            <w:r w:rsidRPr="00431E72">
              <w:rPr>
                <w:b/>
                <w:kern w:val="2"/>
                <w:sz w:val="20"/>
                <w:szCs w:val="20"/>
              </w:rPr>
              <w:t xml:space="preserve">Обеспечение деятельности </w:t>
            </w:r>
            <w:r w:rsidRPr="00431E72">
              <w:rPr>
                <w:b/>
                <w:snapToGrid w:val="0"/>
                <w:kern w:val="2"/>
                <w:sz w:val="20"/>
                <w:szCs w:val="20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b/>
                <w:kern w:val="2"/>
                <w:sz w:val="20"/>
                <w:szCs w:val="20"/>
              </w:rPr>
            </w:pPr>
            <w:r w:rsidRPr="00431E72">
              <w:rPr>
                <w:b/>
                <w:kern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b/>
                <w:kern w:val="2"/>
                <w:sz w:val="20"/>
                <w:szCs w:val="20"/>
              </w:rPr>
            </w:pPr>
            <w:r w:rsidRPr="00431E72">
              <w:rPr>
                <w:b/>
                <w:kern w:val="2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b/>
                <w:kern w:val="2"/>
                <w:sz w:val="20"/>
                <w:szCs w:val="20"/>
              </w:rPr>
            </w:pPr>
            <w:r w:rsidRPr="00431E72">
              <w:rPr>
                <w:b/>
                <w:kern w:val="2"/>
                <w:sz w:val="20"/>
                <w:szCs w:val="20"/>
              </w:rPr>
              <w:t>78 1 00 00000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b/>
                <w:kern w:val="2"/>
                <w:sz w:val="20"/>
                <w:szCs w:val="20"/>
              </w:rPr>
            </w:pPr>
            <w:r w:rsidRPr="00431E72">
              <w:rPr>
                <w:b/>
                <w:kern w:val="2"/>
                <w:sz w:val="20"/>
                <w:szCs w:val="20"/>
              </w:rPr>
              <w:t>83,0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B" w:rsidRPr="00431E72" w:rsidRDefault="00A35EDB" w:rsidP="00431E72">
            <w:pPr>
              <w:jc w:val="center"/>
              <w:rPr>
                <w:b/>
                <w:kern w:val="2"/>
                <w:sz w:val="20"/>
                <w:szCs w:val="20"/>
              </w:rPr>
            </w:pPr>
            <w:r>
              <w:rPr>
                <w:b/>
                <w:kern w:val="2"/>
                <w:sz w:val="20"/>
                <w:szCs w:val="20"/>
              </w:rPr>
              <w:t>83,0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B" w:rsidRPr="00431E72" w:rsidRDefault="00A35EDB" w:rsidP="00431E72">
            <w:pPr>
              <w:jc w:val="center"/>
              <w:rPr>
                <w:b/>
                <w:kern w:val="2"/>
                <w:sz w:val="20"/>
                <w:szCs w:val="20"/>
              </w:rPr>
            </w:pPr>
            <w:r>
              <w:rPr>
                <w:b/>
                <w:kern w:val="2"/>
                <w:sz w:val="20"/>
                <w:szCs w:val="20"/>
              </w:rPr>
              <w:t>0,0</w:t>
            </w:r>
          </w:p>
        </w:tc>
      </w:tr>
      <w:tr w:rsidR="00A35EDB" w:rsidRPr="00431E72" w:rsidTr="00CB1E19">
        <w:trPr>
          <w:trHeight w:val="28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EDB" w:rsidRPr="00431E72" w:rsidRDefault="00A35EDB" w:rsidP="00431E72">
            <w:pPr>
              <w:rPr>
                <w:sz w:val="20"/>
                <w:szCs w:val="20"/>
              </w:rPr>
            </w:pPr>
            <w:r w:rsidRPr="00431E72">
              <w:rPr>
                <w:sz w:val="20"/>
                <w:szCs w:val="20"/>
              </w:rPr>
              <w:t>Иные межбюджетные трансферты из бюджетов поселений в бюджеты  муниципального района по переданным полномочиям по осуществлению внешнего муниципального финансового контроля</w:t>
            </w:r>
          </w:p>
          <w:p w:rsidR="00A35EDB" w:rsidRPr="00431E72" w:rsidRDefault="00A35EDB" w:rsidP="00431E72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kern w:val="2"/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kern w:val="2"/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kern w:val="2"/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78 1 05 М5010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kern w:val="2"/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B" w:rsidRPr="00431E72" w:rsidRDefault="00A35EDB" w:rsidP="00431E72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14,0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B" w:rsidRPr="00431E72" w:rsidRDefault="00A35EDB" w:rsidP="00431E72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0,0</w:t>
            </w:r>
          </w:p>
        </w:tc>
      </w:tr>
      <w:tr w:rsidR="00A35EDB" w:rsidRPr="00431E72" w:rsidTr="00CB1E19">
        <w:trPr>
          <w:trHeight w:val="22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rPr>
                <w:kern w:val="2"/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kern w:val="2"/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kern w:val="2"/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kern w:val="2"/>
                <w:sz w:val="20"/>
                <w:szCs w:val="20"/>
                <w:highlight w:val="yellow"/>
              </w:rPr>
            </w:pPr>
            <w:r w:rsidRPr="00431E72">
              <w:rPr>
                <w:kern w:val="2"/>
                <w:sz w:val="20"/>
                <w:szCs w:val="20"/>
              </w:rPr>
              <w:t>78 1 05 М5010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kern w:val="2"/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kern w:val="2"/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B" w:rsidRPr="00431E72" w:rsidRDefault="00A35EDB" w:rsidP="00431E72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14,0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B" w:rsidRPr="00431E72" w:rsidRDefault="00A35EDB" w:rsidP="00431E72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0,0</w:t>
            </w:r>
          </w:p>
        </w:tc>
      </w:tr>
      <w:tr w:rsidR="00A35EDB" w:rsidRPr="00431E72" w:rsidTr="00CB1E19">
        <w:trPr>
          <w:trHeight w:val="669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rPr>
                <w:sz w:val="20"/>
                <w:szCs w:val="20"/>
              </w:rPr>
            </w:pPr>
            <w:r w:rsidRPr="00431E72">
              <w:rPr>
                <w:sz w:val="20"/>
                <w:szCs w:val="20"/>
              </w:rPr>
              <w:t>Иные межбюджетные трансферты из бюджетов поселений бюджетам муниципальных районов в соответствии с заключенными соглашениями</w:t>
            </w:r>
          </w:p>
          <w:p w:rsidR="00A35EDB" w:rsidRPr="00431E72" w:rsidRDefault="00A35EDB" w:rsidP="00431E72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kern w:val="2"/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kern w:val="2"/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kern w:val="2"/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78 1 05 М5020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B" w:rsidRPr="00431E72" w:rsidRDefault="00A35EDB" w:rsidP="00431E72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B" w:rsidRPr="00431E72" w:rsidRDefault="00A35EDB" w:rsidP="00431E72">
            <w:pPr>
              <w:jc w:val="center"/>
              <w:rPr>
                <w:kern w:val="2"/>
                <w:sz w:val="20"/>
                <w:szCs w:val="20"/>
              </w:rPr>
            </w:pPr>
          </w:p>
        </w:tc>
      </w:tr>
      <w:tr w:rsidR="00A35EDB" w:rsidRPr="00431E72" w:rsidTr="00CB1E19">
        <w:trPr>
          <w:trHeight w:val="22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rPr>
                <w:kern w:val="2"/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kern w:val="2"/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kern w:val="2"/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kern w:val="2"/>
                <w:sz w:val="20"/>
                <w:szCs w:val="20"/>
                <w:highlight w:val="yellow"/>
              </w:rPr>
            </w:pPr>
            <w:r w:rsidRPr="00431E72">
              <w:rPr>
                <w:kern w:val="2"/>
                <w:sz w:val="20"/>
                <w:szCs w:val="20"/>
              </w:rPr>
              <w:t>78 1 05 М5020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kern w:val="2"/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kern w:val="2"/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B" w:rsidRPr="00431E72" w:rsidRDefault="00A35EDB" w:rsidP="00431E72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69,0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B" w:rsidRPr="00431E72" w:rsidRDefault="00A35EDB" w:rsidP="00431E72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0,0</w:t>
            </w:r>
          </w:p>
        </w:tc>
      </w:tr>
      <w:tr w:rsidR="00A35EDB" w:rsidRPr="00431E72" w:rsidTr="00CB1E19">
        <w:trPr>
          <w:trHeight w:val="22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EDB" w:rsidRPr="00431E72" w:rsidRDefault="00A35EDB" w:rsidP="00431E72">
            <w:pPr>
              <w:rPr>
                <w:b/>
                <w:bCs/>
                <w:sz w:val="20"/>
                <w:szCs w:val="20"/>
              </w:rPr>
            </w:pPr>
            <w:r w:rsidRPr="00431E72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EDB" w:rsidRPr="00431E72" w:rsidRDefault="00A35EDB" w:rsidP="00431E72">
            <w:pPr>
              <w:jc w:val="center"/>
              <w:rPr>
                <w:b/>
                <w:bCs/>
                <w:sz w:val="20"/>
                <w:szCs w:val="20"/>
              </w:rPr>
            </w:pPr>
            <w:r w:rsidRPr="00431E7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EDB" w:rsidRPr="00431E72" w:rsidRDefault="00A35EDB" w:rsidP="00431E72">
            <w:pPr>
              <w:jc w:val="center"/>
              <w:rPr>
                <w:b/>
                <w:bCs/>
                <w:sz w:val="20"/>
                <w:szCs w:val="20"/>
              </w:rPr>
            </w:pPr>
            <w:r w:rsidRPr="00431E72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EDB" w:rsidRPr="00431E72" w:rsidRDefault="00A35EDB" w:rsidP="00431E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EDB" w:rsidRPr="00431E72" w:rsidRDefault="00A35EDB" w:rsidP="00431E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b/>
                <w:kern w:val="2"/>
                <w:sz w:val="20"/>
                <w:szCs w:val="20"/>
              </w:rPr>
            </w:pPr>
            <w:r w:rsidRPr="00431E72">
              <w:rPr>
                <w:b/>
                <w:kern w:val="2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B" w:rsidRPr="00431E72" w:rsidRDefault="00A35EDB" w:rsidP="00431E72">
            <w:pPr>
              <w:jc w:val="center"/>
              <w:rPr>
                <w:b/>
                <w:kern w:val="2"/>
                <w:sz w:val="20"/>
                <w:szCs w:val="20"/>
              </w:rPr>
            </w:pPr>
            <w:r>
              <w:rPr>
                <w:b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B" w:rsidRPr="00431E72" w:rsidRDefault="00A35EDB" w:rsidP="00431E72">
            <w:pPr>
              <w:jc w:val="center"/>
              <w:rPr>
                <w:b/>
                <w:kern w:val="2"/>
                <w:sz w:val="20"/>
                <w:szCs w:val="20"/>
              </w:rPr>
            </w:pPr>
            <w:r>
              <w:rPr>
                <w:b/>
                <w:kern w:val="2"/>
                <w:sz w:val="20"/>
                <w:szCs w:val="20"/>
              </w:rPr>
              <w:t>1,0</w:t>
            </w:r>
          </w:p>
        </w:tc>
      </w:tr>
      <w:tr w:rsidR="00A35EDB" w:rsidRPr="00431E72" w:rsidTr="00CB1E19">
        <w:trPr>
          <w:trHeight w:val="22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EDB" w:rsidRPr="00431E72" w:rsidRDefault="00A35EDB" w:rsidP="00431E7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31E72">
              <w:rPr>
                <w:b/>
                <w:bCs/>
                <w:i/>
                <w:iCs/>
                <w:sz w:val="20"/>
                <w:szCs w:val="20"/>
              </w:rPr>
              <w:t>Безопасность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EDB" w:rsidRPr="00431E72" w:rsidRDefault="00A35EDB" w:rsidP="00431E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31E72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EDB" w:rsidRPr="00431E72" w:rsidRDefault="00A35EDB" w:rsidP="00431E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31E72">
              <w:rPr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EDB" w:rsidRPr="00431E72" w:rsidRDefault="00A35EDB" w:rsidP="00431E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31E72">
              <w:rPr>
                <w:b/>
                <w:bCs/>
                <w:i/>
                <w:iCs/>
                <w:sz w:val="20"/>
                <w:szCs w:val="20"/>
              </w:rPr>
              <w:t>78 2 00 00000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EDB" w:rsidRPr="00431E72" w:rsidRDefault="00A35EDB" w:rsidP="00431E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kern w:val="2"/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B" w:rsidRPr="00431E72" w:rsidRDefault="00A35EDB" w:rsidP="00431E72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B" w:rsidRPr="00431E72" w:rsidRDefault="00A35EDB" w:rsidP="00431E72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1,0</w:t>
            </w:r>
          </w:p>
        </w:tc>
      </w:tr>
      <w:tr w:rsidR="00A35EDB" w:rsidRPr="00431E72" w:rsidTr="00CB1E19">
        <w:trPr>
          <w:trHeight w:val="22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rPr>
                <w:kern w:val="2"/>
                <w:sz w:val="20"/>
                <w:szCs w:val="20"/>
              </w:rPr>
            </w:pPr>
            <w:r w:rsidRPr="00431E72">
              <w:rPr>
                <w:sz w:val="20"/>
                <w:szCs w:val="20"/>
              </w:rPr>
              <w:t>МП «Противодействие и профилактика экстремизма и терроризма, а также создание условий для реализации  мер, направленных на укрепление межнационального и межконфессионального согласия на территории Розентальского СМО Республики Калмыкия на 2016-2020г.г.»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EDB" w:rsidRPr="00431E72" w:rsidRDefault="00A35EDB" w:rsidP="00431E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31E72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EDB" w:rsidRPr="00431E72" w:rsidRDefault="00A35EDB" w:rsidP="00431E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31E72">
              <w:rPr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EDB" w:rsidRPr="00431E72" w:rsidRDefault="00A35EDB" w:rsidP="00431E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31E72">
              <w:rPr>
                <w:b/>
                <w:bCs/>
                <w:i/>
                <w:iCs/>
                <w:sz w:val="20"/>
                <w:szCs w:val="20"/>
              </w:rPr>
              <w:t>78 2 01 00000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kern w:val="2"/>
                <w:sz w:val="20"/>
                <w:szCs w:val="20"/>
              </w:rPr>
            </w:pPr>
          </w:p>
          <w:p w:rsidR="00A35EDB" w:rsidRPr="00431E72" w:rsidRDefault="00A35EDB" w:rsidP="00431E72">
            <w:pPr>
              <w:jc w:val="center"/>
              <w:rPr>
                <w:kern w:val="2"/>
                <w:sz w:val="20"/>
                <w:szCs w:val="20"/>
              </w:rPr>
            </w:pPr>
          </w:p>
          <w:p w:rsidR="00A35EDB" w:rsidRPr="00431E72" w:rsidRDefault="00A35EDB" w:rsidP="00431E72">
            <w:pPr>
              <w:jc w:val="center"/>
              <w:rPr>
                <w:kern w:val="2"/>
                <w:sz w:val="20"/>
                <w:szCs w:val="20"/>
              </w:rPr>
            </w:pPr>
          </w:p>
          <w:p w:rsidR="00A35EDB" w:rsidRPr="00431E72" w:rsidRDefault="00A35EDB" w:rsidP="00431E72">
            <w:pPr>
              <w:jc w:val="center"/>
              <w:rPr>
                <w:kern w:val="2"/>
                <w:sz w:val="20"/>
                <w:szCs w:val="20"/>
              </w:rPr>
            </w:pPr>
          </w:p>
          <w:p w:rsidR="00A35EDB" w:rsidRPr="00431E72" w:rsidRDefault="00A35EDB" w:rsidP="00431E72">
            <w:pPr>
              <w:jc w:val="center"/>
              <w:rPr>
                <w:kern w:val="2"/>
                <w:sz w:val="20"/>
                <w:szCs w:val="20"/>
              </w:rPr>
            </w:pPr>
          </w:p>
          <w:p w:rsidR="00A35EDB" w:rsidRPr="00431E72" w:rsidRDefault="00A35EDB" w:rsidP="00431E72">
            <w:pPr>
              <w:jc w:val="center"/>
              <w:rPr>
                <w:kern w:val="2"/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B" w:rsidRDefault="00A35EDB" w:rsidP="00431E72">
            <w:pPr>
              <w:jc w:val="center"/>
              <w:rPr>
                <w:kern w:val="2"/>
                <w:sz w:val="20"/>
                <w:szCs w:val="20"/>
              </w:rPr>
            </w:pPr>
          </w:p>
          <w:p w:rsidR="00A35EDB" w:rsidRDefault="00A35EDB" w:rsidP="00431E72">
            <w:pPr>
              <w:jc w:val="center"/>
              <w:rPr>
                <w:kern w:val="2"/>
                <w:sz w:val="20"/>
                <w:szCs w:val="20"/>
              </w:rPr>
            </w:pPr>
          </w:p>
          <w:p w:rsidR="00A35EDB" w:rsidRDefault="00A35EDB" w:rsidP="00431E72">
            <w:pPr>
              <w:jc w:val="center"/>
              <w:rPr>
                <w:kern w:val="2"/>
                <w:sz w:val="20"/>
                <w:szCs w:val="20"/>
              </w:rPr>
            </w:pPr>
          </w:p>
          <w:p w:rsidR="00A35EDB" w:rsidRDefault="00A35EDB" w:rsidP="00431E72">
            <w:pPr>
              <w:jc w:val="center"/>
              <w:rPr>
                <w:kern w:val="2"/>
                <w:sz w:val="20"/>
                <w:szCs w:val="20"/>
              </w:rPr>
            </w:pPr>
          </w:p>
          <w:p w:rsidR="00A35EDB" w:rsidRDefault="00A35EDB" w:rsidP="00431E72">
            <w:pPr>
              <w:jc w:val="center"/>
              <w:rPr>
                <w:kern w:val="2"/>
                <w:sz w:val="20"/>
                <w:szCs w:val="20"/>
              </w:rPr>
            </w:pPr>
          </w:p>
          <w:p w:rsidR="00A35EDB" w:rsidRPr="00431E72" w:rsidRDefault="00A35EDB" w:rsidP="00431E72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B" w:rsidRDefault="00A35EDB" w:rsidP="00431E72">
            <w:pPr>
              <w:jc w:val="center"/>
              <w:rPr>
                <w:kern w:val="2"/>
                <w:sz w:val="20"/>
                <w:szCs w:val="20"/>
              </w:rPr>
            </w:pPr>
          </w:p>
          <w:p w:rsidR="00A35EDB" w:rsidRDefault="00A35EDB" w:rsidP="00431E72">
            <w:pPr>
              <w:jc w:val="center"/>
              <w:rPr>
                <w:kern w:val="2"/>
                <w:sz w:val="20"/>
                <w:szCs w:val="20"/>
              </w:rPr>
            </w:pPr>
          </w:p>
          <w:p w:rsidR="00A35EDB" w:rsidRDefault="00A35EDB" w:rsidP="00431E72">
            <w:pPr>
              <w:jc w:val="center"/>
              <w:rPr>
                <w:kern w:val="2"/>
                <w:sz w:val="20"/>
                <w:szCs w:val="20"/>
              </w:rPr>
            </w:pPr>
          </w:p>
          <w:p w:rsidR="00A35EDB" w:rsidRDefault="00A35EDB" w:rsidP="00431E72">
            <w:pPr>
              <w:jc w:val="center"/>
              <w:rPr>
                <w:kern w:val="2"/>
                <w:sz w:val="20"/>
                <w:szCs w:val="20"/>
              </w:rPr>
            </w:pPr>
          </w:p>
          <w:p w:rsidR="00A35EDB" w:rsidRDefault="00A35EDB" w:rsidP="00431E72">
            <w:pPr>
              <w:jc w:val="center"/>
              <w:rPr>
                <w:kern w:val="2"/>
                <w:sz w:val="20"/>
                <w:szCs w:val="20"/>
              </w:rPr>
            </w:pPr>
          </w:p>
          <w:p w:rsidR="00A35EDB" w:rsidRPr="00431E72" w:rsidRDefault="00A35EDB" w:rsidP="00431E72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1,0</w:t>
            </w:r>
          </w:p>
        </w:tc>
      </w:tr>
      <w:tr w:rsidR="00A35EDB" w:rsidRPr="00431E72" w:rsidTr="00CB1E19">
        <w:trPr>
          <w:trHeight w:val="22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EDB" w:rsidRPr="00431E72" w:rsidRDefault="00A35EDB" w:rsidP="00431E72">
            <w:pPr>
              <w:rPr>
                <w:sz w:val="20"/>
                <w:szCs w:val="20"/>
              </w:rPr>
            </w:pPr>
            <w:r w:rsidRPr="00431E72">
              <w:rPr>
                <w:sz w:val="20"/>
                <w:szCs w:val="20"/>
              </w:rPr>
              <w:t xml:space="preserve"> Мероприятия, направленные на противодействие экстремизму и профилактику терроризма на территории сельского 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EDB" w:rsidRPr="00431E72" w:rsidRDefault="00A35EDB" w:rsidP="00431E72">
            <w:pPr>
              <w:jc w:val="center"/>
              <w:rPr>
                <w:sz w:val="20"/>
                <w:szCs w:val="20"/>
              </w:rPr>
            </w:pPr>
            <w:r w:rsidRPr="00431E7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EDB" w:rsidRPr="00431E72" w:rsidRDefault="00A35EDB" w:rsidP="00431E72">
            <w:pPr>
              <w:jc w:val="center"/>
              <w:rPr>
                <w:sz w:val="20"/>
                <w:szCs w:val="20"/>
              </w:rPr>
            </w:pPr>
            <w:r w:rsidRPr="00431E72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EDB" w:rsidRPr="00431E72" w:rsidRDefault="00A35EDB" w:rsidP="00431E72">
            <w:pPr>
              <w:jc w:val="center"/>
              <w:rPr>
                <w:sz w:val="20"/>
                <w:szCs w:val="20"/>
              </w:rPr>
            </w:pPr>
            <w:r w:rsidRPr="00431E72">
              <w:rPr>
                <w:sz w:val="20"/>
                <w:szCs w:val="20"/>
              </w:rPr>
              <w:t>78 2 02 29510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EDB" w:rsidRPr="00431E72" w:rsidRDefault="00A35EDB" w:rsidP="00431E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EDB" w:rsidRPr="00431E72" w:rsidRDefault="00A35EDB" w:rsidP="00431E72">
            <w:pPr>
              <w:jc w:val="center"/>
              <w:rPr>
                <w:sz w:val="20"/>
                <w:szCs w:val="20"/>
              </w:rPr>
            </w:pPr>
            <w:r w:rsidRPr="00431E72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B" w:rsidRDefault="00A35EDB" w:rsidP="00431E72">
            <w:pPr>
              <w:jc w:val="center"/>
              <w:rPr>
                <w:sz w:val="20"/>
                <w:szCs w:val="20"/>
              </w:rPr>
            </w:pPr>
          </w:p>
          <w:p w:rsidR="00A35EDB" w:rsidRDefault="00A35EDB" w:rsidP="00431E72">
            <w:pPr>
              <w:jc w:val="center"/>
              <w:rPr>
                <w:sz w:val="20"/>
                <w:szCs w:val="20"/>
              </w:rPr>
            </w:pPr>
          </w:p>
          <w:p w:rsidR="00A35EDB" w:rsidRDefault="00A35EDB" w:rsidP="00431E72">
            <w:pPr>
              <w:jc w:val="center"/>
              <w:rPr>
                <w:sz w:val="20"/>
                <w:szCs w:val="20"/>
              </w:rPr>
            </w:pPr>
          </w:p>
          <w:p w:rsidR="00A35EDB" w:rsidRPr="00431E72" w:rsidRDefault="00A35EDB" w:rsidP="00431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B" w:rsidRDefault="00A35EDB" w:rsidP="00431E72">
            <w:pPr>
              <w:jc w:val="center"/>
              <w:rPr>
                <w:sz w:val="20"/>
                <w:szCs w:val="20"/>
              </w:rPr>
            </w:pPr>
          </w:p>
          <w:p w:rsidR="00A35EDB" w:rsidRDefault="00A35EDB" w:rsidP="00431E72">
            <w:pPr>
              <w:jc w:val="center"/>
              <w:rPr>
                <w:sz w:val="20"/>
                <w:szCs w:val="20"/>
              </w:rPr>
            </w:pPr>
          </w:p>
          <w:p w:rsidR="00A35EDB" w:rsidRDefault="00A35EDB" w:rsidP="00431E72">
            <w:pPr>
              <w:jc w:val="center"/>
              <w:rPr>
                <w:sz w:val="20"/>
                <w:szCs w:val="20"/>
              </w:rPr>
            </w:pPr>
          </w:p>
          <w:p w:rsidR="00A35EDB" w:rsidRPr="00431E72" w:rsidRDefault="00A35EDB" w:rsidP="00431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A35EDB" w:rsidRPr="00431E72" w:rsidTr="00CB1E19">
        <w:trPr>
          <w:trHeight w:val="22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EDB" w:rsidRPr="00431E72" w:rsidRDefault="00A35EDB" w:rsidP="00431E72">
            <w:pPr>
              <w:rPr>
                <w:sz w:val="20"/>
                <w:szCs w:val="20"/>
              </w:rPr>
            </w:pPr>
            <w:r w:rsidRPr="00431E72">
              <w:rPr>
                <w:sz w:val="20"/>
                <w:szCs w:val="20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EDB" w:rsidRPr="00431E72" w:rsidRDefault="00A35EDB" w:rsidP="00431E72">
            <w:pPr>
              <w:jc w:val="center"/>
              <w:rPr>
                <w:sz w:val="20"/>
                <w:szCs w:val="20"/>
              </w:rPr>
            </w:pPr>
            <w:r w:rsidRPr="00431E7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EDB" w:rsidRPr="00431E72" w:rsidRDefault="00A35EDB" w:rsidP="00431E72">
            <w:pPr>
              <w:jc w:val="center"/>
              <w:rPr>
                <w:sz w:val="20"/>
                <w:szCs w:val="20"/>
              </w:rPr>
            </w:pPr>
            <w:r w:rsidRPr="00431E72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EDB" w:rsidRPr="00431E72" w:rsidRDefault="00A35EDB" w:rsidP="00431E72">
            <w:pPr>
              <w:jc w:val="center"/>
              <w:rPr>
                <w:sz w:val="20"/>
                <w:szCs w:val="20"/>
              </w:rPr>
            </w:pPr>
            <w:r w:rsidRPr="00431E72">
              <w:rPr>
                <w:sz w:val="20"/>
                <w:szCs w:val="20"/>
              </w:rPr>
              <w:t>78 2 02 29510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EDB" w:rsidRPr="00431E72" w:rsidRDefault="00A35EDB" w:rsidP="00431E72">
            <w:pPr>
              <w:jc w:val="center"/>
              <w:rPr>
                <w:sz w:val="20"/>
                <w:szCs w:val="20"/>
              </w:rPr>
            </w:pPr>
            <w:r w:rsidRPr="00431E72">
              <w:rPr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EDB" w:rsidRPr="00431E72" w:rsidRDefault="00A35EDB" w:rsidP="00431E72">
            <w:pPr>
              <w:jc w:val="center"/>
              <w:rPr>
                <w:sz w:val="20"/>
                <w:szCs w:val="20"/>
              </w:rPr>
            </w:pPr>
            <w:r w:rsidRPr="00431E72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B" w:rsidRDefault="00A35EDB" w:rsidP="00431E72">
            <w:pPr>
              <w:jc w:val="center"/>
              <w:rPr>
                <w:sz w:val="20"/>
                <w:szCs w:val="20"/>
              </w:rPr>
            </w:pPr>
          </w:p>
          <w:p w:rsidR="00A35EDB" w:rsidRDefault="00A35EDB" w:rsidP="00431E72">
            <w:pPr>
              <w:jc w:val="center"/>
              <w:rPr>
                <w:sz w:val="20"/>
                <w:szCs w:val="20"/>
              </w:rPr>
            </w:pPr>
          </w:p>
          <w:p w:rsidR="00A35EDB" w:rsidRPr="00431E72" w:rsidRDefault="00A35EDB" w:rsidP="00431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B" w:rsidRDefault="00A35EDB" w:rsidP="00431E72">
            <w:pPr>
              <w:jc w:val="center"/>
              <w:rPr>
                <w:sz w:val="20"/>
                <w:szCs w:val="20"/>
              </w:rPr>
            </w:pPr>
          </w:p>
          <w:p w:rsidR="00A35EDB" w:rsidRDefault="00A35EDB" w:rsidP="00431E72">
            <w:pPr>
              <w:jc w:val="center"/>
              <w:rPr>
                <w:sz w:val="20"/>
                <w:szCs w:val="20"/>
              </w:rPr>
            </w:pPr>
          </w:p>
          <w:p w:rsidR="00A35EDB" w:rsidRPr="00431E72" w:rsidRDefault="00A35EDB" w:rsidP="00431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A35EDB" w:rsidRPr="00431E72" w:rsidTr="00CB1E19">
        <w:trPr>
          <w:trHeight w:val="28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EDB" w:rsidRPr="00431E72" w:rsidRDefault="00A35EDB" w:rsidP="00431E72">
            <w:pPr>
              <w:rPr>
                <w:b/>
                <w:bCs/>
                <w:kern w:val="2"/>
                <w:sz w:val="20"/>
                <w:szCs w:val="20"/>
              </w:rPr>
            </w:pPr>
            <w:r w:rsidRPr="00431E72">
              <w:rPr>
                <w:b/>
                <w:bCs/>
                <w:kern w:val="2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b/>
                <w:bCs/>
                <w:kern w:val="2"/>
                <w:sz w:val="20"/>
                <w:szCs w:val="20"/>
              </w:rPr>
            </w:pPr>
            <w:r w:rsidRPr="00431E72">
              <w:rPr>
                <w:b/>
                <w:bCs/>
                <w:kern w:val="2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B" w:rsidRPr="00431E72" w:rsidRDefault="00A35EDB" w:rsidP="00431E72">
            <w:pPr>
              <w:jc w:val="center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B" w:rsidRPr="00431E72" w:rsidRDefault="00A35EDB" w:rsidP="00431E72">
            <w:pPr>
              <w:jc w:val="center"/>
              <w:rPr>
                <w:b/>
                <w:bCs/>
                <w:kern w:val="2"/>
                <w:sz w:val="20"/>
                <w:szCs w:val="20"/>
              </w:rPr>
            </w:pPr>
          </w:p>
        </w:tc>
      </w:tr>
      <w:tr w:rsidR="00A35EDB" w:rsidRPr="00431E72" w:rsidTr="00CB1E19">
        <w:trPr>
          <w:trHeight w:val="28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EDB" w:rsidRPr="00431E72" w:rsidRDefault="00A35EDB" w:rsidP="00431E72">
            <w:pPr>
              <w:rPr>
                <w:b/>
                <w:bCs/>
                <w:iCs/>
                <w:kern w:val="2"/>
                <w:sz w:val="20"/>
                <w:szCs w:val="20"/>
              </w:rPr>
            </w:pPr>
            <w:r w:rsidRPr="00431E72">
              <w:rPr>
                <w:b/>
                <w:bCs/>
                <w:iCs/>
                <w:kern w:val="2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b/>
                <w:bCs/>
                <w:iCs/>
                <w:kern w:val="2"/>
                <w:sz w:val="20"/>
                <w:szCs w:val="20"/>
              </w:rPr>
            </w:pPr>
            <w:r w:rsidRPr="00431E72">
              <w:rPr>
                <w:b/>
                <w:bCs/>
                <w:iCs/>
                <w:kern w:val="2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b/>
                <w:bCs/>
                <w:iCs/>
                <w:kern w:val="2"/>
                <w:sz w:val="20"/>
                <w:szCs w:val="20"/>
              </w:rPr>
            </w:pPr>
            <w:r w:rsidRPr="00431E72">
              <w:rPr>
                <w:b/>
                <w:bCs/>
                <w:iCs/>
                <w:kern w:val="2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b/>
                <w:bCs/>
                <w:iCs/>
                <w:kern w:val="2"/>
                <w:sz w:val="20"/>
                <w:szCs w:val="20"/>
              </w:rPr>
            </w:pPr>
            <w:r w:rsidRPr="00431E72">
              <w:rPr>
                <w:b/>
                <w:bCs/>
                <w:iCs/>
                <w:kern w:val="2"/>
                <w:sz w:val="20"/>
                <w:szCs w:val="20"/>
              </w:rPr>
              <w:t>78 1 00 00000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b/>
                <w:bCs/>
                <w:iCs/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b/>
                <w:bCs/>
                <w:kern w:val="2"/>
                <w:sz w:val="20"/>
                <w:szCs w:val="20"/>
              </w:rPr>
            </w:pPr>
            <w:r w:rsidRPr="00431E72">
              <w:rPr>
                <w:b/>
                <w:bCs/>
                <w:kern w:val="2"/>
                <w:sz w:val="20"/>
                <w:szCs w:val="20"/>
              </w:rPr>
              <w:t>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B" w:rsidRPr="00431E72" w:rsidRDefault="00A35EDB" w:rsidP="00431E72">
            <w:pPr>
              <w:jc w:val="center"/>
              <w:rPr>
                <w:b/>
                <w:bCs/>
                <w:kern w:val="2"/>
                <w:sz w:val="20"/>
                <w:szCs w:val="20"/>
              </w:rPr>
            </w:pPr>
            <w:r>
              <w:rPr>
                <w:b/>
                <w:bCs/>
                <w:kern w:val="2"/>
                <w:sz w:val="20"/>
                <w:szCs w:val="20"/>
              </w:rPr>
              <w:t>48,0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B" w:rsidRPr="00431E72" w:rsidRDefault="00A35EDB" w:rsidP="00431E72">
            <w:pPr>
              <w:jc w:val="center"/>
              <w:rPr>
                <w:b/>
                <w:bCs/>
                <w:kern w:val="2"/>
                <w:sz w:val="20"/>
                <w:szCs w:val="20"/>
              </w:rPr>
            </w:pPr>
            <w:r>
              <w:rPr>
                <w:b/>
                <w:bCs/>
                <w:kern w:val="2"/>
                <w:sz w:val="20"/>
                <w:szCs w:val="20"/>
              </w:rPr>
              <w:t>0,0</w:t>
            </w:r>
          </w:p>
        </w:tc>
      </w:tr>
      <w:tr w:rsidR="00A35EDB" w:rsidRPr="00431E72" w:rsidTr="00CB1E19">
        <w:trPr>
          <w:trHeight w:val="28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EDB" w:rsidRPr="00431E72" w:rsidRDefault="00A35EDB" w:rsidP="00431E72">
            <w:pPr>
              <w:rPr>
                <w:kern w:val="2"/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kern w:val="2"/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kern w:val="2"/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kern w:val="2"/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78 1 04 51180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bCs/>
                <w:kern w:val="2"/>
                <w:sz w:val="20"/>
                <w:szCs w:val="20"/>
              </w:rPr>
            </w:pPr>
            <w:r w:rsidRPr="00431E72">
              <w:rPr>
                <w:bCs/>
                <w:kern w:val="2"/>
                <w:sz w:val="20"/>
                <w:szCs w:val="20"/>
              </w:rPr>
              <w:t>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B" w:rsidRPr="00431E72" w:rsidRDefault="00A35EDB" w:rsidP="00431E72">
            <w:pPr>
              <w:jc w:val="center"/>
              <w:rPr>
                <w:bCs/>
                <w:kern w:val="2"/>
                <w:sz w:val="20"/>
                <w:szCs w:val="20"/>
              </w:rPr>
            </w:pPr>
            <w:r>
              <w:rPr>
                <w:bCs/>
                <w:kern w:val="2"/>
                <w:sz w:val="20"/>
                <w:szCs w:val="20"/>
              </w:rPr>
              <w:t>48,0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B" w:rsidRPr="00431E72" w:rsidRDefault="00A35EDB" w:rsidP="00431E72">
            <w:pPr>
              <w:jc w:val="center"/>
              <w:rPr>
                <w:bCs/>
                <w:kern w:val="2"/>
                <w:sz w:val="20"/>
                <w:szCs w:val="20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</w:tr>
      <w:tr w:rsidR="00A35EDB" w:rsidRPr="00431E72" w:rsidTr="00CB1E19">
        <w:trPr>
          <w:trHeight w:val="28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rPr>
                <w:sz w:val="20"/>
                <w:szCs w:val="20"/>
              </w:rPr>
            </w:pPr>
            <w:r w:rsidRPr="00431E72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kern w:val="2"/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kern w:val="2"/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kern w:val="2"/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78 1 04 51180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kern w:val="2"/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121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bCs/>
                <w:kern w:val="2"/>
                <w:sz w:val="20"/>
                <w:szCs w:val="20"/>
              </w:rPr>
            </w:pPr>
            <w:r w:rsidRPr="00431E72">
              <w:rPr>
                <w:bCs/>
                <w:kern w:val="2"/>
                <w:sz w:val="20"/>
                <w:szCs w:val="20"/>
              </w:rPr>
              <w:t>36,9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B" w:rsidRPr="00431E72" w:rsidRDefault="00A35EDB" w:rsidP="00431E72">
            <w:pPr>
              <w:jc w:val="center"/>
              <w:rPr>
                <w:bCs/>
                <w:kern w:val="2"/>
                <w:sz w:val="20"/>
                <w:szCs w:val="20"/>
              </w:rPr>
            </w:pPr>
            <w:r>
              <w:rPr>
                <w:bCs/>
                <w:kern w:val="2"/>
                <w:sz w:val="20"/>
                <w:szCs w:val="20"/>
              </w:rPr>
              <w:t>36,9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B" w:rsidRPr="00431E72" w:rsidRDefault="00A35EDB" w:rsidP="00431E72">
            <w:pPr>
              <w:jc w:val="center"/>
              <w:rPr>
                <w:bCs/>
                <w:kern w:val="2"/>
                <w:sz w:val="20"/>
                <w:szCs w:val="20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</w:tr>
      <w:tr w:rsidR="00A35EDB" w:rsidRPr="00431E72" w:rsidTr="00CB1E19">
        <w:trPr>
          <w:trHeight w:val="28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rPr>
                <w:sz w:val="20"/>
                <w:szCs w:val="20"/>
              </w:rPr>
            </w:pPr>
            <w:r w:rsidRPr="00431E7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kern w:val="2"/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kern w:val="2"/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kern w:val="2"/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78 1 04 51180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kern w:val="2"/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129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tabs>
                <w:tab w:val="left" w:pos="870"/>
              </w:tabs>
              <w:jc w:val="center"/>
              <w:rPr>
                <w:sz w:val="20"/>
                <w:szCs w:val="20"/>
              </w:rPr>
            </w:pPr>
            <w:r w:rsidRPr="00431E72">
              <w:rPr>
                <w:sz w:val="20"/>
                <w:szCs w:val="20"/>
              </w:rPr>
              <w:t>11,1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B" w:rsidRPr="00431E72" w:rsidRDefault="00A35EDB" w:rsidP="00431E72">
            <w:pPr>
              <w:tabs>
                <w:tab w:val="left" w:pos="8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B" w:rsidRPr="00431E72" w:rsidRDefault="00A35EDB" w:rsidP="00431E72">
            <w:pPr>
              <w:tabs>
                <w:tab w:val="left" w:pos="8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35EDB" w:rsidRPr="00431E72" w:rsidTr="00CB1E19">
        <w:trPr>
          <w:trHeight w:val="28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EDB" w:rsidRPr="00431E72" w:rsidRDefault="00A35EDB" w:rsidP="00431E72">
            <w:pPr>
              <w:rPr>
                <w:b/>
                <w:bCs/>
                <w:kern w:val="2"/>
                <w:sz w:val="20"/>
                <w:szCs w:val="20"/>
              </w:rPr>
            </w:pPr>
            <w:r w:rsidRPr="00431E72">
              <w:rPr>
                <w:b/>
                <w:bCs/>
                <w:kern w:val="2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b/>
                <w:bCs/>
                <w:kern w:val="2"/>
                <w:sz w:val="20"/>
                <w:szCs w:val="20"/>
              </w:rPr>
            </w:pPr>
            <w:r w:rsidRPr="00431E72">
              <w:rPr>
                <w:b/>
                <w:bCs/>
                <w:kern w:val="2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b/>
                <w:bCs/>
                <w:kern w:val="2"/>
                <w:sz w:val="20"/>
                <w:szCs w:val="20"/>
              </w:rPr>
            </w:pPr>
            <w:r w:rsidRPr="00431E72">
              <w:rPr>
                <w:b/>
                <w:bCs/>
                <w:kern w:val="2"/>
                <w:sz w:val="20"/>
                <w:szCs w:val="20"/>
              </w:rPr>
              <w:t>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B" w:rsidRPr="00431E72" w:rsidRDefault="00A35EDB" w:rsidP="00431E72">
            <w:pPr>
              <w:jc w:val="center"/>
              <w:rPr>
                <w:b/>
                <w:bCs/>
                <w:kern w:val="2"/>
                <w:sz w:val="20"/>
                <w:szCs w:val="20"/>
              </w:rPr>
            </w:pPr>
            <w:r>
              <w:rPr>
                <w:b/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B" w:rsidRPr="00431E72" w:rsidRDefault="00A35EDB" w:rsidP="00431E72">
            <w:pPr>
              <w:jc w:val="center"/>
              <w:rPr>
                <w:b/>
                <w:bCs/>
                <w:kern w:val="2"/>
                <w:sz w:val="20"/>
                <w:szCs w:val="20"/>
              </w:rPr>
            </w:pPr>
            <w:r>
              <w:rPr>
                <w:b/>
                <w:bCs/>
                <w:kern w:val="2"/>
                <w:sz w:val="20"/>
                <w:szCs w:val="20"/>
              </w:rPr>
              <w:t>5,0</w:t>
            </w:r>
          </w:p>
        </w:tc>
      </w:tr>
      <w:tr w:rsidR="00A35EDB" w:rsidRPr="00431E72" w:rsidTr="00CB1E19">
        <w:trPr>
          <w:trHeight w:val="28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EDB" w:rsidRPr="00431E72" w:rsidRDefault="00A35EDB" w:rsidP="00431E72">
            <w:pPr>
              <w:rPr>
                <w:b/>
                <w:kern w:val="2"/>
                <w:sz w:val="20"/>
                <w:szCs w:val="20"/>
              </w:rPr>
            </w:pPr>
            <w:r w:rsidRPr="00431E72">
              <w:rPr>
                <w:b/>
                <w:kern w:val="2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b/>
                <w:bCs/>
                <w:iCs/>
                <w:kern w:val="2"/>
                <w:sz w:val="20"/>
                <w:szCs w:val="20"/>
              </w:rPr>
            </w:pPr>
            <w:r w:rsidRPr="00431E72">
              <w:rPr>
                <w:b/>
                <w:bCs/>
                <w:iCs/>
                <w:kern w:val="2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b/>
                <w:bCs/>
                <w:iCs/>
                <w:kern w:val="2"/>
                <w:sz w:val="20"/>
                <w:szCs w:val="20"/>
              </w:rPr>
            </w:pPr>
            <w:r w:rsidRPr="00431E72">
              <w:rPr>
                <w:b/>
                <w:bCs/>
                <w:iCs/>
                <w:kern w:val="2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b/>
                <w:bCs/>
                <w:iCs/>
                <w:kern w:val="2"/>
                <w:sz w:val="20"/>
                <w:szCs w:val="20"/>
              </w:rPr>
            </w:pPr>
            <w:r w:rsidRPr="00431E72">
              <w:rPr>
                <w:b/>
                <w:bCs/>
                <w:iCs/>
                <w:kern w:val="2"/>
                <w:sz w:val="20"/>
                <w:szCs w:val="20"/>
              </w:rPr>
              <w:t>78 9 00 00000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b/>
                <w:bCs/>
                <w:iCs/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bCs/>
                <w:iCs/>
                <w:kern w:val="2"/>
                <w:sz w:val="20"/>
                <w:szCs w:val="20"/>
              </w:rPr>
            </w:pPr>
            <w:r w:rsidRPr="00431E72">
              <w:rPr>
                <w:bCs/>
                <w:iCs/>
                <w:kern w:val="2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B" w:rsidRPr="00431E72" w:rsidRDefault="00A35EDB" w:rsidP="00621D66">
            <w:pPr>
              <w:jc w:val="center"/>
              <w:rPr>
                <w:bCs/>
                <w:iCs/>
                <w:kern w:val="2"/>
                <w:sz w:val="20"/>
                <w:szCs w:val="20"/>
              </w:rPr>
            </w:pPr>
            <w:r>
              <w:rPr>
                <w:bCs/>
                <w:iCs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B" w:rsidRPr="00431E72" w:rsidRDefault="00A35EDB" w:rsidP="00431E72">
            <w:pPr>
              <w:jc w:val="center"/>
              <w:rPr>
                <w:bCs/>
                <w:iCs/>
                <w:kern w:val="2"/>
                <w:sz w:val="20"/>
                <w:szCs w:val="20"/>
              </w:rPr>
            </w:pPr>
            <w:r>
              <w:rPr>
                <w:bCs/>
                <w:iCs/>
                <w:kern w:val="2"/>
                <w:sz w:val="20"/>
                <w:szCs w:val="20"/>
              </w:rPr>
              <w:t>5,0</w:t>
            </w:r>
          </w:p>
        </w:tc>
      </w:tr>
      <w:tr w:rsidR="00A35EDB" w:rsidRPr="00431E72" w:rsidTr="00CB1E19">
        <w:trPr>
          <w:trHeight w:val="28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EDB" w:rsidRPr="00431E72" w:rsidRDefault="00A35EDB" w:rsidP="00431E72">
            <w:pPr>
              <w:rPr>
                <w:kern w:val="2"/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bCs/>
                <w:iCs/>
                <w:kern w:val="2"/>
                <w:sz w:val="20"/>
                <w:szCs w:val="20"/>
              </w:rPr>
            </w:pPr>
            <w:r w:rsidRPr="00431E72">
              <w:rPr>
                <w:bCs/>
                <w:iCs/>
                <w:kern w:val="2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bCs/>
                <w:iCs/>
                <w:kern w:val="2"/>
                <w:sz w:val="20"/>
                <w:szCs w:val="20"/>
              </w:rPr>
            </w:pPr>
            <w:r w:rsidRPr="00431E72">
              <w:rPr>
                <w:bCs/>
                <w:iCs/>
                <w:kern w:val="2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bCs/>
                <w:iCs/>
                <w:kern w:val="2"/>
                <w:sz w:val="20"/>
                <w:szCs w:val="20"/>
              </w:rPr>
            </w:pPr>
            <w:r w:rsidRPr="00431E72">
              <w:rPr>
                <w:bCs/>
                <w:iCs/>
                <w:kern w:val="2"/>
                <w:sz w:val="20"/>
                <w:szCs w:val="20"/>
              </w:rPr>
              <w:t>78 9 01 29520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bCs/>
                <w:iCs/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bCs/>
                <w:iCs/>
                <w:kern w:val="2"/>
                <w:sz w:val="20"/>
                <w:szCs w:val="20"/>
              </w:rPr>
            </w:pPr>
            <w:r w:rsidRPr="00431E72">
              <w:rPr>
                <w:bCs/>
                <w:iCs/>
                <w:kern w:val="2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B" w:rsidRPr="00431E72" w:rsidRDefault="00A35EDB" w:rsidP="00431E72">
            <w:pPr>
              <w:jc w:val="center"/>
              <w:rPr>
                <w:bCs/>
                <w:iCs/>
                <w:kern w:val="2"/>
                <w:sz w:val="20"/>
                <w:szCs w:val="20"/>
              </w:rPr>
            </w:pPr>
            <w:r>
              <w:rPr>
                <w:bCs/>
                <w:iCs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B" w:rsidRPr="00431E72" w:rsidRDefault="00A35EDB" w:rsidP="00431E72">
            <w:pPr>
              <w:jc w:val="center"/>
              <w:rPr>
                <w:bCs/>
                <w:iCs/>
                <w:kern w:val="2"/>
                <w:sz w:val="20"/>
                <w:szCs w:val="20"/>
              </w:rPr>
            </w:pPr>
            <w:r>
              <w:rPr>
                <w:bCs/>
                <w:iCs/>
                <w:kern w:val="2"/>
                <w:sz w:val="20"/>
                <w:szCs w:val="20"/>
              </w:rPr>
              <w:t>5,0</w:t>
            </w:r>
          </w:p>
        </w:tc>
      </w:tr>
      <w:tr w:rsidR="00A35EDB" w:rsidRPr="00431E72" w:rsidTr="00CB1E19">
        <w:trPr>
          <w:trHeight w:val="28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EDB" w:rsidRPr="00431E72" w:rsidRDefault="00A35EDB" w:rsidP="00431E72">
            <w:pPr>
              <w:rPr>
                <w:kern w:val="2"/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bCs/>
                <w:iCs/>
                <w:kern w:val="2"/>
                <w:sz w:val="20"/>
                <w:szCs w:val="20"/>
              </w:rPr>
            </w:pPr>
            <w:r w:rsidRPr="00431E72">
              <w:rPr>
                <w:bCs/>
                <w:iCs/>
                <w:kern w:val="2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bCs/>
                <w:iCs/>
                <w:kern w:val="2"/>
                <w:sz w:val="20"/>
                <w:szCs w:val="20"/>
              </w:rPr>
            </w:pPr>
            <w:r w:rsidRPr="00431E72">
              <w:rPr>
                <w:bCs/>
                <w:iCs/>
                <w:kern w:val="2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bCs/>
                <w:iCs/>
                <w:kern w:val="2"/>
                <w:sz w:val="20"/>
                <w:szCs w:val="20"/>
              </w:rPr>
            </w:pPr>
            <w:r w:rsidRPr="00431E72">
              <w:rPr>
                <w:bCs/>
                <w:iCs/>
                <w:kern w:val="2"/>
                <w:sz w:val="20"/>
                <w:szCs w:val="20"/>
              </w:rPr>
              <w:t>78 9 01 29520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bCs/>
                <w:iCs/>
                <w:kern w:val="2"/>
                <w:sz w:val="20"/>
                <w:szCs w:val="20"/>
              </w:rPr>
            </w:pPr>
            <w:r w:rsidRPr="00431E72">
              <w:rPr>
                <w:bCs/>
                <w:iCs/>
                <w:kern w:val="2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bCs/>
                <w:iCs/>
                <w:kern w:val="2"/>
                <w:sz w:val="20"/>
                <w:szCs w:val="20"/>
              </w:rPr>
            </w:pPr>
            <w:r w:rsidRPr="00431E72">
              <w:rPr>
                <w:bCs/>
                <w:iCs/>
                <w:kern w:val="2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B" w:rsidRPr="00431E72" w:rsidRDefault="00A35EDB" w:rsidP="00431E72">
            <w:pPr>
              <w:jc w:val="center"/>
              <w:rPr>
                <w:bCs/>
                <w:iCs/>
                <w:kern w:val="2"/>
                <w:sz w:val="20"/>
                <w:szCs w:val="20"/>
              </w:rPr>
            </w:pPr>
            <w:r>
              <w:rPr>
                <w:bCs/>
                <w:iCs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B" w:rsidRPr="00431E72" w:rsidRDefault="00A35EDB" w:rsidP="00431E72">
            <w:pPr>
              <w:jc w:val="center"/>
              <w:rPr>
                <w:bCs/>
                <w:iCs/>
                <w:kern w:val="2"/>
                <w:sz w:val="20"/>
                <w:szCs w:val="20"/>
              </w:rPr>
            </w:pPr>
            <w:r>
              <w:rPr>
                <w:bCs/>
                <w:iCs/>
                <w:kern w:val="2"/>
                <w:sz w:val="20"/>
                <w:szCs w:val="20"/>
              </w:rPr>
              <w:t>5,0</w:t>
            </w:r>
          </w:p>
        </w:tc>
      </w:tr>
      <w:tr w:rsidR="00A35EDB" w:rsidRPr="00431E72" w:rsidTr="00CB1E19">
        <w:trPr>
          <w:trHeight w:val="28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EDB" w:rsidRPr="00431E72" w:rsidRDefault="00A35EDB" w:rsidP="00431E72">
            <w:pPr>
              <w:rPr>
                <w:b/>
                <w:bCs/>
                <w:iCs/>
                <w:kern w:val="2"/>
                <w:sz w:val="20"/>
                <w:szCs w:val="20"/>
              </w:rPr>
            </w:pPr>
            <w:r w:rsidRPr="00431E72">
              <w:rPr>
                <w:b/>
                <w:kern w:val="2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b/>
                <w:bCs/>
                <w:iCs/>
                <w:kern w:val="2"/>
                <w:sz w:val="20"/>
                <w:szCs w:val="20"/>
              </w:rPr>
            </w:pPr>
            <w:r w:rsidRPr="00431E72">
              <w:rPr>
                <w:b/>
                <w:bCs/>
                <w:iCs/>
                <w:kern w:val="2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b/>
                <w:bCs/>
                <w:iCs/>
                <w:kern w:val="2"/>
                <w:sz w:val="20"/>
                <w:szCs w:val="20"/>
              </w:rPr>
            </w:pPr>
            <w:r w:rsidRPr="00431E72">
              <w:rPr>
                <w:b/>
                <w:bCs/>
                <w:iCs/>
                <w:kern w:val="2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b/>
                <w:bCs/>
                <w:iCs/>
                <w:kern w:val="2"/>
                <w:sz w:val="20"/>
                <w:szCs w:val="20"/>
              </w:rPr>
            </w:pPr>
            <w:r w:rsidRPr="00431E72">
              <w:rPr>
                <w:b/>
                <w:bCs/>
                <w:iCs/>
                <w:kern w:val="2"/>
                <w:sz w:val="20"/>
                <w:szCs w:val="20"/>
              </w:rPr>
              <w:t>78 9 00 00000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b/>
                <w:bCs/>
                <w:iCs/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9B253D" w:rsidRDefault="00A35EDB" w:rsidP="00431E72">
            <w:pPr>
              <w:jc w:val="center"/>
              <w:rPr>
                <w:b/>
                <w:bCs/>
                <w:iCs/>
                <w:kern w:val="2"/>
                <w:sz w:val="20"/>
                <w:szCs w:val="20"/>
              </w:rPr>
            </w:pPr>
            <w:r w:rsidRPr="009B253D">
              <w:rPr>
                <w:b/>
                <w:bCs/>
                <w:iCs/>
                <w:kern w:val="2"/>
                <w:sz w:val="20"/>
                <w:szCs w:val="20"/>
              </w:rPr>
              <w:t>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B" w:rsidRPr="009B253D" w:rsidRDefault="00A35EDB" w:rsidP="00431E72">
            <w:pPr>
              <w:jc w:val="center"/>
              <w:rPr>
                <w:b/>
                <w:bCs/>
                <w:iCs/>
                <w:kern w:val="2"/>
                <w:sz w:val="20"/>
                <w:szCs w:val="20"/>
              </w:rPr>
            </w:pPr>
            <w:r w:rsidRPr="009B253D">
              <w:rPr>
                <w:b/>
                <w:bCs/>
                <w:iCs/>
                <w:kern w:val="2"/>
                <w:sz w:val="20"/>
                <w:szCs w:val="20"/>
              </w:rPr>
              <w:t>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B" w:rsidRPr="009B253D" w:rsidRDefault="00A35EDB" w:rsidP="00DE2844">
            <w:pPr>
              <w:jc w:val="center"/>
              <w:rPr>
                <w:b/>
                <w:bCs/>
                <w:iCs/>
                <w:kern w:val="2"/>
                <w:sz w:val="20"/>
                <w:szCs w:val="20"/>
              </w:rPr>
            </w:pPr>
            <w:r w:rsidRPr="009B253D">
              <w:rPr>
                <w:b/>
                <w:bCs/>
                <w:iCs/>
                <w:kern w:val="2"/>
                <w:sz w:val="20"/>
                <w:szCs w:val="20"/>
              </w:rPr>
              <w:t>42,</w:t>
            </w:r>
            <w:r>
              <w:rPr>
                <w:b/>
                <w:bCs/>
                <w:iCs/>
                <w:kern w:val="2"/>
                <w:sz w:val="20"/>
                <w:szCs w:val="20"/>
              </w:rPr>
              <w:t>3</w:t>
            </w:r>
          </w:p>
        </w:tc>
      </w:tr>
      <w:tr w:rsidR="00A35EDB" w:rsidRPr="00431E72" w:rsidTr="00CB1E19">
        <w:trPr>
          <w:trHeight w:val="28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5EDB" w:rsidRPr="00431E72" w:rsidRDefault="00A35EDB" w:rsidP="00431E72">
            <w:pPr>
              <w:rPr>
                <w:kern w:val="2"/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Муниципальная программа «По вопросам обеспечения пожарной безопасности на территории Розентальского СМО Республики Калмыкия на 2016-2018г.г.»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EDB" w:rsidRPr="00431E72" w:rsidRDefault="00A35EDB" w:rsidP="00431E72">
            <w:pPr>
              <w:jc w:val="center"/>
              <w:rPr>
                <w:kern w:val="2"/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EDB" w:rsidRPr="00431E72" w:rsidRDefault="00A35EDB" w:rsidP="00431E72">
            <w:pPr>
              <w:jc w:val="center"/>
              <w:rPr>
                <w:kern w:val="2"/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EDB" w:rsidRPr="00431E72" w:rsidRDefault="00A35EDB" w:rsidP="00431E72">
            <w:pPr>
              <w:jc w:val="center"/>
              <w:rPr>
                <w:kern w:val="2"/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78 9 0100000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EDB" w:rsidRPr="00431E72" w:rsidRDefault="00A35EDB" w:rsidP="00431E72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EDB" w:rsidRPr="00431E72" w:rsidRDefault="00A35EDB" w:rsidP="00431E72">
            <w:pPr>
              <w:jc w:val="center"/>
              <w:rPr>
                <w:kern w:val="2"/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B" w:rsidRDefault="00A35EDB" w:rsidP="00431E72">
            <w:pPr>
              <w:jc w:val="center"/>
              <w:rPr>
                <w:kern w:val="2"/>
                <w:sz w:val="20"/>
                <w:szCs w:val="20"/>
              </w:rPr>
            </w:pPr>
          </w:p>
          <w:p w:rsidR="00A35EDB" w:rsidRDefault="00A35EDB" w:rsidP="00431E72">
            <w:pPr>
              <w:jc w:val="center"/>
              <w:rPr>
                <w:kern w:val="2"/>
                <w:sz w:val="20"/>
                <w:szCs w:val="20"/>
              </w:rPr>
            </w:pPr>
          </w:p>
          <w:p w:rsidR="00A35EDB" w:rsidRDefault="00A35EDB" w:rsidP="00431E72">
            <w:pPr>
              <w:jc w:val="center"/>
              <w:rPr>
                <w:kern w:val="2"/>
                <w:sz w:val="20"/>
                <w:szCs w:val="20"/>
              </w:rPr>
            </w:pPr>
          </w:p>
          <w:p w:rsidR="00A35EDB" w:rsidRDefault="00A35EDB" w:rsidP="00431E72">
            <w:pPr>
              <w:jc w:val="center"/>
              <w:rPr>
                <w:kern w:val="2"/>
                <w:sz w:val="20"/>
                <w:szCs w:val="20"/>
              </w:rPr>
            </w:pPr>
          </w:p>
          <w:p w:rsidR="00A35EDB" w:rsidRPr="00431E72" w:rsidRDefault="00A35EDB" w:rsidP="00431E72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B" w:rsidRDefault="00A35EDB" w:rsidP="00431E72">
            <w:pPr>
              <w:jc w:val="center"/>
              <w:rPr>
                <w:kern w:val="2"/>
                <w:sz w:val="20"/>
                <w:szCs w:val="20"/>
              </w:rPr>
            </w:pPr>
          </w:p>
          <w:p w:rsidR="00A35EDB" w:rsidRDefault="00A35EDB" w:rsidP="00431E72">
            <w:pPr>
              <w:jc w:val="center"/>
              <w:rPr>
                <w:kern w:val="2"/>
                <w:sz w:val="20"/>
                <w:szCs w:val="20"/>
              </w:rPr>
            </w:pPr>
          </w:p>
          <w:p w:rsidR="00A35EDB" w:rsidRDefault="00A35EDB" w:rsidP="00431E72">
            <w:pPr>
              <w:jc w:val="center"/>
              <w:rPr>
                <w:kern w:val="2"/>
                <w:sz w:val="20"/>
                <w:szCs w:val="20"/>
              </w:rPr>
            </w:pPr>
          </w:p>
          <w:p w:rsidR="00A35EDB" w:rsidRDefault="00A35EDB" w:rsidP="00431E72">
            <w:pPr>
              <w:jc w:val="center"/>
              <w:rPr>
                <w:kern w:val="2"/>
                <w:sz w:val="20"/>
                <w:szCs w:val="20"/>
              </w:rPr>
            </w:pPr>
          </w:p>
          <w:p w:rsidR="00A35EDB" w:rsidRPr="00431E72" w:rsidRDefault="00A35EDB" w:rsidP="00DE2844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42,3</w:t>
            </w:r>
          </w:p>
        </w:tc>
      </w:tr>
      <w:tr w:rsidR="00A35EDB" w:rsidRPr="00431E72" w:rsidTr="00CB1E19">
        <w:trPr>
          <w:trHeight w:val="28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5EDB" w:rsidRPr="00431E72" w:rsidRDefault="00A35EDB" w:rsidP="00431E72">
            <w:pPr>
              <w:rPr>
                <w:kern w:val="2"/>
                <w:sz w:val="20"/>
                <w:szCs w:val="20"/>
              </w:rPr>
            </w:pPr>
            <w:r w:rsidRPr="00431E72">
              <w:rPr>
                <w:sz w:val="20"/>
                <w:szCs w:val="20"/>
              </w:rPr>
              <w:t>Мероприятия,</w:t>
            </w:r>
            <w:r w:rsidRPr="00431E72">
              <w:rPr>
                <w:kern w:val="2"/>
                <w:sz w:val="20"/>
                <w:szCs w:val="20"/>
              </w:rPr>
              <w:t xml:space="preserve"> по вопросам обеспечения пожарной безопасности на территории Розентальского СМО Республики Калмыкия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EDB" w:rsidRPr="00431E72" w:rsidRDefault="00A35EDB" w:rsidP="00431E72">
            <w:pPr>
              <w:jc w:val="center"/>
              <w:rPr>
                <w:kern w:val="2"/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EDB" w:rsidRPr="00431E72" w:rsidRDefault="00A35EDB" w:rsidP="00431E72">
            <w:pPr>
              <w:jc w:val="center"/>
              <w:rPr>
                <w:kern w:val="2"/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EDB" w:rsidRPr="00431E72" w:rsidRDefault="00A35EDB" w:rsidP="00431E72">
            <w:pPr>
              <w:jc w:val="center"/>
              <w:rPr>
                <w:kern w:val="2"/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78 9 0129530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EDB" w:rsidRPr="00431E72" w:rsidRDefault="00A35EDB" w:rsidP="00431E72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EDB" w:rsidRPr="00431E72" w:rsidRDefault="00A35EDB" w:rsidP="00431E72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B" w:rsidRPr="00431E72" w:rsidRDefault="00A35EDB" w:rsidP="00431E72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B" w:rsidRPr="00431E72" w:rsidRDefault="00A35EDB" w:rsidP="00431E72">
            <w:pPr>
              <w:jc w:val="center"/>
              <w:rPr>
                <w:kern w:val="2"/>
                <w:sz w:val="20"/>
                <w:szCs w:val="20"/>
              </w:rPr>
            </w:pPr>
          </w:p>
        </w:tc>
      </w:tr>
      <w:tr w:rsidR="00A35EDB" w:rsidRPr="00431E72" w:rsidTr="00CB1E19">
        <w:trPr>
          <w:trHeight w:val="28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5EDB" w:rsidRPr="00431E72" w:rsidRDefault="00A35EDB" w:rsidP="00431E72">
            <w:pPr>
              <w:rPr>
                <w:kern w:val="2"/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Прочая закупка товаров, работ и услуг для обеспечения</w:t>
            </w:r>
            <w:r w:rsidRPr="00431E72">
              <w:rPr>
                <w:b/>
                <w:kern w:val="2"/>
                <w:sz w:val="20"/>
                <w:szCs w:val="20"/>
              </w:rPr>
              <w:t xml:space="preserve"> </w:t>
            </w:r>
            <w:r w:rsidRPr="00431E72">
              <w:rPr>
                <w:kern w:val="2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EDB" w:rsidRPr="00431E72" w:rsidRDefault="00A35EDB" w:rsidP="00431E72">
            <w:pPr>
              <w:jc w:val="center"/>
              <w:rPr>
                <w:kern w:val="2"/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EDB" w:rsidRPr="00431E72" w:rsidRDefault="00A35EDB" w:rsidP="00431E72">
            <w:pPr>
              <w:jc w:val="center"/>
              <w:rPr>
                <w:kern w:val="2"/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EDB" w:rsidRPr="00431E72" w:rsidRDefault="00A35EDB" w:rsidP="00431E72">
            <w:pPr>
              <w:jc w:val="center"/>
              <w:rPr>
                <w:kern w:val="2"/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78 9 0129530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EDB" w:rsidRPr="00431E72" w:rsidRDefault="00A35EDB" w:rsidP="00431E72">
            <w:pPr>
              <w:jc w:val="center"/>
              <w:rPr>
                <w:kern w:val="2"/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EDB" w:rsidRPr="00431E72" w:rsidRDefault="00A35EDB" w:rsidP="00431E72">
            <w:pPr>
              <w:jc w:val="center"/>
              <w:rPr>
                <w:kern w:val="2"/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B" w:rsidRDefault="00A35EDB" w:rsidP="00431E72">
            <w:pPr>
              <w:jc w:val="center"/>
              <w:rPr>
                <w:kern w:val="2"/>
                <w:sz w:val="20"/>
                <w:szCs w:val="20"/>
              </w:rPr>
            </w:pPr>
          </w:p>
          <w:p w:rsidR="00A35EDB" w:rsidRDefault="00A35EDB" w:rsidP="009B253D">
            <w:pPr>
              <w:rPr>
                <w:sz w:val="20"/>
                <w:szCs w:val="20"/>
              </w:rPr>
            </w:pPr>
          </w:p>
          <w:p w:rsidR="00A35EDB" w:rsidRPr="009B253D" w:rsidRDefault="00A35EDB" w:rsidP="009B25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B" w:rsidRDefault="00A35EDB" w:rsidP="00431E72">
            <w:pPr>
              <w:jc w:val="center"/>
              <w:rPr>
                <w:kern w:val="2"/>
                <w:sz w:val="20"/>
                <w:szCs w:val="20"/>
              </w:rPr>
            </w:pPr>
          </w:p>
          <w:p w:rsidR="00A35EDB" w:rsidRDefault="00A35EDB" w:rsidP="00431E72">
            <w:pPr>
              <w:jc w:val="center"/>
              <w:rPr>
                <w:kern w:val="2"/>
                <w:sz w:val="20"/>
                <w:szCs w:val="20"/>
              </w:rPr>
            </w:pPr>
          </w:p>
          <w:p w:rsidR="00A35EDB" w:rsidRPr="00431E72" w:rsidRDefault="00A35EDB" w:rsidP="00DE2844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42,3</w:t>
            </w:r>
          </w:p>
        </w:tc>
      </w:tr>
      <w:tr w:rsidR="00A35EDB" w:rsidRPr="00431E72" w:rsidTr="00CB1E19">
        <w:trPr>
          <w:trHeight w:val="28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EDB" w:rsidRPr="00431E72" w:rsidRDefault="00A35EDB" w:rsidP="00431E72">
            <w:pPr>
              <w:rPr>
                <w:b/>
                <w:bCs/>
                <w:sz w:val="20"/>
                <w:szCs w:val="20"/>
              </w:rPr>
            </w:pPr>
            <w:r w:rsidRPr="00431E72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b/>
                <w:bCs/>
                <w:sz w:val="20"/>
                <w:szCs w:val="20"/>
              </w:rPr>
            </w:pPr>
            <w:r w:rsidRPr="00431E7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tabs>
                <w:tab w:val="center" w:pos="550"/>
                <w:tab w:val="right" w:pos="110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31E72">
              <w:rPr>
                <w:b/>
                <w:bCs/>
                <w:sz w:val="20"/>
                <w:szCs w:val="20"/>
              </w:rPr>
              <w:t>54,7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B" w:rsidRPr="00431E72" w:rsidRDefault="00A35EDB" w:rsidP="00431E72">
            <w:pPr>
              <w:tabs>
                <w:tab w:val="center" w:pos="550"/>
                <w:tab w:val="right" w:pos="110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B" w:rsidRPr="00431E72" w:rsidRDefault="00A35EDB" w:rsidP="00431E72">
            <w:pPr>
              <w:tabs>
                <w:tab w:val="center" w:pos="550"/>
                <w:tab w:val="right" w:pos="110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46,7</w:t>
            </w:r>
          </w:p>
        </w:tc>
      </w:tr>
      <w:tr w:rsidR="00A35EDB" w:rsidRPr="00431E72" w:rsidTr="00CB1E19">
        <w:trPr>
          <w:trHeight w:val="28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EDB" w:rsidRPr="00431E72" w:rsidRDefault="00A35EDB" w:rsidP="00431E72">
            <w:pPr>
              <w:rPr>
                <w:b/>
                <w:bCs/>
                <w:sz w:val="20"/>
                <w:szCs w:val="20"/>
              </w:rPr>
            </w:pPr>
            <w:r w:rsidRPr="00431E72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b/>
                <w:bCs/>
                <w:sz w:val="20"/>
                <w:szCs w:val="20"/>
              </w:rPr>
            </w:pPr>
            <w:r w:rsidRPr="00431E7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b/>
                <w:bCs/>
                <w:sz w:val="20"/>
                <w:szCs w:val="20"/>
              </w:rPr>
            </w:pPr>
            <w:r w:rsidRPr="00431E72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b/>
                <w:bCs/>
                <w:sz w:val="20"/>
                <w:szCs w:val="20"/>
              </w:rPr>
            </w:pPr>
            <w:r w:rsidRPr="00431E72">
              <w:rPr>
                <w:b/>
                <w:bCs/>
                <w:sz w:val="20"/>
                <w:szCs w:val="20"/>
              </w:rPr>
              <w:t>78 4 01 00000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9B253D" w:rsidRDefault="00A35EDB" w:rsidP="00431E7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9B253D">
              <w:rPr>
                <w:b/>
                <w:bCs/>
                <w:i/>
                <w:sz w:val="20"/>
                <w:szCs w:val="20"/>
              </w:rPr>
              <w:t>34,7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B" w:rsidRPr="009B253D" w:rsidRDefault="00A35EDB" w:rsidP="00431E7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9B253D">
              <w:rPr>
                <w:b/>
                <w:bCs/>
                <w:i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B" w:rsidRPr="009B253D" w:rsidRDefault="00A35EDB" w:rsidP="00431E7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9B253D">
              <w:rPr>
                <w:b/>
                <w:bCs/>
                <w:i/>
                <w:sz w:val="20"/>
                <w:szCs w:val="20"/>
              </w:rPr>
              <w:t>34,7</w:t>
            </w:r>
          </w:p>
        </w:tc>
      </w:tr>
      <w:tr w:rsidR="00A35EDB" w:rsidRPr="00431E72" w:rsidTr="00CB1E19">
        <w:trPr>
          <w:trHeight w:val="3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EDB" w:rsidRPr="00431E72" w:rsidRDefault="00A35EDB" w:rsidP="00431E72">
            <w:pPr>
              <w:rPr>
                <w:kern w:val="2"/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Содержание автомобильных дорог общего пользования на территории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EDB" w:rsidRPr="00431E72" w:rsidRDefault="00A35EDB" w:rsidP="00431E72">
            <w:pPr>
              <w:jc w:val="center"/>
              <w:rPr>
                <w:sz w:val="20"/>
                <w:szCs w:val="20"/>
              </w:rPr>
            </w:pPr>
            <w:r w:rsidRPr="00431E7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EDB" w:rsidRPr="00431E72" w:rsidRDefault="00A35EDB" w:rsidP="00431E72">
            <w:pPr>
              <w:jc w:val="center"/>
              <w:rPr>
                <w:sz w:val="20"/>
                <w:szCs w:val="20"/>
              </w:rPr>
            </w:pPr>
            <w:r w:rsidRPr="00431E72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bCs/>
                <w:sz w:val="20"/>
                <w:szCs w:val="20"/>
              </w:rPr>
            </w:pPr>
          </w:p>
          <w:p w:rsidR="00A35EDB" w:rsidRPr="00431E72" w:rsidRDefault="00A35EDB" w:rsidP="00431E72">
            <w:pPr>
              <w:jc w:val="center"/>
              <w:rPr>
                <w:bCs/>
                <w:sz w:val="20"/>
                <w:szCs w:val="20"/>
              </w:rPr>
            </w:pPr>
            <w:r w:rsidRPr="00431E72">
              <w:rPr>
                <w:bCs/>
                <w:sz w:val="20"/>
                <w:szCs w:val="20"/>
              </w:rPr>
              <w:t>78 4 01 17510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bCs/>
                <w:sz w:val="20"/>
                <w:szCs w:val="20"/>
              </w:rPr>
            </w:pPr>
            <w:r w:rsidRPr="00431E72">
              <w:rPr>
                <w:bCs/>
                <w:sz w:val="20"/>
                <w:szCs w:val="20"/>
              </w:rPr>
              <w:t>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B" w:rsidRPr="00431E72" w:rsidRDefault="00A35EDB" w:rsidP="00431E7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B" w:rsidRPr="00431E72" w:rsidRDefault="00A35EDB" w:rsidP="00431E7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14,0</w:t>
            </w:r>
          </w:p>
        </w:tc>
      </w:tr>
      <w:tr w:rsidR="00A35EDB" w:rsidRPr="00431E72" w:rsidTr="00CB1E19">
        <w:trPr>
          <w:trHeight w:val="28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EDB" w:rsidRPr="00431E72" w:rsidRDefault="00A35EDB" w:rsidP="00431E72">
            <w:pPr>
              <w:rPr>
                <w:kern w:val="2"/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Прочая закупка товаров, работ и услуг для обеспечения</w:t>
            </w:r>
            <w:r w:rsidRPr="00431E72">
              <w:rPr>
                <w:b/>
                <w:kern w:val="2"/>
                <w:sz w:val="20"/>
                <w:szCs w:val="20"/>
              </w:rPr>
              <w:t xml:space="preserve"> </w:t>
            </w:r>
            <w:r w:rsidRPr="00431E72">
              <w:rPr>
                <w:kern w:val="2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EDB" w:rsidRPr="00431E72" w:rsidRDefault="00A35EDB" w:rsidP="00431E72">
            <w:pPr>
              <w:jc w:val="center"/>
              <w:rPr>
                <w:sz w:val="20"/>
                <w:szCs w:val="20"/>
              </w:rPr>
            </w:pPr>
            <w:r w:rsidRPr="00431E7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EDB" w:rsidRPr="00431E72" w:rsidRDefault="00A35EDB" w:rsidP="00431E72">
            <w:pPr>
              <w:jc w:val="center"/>
              <w:rPr>
                <w:sz w:val="20"/>
                <w:szCs w:val="20"/>
              </w:rPr>
            </w:pPr>
            <w:r w:rsidRPr="00431E72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bCs/>
                <w:sz w:val="20"/>
                <w:szCs w:val="20"/>
              </w:rPr>
            </w:pPr>
          </w:p>
          <w:p w:rsidR="00A35EDB" w:rsidRPr="00431E72" w:rsidRDefault="00A35EDB" w:rsidP="00431E72">
            <w:pPr>
              <w:jc w:val="center"/>
              <w:rPr>
                <w:bCs/>
                <w:sz w:val="20"/>
                <w:szCs w:val="20"/>
              </w:rPr>
            </w:pPr>
            <w:r w:rsidRPr="00431E72">
              <w:rPr>
                <w:bCs/>
                <w:sz w:val="20"/>
                <w:szCs w:val="20"/>
              </w:rPr>
              <w:t>78 4 01 17510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bCs/>
                <w:sz w:val="20"/>
                <w:szCs w:val="20"/>
              </w:rPr>
            </w:pPr>
          </w:p>
          <w:p w:rsidR="00A35EDB" w:rsidRPr="00431E72" w:rsidRDefault="00A35EDB" w:rsidP="00431E72">
            <w:pPr>
              <w:jc w:val="center"/>
              <w:rPr>
                <w:bCs/>
                <w:sz w:val="20"/>
                <w:szCs w:val="20"/>
              </w:rPr>
            </w:pPr>
            <w:r w:rsidRPr="00431E72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bCs/>
                <w:sz w:val="20"/>
                <w:szCs w:val="20"/>
              </w:rPr>
            </w:pPr>
            <w:r w:rsidRPr="00431E72">
              <w:rPr>
                <w:bCs/>
                <w:sz w:val="20"/>
                <w:szCs w:val="20"/>
              </w:rPr>
              <w:t>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B" w:rsidRPr="00431E72" w:rsidRDefault="00A35EDB" w:rsidP="00431E7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B" w:rsidRPr="00431E72" w:rsidRDefault="00A35EDB" w:rsidP="00431E7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14,4</w:t>
            </w:r>
          </w:p>
        </w:tc>
      </w:tr>
      <w:tr w:rsidR="00A35EDB" w:rsidRPr="00431E72" w:rsidTr="00CB1E19">
        <w:trPr>
          <w:trHeight w:val="28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EDB" w:rsidRPr="00431E72" w:rsidRDefault="00A35EDB" w:rsidP="00431E72">
            <w:pPr>
              <w:rPr>
                <w:kern w:val="2"/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Иные межбюджетные трансферты из бюджета муниципального района в бюджеты поселений (в части бюджетных инвестиций)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5EDB" w:rsidRPr="00431E72" w:rsidRDefault="00A35EDB" w:rsidP="00431E72">
            <w:pPr>
              <w:jc w:val="center"/>
              <w:rPr>
                <w:sz w:val="20"/>
                <w:szCs w:val="20"/>
              </w:rPr>
            </w:pPr>
            <w:r w:rsidRPr="00431E7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5EDB" w:rsidRPr="00431E72" w:rsidRDefault="00A35EDB" w:rsidP="00431E72">
            <w:pPr>
              <w:jc w:val="center"/>
              <w:rPr>
                <w:sz w:val="20"/>
                <w:szCs w:val="20"/>
              </w:rPr>
            </w:pPr>
            <w:r w:rsidRPr="00431E72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5EDB" w:rsidRPr="00431E72" w:rsidRDefault="00A35EDB" w:rsidP="00431E72">
            <w:pPr>
              <w:jc w:val="center"/>
              <w:rPr>
                <w:bCs/>
                <w:sz w:val="20"/>
                <w:szCs w:val="20"/>
              </w:rPr>
            </w:pPr>
          </w:p>
          <w:p w:rsidR="00A35EDB" w:rsidRPr="00431E72" w:rsidRDefault="00A35EDB" w:rsidP="00431E72">
            <w:pPr>
              <w:jc w:val="center"/>
              <w:rPr>
                <w:bCs/>
                <w:sz w:val="20"/>
                <w:szCs w:val="20"/>
              </w:rPr>
            </w:pPr>
          </w:p>
          <w:p w:rsidR="00A35EDB" w:rsidRPr="00431E72" w:rsidRDefault="00A35EDB" w:rsidP="00431E72">
            <w:pPr>
              <w:jc w:val="center"/>
              <w:rPr>
                <w:bCs/>
                <w:sz w:val="20"/>
                <w:szCs w:val="20"/>
              </w:rPr>
            </w:pPr>
            <w:r w:rsidRPr="00431E72">
              <w:rPr>
                <w:bCs/>
                <w:sz w:val="20"/>
                <w:szCs w:val="20"/>
              </w:rPr>
              <w:t>78 9 05 М4020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5EDB" w:rsidRPr="00431E72" w:rsidRDefault="00A35EDB" w:rsidP="00431E7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bCs/>
                <w:sz w:val="20"/>
                <w:szCs w:val="20"/>
              </w:rPr>
            </w:pPr>
            <w:r w:rsidRPr="00431E72">
              <w:rPr>
                <w:bCs/>
                <w:sz w:val="20"/>
                <w:szCs w:val="20"/>
              </w:rPr>
              <w:t>20,7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B" w:rsidRPr="00431E72" w:rsidRDefault="00A35EDB" w:rsidP="00431E7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B" w:rsidRPr="00431E72" w:rsidRDefault="00A35EDB" w:rsidP="00431E7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20,7</w:t>
            </w:r>
          </w:p>
        </w:tc>
      </w:tr>
      <w:tr w:rsidR="00A35EDB" w:rsidRPr="00431E72" w:rsidTr="00CB1E19">
        <w:trPr>
          <w:trHeight w:val="28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EDB" w:rsidRPr="00431E72" w:rsidRDefault="00A35EDB" w:rsidP="00431E72">
            <w:pPr>
              <w:rPr>
                <w:kern w:val="2"/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5EDB" w:rsidRPr="00431E72" w:rsidRDefault="00A35EDB" w:rsidP="00431E72">
            <w:pPr>
              <w:jc w:val="center"/>
              <w:rPr>
                <w:sz w:val="20"/>
                <w:szCs w:val="20"/>
              </w:rPr>
            </w:pPr>
            <w:r w:rsidRPr="00431E7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5EDB" w:rsidRPr="00431E72" w:rsidRDefault="00A35EDB" w:rsidP="00431E72">
            <w:pPr>
              <w:jc w:val="center"/>
              <w:rPr>
                <w:sz w:val="20"/>
                <w:szCs w:val="20"/>
              </w:rPr>
            </w:pPr>
            <w:r w:rsidRPr="00431E72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5EDB" w:rsidRPr="00431E72" w:rsidRDefault="00A35EDB" w:rsidP="00431E72">
            <w:pPr>
              <w:jc w:val="center"/>
              <w:rPr>
                <w:bCs/>
                <w:sz w:val="20"/>
                <w:szCs w:val="20"/>
              </w:rPr>
            </w:pPr>
            <w:r w:rsidRPr="00431E72">
              <w:rPr>
                <w:bCs/>
                <w:sz w:val="20"/>
                <w:szCs w:val="20"/>
              </w:rPr>
              <w:t>78 9 05 М4020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5EDB" w:rsidRPr="00431E72" w:rsidRDefault="00A35EDB" w:rsidP="00431E72">
            <w:pPr>
              <w:jc w:val="center"/>
              <w:rPr>
                <w:bCs/>
                <w:sz w:val="20"/>
                <w:szCs w:val="20"/>
              </w:rPr>
            </w:pPr>
            <w:r w:rsidRPr="00431E72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bCs/>
                <w:sz w:val="20"/>
                <w:szCs w:val="20"/>
              </w:rPr>
            </w:pPr>
            <w:r w:rsidRPr="00431E72">
              <w:rPr>
                <w:bCs/>
                <w:sz w:val="20"/>
                <w:szCs w:val="20"/>
              </w:rPr>
              <w:t>20,7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B" w:rsidRPr="00431E72" w:rsidRDefault="00A35EDB" w:rsidP="00431E7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B" w:rsidRPr="00431E72" w:rsidRDefault="00A35EDB" w:rsidP="00431E7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20,7</w:t>
            </w:r>
          </w:p>
        </w:tc>
      </w:tr>
      <w:tr w:rsidR="00A35EDB" w:rsidRPr="00431E72" w:rsidTr="00CB1E19">
        <w:trPr>
          <w:trHeight w:val="28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EDB" w:rsidRPr="00431E72" w:rsidRDefault="00A35EDB" w:rsidP="00431E72">
            <w:pPr>
              <w:rPr>
                <w:b/>
                <w:bCs/>
                <w:sz w:val="20"/>
                <w:szCs w:val="20"/>
              </w:rPr>
            </w:pPr>
            <w:r w:rsidRPr="00431E72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EDB" w:rsidRPr="00431E72" w:rsidRDefault="00A35EDB" w:rsidP="00431E72">
            <w:pPr>
              <w:jc w:val="center"/>
              <w:rPr>
                <w:b/>
                <w:bCs/>
                <w:sz w:val="20"/>
                <w:szCs w:val="20"/>
              </w:rPr>
            </w:pPr>
            <w:r w:rsidRPr="00431E7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EDB" w:rsidRPr="00431E72" w:rsidRDefault="00A35EDB" w:rsidP="00431E72">
            <w:pPr>
              <w:jc w:val="center"/>
              <w:rPr>
                <w:b/>
                <w:bCs/>
                <w:sz w:val="20"/>
                <w:szCs w:val="20"/>
              </w:rPr>
            </w:pPr>
            <w:r w:rsidRPr="00431E72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EDB" w:rsidRPr="00431E72" w:rsidRDefault="00A35EDB" w:rsidP="00431E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EDB" w:rsidRPr="00431E72" w:rsidRDefault="00A35EDB" w:rsidP="00431E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9B253D" w:rsidRDefault="00A35EDB" w:rsidP="00431E7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9B253D">
              <w:rPr>
                <w:b/>
                <w:bCs/>
                <w:i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B" w:rsidRPr="000C3581" w:rsidRDefault="00A35EDB" w:rsidP="00431E7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0C3581">
              <w:rPr>
                <w:b/>
                <w:bCs/>
                <w:i/>
                <w:sz w:val="20"/>
                <w:szCs w:val="20"/>
              </w:rPr>
              <w:t>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B" w:rsidRPr="000C3581" w:rsidRDefault="00A35EDB" w:rsidP="00431E7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0C3581">
              <w:rPr>
                <w:b/>
                <w:bCs/>
                <w:i/>
                <w:sz w:val="20"/>
                <w:szCs w:val="20"/>
              </w:rPr>
              <w:t>12,0</w:t>
            </w:r>
          </w:p>
        </w:tc>
      </w:tr>
      <w:tr w:rsidR="00A35EDB" w:rsidRPr="00431E72" w:rsidTr="00CB1E19">
        <w:trPr>
          <w:trHeight w:val="28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EDB" w:rsidRPr="00431E72" w:rsidRDefault="00A35EDB" w:rsidP="00431E7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31E72">
              <w:rPr>
                <w:b/>
                <w:bCs/>
                <w:i/>
                <w:iCs/>
                <w:sz w:val="20"/>
                <w:szCs w:val="2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EDB" w:rsidRPr="00431E72" w:rsidRDefault="00A35EDB" w:rsidP="00431E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31E72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EDB" w:rsidRPr="00431E72" w:rsidRDefault="00A35EDB" w:rsidP="00431E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31E72">
              <w:rPr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EDB" w:rsidRPr="00431E72" w:rsidRDefault="00A35EDB" w:rsidP="00431E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31E72">
              <w:rPr>
                <w:b/>
                <w:bCs/>
                <w:i/>
                <w:iCs/>
                <w:sz w:val="20"/>
                <w:szCs w:val="20"/>
              </w:rPr>
              <w:t>78 4 03 00000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EDB" w:rsidRPr="00431E72" w:rsidRDefault="00A35EDB" w:rsidP="00431E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bCs/>
                <w:sz w:val="20"/>
                <w:szCs w:val="20"/>
              </w:rPr>
            </w:pPr>
            <w:r w:rsidRPr="00431E72">
              <w:rPr>
                <w:bCs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B" w:rsidRPr="00431E72" w:rsidRDefault="00A35EDB" w:rsidP="00431E7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B" w:rsidRPr="00431E72" w:rsidRDefault="00A35EDB" w:rsidP="00431E7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12,0</w:t>
            </w:r>
          </w:p>
        </w:tc>
      </w:tr>
      <w:tr w:rsidR="00A35EDB" w:rsidRPr="00431E72" w:rsidTr="00CB1E19">
        <w:trPr>
          <w:trHeight w:val="28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EDB" w:rsidRPr="00431E72" w:rsidRDefault="00A35EDB" w:rsidP="00431E72">
            <w:pPr>
              <w:rPr>
                <w:sz w:val="20"/>
                <w:szCs w:val="20"/>
              </w:rPr>
            </w:pPr>
            <w:r w:rsidRPr="00431E72">
              <w:rPr>
                <w:sz w:val="20"/>
                <w:szCs w:val="20"/>
              </w:rPr>
              <w:t>Межевание земельных участков для постановки на государственный кадастровый учет, с целью их предоставления в аренду и (или) собственность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EDB" w:rsidRPr="00431E72" w:rsidRDefault="00A35EDB" w:rsidP="00431E72">
            <w:pPr>
              <w:jc w:val="center"/>
              <w:rPr>
                <w:sz w:val="20"/>
                <w:szCs w:val="20"/>
              </w:rPr>
            </w:pPr>
            <w:r w:rsidRPr="00431E7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EDB" w:rsidRPr="00431E72" w:rsidRDefault="00A35EDB" w:rsidP="00431E72">
            <w:pPr>
              <w:jc w:val="center"/>
              <w:rPr>
                <w:sz w:val="20"/>
                <w:szCs w:val="20"/>
              </w:rPr>
            </w:pPr>
            <w:r w:rsidRPr="00431E72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EDB" w:rsidRPr="00431E72" w:rsidRDefault="00A35EDB" w:rsidP="00431E72">
            <w:pPr>
              <w:jc w:val="center"/>
              <w:rPr>
                <w:sz w:val="20"/>
                <w:szCs w:val="20"/>
              </w:rPr>
            </w:pPr>
            <w:r w:rsidRPr="00431E72">
              <w:rPr>
                <w:sz w:val="20"/>
                <w:szCs w:val="20"/>
              </w:rPr>
              <w:t>78 4 03 22510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EDB" w:rsidRPr="00431E72" w:rsidRDefault="00A35EDB" w:rsidP="00431E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bCs/>
                <w:sz w:val="20"/>
                <w:szCs w:val="20"/>
              </w:rPr>
            </w:pPr>
            <w:r w:rsidRPr="00431E72">
              <w:rPr>
                <w:bCs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B" w:rsidRPr="00431E72" w:rsidRDefault="00A35EDB" w:rsidP="00431E7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B" w:rsidRPr="00431E72" w:rsidRDefault="00A35EDB" w:rsidP="00431E7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12,0</w:t>
            </w:r>
          </w:p>
        </w:tc>
      </w:tr>
      <w:tr w:rsidR="00A35EDB" w:rsidRPr="00431E72" w:rsidTr="00CB1E19">
        <w:trPr>
          <w:trHeight w:val="28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EDB" w:rsidRPr="00431E72" w:rsidRDefault="00A35EDB" w:rsidP="00431E72">
            <w:pPr>
              <w:rPr>
                <w:sz w:val="20"/>
                <w:szCs w:val="20"/>
              </w:rPr>
            </w:pPr>
            <w:r w:rsidRPr="00431E72">
              <w:rPr>
                <w:sz w:val="20"/>
                <w:szCs w:val="20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EDB" w:rsidRPr="00431E72" w:rsidRDefault="00A35EDB" w:rsidP="00431E72">
            <w:pPr>
              <w:jc w:val="center"/>
              <w:rPr>
                <w:sz w:val="20"/>
                <w:szCs w:val="20"/>
              </w:rPr>
            </w:pPr>
            <w:r w:rsidRPr="00431E7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EDB" w:rsidRPr="00431E72" w:rsidRDefault="00A35EDB" w:rsidP="00431E72">
            <w:pPr>
              <w:jc w:val="center"/>
              <w:rPr>
                <w:sz w:val="20"/>
                <w:szCs w:val="20"/>
              </w:rPr>
            </w:pPr>
            <w:r w:rsidRPr="00431E72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EDB" w:rsidRPr="00431E72" w:rsidRDefault="00A35EDB" w:rsidP="00431E72">
            <w:pPr>
              <w:jc w:val="center"/>
              <w:rPr>
                <w:sz w:val="20"/>
                <w:szCs w:val="20"/>
              </w:rPr>
            </w:pPr>
            <w:r w:rsidRPr="00431E72">
              <w:rPr>
                <w:sz w:val="20"/>
                <w:szCs w:val="20"/>
              </w:rPr>
              <w:t>78 4 03 22510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EDB" w:rsidRPr="00431E72" w:rsidRDefault="00A35EDB" w:rsidP="00431E72">
            <w:pPr>
              <w:jc w:val="center"/>
              <w:rPr>
                <w:sz w:val="20"/>
                <w:szCs w:val="20"/>
              </w:rPr>
            </w:pPr>
            <w:r w:rsidRPr="00431E72">
              <w:rPr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bCs/>
                <w:sz w:val="20"/>
                <w:szCs w:val="20"/>
              </w:rPr>
            </w:pPr>
            <w:r w:rsidRPr="00431E72">
              <w:rPr>
                <w:bCs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B" w:rsidRPr="00431E72" w:rsidRDefault="00A35EDB" w:rsidP="00431E7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B" w:rsidRPr="00431E72" w:rsidRDefault="00A35EDB" w:rsidP="00431E7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12,0</w:t>
            </w:r>
          </w:p>
        </w:tc>
      </w:tr>
      <w:tr w:rsidR="00A35EDB" w:rsidRPr="00431E72" w:rsidTr="00CB1E19">
        <w:trPr>
          <w:trHeight w:val="28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EDB" w:rsidRPr="00431E72" w:rsidRDefault="00A35EDB" w:rsidP="00431E72">
            <w:pPr>
              <w:rPr>
                <w:b/>
                <w:bCs/>
                <w:kern w:val="2"/>
                <w:sz w:val="20"/>
                <w:szCs w:val="20"/>
              </w:rPr>
            </w:pPr>
            <w:r w:rsidRPr="00431E72">
              <w:rPr>
                <w:b/>
                <w:bCs/>
                <w:kern w:val="2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b/>
                <w:bCs/>
                <w:kern w:val="2"/>
                <w:sz w:val="20"/>
                <w:szCs w:val="20"/>
              </w:rPr>
            </w:pPr>
            <w:r w:rsidRPr="00431E72">
              <w:rPr>
                <w:b/>
                <w:bCs/>
                <w:kern w:val="2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b/>
                <w:bCs/>
                <w:kern w:val="2"/>
                <w:sz w:val="20"/>
                <w:szCs w:val="20"/>
              </w:rPr>
            </w:pPr>
            <w:r w:rsidRPr="00431E72">
              <w:rPr>
                <w:b/>
                <w:bCs/>
                <w:kern w:val="2"/>
                <w:sz w:val="20"/>
                <w:szCs w:val="20"/>
              </w:rPr>
              <w:t>341,5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B" w:rsidRPr="00431E72" w:rsidRDefault="00A35EDB" w:rsidP="00431E72">
            <w:pPr>
              <w:jc w:val="center"/>
              <w:rPr>
                <w:b/>
                <w:bCs/>
                <w:kern w:val="2"/>
                <w:sz w:val="20"/>
                <w:szCs w:val="20"/>
              </w:rPr>
            </w:pPr>
            <w:r>
              <w:rPr>
                <w:b/>
                <w:bCs/>
                <w:kern w:val="2"/>
                <w:sz w:val="20"/>
                <w:szCs w:val="20"/>
              </w:rPr>
              <w:t>167,4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B" w:rsidRPr="00431E72" w:rsidRDefault="00A35EDB" w:rsidP="00D17F9A">
            <w:pPr>
              <w:jc w:val="center"/>
              <w:rPr>
                <w:b/>
                <w:bCs/>
                <w:kern w:val="2"/>
                <w:sz w:val="20"/>
                <w:szCs w:val="20"/>
              </w:rPr>
            </w:pPr>
            <w:r>
              <w:rPr>
                <w:b/>
                <w:bCs/>
                <w:kern w:val="2"/>
                <w:sz w:val="20"/>
                <w:szCs w:val="20"/>
              </w:rPr>
              <w:t>174,1</w:t>
            </w:r>
          </w:p>
        </w:tc>
      </w:tr>
      <w:tr w:rsidR="00A35EDB" w:rsidRPr="00431E72" w:rsidTr="00CB1E19">
        <w:trPr>
          <w:trHeight w:val="28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EDB" w:rsidRPr="00431E72" w:rsidRDefault="00A35EDB" w:rsidP="00431E72">
            <w:pPr>
              <w:rPr>
                <w:b/>
                <w:bCs/>
                <w:iCs/>
                <w:kern w:val="2"/>
                <w:sz w:val="20"/>
                <w:szCs w:val="20"/>
              </w:rPr>
            </w:pPr>
            <w:r w:rsidRPr="00431E72">
              <w:rPr>
                <w:b/>
                <w:bCs/>
                <w:iCs/>
                <w:kern w:val="2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b/>
                <w:bCs/>
                <w:iCs/>
                <w:kern w:val="2"/>
                <w:sz w:val="20"/>
                <w:szCs w:val="20"/>
              </w:rPr>
            </w:pPr>
            <w:r w:rsidRPr="00431E72">
              <w:rPr>
                <w:b/>
                <w:bCs/>
                <w:iCs/>
                <w:kern w:val="2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b/>
                <w:bCs/>
                <w:iCs/>
                <w:kern w:val="2"/>
                <w:sz w:val="20"/>
                <w:szCs w:val="20"/>
              </w:rPr>
            </w:pPr>
            <w:r w:rsidRPr="00431E72">
              <w:rPr>
                <w:b/>
                <w:bCs/>
                <w:iCs/>
                <w:kern w:val="2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b/>
                <w:bCs/>
                <w:iCs/>
                <w:kern w:val="2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b/>
                <w:bCs/>
                <w:iCs/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0C3581" w:rsidRDefault="00A35EDB" w:rsidP="00431E72">
            <w:pPr>
              <w:jc w:val="center"/>
              <w:rPr>
                <w:b/>
                <w:bCs/>
                <w:i/>
                <w:kern w:val="2"/>
                <w:sz w:val="20"/>
                <w:szCs w:val="20"/>
              </w:rPr>
            </w:pPr>
            <w:r w:rsidRPr="000C3581">
              <w:rPr>
                <w:b/>
                <w:bCs/>
                <w:i/>
                <w:kern w:val="2"/>
                <w:sz w:val="20"/>
                <w:szCs w:val="20"/>
              </w:rPr>
              <w:t>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B" w:rsidRPr="000C3581" w:rsidRDefault="00A35EDB" w:rsidP="00431E72">
            <w:pPr>
              <w:jc w:val="center"/>
              <w:rPr>
                <w:b/>
                <w:bCs/>
                <w:i/>
                <w:kern w:val="2"/>
                <w:sz w:val="20"/>
                <w:szCs w:val="20"/>
              </w:rPr>
            </w:pPr>
            <w:r w:rsidRPr="000C3581">
              <w:rPr>
                <w:b/>
                <w:bCs/>
                <w:i/>
                <w:kern w:val="2"/>
                <w:sz w:val="20"/>
                <w:szCs w:val="20"/>
              </w:rPr>
              <w:t>67,</w:t>
            </w:r>
            <w:r>
              <w:rPr>
                <w:b/>
                <w:bCs/>
                <w:i/>
                <w:kern w:val="2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B" w:rsidRPr="000C3581" w:rsidRDefault="00A35EDB" w:rsidP="00D17F9A">
            <w:pPr>
              <w:jc w:val="center"/>
              <w:rPr>
                <w:b/>
                <w:bCs/>
                <w:i/>
                <w:kern w:val="2"/>
                <w:sz w:val="20"/>
                <w:szCs w:val="20"/>
              </w:rPr>
            </w:pPr>
            <w:r w:rsidRPr="000C3581">
              <w:rPr>
                <w:b/>
                <w:bCs/>
                <w:i/>
                <w:kern w:val="2"/>
                <w:sz w:val="20"/>
                <w:szCs w:val="20"/>
              </w:rPr>
              <w:t>0,</w:t>
            </w:r>
            <w:r>
              <w:rPr>
                <w:b/>
                <w:bCs/>
                <w:i/>
                <w:kern w:val="2"/>
                <w:sz w:val="20"/>
                <w:szCs w:val="20"/>
              </w:rPr>
              <w:t>7</w:t>
            </w:r>
          </w:p>
        </w:tc>
      </w:tr>
      <w:tr w:rsidR="00A35EDB" w:rsidRPr="00431E72" w:rsidTr="00CB1E19">
        <w:trPr>
          <w:trHeight w:val="28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EDB" w:rsidRPr="00431E72" w:rsidRDefault="00A35EDB" w:rsidP="00431E72">
            <w:pPr>
              <w:rPr>
                <w:b/>
                <w:bCs/>
                <w:iCs/>
                <w:kern w:val="2"/>
                <w:sz w:val="20"/>
                <w:szCs w:val="20"/>
              </w:rPr>
            </w:pPr>
            <w:r w:rsidRPr="00431E72">
              <w:rPr>
                <w:b/>
                <w:bCs/>
                <w:iCs/>
                <w:kern w:val="2"/>
                <w:sz w:val="20"/>
                <w:szCs w:val="20"/>
              </w:rPr>
              <w:t>Комплексное развитие систем коммунальной инфраструктуры на территории СМО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b/>
                <w:bCs/>
                <w:iCs/>
                <w:kern w:val="2"/>
                <w:sz w:val="20"/>
                <w:szCs w:val="20"/>
              </w:rPr>
            </w:pPr>
            <w:r w:rsidRPr="00431E72">
              <w:rPr>
                <w:b/>
                <w:bCs/>
                <w:iCs/>
                <w:kern w:val="2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b/>
                <w:bCs/>
                <w:iCs/>
                <w:kern w:val="2"/>
                <w:sz w:val="20"/>
                <w:szCs w:val="20"/>
              </w:rPr>
            </w:pPr>
            <w:r w:rsidRPr="00431E72">
              <w:rPr>
                <w:b/>
                <w:bCs/>
                <w:iCs/>
                <w:kern w:val="2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b/>
                <w:bCs/>
                <w:iCs/>
                <w:kern w:val="2"/>
                <w:sz w:val="20"/>
                <w:szCs w:val="20"/>
              </w:rPr>
            </w:pPr>
            <w:r w:rsidRPr="00431E72">
              <w:rPr>
                <w:b/>
                <w:bCs/>
                <w:iCs/>
                <w:kern w:val="2"/>
                <w:sz w:val="20"/>
                <w:szCs w:val="20"/>
              </w:rPr>
              <w:t>78 5 02 00000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b/>
                <w:bCs/>
                <w:iCs/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bCs/>
                <w:kern w:val="2"/>
                <w:sz w:val="20"/>
                <w:szCs w:val="20"/>
              </w:rPr>
            </w:pPr>
            <w:r w:rsidRPr="00431E72">
              <w:rPr>
                <w:bCs/>
                <w:kern w:val="2"/>
                <w:sz w:val="20"/>
                <w:szCs w:val="20"/>
              </w:rPr>
              <w:t>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B" w:rsidRPr="00431E72" w:rsidRDefault="00A35EDB" w:rsidP="00431E72">
            <w:pPr>
              <w:jc w:val="center"/>
              <w:rPr>
                <w:bCs/>
                <w:kern w:val="2"/>
                <w:sz w:val="20"/>
                <w:szCs w:val="20"/>
              </w:rPr>
            </w:pPr>
            <w:r>
              <w:rPr>
                <w:bCs/>
                <w:kern w:val="2"/>
                <w:sz w:val="20"/>
                <w:szCs w:val="20"/>
              </w:rPr>
              <w:t>67,3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B" w:rsidRPr="00431E72" w:rsidRDefault="00A35EDB" w:rsidP="00D17F9A">
            <w:pPr>
              <w:jc w:val="center"/>
              <w:rPr>
                <w:bCs/>
                <w:kern w:val="2"/>
                <w:sz w:val="20"/>
                <w:szCs w:val="20"/>
              </w:rPr>
            </w:pPr>
            <w:r>
              <w:rPr>
                <w:bCs/>
                <w:kern w:val="2"/>
                <w:sz w:val="20"/>
                <w:szCs w:val="20"/>
              </w:rPr>
              <w:t>0,7</w:t>
            </w:r>
          </w:p>
        </w:tc>
      </w:tr>
      <w:tr w:rsidR="00A35EDB" w:rsidRPr="00431E72" w:rsidTr="00CB1E19">
        <w:trPr>
          <w:trHeight w:val="28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EDB" w:rsidRPr="00431E72" w:rsidRDefault="00A35EDB" w:rsidP="00431E72">
            <w:pPr>
              <w:rPr>
                <w:bCs/>
                <w:iCs/>
                <w:kern w:val="2"/>
                <w:sz w:val="20"/>
                <w:szCs w:val="20"/>
              </w:rPr>
            </w:pPr>
            <w:r w:rsidRPr="00431E72">
              <w:rPr>
                <w:bCs/>
                <w:iCs/>
                <w:kern w:val="2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bCs/>
                <w:iCs/>
                <w:kern w:val="2"/>
                <w:sz w:val="20"/>
                <w:szCs w:val="20"/>
              </w:rPr>
            </w:pPr>
            <w:r w:rsidRPr="00431E72">
              <w:rPr>
                <w:bCs/>
                <w:iCs/>
                <w:kern w:val="2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bCs/>
                <w:iCs/>
                <w:kern w:val="2"/>
                <w:sz w:val="20"/>
                <w:szCs w:val="20"/>
              </w:rPr>
            </w:pPr>
            <w:r w:rsidRPr="00431E72">
              <w:rPr>
                <w:bCs/>
                <w:iCs/>
                <w:kern w:val="2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bCs/>
                <w:iCs/>
                <w:kern w:val="2"/>
                <w:sz w:val="20"/>
                <w:szCs w:val="20"/>
              </w:rPr>
            </w:pPr>
            <w:r w:rsidRPr="00431E72">
              <w:rPr>
                <w:bCs/>
                <w:iCs/>
                <w:kern w:val="2"/>
                <w:sz w:val="20"/>
                <w:szCs w:val="20"/>
              </w:rPr>
              <w:t>78 5 02 15510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b/>
                <w:bCs/>
                <w:iCs/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B" w:rsidRPr="00431E72" w:rsidRDefault="00A35EDB" w:rsidP="00431E72">
            <w:pPr>
              <w:jc w:val="center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B" w:rsidRPr="00431E72" w:rsidRDefault="00A35EDB" w:rsidP="00431E72">
            <w:pPr>
              <w:jc w:val="center"/>
              <w:rPr>
                <w:bCs/>
                <w:kern w:val="2"/>
                <w:sz w:val="20"/>
                <w:szCs w:val="20"/>
              </w:rPr>
            </w:pPr>
          </w:p>
        </w:tc>
      </w:tr>
      <w:tr w:rsidR="00A35EDB" w:rsidRPr="00431E72" w:rsidTr="00CB1E19">
        <w:trPr>
          <w:trHeight w:val="28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EDB" w:rsidRPr="00431E72" w:rsidRDefault="00A35EDB" w:rsidP="00431E72">
            <w:pPr>
              <w:rPr>
                <w:bCs/>
                <w:iCs/>
                <w:kern w:val="2"/>
                <w:sz w:val="20"/>
                <w:szCs w:val="20"/>
              </w:rPr>
            </w:pPr>
            <w:r w:rsidRPr="00431E72">
              <w:rPr>
                <w:bCs/>
                <w:iCs/>
                <w:kern w:val="2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bCs/>
                <w:iCs/>
                <w:kern w:val="2"/>
                <w:sz w:val="20"/>
                <w:szCs w:val="20"/>
              </w:rPr>
            </w:pPr>
            <w:r w:rsidRPr="00431E72">
              <w:rPr>
                <w:bCs/>
                <w:iCs/>
                <w:kern w:val="2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bCs/>
                <w:iCs/>
                <w:kern w:val="2"/>
                <w:sz w:val="20"/>
                <w:szCs w:val="20"/>
              </w:rPr>
            </w:pPr>
            <w:r w:rsidRPr="00431E72">
              <w:rPr>
                <w:bCs/>
                <w:iCs/>
                <w:kern w:val="2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bCs/>
                <w:iCs/>
                <w:kern w:val="2"/>
                <w:sz w:val="20"/>
                <w:szCs w:val="20"/>
              </w:rPr>
            </w:pPr>
            <w:r w:rsidRPr="00431E72">
              <w:rPr>
                <w:bCs/>
                <w:iCs/>
                <w:kern w:val="2"/>
                <w:sz w:val="20"/>
                <w:szCs w:val="20"/>
              </w:rPr>
              <w:t>78 5 02 15510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bCs/>
                <w:iCs/>
                <w:kern w:val="2"/>
                <w:sz w:val="20"/>
                <w:szCs w:val="20"/>
              </w:rPr>
            </w:pPr>
            <w:r w:rsidRPr="00431E72">
              <w:rPr>
                <w:bCs/>
                <w:iCs/>
                <w:kern w:val="2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bCs/>
                <w:kern w:val="2"/>
                <w:sz w:val="20"/>
                <w:szCs w:val="20"/>
              </w:rPr>
            </w:pPr>
            <w:r w:rsidRPr="00431E72">
              <w:rPr>
                <w:bCs/>
                <w:kern w:val="2"/>
                <w:sz w:val="20"/>
                <w:szCs w:val="20"/>
              </w:rPr>
              <w:t>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B" w:rsidRPr="00431E72" w:rsidRDefault="00A35EDB" w:rsidP="00431E72">
            <w:pPr>
              <w:jc w:val="center"/>
              <w:rPr>
                <w:bCs/>
                <w:kern w:val="2"/>
                <w:sz w:val="20"/>
                <w:szCs w:val="20"/>
              </w:rPr>
            </w:pPr>
            <w:r>
              <w:rPr>
                <w:bCs/>
                <w:kern w:val="2"/>
                <w:sz w:val="20"/>
                <w:szCs w:val="20"/>
              </w:rPr>
              <w:t>67,4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B" w:rsidRPr="00431E72" w:rsidRDefault="00A35EDB" w:rsidP="00431E72">
            <w:pPr>
              <w:jc w:val="center"/>
              <w:rPr>
                <w:bCs/>
                <w:kern w:val="2"/>
                <w:sz w:val="20"/>
                <w:szCs w:val="20"/>
              </w:rPr>
            </w:pPr>
            <w:r>
              <w:rPr>
                <w:bCs/>
                <w:kern w:val="2"/>
                <w:sz w:val="20"/>
                <w:szCs w:val="20"/>
              </w:rPr>
              <w:t>0,6</w:t>
            </w:r>
          </w:p>
        </w:tc>
      </w:tr>
      <w:tr w:rsidR="00A35EDB" w:rsidRPr="00431E72" w:rsidTr="00CB1E19">
        <w:trPr>
          <w:trHeight w:val="28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EDB" w:rsidRPr="00431E72" w:rsidRDefault="00A35EDB" w:rsidP="00431E72">
            <w:pPr>
              <w:rPr>
                <w:b/>
                <w:bCs/>
                <w:iCs/>
                <w:kern w:val="2"/>
                <w:sz w:val="20"/>
                <w:szCs w:val="20"/>
              </w:rPr>
            </w:pPr>
            <w:r w:rsidRPr="00431E72">
              <w:rPr>
                <w:b/>
                <w:bCs/>
                <w:iCs/>
                <w:kern w:val="2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b/>
                <w:bCs/>
                <w:iCs/>
                <w:kern w:val="2"/>
                <w:sz w:val="20"/>
                <w:szCs w:val="20"/>
              </w:rPr>
            </w:pPr>
            <w:r w:rsidRPr="00431E72">
              <w:rPr>
                <w:b/>
                <w:bCs/>
                <w:iCs/>
                <w:kern w:val="2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b/>
                <w:bCs/>
                <w:iCs/>
                <w:kern w:val="2"/>
                <w:sz w:val="20"/>
                <w:szCs w:val="20"/>
              </w:rPr>
            </w:pPr>
            <w:r w:rsidRPr="00431E72">
              <w:rPr>
                <w:b/>
                <w:bCs/>
                <w:iCs/>
                <w:kern w:val="2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b/>
                <w:bCs/>
                <w:iCs/>
                <w:kern w:val="2"/>
                <w:sz w:val="20"/>
                <w:szCs w:val="20"/>
              </w:rPr>
            </w:pPr>
            <w:r w:rsidRPr="00431E72">
              <w:rPr>
                <w:b/>
                <w:bCs/>
                <w:iCs/>
                <w:kern w:val="2"/>
                <w:sz w:val="20"/>
                <w:szCs w:val="20"/>
              </w:rPr>
              <w:t>78 6 00 00000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b/>
                <w:bCs/>
                <w:iCs/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b/>
                <w:bCs/>
                <w:iCs/>
                <w:kern w:val="2"/>
                <w:sz w:val="20"/>
                <w:szCs w:val="20"/>
              </w:rPr>
            </w:pPr>
            <w:r w:rsidRPr="00431E72">
              <w:rPr>
                <w:b/>
                <w:bCs/>
                <w:iCs/>
                <w:kern w:val="2"/>
                <w:sz w:val="20"/>
                <w:szCs w:val="20"/>
              </w:rPr>
              <w:t>273,5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B" w:rsidRPr="00431E72" w:rsidRDefault="00A35EDB" w:rsidP="00D17F9A">
            <w:pPr>
              <w:jc w:val="center"/>
              <w:rPr>
                <w:b/>
                <w:bCs/>
                <w:iCs/>
                <w:kern w:val="2"/>
                <w:sz w:val="20"/>
                <w:szCs w:val="20"/>
              </w:rPr>
            </w:pPr>
            <w:r>
              <w:rPr>
                <w:b/>
                <w:bCs/>
                <w:iCs/>
                <w:kern w:val="2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B" w:rsidRPr="00431E72" w:rsidRDefault="00A35EDB" w:rsidP="00D17F9A">
            <w:pPr>
              <w:jc w:val="center"/>
              <w:rPr>
                <w:b/>
                <w:bCs/>
                <w:iCs/>
                <w:kern w:val="2"/>
                <w:sz w:val="20"/>
                <w:szCs w:val="20"/>
              </w:rPr>
            </w:pPr>
            <w:r>
              <w:rPr>
                <w:b/>
                <w:bCs/>
                <w:iCs/>
                <w:kern w:val="2"/>
                <w:sz w:val="20"/>
                <w:szCs w:val="20"/>
              </w:rPr>
              <w:t>173,5</w:t>
            </w:r>
          </w:p>
        </w:tc>
      </w:tr>
      <w:tr w:rsidR="00A35EDB" w:rsidRPr="00431E72" w:rsidTr="00CB1E19">
        <w:trPr>
          <w:trHeight w:val="21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EDB" w:rsidRPr="00431E72" w:rsidRDefault="00A35EDB" w:rsidP="00431E72">
            <w:pPr>
              <w:rPr>
                <w:b/>
                <w:i/>
                <w:kern w:val="2"/>
                <w:sz w:val="20"/>
                <w:szCs w:val="20"/>
              </w:rPr>
            </w:pPr>
            <w:r w:rsidRPr="00431E72">
              <w:rPr>
                <w:b/>
                <w:i/>
                <w:kern w:val="2"/>
                <w:sz w:val="20"/>
                <w:szCs w:val="20"/>
              </w:rPr>
              <w:t>Благоустройство территории СМО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b/>
                <w:i/>
                <w:kern w:val="2"/>
                <w:sz w:val="20"/>
                <w:szCs w:val="20"/>
              </w:rPr>
            </w:pPr>
            <w:r w:rsidRPr="00431E72">
              <w:rPr>
                <w:b/>
                <w:i/>
                <w:kern w:val="2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b/>
                <w:i/>
                <w:kern w:val="2"/>
                <w:sz w:val="20"/>
                <w:szCs w:val="20"/>
              </w:rPr>
            </w:pPr>
            <w:r w:rsidRPr="00431E72">
              <w:rPr>
                <w:b/>
                <w:i/>
                <w:kern w:val="2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b/>
                <w:i/>
                <w:kern w:val="2"/>
                <w:sz w:val="20"/>
                <w:szCs w:val="20"/>
              </w:rPr>
            </w:pPr>
            <w:r w:rsidRPr="00431E72">
              <w:rPr>
                <w:b/>
                <w:i/>
                <w:kern w:val="2"/>
                <w:sz w:val="20"/>
                <w:szCs w:val="20"/>
              </w:rPr>
              <w:t>78 6 01 00000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b/>
                <w:i/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b/>
                <w:i/>
                <w:kern w:val="2"/>
                <w:sz w:val="20"/>
                <w:szCs w:val="20"/>
              </w:rPr>
            </w:pPr>
            <w:r w:rsidRPr="00431E72">
              <w:rPr>
                <w:b/>
                <w:i/>
                <w:kern w:val="2"/>
                <w:sz w:val="20"/>
                <w:szCs w:val="20"/>
              </w:rPr>
              <w:t>240,5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B" w:rsidRPr="00431E72" w:rsidRDefault="00A35EDB" w:rsidP="00431E72">
            <w:pPr>
              <w:jc w:val="center"/>
              <w:rPr>
                <w:b/>
                <w:i/>
                <w:kern w:val="2"/>
                <w:sz w:val="20"/>
                <w:szCs w:val="20"/>
              </w:rPr>
            </w:pPr>
            <w:r>
              <w:rPr>
                <w:b/>
                <w:i/>
                <w:kern w:val="2"/>
                <w:sz w:val="20"/>
                <w:szCs w:val="20"/>
              </w:rPr>
              <w:t>96,0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B" w:rsidRPr="00431E72" w:rsidRDefault="00A35EDB" w:rsidP="00431E72">
            <w:pPr>
              <w:jc w:val="center"/>
              <w:rPr>
                <w:b/>
                <w:i/>
                <w:kern w:val="2"/>
                <w:sz w:val="20"/>
                <w:szCs w:val="20"/>
              </w:rPr>
            </w:pPr>
            <w:r>
              <w:rPr>
                <w:b/>
                <w:i/>
                <w:kern w:val="2"/>
                <w:sz w:val="20"/>
                <w:szCs w:val="20"/>
              </w:rPr>
              <w:t>144,5</w:t>
            </w:r>
          </w:p>
        </w:tc>
      </w:tr>
      <w:tr w:rsidR="00A35EDB" w:rsidRPr="00431E72" w:rsidTr="00CB1E19">
        <w:trPr>
          <w:trHeight w:val="21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EDB" w:rsidRPr="00431E72" w:rsidRDefault="00A35EDB" w:rsidP="00431E72">
            <w:pPr>
              <w:rPr>
                <w:b/>
                <w:kern w:val="2"/>
                <w:sz w:val="20"/>
                <w:szCs w:val="20"/>
              </w:rPr>
            </w:pPr>
            <w:r w:rsidRPr="00431E72">
              <w:rPr>
                <w:b/>
                <w:kern w:val="2"/>
                <w:sz w:val="20"/>
                <w:szCs w:val="20"/>
              </w:rPr>
              <w:t>Организация сбора и вывоза мусора на территории СМО, уборка несанкционированных свалок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b/>
                <w:kern w:val="2"/>
                <w:sz w:val="20"/>
                <w:szCs w:val="20"/>
              </w:rPr>
            </w:pPr>
            <w:r w:rsidRPr="00431E72">
              <w:rPr>
                <w:b/>
                <w:kern w:val="2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b/>
                <w:kern w:val="2"/>
                <w:sz w:val="20"/>
                <w:szCs w:val="20"/>
              </w:rPr>
            </w:pPr>
            <w:r w:rsidRPr="00431E72">
              <w:rPr>
                <w:b/>
                <w:kern w:val="2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b/>
                <w:kern w:val="2"/>
                <w:sz w:val="20"/>
                <w:szCs w:val="20"/>
              </w:rPr>
            </w:pPr>
            <w:r w:rsidRPr="00431E72">
              <w:rPr>
                <w:b/>
                <w:kern w:val="2"/>
                <w:sz w:val="20"/>
                <w:szCs w:val="20"/>
              </w:rPr>
              <w:t>78 6 01 17510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kern w:val="2"/>
                <w:sz w:val="20"/>
                <w:szCs w:val="20"/>
              </w:rPr>
            </w:pPr>
          </w:p>
          <w:p w:rsidR="00A35EDB" w:rsidRPr="00431E72" w:rsidRDefault="00A35EDB" w:rsidP="00431E72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kern w:val="2"/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B" w:rsidRPr="00431E72" w:rsidRDefault="00A35EDB" w:rsidP="00431E72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B" w:rsidRPr="00431E72" w:rsidRDefault="00A35EDB" w:rsidP="00431E72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12,0</w:t>
            </w:r>
          </w:p>
        </w:tc>
      </w:tr>
      <w:tr w:rsidR="00A35EDB" w:rsidRPr="00431E72" w:rsidTr="00CB1E19">
        <w:trPr>
          <w:trHeight w:val="21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EDB" w:rsidRPr="00431E72" w:rsidRDefault="00A35EDB" w:rsidP="00431E72">
            <w:pPr>
              <w:rPr>
                <w:kern w:val="2"/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Прочая закупка товаров, работ и услуг для обеспечения</w:t>
            </w:r>
            <w:r w:rsidRPr="00431E72">
              <w:rPr>
                <w:b/>
                <w:kern w:val="2"/>
                <w:sz w:val="20"/>
                <w:szCs w:val="20"/>
              </w:rPr>
              <w:t xml:space="preserve"> </w:t>
            </w:r>
            <w:r w:rsidRPr="00431E72">
              <w:rPr>
                <w:kern w:val="2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kern w:val="2"/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kern w:val="2"/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78 6 01 17510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kern w:val="2"/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kern w:val="2"/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B" w:rsidRPr="00431E72" w:rsidRDefault="00A35EDB" w:rsidP="00431E72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B" w:rsidRPr="00431E72" w:rsidRDefault="00A35EDB" w:rsidP="00431E72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12,0</w:t>
            </w:r>
          </w:p>
        </w:tc>
      </w:tr>
      <w:tr w:rsidR="00A35EDB" w:rsidRPr="00431E72" w:rsidTr="00CB1E19">
        <w:trPr>
          <w:trHeight w:val="21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EDB" w:rsidRPr="00431E72" w:rsidRDefault="00A35EDB" w:rsidP="00431E72">
            <w:pPr>
              <w:rPr>
                <w:b/>
                <w:kern w:val="2"/>
                <w:sz w:val="20"/>
                <w:szCs w:val="20"/>
              </w:rPr>
            </w:pPr>
            <w:r w:rsidRPr="00431E72">
              <w:rPr>
                <w:b/>
                <w:kern w:val="2"/>
                <w:sz w:val="20"/>
                <w:szCs w:val="20"/>
              </w:rPr>
              <w:t>Мероприятия по благоустройству поселков СМО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b/>
                <w:kern w:val="2"/>
                <w:sz w:val="20"/>
                <w:szCs w:val="20"/>
              </w:rPr>
            </w:pPr>
            <w:r w:rsidRPr="00431E72">
              <w:rPr>
                <w:b/>
                <w:kern w:val="2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b/>
                <w:kern w:val="2"/>
                <w:sz w:val="20"/>
                <w:szCs w:val="20"/>
              </w:rPr>
            </w:pPr>
            <w:r w:rsidRPr="00431E72">
              <w:rPr>
                <w:b/>
                <w:kern w:val="2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b/>
                <w:kern w:val="2"/>
                <w:sz w:val="20"/>
                <w:szCs w:val="20"/>
              </w:rPr>
            </w:pPr>
            <w:r w:rsidRPr="00431E72">
              <w:rPr>
                <w:b/>
                <w:kern w:val="2"/>
                <w:sz w:val="20"/>
                <w:szCs w:val="20"/>
              </w:rPr>
              <w:t>78 6 01 17520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kern w:val="2"/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167,7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B" w:rsidRPr="00431E72" w:rsidRDefault="00A35EDB" w:rsidP="00D17F9A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35,1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B" w:rsidRPr="00431E72" w:rsidRDefault="00A35EDB" w:rsidP="00D17F9A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132,6</w:t>
            </w:r>
          </w:p>
        </w:tc>
      </w:tr>
      <w:tr w:rsidR="00A35EDB" w:rsidRPr="00431E72" w:rsidTr="00CB1E19">
        <w:trPr>
          <w:trHeight w:val="21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EDB" w:rsidRPr="00431E72" w:rsidRDefault="00A35EDB" w:rsidP="00431E72">
            <w:pPr>
              <w:rPr>
                <w:kern w:val="2"/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Прочая закупка товаров, работ и услуг для обеспечения</w:t>
            </w:r>
            <w:r w:rsidRPr="00431E72">
              <w:rPr>
                <w:b/>
                <w:kern w:val="2"/>
                <w:sz w:val="20"/>
                <w:szCs w:val="20"/>
              </w:rPr>
              <w:t xml:space="preserve"> </w:t>
            </w:r>
            <w:r w:rsidRPr="00431E72">
              <w:rPr>
                <w:kern w:val="2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kern w:val="2"/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kern w:val="2"/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78 6 01 17520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kern w:val="2"/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kern w:val="2"/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167,7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B" w:rsidRPr="00431E72" w:rsidRDefault="00A35EDB" w:rsidP="00D17F9A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35,1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B" w:rsidRPr="00431E72" w:rsidRDefault="00A35EDB" w:rsidP="00D17F9A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132,6</w:t>
            </w:r>
          </w:p>
        </w:tc>
      </w:tr>
      <w:tr w:rsidR="00A35EDB" w:rsidRPr="00431E72" w:rsidTr="00CB1E19">
        <w:trPr>
          <w:trHeight w:val="21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EDB" w:rsidRPr="00431E72" w:rsidRDefault="00A35EDB" w:rsidP="00431E72">
            <w:pPr>
              <w:rPr>
                <w:b/>
                <w:kern w:val="2"/>
                <w:sz w:val="20"/>
                <w:szCs w:val="20"/>
              </w:rPr>
            </w:pPr>
            <w:r w:rsidRPr="00431E72">
              <w:rPr>
                <w:b/>
                <w:kern w:val="2"/>
                <w:sz w:val="20"/>
                <w:szCs w:val="20"/>
              </w:rPr>
              <w:t>Обеспечение деятельности  хозяйственного обслуживания и благоустройства  СМО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b/>
                <w:kern w:val="2"/>
                <w:sz w:val="20"/>
                <w:szCs w:val="20"/>
              </w:rPr>
            </w:pPr>
            <w:r w:rsidRPr="00431E72">
              <w:rPr>
                <w:b/>
                <w:kern w:val="2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b/>
                <w:kern w:val="2"/>
                <w:sz w:val="20"/>
                <w:szCs w:val="20"/>
              </w:rPr>
            </w:pPr>
            <w:r w:rsidRPr="00431E72">
              <w:rPr>
                <w:b/>
                <w:kern w:val="2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b/>
                <w:kern w:val="2"/>
                <w:sz w:val="20"/>
                <w:szCs w:val="20"/>
              </w:rPr>
            </w:pPr>
            <w:r w:rsidRPr="00431E72">
              <w:rPr>
                <w:b/>
                <w:kern w:val="2"/>
                <w:sz w:val="20"/>
                <w:szCs w:val="20"/>
              </w:rPr>
              <w:t>78 6 01 17530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kern w:val="2"/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60,8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B" w:rsidRPr="00431E72" w:rsidRDefault="00A35EDB" w:rsidP="00431E72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60,8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B" w:rsidRPr="00431E72" w:rsidRDefault="00A35EDB" w:rsidP="00431E72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0,0</w:t>
            </w:r>
          </w:p>
        </w:tc>
      </w:tr>
      <w:tr w:rsidR="00A35EDB" w:rsidRPr="00431E72" w:rsidTr="00CB1E19">
        <w:trPr>
          <w:trHeight w:val="21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EDB" w:rsidRPr="00431E72" w:rsidRDefault="00A35EDB" w:rsidP="00431E72">
            <w:pPr>
              <w:rPr>
                <w:kern w:val="2"/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Прочая закупка товаров, работ и услуг для обеспечения</w:t>
            </w:r>
            <w:r w:rsidRPr="00431E72">
              <w:rPr>
                <w:b/>
                <w:kern w:val="2"/>
                <w:sz w:val="20"/>
                <w:szCs w:val="20"/>
              </w:rPr>
              <w:t xml:space="preserve"> </w:t>
            </w:r>
            <w:r w:rsidRPr="00431E72">
              <w:rPr>
                <w:kern w:val="2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kern w:val="2"/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kern w:val="2"/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kern w:val="2"/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78 6 01 17530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kern w:val="2"/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kern w:val="2"/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60,8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B" w:rsidRPr="00431E72" w:rsidRDefault="00A35EDB" w:rsidP="00431E72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60,8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B" w:rsidRPr="00431E72" w:rsidRDefault="00A35EDB" w:rsidP="00431E72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0,0</w:t>
            </w:r>
          </w:p>
        </w:tc>
      </w:tr>
      <w:tr w:rsidR="00A35EDB" w:rsidRPr="00431E72" w:rsidTr="00CB1E19">
        <w:trPr>
          <w:trHeight w:val="21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EDB" w:rsidRPr="00431E72" w:rsidRDefault="00A35EDB" w:rsidP="00431E72">
            <w:pPr>
              <w:rPr>
                <w:b/>
                <w:i/>
                <w:kern w:val="2"/>
                <w:sz w:val="20"/>
                <w:szCs w:val="20"/>
              </w:rPr>
            </w:pPr>
            <w:r w:rsidRPr="00431E72">
              <w:rPr>
                <w:b/>
                <w:i/>
                <w:kern w:val="2"/>
                <w:sz w:val="20"/>
                <w:szCs w:val="20"/>
              </w:rPr>
              <w:t>Уличное освещение территории СМО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b/>
                <w:i/>
                <w:kern w:val="2"/>
                <w:sz w:val="20"/>
                <w:szCs w:val="20"/>
              </w:rPr>
            </w:pPr>
            <w:r w:rsidRPr="00431E72">
              <w:rPr>
                <w:b/>
                <w:i/>
                <w:kern w:val="2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b/>
                <w:i/>
                <w:kern w:val="2"/>
                <w:sz w:val="20"/>
                <w:szCs w:val="20"/>
              </w:rPr>
            </w:pPr>
            <w:r w:rsidRPr="00431E72">
              <w:rPr>
                <w:b/>
                <w:i/>
                <w:kern w:val="2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b/>
                <w:i/>
                <w:sz w:val="20"/>
                <w:szCs w:val="20"/>
              </w:rPr>
            </w:pPr>
            <w:r w:rsidRPr="00431E72">
              <w:rPr>
                <w:b/>
                <w:i/>
                <w:kern w:val="2"/>
                <w:sz w:val="20"/>
                <w:szCs w:val="20"/>
              </w:rPr>
              <w:t>78 6 02 00000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b/>
                <w:i/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b/>
                <w:i/>
                <w:kern w:val="2"/>
                <w:sz w:val="20"/>
                <w:szCs w:val="20"/>
              </w:rPr>
            </w:pPr>
            <w:r w:rsidRPr="00431E72">
              <w:rPr>
                <w:b/>
                <w:i/>
                <w:kern w:val="2"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B" w:rsidRPr="00431E72" w:rsidRDefault="00A35EDB" w:rsidP="00431E72">
            <w:pPr>
              <w:jc w:val="center"/>
              <w:rPr>
                <w:b/>
                <w:i/>
                <w:kern w:val="2"/>
                <w:sz w:val="20"/>
                <w:szCs w:val="20"/>
              </w:rPr>
            </w:pPr>
            <w:r>
              <w:rPr>
                <w:b/>
                <w:i/>
                <w:kern w:val="2"/>
                <w:sz w:val="20"/>
                <w:szCs w:val="20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B" w:rsidRPr="00431E72" w:rsidRDefault="00A35EDB" w:rsidP="00431E72">
            <w:pPr>
              <w:jc w:val="center"/>
              <w:rPr>
                <w:b/>
                <w:i/>
                <w:kern w:val="2"/>
                <w:sz w:val="20"/>
                <w:szCs w:val="20"/>
              </w:rPr>
            </w:pPr>
            <w:r>
              <w:rPr>
                <w:b/>
                <w:i/>
                <w:kern w:val="2"/>
                <w:sz w:val="20"/>
                <w:szCs w:val="20"/>
              </w:rPr>
              <w:t>0,5</w:t>
            </w:r>
          </w:p>
        </w:tc>
      </w:tr>
      <w:tr w:rsidR="00A35EDB" w:rsidRPr="00431E72" w:rsidTr="00CB1E19">
        <w:trPr>
          <w:trHeight w:val="21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EDB" w:rsidRPr="00431E72" w:rsidRDefault="00A35EDB" w:rsidP="00431E72">
            <w:pPr>
              <w:rPr>
                <w:b/>
                <w:i/>
                <w:kern w:val="2"/>
                <w:sz w:val="20"/>
                <w:szCs w:val="20"/>
              </w:rPr>
            </w:pPr>
            <w:r w:rsidRPr="00431E72">
              <w:rPr>
                <w:b/>
                <w:i/>
                <w:kern w:val="2"/>
                <w:sz w:val="20"/>
                <w:szCs w:val="20"/>
              </w:rPr>
              <w:t>Расходы на коммунальные услуги за потребленную электроэнергию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kern w:val="2"/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kern w:val="2"/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78 6 02 17540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b/>
                <w:i/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b/>
                <w:i/>
                <w:kern w:val="2"/>
                <w:sz w:val="20"/>
                <w:szCs w:val="20"/>
              </w:rPr>
            </w:pPr>
            <w:r w:rsidRPr="00431E72">
              <w:rPr>
                <w:b/>
                <w:i/>
                <w:kern w:val="2"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B" w:rsidRPr="00431E72" w:rsidRDefault="00A35EDB" w:rsidP="00431E72">
            <w:pPr>
              <w:jc w:val="center"/>
              <w:rPr>
                <w:b/>
                <w:i/>
                <w:kern w:val="2"/>
                <w:sz w:val="20"/>
                <w:szCs w:val="20"/>
              </w:rPr>
            </w:pPr>
            <w:r>
              <w:rPr>
                <w:b/>
                <w:i/>
                <w:kern w:val="2"/>
                <w:sz w:val="20"/>
                <w:szCs w:val="20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B" w:rsidRPr="00431E72" w:rsidRDefault="00A35EDB" w:rsidP="00431E72">
            <w:pPr>
              <w:jc w:val="center"/>
              <w:rPr>
                <w:b/>
                <w:i/>
                <w:kern w:val="2"/>
                <w:sz w:val="20"/>
                <w:szCs w:val="20"/>
              </w:rPr>
            </w:pPr>
            <w:r>
              <w:rPr>
                <w:b/>
                <w:i/>
                <w:kern w:val="2"/>
                <w:sz w:val="20"/>
                <w:szCs w:val="20"/>
              </w:rPr>
              <w:t>0,5</w:t>
            </w:r>
          </w:p>
        </w:tc>
      </w:tr>
      <w:tr w:rsidR="00A35EDB" w:rsidRPr="00431E72" w:rsidTr="00CB1E19">
        <w:trPr>
          <w:trHeight w:val="28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EDB" w:rsidRPr="00431E72" w:rsidRDefault="00A35EDB" w:rsidP="00431E72">
            <w:pPr>
              <w:rPr>
                <w:kern w:val="2"/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Прочая закупка товаров, работ и услуг для обеспечения</w:t>
            </w:r>
            <w:r w:rsidRPr="00431E72">
              <w:rPr>
                <w:b/>
                <w:kern w:val="2"/>
                <w:sz w:val="20"/>
                <w:szCs w:val="20"/>
              </w:rPr>
              <w:t xml:space="preserve"> </w:t>
            </w:r>
            <w:r w:rsidRPr="00431E72">
              <w:rPr>
                <w:kern w:val="2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kern w:val="2"/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kern w:val="2"/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78 6 02 17540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kern w:val="2"/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kern w:val="2"/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B" w:rsidRPr="00431E72" w:rsidRDefault="00A35EDB" w:rsidP="00431E72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B" w:rsidRPr="00431E72" w:rsidRDefault="00A35EDB" w:rsidP="00431E72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0,5</w:t>
            </w:r>
          </w:p>
        </w:tc>
      </w:tr>
      <w:tr w:rsidR="00A35EDB" w:rsidRPr="00431E72" w:rsidTr="00CB1E19">
        <w:trPr>
          <w:trHeight w:val="28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EDB" w:rsidRPr="00431E72" w:rsidRDefault="00A35EDB" w:rsidP="00431E72">
            <w:pPr>
              <w:rPr>
                <w:b/>
                <w:i/>
                <w:kern w:val="2"/>
                <w:sz w:val="20"/>
                <w:szCs w:val="20"/>
              </w:rPr>
            </w:pPr>
            <w:r w:rsidRPr="00431E72">
              <w:rPr>
                <w:b/>
                <w:i/>
                <w:kern w:val="2"/>
                <w:sz w:val="20"/>
                <w:szCs w:val="20"/>
              </w:rPr>
              <w:t>Озеленение территории СМО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b/>
                <w:i/>
                <w:kern w:val="2"/>
                <w:sz w:val="20"/>
                <w:szCs w:val="20"/>
              </w:rPr>
            </w:pPr>
            <w:r w:rsidRPr="00431E72">
              <w:rPr>
                <w:b/>
                <w:i/>
                <w:kern w:val="2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b/>
                <w:i/>
                <w:kern w:val="2"/>
                <w:sz w:val="20"/>
                <w:szCs w:val="20"/>
              </w:rPr>
            </w:pPr>
            <w:r w:rsidRPr="00431E72">
              <w:rPr>
                <w:b/>
                <w:i/>
                <w:kern w:val="2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b/>
                <w:i/>
                <w:sz w:val="20"/>
                <w:szCs w:val="20"/>
              </w:rPr>
            </w:pPr>
            <w:r w:rsidRPr="00431E72">
              <w:rPr>
                <w:b/>
                <w:i/>
                <w:kern w:val="2"/>
                <w:sz w:val="20"/>
                <w:szCs w:val="20"/>
              </w:rPr>
              <w:t>78 6 03 00000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b/>
                <w:i/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b/>
                <w:i/>
                <w:kern w:val="2"/>
                <w:sz w:val="20"/>
                <w:szCs w:val="20"/>
              </w:rPr>
            </w:pPr>
            <w:r w:rsidRPr="00431E72">
              <w:rPr>
                <w:b/>
                <w:i/>
                <w:kern w:val="2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B" w:rsidRPr="00431E72" w:rsidRDefault="00A35EDB" w:rsidP="00431E72">
            <w:pPr>
              <w:jc w:val="center"/>
              <w:rPr>
                <w:b/>
                <w:i/>
                <w:kern w:val="2"/>
                <w:sz w:val="20"/>
                <w:szCs w:val="20"/>
              </w:rPr>
            </w:pPr>
            <w:r>
              <w:rPr>
                <w:b/>
                <w:i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B" w:rsidRPr="00431E72" w:rsidRDefault="00A35EDB" w:rsidP="00431E72">
            <w:pPr>
              <w:jc w:val="center"/>
              <w:rPr>
                <w:b/>
                <w:i/>
                <w:kern w:val="2"/>
                <w:sz w:val="20"/>
                <w:szCs w:val="20"/>
              </w:rPr>
            </w:pPr>
            <w:r>
              <w:rPr>
                <w:b/>
                <w:i/>
                <w:kern w:val="2"/>
                <w:sz w:val="20"/>
                <w:szCs w:val="20"/>
              </w:rPr>
              <w:t>20,0</w:t>
            </w:r>
          </w:p>
        </w:tc>
      </w:tr>
      <w:tr w:rsidR="00A35EDB" w:rsidRPr="00431E72" w:rsidTr="00CB1E19">
        <w:trPr>
          <w:trHeight w:val="28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EDB" w:rsidRPr="00431E72" w:rsidRDefault="00A35EDB" w:rsidP="00431E72">
            <w:pPr>
              <w:rPr>
                <w:kern w:val="2"/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Покос и вывоз травы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kern w:val="2"/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kern w:val="2"/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kern w:val="2"/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78 6 03 17550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kern w:val="2"/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B" w:rsidRPr="00431E72" w:rsidRDefault="00A35EDB" w:rsidP="00431E72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B" w:rsidRPr="00431E72" w:rsidRDefault="00A35EDB" w:rsidP="00431E72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20,0</w:t>
            </w:r>
          </w:p>
        </w:tc>
      </w:tr>
      <w:tr w:rsidR="00A35EDB" w:rsidRPr="00431E72" w:rsidTr="00CB1E19">
        <w:trPr>
          <w:trHeight w:val="28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EDB" w:rsidRPr="00431E72" w:rsidRDefault="00A35EDB" w:rsidP="00431E72">
            <w:pPr>
              <w:rPr>
                <w:kern w:val="2"/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Прочая закупка товаров, работ и услуг для обеспечения</w:t>
            </w:r>
            <w:r w:rsidRPr="00431E72">
              <w:rPr>
                <w:b/>
                <w:kern w:val="2"/>
                <w:sz w:val="20"/>
                <w:szCs w:val="20"/>
              </w:rPr>
              <w:t xml:space="preserve"> </w:t>
            </w:r>
            <w:r w:rsidRPr="00431E72">
              <w:rPr>
                <w:kern w:val="2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kern w:val="2"/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kern w:val="2"/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78 6 03 17550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kern w:val="2"/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kern w:val="2"/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B" w:rsidRPr="00431E72" w:rsidRDefault="00A35EDB" w:rsidP="00431E72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B" w:rsidRPr="00431E72" w:rsidRDefault="00A35EDB" w:rsidP="00431E72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20,0</w:t>
            </w:r>
          </w:p>
        </w:tc>
      </w:tr>
      <w:tr w:rsidR="00A35EDB" w:rsidRPr="00431E72" w:rsidTr="00CB1E19">
        <w:trPr>
          <w:trHeight w:val="25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EDB" w:rsidRPr="00431E72" w:rsidRDefault="00A35EDB" w:rsidP="00431E72">
            <w:pPr>
              <w:rPr>
                <w:b/>
                <w:i/>
                <w:sz w:val="20"/>
                <w:szCs w:val="20"/>
              </w:rPr>
            </w:pPr>
            <w:r w:rsidRPr="00431E72">
              <w:rPr>
                <w:b/>
                <w:i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b/>
                <w:i/>
                <w:sz w:val="20"/>
                <w:szCs w:val="20"/>
              </w:rPr>
            </w:pPr>
            <w:r w:rsidRPr="00431E72">
              <w:rPr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b/>
                <w:i/>
                <w:sz w:val="20"/>
                <w:szCs w:val="20"/>
              </w:rPr>
            </w:pPr>
            <w:r w:rsidRPr="00431E72">
              <w:rPr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b/>
                <w:i/>
                <w:sz w:val="20"/>
                <w:szCs w:val="20"/>
              </w:rPr>
            </w:pPr>
            <w:r w:rsidRPr="00431E72">
              <w:rPr>
                <w:b/>
                <w:i/>
                <w:kern w:val="2"/>
                <w:sz w:val="20"/>
                <w:szCs w:val="20"/>
              </w:rPr>
              <w:t>78 6 04  00000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b/>
                <w:i/>
                <w:sz w:val="20"/>
                <w:szCs w:val="20"/>
              </w:rPr>
            </w:pPr>
            <w:r w:rsidRPr="00431E72">
              <w:rPr>
                <w:b/>
                <w:i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B" w:rsidRPr="00431E72" w:rsidRDefault="00A35EDB" w:rsidP="00431E7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B" w:rsidRPr="00431E72" w:rsidRDefault="00A35EDB" w:rsidP="00431E7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8,4</w:t>
            </w:r>
          </w:p>
        </w:tc>
      </w:tr>
      <w:tr w:rsidR="00A35EDB" w:rsidRPr="00431E72" w:rsidTr="00CB1E19">
        <w:trPr>
          <w:trHeight w:val="28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EDB" w:rsidRPr="00431E72" w:rsidRDefault="00A35EDB" w:rsidP="00431E72">
            <w:pPr>
              <w:rPr>
                <w:sz w:val="20"/>
                <w:szCs w:val="20"/>
              </w:rPr>
            </w:pPr>
            <w:r w:rsidRPr="00431E72">
              <w:rPr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sz w:val="20"/>
                <w:szCs w:val="20"/>
              </w:rPr>
            </w:pPr>
            <w:r w:rsidRPr="00431E7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sz w:val="20"/>
                <w:szCs w:val="20"/>
              </w:rPr>
            </w:pPr>
            <w:r w:rsidRPr="00431E72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kern w:val="2"/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78 6 04 17570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sz w:val="20"/>
                <w:szCs w:val="20"/>
              </w:rPr>
            </w:pPr>
            <w:r w:rsidRPr="00431E72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B" w:rsidRPr="00431E72" w:rsidRDefault="00A35EDB" w:rsidP="00431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B" w:rsidRPr="00431E72" w:rsidRDefault="00A35EDB" w:rsidP="00431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8,4</w:t>
            </w:r>
          </w:p>
        </w:tc>
      </w:tr>
      <w:tr w:rsidR="00A35EDB" w:rsidRPr="00431E72" w:rsidTr="00CB1E19">
        <w:trPr>
          <w:trHeight w:val="28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EDB" w:rsidRPr="00431E72" w:rsidRDefault="00A35EDB" w:rsidP="00431E72">
            <w:pPr>
              <w:rPr>
                <w:sz w:val="20"/>
                <w:szCs w:val="20"/>
              </w:rPr>
            </w:pPr>
            <w:r w:rsidRPr="00431E72">
              <w:rPr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sz w:val="20"/>
                <w:szCs w:val="20"/>
              </w:rPr>
            </w:pPr>
            <w:r w:rsidRPr="00431E7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sz w:val="20"/>
                <w:szCs w:val="20"/>
              </w:rPr>
            </w:pPr>
            <w:r w:rsidRPr="00431E72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78 6 04 17570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sz w:val="20"/>
                <w:szCs w:val="20"/>
              </w:rPr>
            </w:pPr>
            <w:r w:rsidRPr="00431E72">
              <w:rPr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sz w:val="20"/>
                <w:szCs w:val="20"/>
              </w:rPr>
            </w:pPr>
            <w:r w:rsidRPr="00431E72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B" w:rsidRPr="00431E72" w:rsidRDefault="00A35EDB" w:rsidP="00431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B" w:rsidRPr="00431E72" w:rsidRDefault="00A35EDB" w:rsidP="00431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8,4</w:t>
            </w:r>
          </w:p>
        </w:tc>
      </w:tr>
      <w:tr w:rsidR="00A35EDB" w:rsidRPr="00431E72" w:rsidTr="00CB1E19">
        <w:trPr>
          <w:trHeight w:val="28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EDB" w:rsidRPr="00431E72" w:rsidRDefault="00A35EDB" w:rsidP="00431E72">
            <w:pPr>
              <w:rPr>
                <w:b/>
                <w:bCs/>
                <w:kern w:val="2"/>
                <w:sz w:val="20"/>
                <w:szCs w:val="20"/>
              </w:rPr>
            </w:pPr>
            <w:r w:rsidRPr="00431E72">
              <w:rPr>
                <w:b/>
                <w:bCs/>
                <w:kern w:val="2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b/>
                <w:bCs/>
                <w:kern w:val="2"/>
                <w:sz w:val="20"/>
                <w:szCs w:val="20"/>
              </w:rPr>
            </w:pPr>
            <w:r w:rsidRPr="00431E72">
              <w:rPr>
                <w:b/>
                <w:bCs/>
                <w:kern w:val="2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b/>
                <w:bCs/>
                <w:kern w:val="2"/>
                <w:sz w:val="20"/>
                <w:szCs w:val="20"/>
              </w:rPr>
            </w:pPr>
            <w:r w:rsidRPr="00431E72">
              <w:rPr>
                <w:b/>
                <w:bCs/>
                <w:kern w:val="2"/>
                <w:sz w:val="20"/>
                <w:szCs w:val="20"/>
              </w:rPr>
              <w:t>856,1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B" w:rsidRPr="00431E72" w:rsidRDefault="00A35EDB" w:rsidP="001B4746">
            <w:pPr>
              <w:jc w:val="center"/>
              <w:rPr>
                <w:b/>
                <w:bCs/>
                <w:kern w:val="2"/>
                <w:sz w:val="20"/>
                <w:szCs w:val="20"/>
              </w:rPr>
            </w:pPr>
            <w:r>
              <w:rPr>
                <w:b/>
                <w:bCs/>
                <w:kern w:val="2"/>
                <w:sz w:val="20"/>
                <w:szCs w:val="20"/>
              </w:rPr>
              <w:t>687,9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B" w:rsidRPr="00431E72" w:rsidRDefault="00A35EDB" w:rsidP="00DE2844">
            <w:pPr>
              <w:jc w:val="center"/>
              <w:rPr>
                <w:b/>
                <w:bCs/>
                <w:kern w:val="2"/>
                <w:sz w:val="20"/>
                <w:szCs w:val="20"/>
              </w:rPr>
            </w:pPr>
            <w:r>
              <w:rPr>
                <w:b/>
                <w:bCs/>
                <w:kern w:val="2"/>
                <w:sz w:val="20"/>
                <w:szCs w:val="20"/>
              </w:rPr>
              <w:t>168,3</w:t>
            </w:r>
          </w:p>
        </w:tc>
      </w:tr>
      <w:tr w:rsidR="00A35EDB" w:rsidRPr="00431E72" w:rsidTr="00CB1E19">
        <w:trPr>
          <w:trHeight w:val="28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EDB" w:rsidRPr="00431E72" w:rsidRDefault="00A35EDB" w:rsidP="00431E72">
            <w:pPr>
              <w:rPr>
                <w:b/>
                <w:bCs/>
                <w:iCs/>
                <w:kern w:val="2"/>
                <w:sz w:val="20"/>
                <w:szCs w:val="20"/>
              </w:rPr>
            </w:pPr>
            <w:r w:rsidRPr="00431E72">
              <w:rPr>
                <w:b/>
                <w:bCs/>
                <w:iCs/>
                <w:kern w:val="2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b/>
                <w:bCs/>
                <w:iCs/>
                <w:kern w:val="2"/>
                <w:sz w:val="20"/>
                <w:szCs w:val="20"/>
              </w:rPr>
            </w:pPr>
            <w:r w:rsidRPr="00431E72">
              <w:rPr>
                <w:b/>
                <w:bCs/>
                <w:iCs/>
                <w:kern w:val="2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b/>
                <w:bCs/>
                <w:iCs/>
                <w:kern w:val="2"/>
                <w:sz w:val="20"/>
                <w:szCs w:val="20"/>
              </w:rPr>
            </w:pPr>
            <w:r w:rsidRPr="00431E72">
              <w:rPr>
                <w:b/>
                <w:bCs/>
                <w:iCs/>
                <w:kern w:val="2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b/>
                <w:bCs/>
                <w:iCs/>
                <w:kern w:val="2"/>
                <w:sz w:val="20"/>
                <w:szCs w:val="20"/>
              </w:rPr>
            </w:pPr>
            <w:r w:rsidRPr="00431E72">
              <w:rPr>
                <w:b/>
                <w:bCs/>
                <w:iCs/>
                <w:kern w:val="2"/>
                <w:sz w:val="20"/>
                <w:szCs w:val="20"/>
              </w:rPr>
              <w:t>78 3 00 00000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b/>
                <w:bCs/>
                <w:iCs/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bCs/>
                <w:kern w:val="2"/>
                <w:sz w:val="20"/>
                <w:szCs w:val="20"/>
              </w:rPr>
            </w:pPr>
            <w:r w:rsidRPr="00431E72">
              <w:rPr>
                <w:bCs/>
                <w:kern w:val="2"/>
                <w:sz w:val="20"/>
                <w:szCs w:val="20"/>
              </w:rPr>
              <w:t>856,1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B" w:rsidRPr="00431E72" w:rsidRDefault="00A35EDB" w:rsidP="00431E72">
            <w:pPr>
              <w:jc w:val="center"/>
              <w:rPr>
                <w:bCs/>
                <w:kern w:val="2"/>
                <w:sz w:val="20"/>
                <w:szCs w:val="20"/>
              </w:rPr>
            </w:pPr>
            <w:r>
              <w:rPr>
                <w:bCs/>
                <w:kern w:val="2"/>
                <w:sz w:val="20"/>
                <w:szCs w:val="20"/>
              </w:rPr>
              <w:t>688,0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B" w:rsidRPr="00431E72" w:rsidRDefault="00A35EDB" w:rsidP="00DE2844">
            <w:pPr>
              <w:jc w:val="center"/>
              <w:rPr>
                <w:bCs/>
                <w:kern w:val="2"/>
                <w:sz w:val="20"/>
                <w:szCs w:val="20"/>
              </w:rPr>
            </w:pPr>
            <w:r>
              <w:rPr>
                <w:bCs/>
                <w:kern w:val="2"/>
                <w:sz w:val="20"/>
                <w:szCs w:val="20"/>
              </w:rPr>
              <w:t>168,3</w:t>
            </w:r>
          </w:p>
        </w:tc>
      </w:tr>
      <w:tr w:rsidR="00A35EDB" w:rsidRPr="00431E72" w:rsidTr="00CB1E19">
        <w:trPr>
          <w:trHeight w:val="28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EDB" w:rsidRPr="00431E72" w:rsidRDefault="00A35EDB" w:rsidP="00431E72">
            <w:pPr>
              <w:rPr>
                <w:kern w:val="2"/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kern w:val="2"/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kern w:val="2"/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kern w:val="2"/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78 3 01 00000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2B046E" w:rsidRDefault="00A35EDB" w:rsidP="00431E72">
            <w:pPr>
              <w:jc w:val="center"/>
              <w:rPr>
                <w:b/>
                <w:i/>
                <w:kern w:val="2"/>
                <w:sz w:val="20"/>
                <w:szCs w:val="20"/>
              </w:rPr>
            </w:pPr>
            <w:r w:rsidRPr="002B046E">
              <w:rPr>
                <w:b/>
                <w:i/>
                <w:kern w:val="2"/>
                <w:sz w:val="20"/>
                <w:szCs w:val="20"/>
              </w:rPr>
              <w:t>719,1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B" w:rsidRPr="002B046E" w:rsidRDefault="00A35EDB" w:rsidP="00292C40">
            <w:pPr>
              <w:jc w:val="center"/>
              <w:rPr>
                <w:b/>
                <w:i/>
                <w:kern w:val="2"/>
                <w:sz w:val="20"/>
                <w:szCs w:val="20"/>
              </w:rPr>
            </w:pPr>
            <w:r>
              <w:rPr>
                <w:b/>
                <w:i/>
                <w:kern w:val="2"/>
                <w:sz w:val="20"/>
                <w:szCs w:val="20"/>
              </w:rPr>
              <w:t>561,1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B" w:rsidRPr="002B046E" w:rsidRDefault="00A35EDB" w:rsidP="00DE2844">
            <w:pPr>
              <w:jc w:val="center"/>
              <w:rPr>
                <w:b/>
                <w:i/>
                <w:kern w:val="2"/>
                <w:sz w:val="20"/>
                <w:szCs w:val="20"/>
              </w:rPr>
            </w:pPr>
            <w:r>
              <w:rPr>
                <w:b/>
                <w:i/>
                <w:kern w:val="2"/>
                <w:sz w:val="20"/>
                <w:szCs w:val="20"/>
              </w:rPr>
              <w:t>158,1</w:t>
            </w:r>
          </w:p>
        </w:tc>
      </w:tr>
      <w:tr w:rsidR="00A35EDB" w:rsidRPr="00431E72" w:rsidTr="00CB1E19">
        <w:trPr>
          <w:trHeight w:val="28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EDB" w:rsidRPr="00431E72" w:rsidRDefault="00A35EDB" w:rsidP="00431E72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kern w:val="2"/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kern w:val="2"/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78 3 01 05210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B" w:rsidRPr="00431E72" w:rsidRDefault="00A35EDB" w:rsidP="00431E72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B" w:rsidRPr="00431E72" w:rsidRDefault="00A35EDB" w:rsidP="00431E72">
            <w:pPr>
              <w:jc w:val="center"/>
              <w:rPr>
                <w:kern w:val="2"/>
                <w:sz w:val="20"/>
                <w:szCs w:val="20"/>
              </w:rPr>
            </w:pPr>
          </w:p>
        </w:tc>
      </w:tr>
      <w:tr w:rsidR="00A35EDB" w:rsidRPr="00431E72" w:rsidTr="00CB1E19">
        <w:trPr>
          <w:trHeight w:val="28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EDB" w:rsidRPr="00431E72" w:rsidRDefault="00A35EDB" w:rsidP="00431E72">
            <w:pPr>
              <w:rPr>
                <w:kern w:val="2"/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kern w:val="2"/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kern w:val="2"/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78 3 01 05210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kern w:val="2"/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111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kern w:val="2"/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335,1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B" w:rsidRPr="00431E72" w:rsidRDefault="00A35EDB" w:rsidP="00431E72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325,0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B" w:rsidRPr="00431E72" w:rsidRDefault="00A35EDB" w:rsidP="00431E72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10,1</w:t>
            </w:r>
          </w:p>
        </w:tc>
      </w:tr>
      <w:tr w:rsidR="00A35EDB" w:rsidRPr="00431E72" w:rsidTr="00CB1E19">
        <w:trPr>
          <w:trHeight w:val="28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EDB" w:rsidRPr="00431E72" w:rsidRDefault="00A35EDB" w:rsidP="00431E72">
            <w:pPr>
              <w:rPr>
                <w:kern w:val="2"/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kern w:val="2"/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kern w:val="2"/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78 3 01 05210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kern w:val="2"/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119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kern w:val="2"/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94,2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B" w:rsidRPr="00431E72" w:rsidRDefault="00A35EDB" w:rsidP="00431E72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92,0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B" w:rsidRPr="00431E72" w:rsidRDefault="00A35EDB" w:rsidP="00DE2844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2,2</w:t>
            </w:r>
          </w:p>
        </w:tc>
      </w:tr>
      <w:tr w:rsidR="00A35EDB" w:rsidRPr="00431E72" w:rsidTr="00CB1E19">
        <w:trPr>
          <w:trHeight w:val="28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EDB" w:rsidRPr="00431E72" w:rsidRDefault="00A35EDB" w:rsidP="00431E72">
            <w:pPr>
              <w:rPr>
                <w:kern w:val="2"/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kern w:val="2"/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kern w:val="2"/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78 3 01 05210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kern w:val="2"/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242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kern w:val="2"/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28,3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B" w:rsidRPr="00431E72" w:rsidRDefault="00A35EDB" w:rsidP="00431E72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15,2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B" w:rsidRPr="00431E72" w:rsidRDefault="00A35EDB" w:rsidP="00431E72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13,1</w:t>
            </w:r>
          </w:p>
        </w:tc>
      </w:tr>
      <w:tr w:rsidR="00A35EDB" w:rsidRPr="00431E72" w:rsidTr="00CB1E19">
        <w:trPr>
          <w:trHeight w:val="28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EDB" w:rsidRPr="00431E72" w:rsidRDefault="00A35EDB" w:rsidP="00431E72">
            <w:pPr>
              <w:rPr>
                <w:kern w:val="2"/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Прочая закупка товаров, работ и услуг для обеспечения</w:t>
            </w:r>
            <w:r w:rsidRPr="00431E72">
              <w:rPr>
                <w:b/>
                <w:kern w:val="2"/>
                <w:sz w:val="20"/>
                <w:szCs w:val="20"/>
              </w:rPr>
              <w:t xml:space="preserve"> </w:t>
            </w:r>
            <w:r w:rsidRPr="00431E72">
              <w:rPr>
                <w:kern w:val="2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kern w:val="2"/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kern w:val="2"/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78 3 01 05210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kern w:val="2"/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kern w:val="2"/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247,5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B" w:rsidRPr="00431E72" w:rsidRDefault="00A35EDB" w:rsidP="00292C40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126,2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B" w:rsidRPr="00431E72" w:rsidRDefault="00A35EDB" w:rsidP="00DE2844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121,4</w:t>
            </w:r>
          </w:p>
        </w:tc>
      </w:tr>
      <w:tr w:rsidR="00A35EDB" w:rsidRPr="00431E72" w:rsidTr="00CB1E19">
        <w:trPr>
          <w:trHeight w:val="28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EDB" w:rsidRPr="00431E72" w:rsidRDefault="00A35EDB" w:rsidP="00431E72">
            <w:pPr>
              <w:rPr>
                <w:kern w:val="2"/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kern w:val="2"/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kern w:val="2"/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78 3 01 05210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kern w:val="2"/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852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kern w:val="2"/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B" w:rsidRPr="00431E72" w:rsidRDefault="00A35EDB" w:rsidP="00431E72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B" w:rsidRPr="00431E72" w:rsidRDefault="00A35EDB" w:rsidP="00431E72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5,0</w:t>
            </w:r>
          </w:p>
        </w:tc>
      </w:tr>
      <w:tr w:rsidR="00A35EDB" w:rsidRPr="00431E72" w:rsidTr="00CB1E19">
        <w:trPr>
          <w:trHeight w:val="28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EDB" w:rsidRPr="00431E72" w:rsidRDefault="00A35EDB" w:rsidP="00431E72">
            <w:pPr>
              <w:rPr>
                <w:kern w:val="2"/>
                <w:sz w:val="20"/>
                <w:szCs w:val="20"/>
              </w:rPr>
            </w:pPr>
            <w:r w:rsidRPr="00431E72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kern w:val="2"/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kern w:val="2"/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78 3 01 05210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kern w:val="2"/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853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kern w:val="2"/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B" w:rsidRPr="00431E72" w:rsidRDefault="00A35EDB" w:rsidP="00431E72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B" w:rsidRPr="00431E72" w:rsidRDefault="00A35EDB" w:rsidP="00431E72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6,3</w:t>
            </w:r>
          </w:p>
        </w:tc>
      </w:tr>
      <w:tr w:rsidR="00A35EDB" w:rsidRPr="00431E72" w:rsidTr="00CB1E19">
        <w:trPr>
          <w:trHeight w:val="28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EDB" w:rsidRPr="00431E72" w:rsidRDefault="00A35EDB" w:rsidP="00431E72">
            <w:pPr>
              <w:rPr>
                <w:kern w:val="2"/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Передаваемые полномочия по организации библиотечного обслуживания населения, комплектования и обеспечения сохранности библиотечных фондов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kern w:val="2"/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kern w:val="2"/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kern w:val="2"/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78 3 02М5010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17592A" w:rsidRDefault="00A35EDB" w:rsidP="00431E72">
            <w:pPr>
              <w:jc w:val="center"/>
              <w:rPr>
                <w:b/>
                <w:i/>
                <w:kern w:val="2"/>
                <w:sz w:val="20"/>
                <w:szCs w:val="20"/>
              </w:rPr>
            </w:pPr>
            <w:r w:rsidRPr="0017592A">
              <w:rPr>
                <w:b/>
                <w:i/>
                <w:kern w:val="2"/>
                <w:sz w:val="20"/>
                <w:szCs w:val="20"/>
              </w:rPr>
              <w:t>137,0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B" w:rsidRPr="0017592A" w:rsidRDefault="00A35EDB" w:rsidP="001B4746">
            <w:pPr>
              <w:jc w:val="center"/>
              <w:rPr>
                <w:b/>
                <w:i/>
                <w:kern w:val="2"/>
                <w:sz w:val="20"/>
                <w:szCs w:val="20"/>
              </w:rPr>
            </w:pPr>
            <w:r w:rsidRPr="0017592A">
              <w:rPr>
                <w:b/>
                <w:i/>
                <w:kern w:val="2"/>
                <w:sz w:val="20"/>
                <w:szCs w:val="20"/>
              </w:rPr>
              <w:t>126,</w:t>
            </w:r>
            <w:r>
              <w:rPr>
                <w:b/>
                <w:i/>
                <w:kern w:val="2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B" w:rsidRPr="0017592A" w:rsidRDefault="00A35EDB" w:rsidP="001B4746">
            <w:pPr>
              <w:jc w:val="center"/>
              <w:rPr>
                <w:b/>
                <w:i/>
                <w:kern w:val="2"/>
                <w:sz w:val="20"/>
                <w:szCs w:val="20"/>
              </w:rPr>
            </w:pPr>
            <w:r w:rsidRPr="0017592A">
              <w:rPr>
                <w:b/>
                <w:i/>
                <w:kern w:val="2"/>
                <w:sz w:val="20"/>
                <w:szCs w:val="20"/>
              </w:rPr>
              <w:t>10,</w:t>
            </w:r>
            <w:r>
              <w:rPr>
                <w:b/>
                <w:i/>
                <w:kern w:val="2"/>
                <w:sz w:val="20"/>
                <w:szCs w:val="20"/>
              </w:rPr>
              <w:t>2</w:t>
            </w:r>
          </w:p>
        </w:tc>
      </w:tr>
      <w:tr w:rsidR="00A35EDB" w:rsidRPr="00431E72" w:rsidTr="00CB1E19">
        <w:trPr>
          <w:trHeight w:val="28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EDB" w:rsidRPr="00431E72" w:rsidRDefault="00A35EDB" w:rsidP="00431E72">
            <w:pPr>
              <w:rPr>
                <w:kern w:val="2"/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kern w:val="2"/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kern w:val="2"/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kern w:val="2"/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78 3 02М5010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kern w:val="2"/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111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kern w:val="2"/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89,9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B" w:rsidRPr="00431E72" w:rsidRDefault="00A35EDB" w:rsidP="00292C40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88,1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B" w:rsidRPr="00431E72" w:rsidRDefault="00A35EDB" w:rsidP="00292C40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1,8</w:t>
            </w:r>
          </w:p>
        </w:tc>
      </w:tr>
      <w:tr w:rsidR="00A35EDB" w:rsidRPr="00431E72" w:rsidTr="00CB1E19">
        <w:trPr>
          <w:trHeight w:val="28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EDB" w:rsidRPr="00431E72" w:rsidRDefault="00A35EDB" w:rsidP="00431E72">
            <w:pPr>
              <w:rPr>
                <w:kern w:val="2"/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kern w:val="2"/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kern w:val="2"/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kern w:val="2"/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78 3 02М5010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kern w:val="2"/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119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kern w:val="2"/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27,1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B" w:rsidRPr="00431E72" w:rsidRDefault="00A35EDB" w:rsidP="00431E72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B" w:rsidRPr="00431E72" w:rsidRDefault="00A35EDB" w:rsidP="00431E72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0,5</w:t>
            </w:r>
          </w:p>
        </w:tc>
      </w:tr>
      <w:tr w:rsidR="00A35EDB" w:rsidRPr="00431E72" w:rsidTr="00CB1E19">
        <w:trPr>
          <w:trHeight w:val="28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EDB" w:rsidRPr="00431E72" w:rsidRDefault="00A35EDB" w:rsidP="00431E72">
            <w:pPr>
              <w:rPr>
                <w:kern w:val="2"/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kern w:val="2"/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kern w:val="2"/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kern w:val="2"/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78 3 02М5010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kern w:val="2"/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242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kern w:val="2"/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B" w:rsidRPr="00431E72" w:rsidRDefault="00A35EDB" w:rsidP="00431E72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B" w:rsidRPr="00431E72" w:rsidRDefault="00A35EDB" w:rsidP="00431E72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7,1</w:t>
            </w:r>
          </w:p>
        </w:tc>
      </w:tr>
      <w:tr w:rsidR="00A35EDB" w:rsidRPr="00431E72" w:rsidTr="00CB1E19">
        <w:trPr>
          <w:trHeight w:val="28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EDB" w:rsidRPr="00431E72" w:rsidRDefault="00A35EDB" w:rsidP="00431E72">
            <w:pPr>
              <w:rPr>
                <w:kern w:val="2"/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Прочая закупка товаров, работ и услуг для обеспечения</w:t>
            </w:r>
            <w:r w:rsidRPr="00431E72">
              <w:rPr>
                <w:b/>
                <w:kern w:val="2"/>
                <w:sz w:val="20"/>
                <w:szCs w:val="20"/>
              </w:rPr>
              <w:t xml:space="preserve"> </w:t>
            </w:r>
            <w:r w:rsidRPr="00431E72">
              <w:rPr>
                <w:kern w:val="2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kern w:val="2"/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kern w:val="2"/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kern w:val="2"/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78 3 02М5010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kern w:val="2"/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kern w:val="2"/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B" w:rsidRPr="00431E72" w:rsidRDefault="00A35EDB" w:rsidP="00431E72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B" w:rsidRPr="00431E72" w:rsidRDefault="00A35EDB" w:rsidP="00431E72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0,7</w:t>
            </w:r>
          </w:p>
        </w:tc>
      </w:tr>
      <w:tr w:rsidR="00A35EDB" w:rsidRPr="00431E72" w:rsidTr="00CB1E19">
        <w:trPr>
          <w:trHeight w:val="28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EDB" w:rsidRPr="00431E72" w:rsidRDefault="00A35EDB" w:rsidP="00431E72">
            <w:pPr>
              <w:rPr>
                <w:sz w:val="20"/>
                <w:szCs w:val="20"/>
              </w:rPr>
            </w:pPr>
            <w:r w:rsidRPr="00431E72">
              <w:rPr>
                <w:b/>
                <w:bCs/>
                <w:i/>
                <w:iCs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kern w:val="2"/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kern w:val="2"/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kern w:val="2"/>
                <w:sz w:val="20"/>
                <w:szCs w:val="20"/>
              </w:rPr>
            </w:pPr>
            <w:r w:rsidRPr="00431E72">
              <w:rPr>
                <w:kern w:val="2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B" w:rsidRPr="00431E72" w:rsidRDefault="00A35EDB" w:rsidP="00431E72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B" w:rsidRPr="00431E72" w:rsidRDefault="00A35EDB" w:rsidP="00431E72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0,0</w:t>
            </w:r>
          </w:p>
        </w:tc>
      </w:tr>
      <w:tr w:rsidR="00A35EDB" w:rsidRPr="00431E72" w:rsidTr="00CB1E19">
        <w:trPr>
          <w:trHeight w:val="28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EDB" w:rsidRPr="00431E72" w:rsidRDefault="00A35EDB" w:rsidP="00431E7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31E72">
              <w:rPr>
                <w:b/>
                <w:bCs/>
                <w:i/>
                <w:iCs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5EDB" w:rsidRPr="00431E72" w:rsidRDefault="00A35EDB" w:rsidP="00431E7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31E72">
              <w:rPr>
                <w:b/>
                <w:bCs/>
                <w:iCs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5EDB" w:rsidRPr="00431E72" w:rsidRDefault="00A35EDB" w:rsidP="00431E7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31E72">
              <w:rPr>
                <w:b/>
                <w:bCs/>
                <w:i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EDB" w:rsidRPr="00431E72" w:rsidRDefault="00A35EDB" w:rsidP="00431E7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31E72">
              <w:rPr>
                <w:b/>
                <w:bCs/>
                <w:iCs/>
                <w:sz w:val="20"/>
                <w:szCs w:val="20"/>
              </w:rPr>
              <w:t>78 9 04 00000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EDB" w:rsidRPr="00431E72" w:rsidRDefault="00A35EDB" w:rsidP="00431E7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EDB" w:rsidRPr="00431E72" w:rsidRDefault="00A35EDB" w:rsidP="00431E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31E72">
              <w:rPr>
                <w:b/>
                <w:bCs/>
                <w:i/>
                <w:iCs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B" w:rsidRPr="00431E72" w:rsidRDefault="00A35EDB" w:rsidP="00431E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B" w:rsidRPr="00431E72" w:rsidRDefault="00A35EDB" w:rsidP="00431E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A35EDB" w:rsidRPr="00431E72" w:rsidTr="00CB1E19">
        <w:trPr>
          <w:trHeight w:val="28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EDB" w:rsidRPr="00431E72" w:rsidRDefault="00A35EDB" w:rsidP="00431E72">
            <w:pPr>
              <w:jc w:val="both"/>
              <w:rPr>
                <w:sz w:val="20"/>
                <w:szCs w:val="20"/>
              </w:rPr>
            </w:pPr>
            <w:r w:rsidRPr="00431E72"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5EDB" w:rsidRPr="00431E72" w:rsidRDefault="00A35EDB" w:rsidP="00431E72">
            <w:pPr>
              <w:jc w:val="center"/>
              <w:rPr>
                <w:sz w:val="20"/>
                <w:szCs w:val="20"/>
              </w:rPr>
            </w:pPr>
            <w:r w:rsidRPr="00431E72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5EDB" w:rsidRPr="00431E72" w:rsidRDefault="00A35EDB" w:rsidP="00431E72">
            <w:pPr>
              <w:jc w:val="center"/>
              <w:rPr>
                <w:sz w:val="20"/>
                <w:szCs w:val="20"/>
              </w:rPr>
            </w:pPr>
            <w:r w:rsidRPr="00431E72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5EDB" w:rsidRPr="00431E72" w:rsidRDefault="00A35EDB" w:rsidP="00431E72">
            <w:pPr>
              <w:jc w:val="center"/>
              <w:rPr>
                <w:sz w:val="20"/>
                <w:szCs w:val="20"/>
              </w:rPr>
            </w:pPr>
            <w:r w:rsidRPr="00431E72">
              <w:rPr>
                <w:sz w:val="20"/>
                <w:szCs w:val="20"/>
              </w:rPr>
              <w:t>78 9 04 21510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EDB" w:rsidRPr="00431E72" w:rsidRDefault="00A35EDB" w:rsidP="00431E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EDB" w:rsidRPr="00431E72" w:rsidRDefault="00A35EDB" w:rsidP="00431E72">
            <w:pPr>
              <w:jc w:val="center"/>
              <w:rPr>
                <w:sz w:val="20"/>
                <w:szCs w:val="20"/>
              </w:rPr>
            </w:pPr>
            <w:r w:rsidRPr="00431E72">
              <w:rPr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B" w:rsidRPr="00431E72" w:rsidRDefault="00A35EDB" w:rsidP="00431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B" w:rsidRPr="00431E72" w:rsidRDefault="00A35EDB" w:rsidP="00431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35EDB" w:rsidRPr="00431E72" w:rsidTr="00CB1E19">
        <w:trPr>
          <w:trHeight w:val="28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EDB" w:rsidRPr="00431E72" w:rsidRDefault="00A35EDB" w:rsidP="00431E72">
            <w:pPr>
              <w:jc w:val="both"/>
              <w:rPr>
                <w:sz w:val="20"/>
                <w:szCs w:val="20"/>
              </w:rPr>
            </w:pPr>
            <w:r w:rsidRPr="00431E72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5EDB" w:rsidRPr="00431E72" w:rsidRDefault="00A35EDB" w:rsidP="00431E72">
            <w:pPr>
              <w:jc w:val="center"/>
              <w:rPr>
                <w:sz w:val="20"/>
                <w:szCs w:val="20"/>
              </w:rPr>
            </w:pPr>
            <w:r w:rsidRPr="00431E72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5EDB" w:rsidRPr="00431E72" w:rsidRDefault="00A35EDB" w:rsidP="00431E72">
            <w:pPr>
              <w:jc w:val="center"/>
              <w:rPr>
                <w:sz w:val="20"/>
                <w:szCs w:val="20"/>
              </w:rPr>
            </w:pPr>
            <w:r w:rsidRPr="00431E72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5EDB" w:rsidRPr="00431E72" w:rsidRDefault="00A35EDB" w:rsidP="00431E72">
            <w:pPr>
              <w:jc w:val="center"/>
              <w:rPr>
                <w:sz w:val="20"/>
                <w:szCs w:val="20"/>
              </w:rPr>
            </w:pPr>
            <w:r w:rsidRPr="00431E72">
              <w:rPr>
                <w:sz w:val="20"/>
                <w:szCs w:val="20"/>
              </w:rPr>
              <w:t>78 9 04 21510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5EDB" w:rsidRPr="00431E72" w:rsidRDefault="00A35EDB" w:rsidP="00431E72">
            <w:pPr>
              <w:jc w:val="center"/>
              <w:rPr>
                <w:sz w:val="20"/>
                <w:szCs w:val="20"/>
              </w:rPr>
            </w:pPr>
            <w:r w:rsidRPr="00431E72">
              <w:rPr>
                <w:sz w:val="20"/>
                <w:szCs w:val="20"/>
              </w:rPr>
              <w:t>730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5EDB" w:rsidRPr="00431E72" w:rsidRDefault="00A35EDB" w:rsidP="00431E72">
            <w:pPr>
              <w:jc w:val="center"/>
              <w:rPr>
                <w:sz w:val="20"/>
                <w:szCs w:val="20"/>
              </w:rPr>
            </w:pPr>
            <w:r w:rsidRPr="00431E72">
              <w:rPr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B" w:rsidRPr="00431E72" w:rsidRDefault="00A35EDB" w:rsidP="00431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B" w:rsidRPr="00431E72" w:rsidRDefault="00A35EDB" w:rsidP="00431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35EDB" w:rsidRPr="00431E72" w:rsidTr="00E8035E">
        <w:trPr>
          <w:trHeight w:val="34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5EDB" w:rsidRPr="00431E72" w:rsidRDefault="00A35EDB" w:rsidP="00431E72">
            <w:pPr>
              <w:rPr>
                <w:b/>
                <w:kern w:val="2"/>
                <w:sz w:val="20"/>
                <w:szCs w:val="20"/>
              </w:rPr>
            </w:pPr>
            <w:r>
              <w:rPr>
                <w:b/>
                <w:kern w:val="2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EDB" w:rsidRPr="00431E72" w:rsidRDefault="00A35EDB" w:rsidP="00431E72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EDB" w:rsidRPr="00431E72" w:rsidRDefault="00A35EDB" w:rsidP="00431E72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EDB" w:rsidRPr="00431E72" w:rsidRDefault="00A35EDB" w:rsidP="00431E72">
            <w:pPr>
              <w:jc w:val="center"/>
              <w:rPr>
                <w:b/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EDB" w:rsidRPr="00431E72" w:rsidRDefault="00A35EDB" w:rsidP="00431E72">
            <w:pPr>
              <w:jc w:val="center"/>
              <w:rPr>
                <w:b/>
                <w:kern w:val="2"/>
                <w:sz w:val="20"/>
                <w:szCs w:val="20"/>
              </w:rPr>
            </w:pPr>
            <w:r w:rsidRPr="00431E72">
              <w:rPr>
                <w:b/>
                <w:kern w:val="2"/>
                <w:sz w:val="20"/>
                <w:szCs w:val="20"/>
              </w:rPr>
              <w:t>2159,6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B" w:rsidRDefault="00A35EDB" w:rsidP="00431E72">
            <w:pPr>
              <w:jc w:val="center"/>
              <w:rPr>
                <w:b/>
                <w:kern w:val="2"/>
                <w:sz w:val="20"/>
                <w:szCs w:val="20"/>
              </w:rPr>
            </w:pPr>
          </w:p>
          <w:p w:rsidR="00A35EDB" w:rsidRPr="00431E72" w:rsidRDefault="00A35EDB" w:rsidP="00D17F9A">
            <w:pPr>
              <w:jc w:val="center"/>
              <w:rPr>
                <w:b/>
                <w:kern w:val="2"/>
                <w:sz w:val="20"/>
                <w:szCs w:val="20"/>
              </w:rPr>
            </w:pPr>
            <w:r>
              <w:rPr>
                <w:b/>
                <w:kern w:val="2"/>
                <w:sz w:val="20"/>
                <w:szCs w:val="20"/>
              </w:rPr>
              <w:t>1647,0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B" w:rsidRDefault="00A35EDB" w:rsidP="00431E72">
            <w:pPr>
              <w:jc w:val="center"/>
              <w:rPr>
                <w:b/>
                <w:kern w:val="2"/>
                <w:sz w:val="20"/>
                <w:szCs w:val="20"/>
              </w:rPr>
            </w:pPr>
          </w:p>
          <w:p w:rsidR="00A35EDB" w:rsidRPr="00431E72" w:rsidRDefault="00A35EDB" w:rsidP="00E8035E">
            <w:pPr>
              <w:jc w:val="center"/>
              <w:rPr>
                <w:b/>
                <w:kern w:val="2"/>
                <w:sz w:val="20"/>
                <w:szCs w:val="20"/>
              </w:rPr>
            </w:pPr>
            <w:r>
              <w:rPr>
                <w:b/>
                <w:kern w:val="2"/>
                <w:sz w:val="20"/>
                <w:szCs w:val="20"/>
              </w:rPr>
              <w:t>512,6</w:t>
            </w:r>
          </w:p>
        </w:tc>
      </w:tr>
    </w:tbl>
    <w:p w:rsidR="00A35EDB" w:rsidRPr="00431E72" w:rsidRDefault="00A35EDB" w:rsidP="00431E72">
      <w:pPr>
        <w:tabs>
          <w:tab w:val="left" w:pos="4275"/>
          <w:tab w:val="left" w:pos="4500"/>
        </w:tabs>
        <w:rPr>
          <w:sz w:val="20"/>
          <w:szCs w:val="20"/>
        </w:rPr>
      </w:pPr>
    </w:p>
    <w:p w:rsidR="00A35EDB" w:rsidRDefault="00A35EDB" w:rsidP="00431E72">
      <w:pPr>
        <w:tabs>
          <w:tab w:val="left" w:pos="4275"/>
          <w:tab w:val="left" w:pos="4500"/>
        </w:tabs>
        <w:rPr>
          <w:sz w:val="20"/>
          <w:szCs w:val="20"/>
        </w:rPr>
      </w:pPr>
    </w:p>
    <w:p w:rsidR="00A35EDB" w:rsidRDefault="00A35EDB" w:rsidP="00431E72">
      <w:pPr>
        <w:tabs>
          <w:tab w:val="left" w:pos="4275"/>
          <w:tab w:val="left" w:pos="4500"/>
        </w:tabs>
        <w:rPr>
          <w:sz w:val="20"/>
          <w:szCs w:val="20"/>
        </w:rPr>
      </w:pPr>
    </w:p>
    <w:p w:rsidR="00A35EDB" w:rsidRDefault="00A35EDB" w:rsidP="00431E72">
      <w:pPr>
        <w:tabs>
          <w:tab w:val="left" w:pos="4275"/>
          <w:tab w:val="left" w:pos="4500"/>
        </w:tabs>
        <w:rPr>
          <w:sz w:val="20"/>
          <w:szCs w:val="20"/>
        </w:rPr>
      </w:pPr>
    </w:p>
    <w:p w:rsidR="00A35EDB" w:rsidRDefault="00A35EDB" w:rsidP="00431E72">
      <w:pPr>
        <w:tabs>
          <w:tab w:val="left" w:pos="4275"/>
          <w:tab w:val="left" w:pos="4500"/>
        </w:tabs>
        <w:rPr>
          <w:sz w:val="20"/>
          <w:szCs w:val="20"/>
        </w:rPr>
      </w:pPr>
    </w:p>
    <w:p w:rsidR="00A35EDB" w:rsidRDefault="00A35EDB" w:rsidP="00431E72">
      <w:pPr>
        <w:tabs>
          <w:tab w:val="left" w:pos="4275"/>
          <w:tab w:val="left" w:pos="4500"/>
        </w:tabs>
        <w:rPr>
          <w:sz w:val="20"/>
          <w:szCs w:val="20"/>
        </w:rPr>
      </w:pPr>
    </w:p>
    <w:p w:rsidR="00A35EDB" w:rsidRDefault="00A35EDB" w:rsidP="00431E72">
      <w:pPr>
        <w:tabs>
          <w:tab w:val="left" w:pos="4275"/>
          <w:tab w:val="left" w:pos="4500"/>
        </w:tabs>
        <w:rPr>
          <w:sz w:val="20"/>
          <w:szCs w:val="20"/>
        </w:rPr>
      </w:pPr>
    </w:p>
    <w:p w:rsidR="00A35EDB" w:rsidRDefault="00A35EDB" w:rsidP="00431E72">
      <w:pPr>
        <w:tabs>
          <w:tab w:val="left" w:pos="4275"/>
          <w:tab w:val="left" w:pos="4500"/>
        </w:tabs>
        <w:rPr>
          <w:sz w:val="20"/>
          <w:szCs w:val="20"/>
        </w:rPr>
      </w:pPr>
    </w:p>
    <w:p w:rsidR="00A35EDB" w:rsidRDefault="00A35EDB" w:rsidP="00431E72">
      <w:pPr>
        <w:tabs>
          <w:tab w:val="left" w:pos="4275"/>
          <w:tab w:val="left" w:pos="4500"/>
        </w:tabs>
        <w:rPr>
          <w:sz w:val="20"/>
          <w:szCs w:val="20"/>
        </w:rPr>
      </w:pPr>
    </w:p>
    <w:p w:rsidR="00A35EDB" w:rsidRDefault="00A35EDB" w:rsidP="00431E72">
      <w:pPr>
        <w:tabs>
          <w:tab w:val="left" w:pos="4275"/>
          <w:tab w:val="left" w:pos="4500"/>
        </w:tabs>
        <w:rPr>
          <w:sz w:val="20"/>
          <w:szCs w:val="20"/>
        </w:rPr>
      </w:pPr>
    </w:p>
    <w:p w:rsidR="00A35EDB" w:rsidRDefault="00A35EDB" w:rsidP="00431E72">
      <w:pPr>
        <w:tabs>
          <w:tab w:val="left" w:pos="4275"/>
          <w:tab w:val="left" w:pos="4500"/>
        </w:tabs>
        <w:rPr>
          <w:sz w:val="20"/>
          <w:szCs w:val="20"/>
        </w:rPr>
      </w:pPr>
    </w:p>
    <w:p w:rsidR="00A35EDB" w:rsidRDefault="00A35EDB" w:rsidP="00431E72">
      <w:pPr>
        <w:tabs>
          <w:tab w:val="left" w:pos="4275"/>
          <w:tab w:val="left" w:pos="4500"/>
        </w:tabs>
        <w:rPr>
          <w:sz w:val="20"/>
          <w:szCs w:val="20"/>
        </w:rPr>
      </w:pPr>
    </w:p>
    <w:p w:rsidR="00A35EDB" w:rsidRDefault="00A35EDB" w:rsidP="00431E72">
      <w:pPr>
        <w:tabs>
          <w:tab w:val="left" w:pos="4275"/>
          <w:tab w:val="left" w:pos="4500"/>
        </w:tabs>
        <w:rPr>
          <w:sz w:val="20"/>
          <w:szCs w:val="20"/>
        </w:rPr>
      </w:pPr>
    </w:p>
    <w:p w:rsidR="00A35EDB" w:rsidRDefault="00A35EDB" w:rsidP="00431E72">
      <w:pPr>
        <w:tabs>
          <w:tab w:val="left" w:pos="4275"/>
          <w:tab w:val="left" w:pos="4500"/>
        </w:tabs>
        <w:rPr>
          <w:sz w:val="20"/>
          <w:szCs w:val="20"/>
        </w:rPr>
      </w:pPr>
    </w:p>
    <w:p w:rsidR="00A35EDB" w:rsidRDefault="00A35EDB" w:rsidP="00431E72">
      <w:pPr>
        <w:tabs>
          <w:tab w:val="left" w:pos="4275"/>
          <w:tab w:val="left" w:pos="4500"/>
        </w:tabs>
        <w:rPr>
          <w:sz w:val="20"/>
          <w:szCs w:val="20"/>
        </w:rPr>
      </w:pPr>
    </w:p>
    <w:p w:rsidR="00A35EDB" w:rsidRDefault="00A35EDB" w:rsidP="00431E72">
      <w:pPr>
        <w:tabs>
          <w:tab w:val="left" w:pos="4275"/>
          <w:tab w:val="left" w:pos="4500"/>
        </w:tabs>
        <w:rPr>
          <w:sz w:val="20"/>
          <w:szCs w:val="20"/>
        </w:rPr>
      </w:pPr>
    </w:p>
    <w:p w:rsidR="00A35EDB" w:rsidRDefault="00A35EDB" w:rsidP="00431E72">
      <w:pPr>
        <w:tabs>
          <w:tab w:val="left" w:pos="4275"/>
          <w:tab w:val="left" w:pos="4500"/>
        </w:tabs>
        <w:rPr>
          <w:sz w:val="20"/>
          <w:szCs w:val="20"/>
        </w:rPr>
      </w:pPr>
    </w:p>
    <w:p w:rsidR="00A35EDB" w:rsidRDefault="00A35EDB" w:rsidP="00431E72">
      <w:pPr>
        <w:tabs>
          <w:tab w:val="left" w:pos="4275"/>
          <w:tab w:val="left" w:pos="4500"/>
        </w:tabs>
        <w:rPr>
          <w:sz w:val="20"/>
          <w:szCs w:val="20"/>
        </w:rPr>
      </w:pPr>
    </w:p>
    <w:p w:rsidR="00A35EDB" w:rsidRDefault="00A35EDB" w:rsidP="00431E72">
      <w:pPr>
        <w:tabs>
          <w:tab w:val="left" w:pos="4275"/>
          <w:tab w:val="left" w:pos="4500"/>
        </w:tabs>
        <w:rPr>
          <w:sz w:val="20"/>
          <w:szCs w:val="20"/>
        </w:rPr>
      </w:pPr>
    </w:p>
    <w:p w:rsidR="00A35EDB" w:rsidRDefault="00A35EDB" w:rsidP="00431E72">
      <w:pPr>
        <w:tabs>
          <w:tab w:val="left" w:pos="4275"/>
          <w:tab w:val="left" w:pos="4500"/>
        </w:tabs>
        <w:rPr>
          <w:sz w:val="20"/>
          <w:szCs w:val="20"/>
        </w:rPr>
      </w:pPr>
    </w:p>
    <w:p w:rsidR="00A35EDB" w:rsidRDefault="00A35EDB" w:rsidP="00431E72">
      <w:pPr>
        <w:tabs>
          <w:tab w:val="left" w:pos="4275"/>
          <w:tab w:val="left" w:pos="4500"/>
        </w:tabs>
        <w:rPr>
          <w:sz w:val="20"/>
          <w:szCs w:val="20"/>
        </w:rPr>
      </w:pPr>
    </w:p>
    <w:p w:rsidR="00A35EDB" w:rsidRDefault="00A35EDB" w:rsidP="00431E72">
      <w:pPr>
        <w:tabs>
          <w:tab w:val="left" w:pos="4275"/>
          <w:tab w:val="left" w:pos="4500"/>
        </w:tabs>
        <w:rPr>
          <w:sz w:val="20"/>
          <w:szCs w:val="20"/>
        </w:rPr>
      </w:pPr>
    </w:p>
    <w:p w:rsidR="00A35EDB" w:rsidRDefault="00A35EDB" w:rsidP="00431E72">
      <w:pPr>
        <w:tabs>
          <w:tab w:val="left" w:pos="4275"/>
          <w:tab w:val="left" w:pos="4500"/>
        </w:tabs>
        <w:rPr>
          <w:sz w:val="20"/>
          <w:szCs w:val="20"/>
        </w:rPr>
      </w:pPr>
    </w:p>
    <w:p w:rsidR="00A35EDB" w:rsidRDefault="00A35EDB" w:rsidP="00431E72">
      <w:pPr>
        <w:tabs>
          <w:tab w:val="left" w:pos="4275"/>
          <w:tab w:val="left" w:pos="4500"/>
        </w:tabs>
        <w:rPr>
          <w:sz w:val="20"/>
          <w:szCs w:val="20"/>
        </w:rPr>
      </w:pPr>
    </w:p>
    <w:p w:rsidR="00A35EDB" w:rsidRDefault="00A35EDB" w:rsidP="00431E72">
      <w:pPr>
        <w:tabs>
          <w:tab w:val="left" w:pos="4275"/>
          <w:tab w:val="left" w:pos="4500"/>
        </w:tabs>
        <w:rPr>
          <w:sz w:val="20"/>
          <w:szCs w:val="20"/>
        </w:rPr>
      </w:pPr>
    </w:p>
    <w:p w:rsidR="00A35EDB" w:rsidRDefault="00A35EDB" w:rsidP="00431E72">
      <w:pPr>
        <w:tabs>
          <w:tab w:val="left" w:pos="4275"/>
          <w:tab w:val="left" w:pos="4500"/>
        </w:tabs>
        <w:rPr>
          <w:sz w:val="20"/>
          <w:szCs w:val="20"/>
        </w:rPr>
      </w:pPr>
    </w:p>
    <w:p w:rsidR="00A35EDB" w:rsidRDefault="00A35EDB" w:rsidP="00431E72">
      <w:pPr>
        <w:tabs>
          <w:tab w:val="left" w:pos="4275"/>
          <w:tab w:val="left" w:pos="4500"/>
        </w:tabs>
        <w:rPr>
          <w:sz w:val="20"/>
          <w:szCs w:val="20"/>
        </w:rPr>
      </w:pPr>
    </w:p>
    <w:p w:rsidR="00A35EDB" w:rsidRDefault="00A35EDB" w:rsidP="00431E72">
      <w:pPr>
        <w:tabs>
          <w:tab w:val="left" w:pos="4275"/>
          <w:tab w:val="left" w:pos="4500"/>
        </w:tabs>
        <w:rPr>
          <w:sz w:val="20"/>
          <w:szCs w:val="20"/>
        </w:rPr>
      </w:pPr>
    </w:p>
    <w:p w:rsidR="00A35EDB" w:rsidRDefault="00A35EDB" w:rsidP="00431E72">
      <w:pPr>
        <w:tabs>
          <w:tab w:val="left" w:pos="4275"/>
          <w:tab w:val="left" w:pos="4500"/>
        </w:tabs>
        <w:rPr>
          <w:sz w:val="20"/>
          <w:szCs w:val="20"/>
        </w:rPr>
      </w:pPr>
    </w:p>
    <w:p w:rsidR="00A35EDB" w:rsidRDefault="00A35EDB" w:rsidP="00431E72">
      <w:pPr>
        <w:tabs>
          <w:tab w:val="left" w:pos="4275"/>
          <w:tab w:val="left" w:pos="4500"/>
        </w:tabs>
        <w:rPr>
          <w:sz w:val="20"/>
          <w:szCs w:val="20"/>
        </w:rPr>
      </w:pPr>
    </w:p>
    <w:p w:rsidR="00A35EDB" w:rsidRDefault="00A35EDB" w:rsidP="00431E72">
      <w:pPr>
        <w:tabs>
          <w:tab w:val="left" w:pos="4275"/>
          <w:tab w:val="left" w:pos="4500"/>
        </w:tabs>
        <w:rPr>
          <w:sz w:val="20"/>
          <w:szCs w:val="20"/>
        </w:rPr>
      </w:pPr>
    </w:p>
    <w:p w:rsidR="00A35EDB" w:rsidRDefault="00A35EDB" w:rsidP="00431E72">
      <w:pPr>
        <w:tabs>
          <w:tab w:val="left" w:pos="4275"/>
          <w:tab w:val="left" w:pos="4500"/>
        </w:tabs>
        <w:rPr>
          <w:sz w:val="20"/>
          <w:szCs w:val="20"/>
        </w:rPr>
      </w:pPr>
    </w:p>
    <w:p w:rsidR="00A35EDB" w:rsidRDefault="00A35EDB" w:rsidP="00431E72">
      <w:pPr>
        <w:tabs>
          <w:tab w:val="left" w:pos="4275"/>
          <w:tab w:val="left" w:pos="4500"/>
        </w:tabs>
        <w:rPr>
          <w:sz w:val="20"/>
          <w:szCs w:val="20"/>
        </w:rPr>
      </w:pPr>
    </w:p>
    <w:p w:rsidR="00A35EDB" w:rsidRDefault="00A35EDB" w:rsidP="00431E72">
      <w:pPr>
        <w:tabs>
          <w:tab w:val="left" w:pos="4275"/>
          <w:tab w:val="left" w:pos="4500"/>
        </w:tabs>
        <w:rPr>
          <w:sz w:val="20"/>
          <w:szCs w:val="20"/>
        </w:rPr>
      </w:pPr>
    </w:p>
    <w:p w:rsidR="00A35EDB" w:rsidRDefault="00A35EDB" w:rsidP="00431E72">
      <w:pPr>
        <w:tabs>
          <w:tab w:val="left" w:pos="4275"/>
          <w:tab w:val="left" w:pos="4500"/>
        </w:tabs>
        <w:rPr>
          <w:sz w:val="20"/>
          <w:szCs w:val="20"/>
        </w:rPr>
      </w:pPr>
    </w:p>
    <w:p w:rsidR="00A35EDB" w:rsidRDefault="00A35EDB" w:rsidP="00431E72">
      <w:pPr>
        <w:tabs>
          <w:tab w:val="left" w:pos="4275"/>
          <w:tab w:val="left" w:pos="4500"/>
        </w:tabs>
        <w:rPr>
          <w:sz w:val="20"/>
          <w:szCs w:val="20"/>
        </w:rPr>
      </w:pPr>
    </w:p>
    <w:p w:rsidR="00A35EDB" w:rsidRDefault="00A35EDB" w:rsidP="00431E72">
      <w:pPr>
        <w:tabs>
          <w:tab w:val="left" w:pos="4275"/>
          <w:tab w:val="left" w:pos="4500"/>
        </w:tabs>
        <w:rPr>
          <w:sz w:val="20"/>
          <w:szCs w:val="20"/>
        </w:rPr>
      </w:pPr>
    </w:p>
    <w:p w:rsidR="00A35EDB" w:rsidRDefault="00A35EDB" w:rsidP="00431E72">
      <w:pPr>
        <w:tabs>
          <w:tab w:val="left" w:pos="4275"/>
          <w:tab w:val="left" w:pos="4500"/>
        </w:tabs>
        <w:rPr>
          <w:sz w:val="20"/>
          <w:szCs w:val="20"/>
        </w:rPr>
      </w:pPr>
    </w:p>
    <w:p w:rsidR="00A35EDB" w:rsidRDefault="00A35EDB" w:rsidP="00431E72">
      <w:pPr>
        <w:tabs>
          <w:tab w:val="left" w:pos="4275"/>
          <w:tab w:val="left" w:pos="4500"/>
        </w:tabs>
        <w:rPr>
          <w:sz w:val="20"/>
          <w:szCs w:val="20"/>
        </w:rPr>
      </w:pPr>
    </w:p>
    <w:p w:rsidR="00A35EDB" w:rsidRDefault="00A35EDB" w:rsidP="00431E72">
      <w:pPr>
        <w:tabs>
          <w:tab w:val="left" w:pos="4275"/>
          <w:tab w:val="left" w:pos="4500"/>
        </w:tabs>
        <w:rPr>
          <w:sz w:val="20"/>
          <w:szCs w:val="20"/>
        </w:rPr>
      </w:pPr>
    </w:p>
    <w:p w:rsidR="00A35EDB" w:rsidRDefault="00A35EDB" w:rsidP="00431E72">
      <w:pPr>
        <w:tabs>
          <w:tab w:val="left" w:pos="4275"/>
          <w:tab w:val="left" w:pos="4500"/>
        </w:tabs>
        <w:rPr>
          <w:sz w:val="20"/>
          <w:szCs w:val="20"/>
        </w:rPr>
      </w:pPr>
    </w:p>
    <w:p w:rsidR="00A35EDB" w:rsidRDefault="00A35EDB" w:rsidP="00431E72">
      <w:pPr>
        <w:tabs>
          <w:tab w:val="left" w:pos="4275"/>
          <w:tab w:val="left" w:pos="4500"/>
        </w:tabs>
        <w:rPr>
          <w:sz w:val="20"/>
          <w:szCs w:val="20"/>
        </w:rPr>
      </w:pPr>
    </w:p>
    <w:p w:rsidR="00A35EDB" w:rsidRDefault="00A35EDB" w:rsidP="00431E72">
      <w:pPr>
        <w:tabs>
          <w:tab w:val="left" w:pos="4275"/>
          <w:tab w:val="left" w:pos="4500"/>
        </w:tabs>
        <w:rPr>
          <w:sz w:val="20"/>
          <w:szCs w:val="20"/>
        </w:rPr>
      </w:pPr>
    </w:p>
    <w:p w:rsidR="00A35EDB" w:rsidRDefault="00A35EDB" w:rsidP="00431E72">
      <w:pPr>
        <w:tabs>
          <w:tab w:val="left" w:pos="4275"/>
          <w:tab w:val="left" w:pos="4500"/>
        </w:tabs>
        <w:rPr>
          <w:sz w:val="20"/>
          <w:szCs w:val="20"/>
        </w:rPr>
      </w:pPr>
    </w:p>
    <w:p w:rsidR="00A35EDB" w:rsidRDefault="00A35EDB" w:rsidP="00431E72">
      <w:pPr>
        <w:tabs>
          <w:tab w:val="left" w:pos="4275"/>
          <w:tab w:val="left" w:pos="4500"/>
        </w:tabs>
        <w:rPr>
          <w:sz w:val="20"/>
          <w:szCs w:val="20"/>
        </w:rPr>
      </w:pPr>
    </w:p>
    <w:p w:rsidR="00A35EDB" w:rsidRDefault="00A35EDB" w:rsidP="00431E72">
      <w:pPr>
        <w:tabs>
          <w:tab w:val="left" w:pos="4275"/>
          <w:tab w:val="left" w:pos="4500"/>
        </w:tabs>
        <w:rPr>
          <w:sz w:val="20"/>
          <w:szCs w:val="20"/>
        </w:rPr>
      </w:pPr>
    </w:p>
    <w:p w:rsidR="00A35EDB" w:rsidRDefault="00A35EDB" w:rsidP="00431E72">
      <w:pPr>
        <w:tabs>
          <w:tab w:val="left" w:pos="4275"/>
          <w:tab w:val="left" w:pos="4500"/>
        </w:tabs>
        <w:rPr>
          <w:sz w:val="20"/>
          <w:szCs w:val="20"/>
        </w:rPr>
      </w:pPr>
    </w:p>
    <w:p w:rsidR="00A35EDB" w:rsidRDefault="00A35EDB" w:rsidP="00431E72">
      <w:pPr>
        <w:tabs>
          <w:tab w:val="left" w:pos="4275"/>
          <w:tab w:val="left" w:pos="4500"/>
        </w:tabs>
        <w:rPr>
          <w:sz w:val="20"/>
          <w:szCs w:val="20"/>
        </w:rPr>
      </w:pPr>
    </w:p>
    <w:p w:rsidR="00A35EDB" w:rsidRDefault="00A35EDB" w:rsidP="00431E72">
      <w:pPr>
        <w:tabs>
          <w:tab w:val="left" w:pos="4275"/>
          <w:tab w:val="left" w:pos="4500"/>
        </w:tabs>
        <w:rPr>
          <w:sz w:val="20"/>
          <w:szCs w:val="20"/>
        </w:rPr>
      </w:pPr>
    </w:p>
    <w:p w:rsidR="00A35EDB" w:rsidRDefault="00A35EDB" w:rsidP="00431E72">
      <w:pPr>
        <w:tabs>
          <w:tab w:val="left" w:pos="4275"/>
          <w:tab w:val="left" w:pos="4500"/>
        </w:tabs>
        <w:rPr>
          <w:sz w:val="20"/>
          <w:szCs w:val="20"/>
        </w:rPr>
      </w:pPr>
    </w:p>
    <w:p w:rsidR="00A35EDB" w:rsidRDefault="00A35EDB" w:rsidP="00431E72">
      <w:pPr>
        <w:tabs>
          <w:tab w:val="left" w:pos="4275"/>
          <w:tab w:val="left" w:pos="4500"/>
        </w:tabs>
        <w:rPr>
          <w:sz w:val="20"/>
          <w:szCs w:val="20"/>
        </w:rPr>
      </w:pPr>
    </w:p>
    <w:p w:rsidR="00A35EDB" w:rsidRDefault="00A35EDB" w:rsidP="00431E72">
      <w:pPr>
        <w:tabs>
          <w:tab w:val="left" w:pos="4275"/>
          <w:tab w:val="left" w:pos="4500"/>
        </w:tabs>
        <w:rPr>
          <w:sz w:val="20"/>
          <w:szCs w:val="20"/>
        </w:rPr>
      </w:pPr>
    </w:p>
    <w:p w:rsidR="00A35EDB" w:rsidRDefault="00A35EDB" w:rsidP="00431E72">
      <w:pPr>
        <w:tabs>
          <w:tab w:val="left" w:pos="4275"/>
          <w:tab w:val="left" w:pos="4500"/>
        </w:tabs>
        <w:rPr>
          <w:sz w:val="20"/>
          <w:szCs w:val="20"/>
        </w:rPr>
      </w:pPr>
    </w:p>
    <w:p w:rsidR="00A35EDB" w:rsidRDefault="00A35EDB" w:rsidP="00431E72">
      <w:pPr>
        <w:tabs>
          <w:tab w:val="left" w:pos="4275"/>
          <w:tab w:val="left" w:pos="4500"/>
        </w:tabs>
        <w:rPr>
          <w:sz w:val="20"/>
          <w:szCs w:val="20"/>
        </w:rPr>
      </w:pPr>
    </w:p>
    <w:p w:rsidR="00A35EDB" w:rsidRDefault="00A35EDB" w:rsidP="00431E72">
      <w:pPr>
        <w:tabs>
          <w:tab w:val="left" w:pos="4275"/>
          <w:tab w:val="left" w:pos="4500"/>
        </w:tabs>
        <w:rPr>
          <w:sz w:val="20"/>
          <w:szCs w:val="20"/>
        </w:rPr>
      </w:pPr>
    </w:p>
    <w:p w:rsidR="00A35EDB" w:rsidRPr="00431E72" w:rsidRDefault="00A35EDB" w:rsidP="00431E72">
      <w:pPr>
        <w:tabs>
          <w:tab w:val="left" w:pos="4275"/>
          <w:tab w:val="left" w:pos="4500"/>
        </w:tabs>
        <w:rPr>
          <w:sz w:val="20"/>
          <w:szCs w:val="20"/>
        </w:rPr>
      </w:pPr>
    </w:p>
    <w:tbl>
      <w:tblPr>
        <w:tblW w:w="10080" w:type="dxa"/>
        <w:tblInd w:w="19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080"/>
      </w:tblGrid>
      <w:tr w:rsidR="00A35EDB" w:rsidTr="005A6213">
        <w:trPr>
          <w:trHeight w:val="25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35EDB" w:rsidRDefault="00A35EDB" w:rsidP="005A62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t xml:space="preserve">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Приложение № 3</w:t>
            </w:r>
          </w:p>
        </w:tc>
      </w:tr>
      <w:tr w:rsidR="00A35EDB" w:rsidTr="005A6213">
        <w:trPr>
          <w:trHeight w:val="25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tbl>
            <w:tblPr>
              <w:tblW w:w="9820" w:type="dxa"/>
              <w:tblInd w:w="193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9820"/>
            </w:tblGrid>
            <w:tr w:rsidR="00A35EDB" w:rsidTr="00F91919">
              <w:trPr>
                <w:trHeight w:val="255"/>
              </w:trPr>
              <w:tc>
                <w:tcPr>
                  <w:tcW w:w="98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3" w:type="dxa"/>
                    <w:left w:w="13" w:type="dxa"/>
                    <w:bottom w:w="0" w:type="dxa"/>
                    <w:right w:w="13" w:type="dxa"/>
                  </w:tcMar>
                </w:tcPr>
                <w:p w:rsidR="00A35EDB" w:rsidRDefault="00A35EDB" w:rsidP="005A6213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       к Решению Собрания депутатов </w:t>
                  </w:r>
                </w:p>
                <w:p w:rsidR="00A35EDB" w:rsidRDefault="00A35EDB" w:rsidP="005A6213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                                                                                                                                                     Розентальского сельского муниципального образования Республики Калмыкия</w:t>
                  </w:r>
                </w:p>
                <w:p w:rsidR="00A35EDB" w:rsidRDefault="00A35EDB" w:rsidP="005A6213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         № 17    от   25  мая   2018г.  </w:t>
                  </w:r>
                </w:p>
              </w:tc>
            </w:tr>
          </w:tbl>
          <w:p w:rsidR="00A35EDB" w:rsidRDefault="00A35EDB" w:rsidP="005A6213"/>
        </w:tc>
      </w:tr>
    </w:tbl>
    <w:p w:rsidR="00A35EDB" w:rsidRDefault="00A35EDB" w:rsidP="00F91919"/>
    <w:p w:rsidR="00A35EDB" w:rsidRPr="00F91919" w:rsidRDefault="00A35EDB" w:rsidP="00F91919">
      <w:pPr>
        <w:pStyle w:val="Heading7"/>
        <w:rPr>
          <w:rFonts w:ascii="Times New Roman" w:hAnsi="Times New Roman"/>
          <w:b/>
          <w:i w:val="0"/>
          <w:color w:val="auto"/>
          <w:sz w:val="22"/>
          <w:szCs w:val="22"/>
        </w:rPr>
      </w:pPr>
      <w:r w:rsidRPr="00F91919">
        <w:rPr>
          <w:rFonts w:ascii="Times New Roman" w:hAnsi="Times New Roman"/>
          <w:b/>
          <w:i w:val="0"/>
          <w:color w:val="auto"/>
          <w:sz w:val="22"/>
          <w:szCs w:val="22"/>
        </w:rPr>
        <w:t xml:space="preserve">                                         Источники внутреннего финансирования дефицита</w:t>
      </w:r>
    </w:p>
    <w:p w:rsidR="00A35EDB" w:rsidRPr="003F316C" w:rsidRDefault="00A35EDB" w:rsidP="00F91919">
      <w:pPr>
        <w:jc w:val="center"/>
        <w:rPr>
          <w:b/>
          <w:bCs/>
          <w:sz w:val="22"/>
          <w:szCs w:val="22"/>
        </w:rPr>
      </w:pPr>
      <w:r w:rsidRPr="003F316C">
        <w:rPr>
          <w:b/>
          <w:bCs/>
          <w:sz w:val="22"/>
          <w:szCs w:val="22"/>
        </w:rPr>
        <w:t xml:space="preserve">бюджета  </w:t>
      </w:r>
      <w:r>
        <w:rPr>
          <w:b/>
          <w:bCs/>
          <w:sz w:val="22"/>
          <w:szCs w:val="22"/>
        </w:rPr>
        <w:t>Розентальского</w:t>
      </w:r>
      <w:r w:rsidRPr="003F316C">
        <w:rPr>
          <w:b/>
          <w:bCs/>
          <w:sz w:val="22"/>
          <w:szCs w:val="22"/>
        </w:rPr>
        <w:t xml:space="preserve"> сельского муниципального образования </w:t>
      </w:r>
    </w:p>
    <w:p w:rsidR="00A35EDB" w:rsidRPr="00991B58" w:rsidRDefault="00A35EDB" w:rsidP="00F91919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Республики Калмыкия за 2017</w:t>
      </w:r>
      <w:r w:rsidRPr="003F316C">
        <w:rPr>
          <w:b/>
          <w:bCs/>
          <w:sz w:val="22"/>
          <w:szCs w:val="22"/>
        </w:rPr>
        <w:t>год</w:t>
      </w:r>
    </w:p>
    <w:p w:rsidR="00A35EDB" w:rsidRDefault="00A35EDB" w:rsidP="00F91919"/>
    <w:p w:rsidR="00A35EDB" w:rsidRDefault="00A35EDB" w:rsidP="00F91919">
      <w:pPr>
        <w:jc w:val="right"/>
      </w:pPr>
      <w:r>
        <w:rPr>
          <w:sz w:val="20"/>
          <w:szCs w:val="22"/>
        </w:rPr>
        <w:t>(тыс. руб.)</w:t>
      </w:r>
    </w:p>
    <w:tbl>
      <w:tblPr>
        <w:tblpPr w:leftFromText="180" w:rightFromText="180" w:vertAnchor="text" w:tblpY="1"/>
        <w:tblOverlap w:val="never"/>
        <w:tblW w:w="10260" w:type="dxa"/>
        <w:tblInd w:w="108" w:type="dxa"/>
        <w:tblLayout w:type="fixed"/>
        <w:tblLook w:val="0000"/>
      </w:tblPr>
      <w:tblGrid>
        <w:gridCol w:w="2700"/>
        <w:gridCol w:w="4680"/>
        <w:gridCol w:w="1080"/>
        <w:gridCol w:w="900"/>
        <w:gridCol w:w="900"/>
      </w:tblGrid>
      <w:tr w:rsidR="00A35EDB" w:rsidTr="005A6213">
        <w:trPr>
          <w:trHeight w:val="33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B" w:rsidRDefault="00A35EDB" w:rsidP="005A6213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Код КИВФ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5EDB" w:rsidRDefault="00A35EDB" w:rsidP="005A6213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Наименование источников внутреннего финансирования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B" w:rsidRDefault="00A35EDB" w:rsidP="005A6213">
            <w:pPr>
              <w:jc w:val="center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Утвержденные бюджетные назначения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B" w:rsidRDefault="00A35EDB" w:rsidP="005A6213">
            <w:pPr>
              <w:jc w:val="center"/>
              <w:rPr>
                <w:snapToGrid w:val="0"/>
                <w:sz w:val="18"/>
                <w:szCs w:val="20"/>
              </w:rPr>
            </w:pPr>
            <w:r>
              <w:rPr>
                <w:snapToGrid w:val="0"/>
                <w:sz w:val="18"/>
                <w:szCs w:val="20"/>
              </w:rPr>
              <w:t>Исполнено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B" w:rsidRDefault="00A35EDB" w:rsidP="005A6213">
            <w:pPr>
              <w:jc w:val="center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Неисполненные назначения</w:t>
            </w:r>
          </w:p>
        </w:tc>
      </w:tr>
      <w:tr w:rsidR="00A35EDB" w:rsidTr="005A6213">
        <w:trPr>
          <w:trHeight w:val="52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B" w:rsidRDefault="00A35EDB" w:rsidP="00F91919">
            <w:pPr>
              <w:tabs>
                <w:tab w:val="left" w:pos="552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731 01 03 00 00 00 0000 000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B" w:rsidRDefault="00A35EDB" w:rsidP="005A6213">
            <w:pPr>
              <w:tabs>
                <w:tab w:val="left" w:pos="552"/>
              </w:tabs>
              <w:jc w:val="both"/>
              <w:rPr>
                <w:b/>
                <w:sz w:val="18"/>
              </w:rPr>
            </w:pPr>
            <w:r>
              <w:rPr>
                <w:b/>
                <w:bCs/>
                <w:sz w:val="18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EDB" w:rsidRDefault="00A35EDB" w:rsidP="005A62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EDB" w:rsidRDefault="00A35EDB" w:rsidP="005A62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-50,0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EDB" w:rsidRDefault="00A35EDB" w:rsidP="005A62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35EDB" w:rsidTr="005A6213">
        <w:trPr>
          <w:trHeight w:val="51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B" w:rsidRDefault="00A35EDB" w:rsidP="00F91919">
            <w:pPr>
              <w:jc w:val="center"/>
              <w:rPr>
                <w:sz w:val="20"/>
              </w:rPr>
            </w:pPr>
            <w:r w:rsidRPr="003F316C">
              <w:rPr>
                <w:sz w:val="20"/>
              </w:rPr>
              <w:t>73</w:t>
            </w:r>
            <w:r>
              <w:rPr>
                <w:sz w:val="20"/>
              </w:rPr>
              <w:t xml:space="preserve">1 </w:t>
            </w:r>
            <w:r w:rsidRPr="003F316C">
              <w:rPr>
                <w:sz w:val="20"/>
              </w:rPr>
              <w:t>01</w:t>
            </w:r>
            <w:r>
              <w:rPr>
                <w:sz w:val="20"/>
              </w:rPr>
              <w:t xml:space="preserve"> </w:t>
            </w:r>
            <w:r w:rsidRPr="003F316C">
              <w:rPr>
                <w:sz w:val="20"/>
              </w:rPr>
              <w:t>03</w:t>
            </w:r>
            <w:r>
              <w:rPr>
                <w:sz w:val="20"/>
              </w:rPr>
              <w:t xml:space="preserve"> </w:t>
            </w:r>
            <w:r w:rsidRPr="003F316C">
              <w:rPr>
                <w:sz w:val="20"/>
              </w:rPr>
              <w:t>01</w:t>
            </w:r>
            <w:r>
              <w:rPr>
                <w:sz w:val="20"/>
              </w:rPr>
              <w:t xml:space="preserve"> </w:t>
            </w:r>
            <w:r w:rsidRPr="003F316C">
              <w:rPr>
                <w:sz w:val="20"/>
              </w:rPr>
              <w:t>00</w:t>
            </w:r>
            <w:r>
              <w:rPr>
                <w:sz w:val="20"/>
              </w:rPr>
              <w:t xml:space="preserve"> </w:t>
            </w:r>
            <w:r w:rsidRPr="003F316C">
              <w:rPr>
                <w:sz w:val="20"/>
              </w:rPr>
              <w:t>10</w:t>
            </w:r>
            <w:r>
              <w:rPr>
                <w:sz w:val="20"/>
              </w:rPr>
              <w:t xml:space="preserve"> </w:t>
            </w:r>
            <w:r w:rsidRPr="003F316C">
              <w:rPr>
                <w:sz w:val="20"/>
              </w:rPr>
              <w:t>0000</w:t>
            </w:r>
            <w:r>
              <w:rPr>
                <w:sz w:val="20"/>
              </w:rPr>
              <w:t xml:space="preserve"> </w:t>
            </w:r>
            <w:r w:rsidRPr="003F316C">
              <w:rPr>
                <w:sz w:val="20"/>
              </w:rPr>
              <w:t>710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B" w:rsidRDefault="00A35EDB" w:rsidP="005A6213">
            <w:pPr>
              <w:pStyle w:val="BodyText2"/>
              <w:jc w:val="both"/>
              <w:rPr>
                <w:snapToGrid w:val="0"/>
                <w:sz w:val="18"/>
              </w:rPr>
            </w:pPr>
            <w:r>
              <w:rPr>
                <w:sz w:val="18"/>
              </w:rPr>
              <w:t>Получение кредитов от других бюджетов бюджетной системы Российской Федерации бюджетом субъекта Российской Федерации в валюте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EDB" w:rsidRDefault="00A35EDB" w:rsidP="005A6213">
            <w:pPr>
              <w:jc w:val="center"/>
              <w:rPr>
                <w:sz w:val="20"/>
                <w:szCs w:val="20"/>
              </w:rPr>
            </w:pPr>
          </w:p>
          <w:p w:rsidR="00A35EDB" w:rsidRDefault="00A35EDB" w:rsidP="005A62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EDB" w:rsidRDefault="00A35EDB" w:rsidP="005A6213">
            <w:pPr>
              <w:jc w:val="center"/>
              <w:rPr>
                <w:sz w:val="20"/>
                <w:szCs w:val="20"/>
              </w:rPr>
            </w:pPr>
          </w:p>
          <w:p w:rsidR="00A35EDB" w:rsidRDefault="00A35EDB" w:rsidP="005A6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EDB" w:rsidRDefault="00A35EDB" w:rsidP="005A6213">
            <w:pPr>
              <w:jc w:val="center"/>
              <w:rPr>
                <w:sz w:val="20"/>
                <w:szCs w:val="20"/>
              </w:rPr>
            </w:pPr>
          </w:p>
          <w:p w:rsidR="00A35EDB" w:rsidRDefault="00A35EDB" w:rsidP="005A62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A35EDB" w:rsidTr="005A6213">
        <w:trPr>
          <w:trHeight w:val="5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B" w:rsidRDefault="00A35EDB" w:rsidP="00F91919">
            <w:pPr>
              <w:jc w:val="center"/>
              <w:rPr>
                <w:sz w:val="20"/>
              </w:rPr>
            </w:pPr>
            <w:r w:rsidRPr="003F316C">
              <w:rPr>
                <w:sz w:val="20"/>
              </w:rPr>
              <w:t>73</w:t>
            </w:r>
            <w:r>
              <w:rPr>
                <w:sz w:val="20"/>
              </w:rPr>
              <w:t xml:space="preserve">1 </w:t>
            </w:r>
            <w:r w:rsidRPr="003F316C">
              <w:rPr>
                <w:sz w:val="20"/>
              </w:rPr>
              <w:t>01</w:t>
            </w:r>
            <w:r>
              <w:rPr>
                <w:sz w:val="20"/>
              </w:rPr>
              <w:t xml:space="preserve"> </w:t>
            </w:r>
            <w:r w:rsidRPr="003F316C">
              <w:rPr>
                <w:sz w:val="20"/>
              </w:rPr>
              <w:t>03</w:t>
            </w:r>
            <w:r>
              <w:rPr>
                <w:sz w:val="20"/>
              </w:rPr>
              <w:t xml:space="preserve"> </w:t>
            </w:r>
            <w:r w:rsidRPr="003F316C">
              <w:rPr>
                <w:sz w:val="20"/>
              </w:rPr>
              <w:t>01</w:t>
            </w:r>
            <w:r>
              <w:rPr>
                <w:sz w:val="20"/>
              </w:rPr>
              <w:t xml:space="preserve"> </w:t>
            </w:r>
            <w:r w:rsidRPr="003F316C">
              <w:rPr>
                <w:sz w:val="20"/>
              </w:rPr>
              <w:t>00</w:t>
            </w:r>
            <w:r>
              <w:rPr>
                <w:sz w:val="20"/>
              </w:rPr>
              <w:t xml:space="preserve"> </w:t>
            </w:r>
            <w:r w:rsidRPr="003F316C">
              <w:rPr>
                <w:sz w:val="20"/>
              </w:rPr>
              <w:t>10</w:t>
            </w:r>
            <w:r>
              <w:rPr>
                <w:sz w:val="20"/>
              </w:rPr>
              <w:t xml:space="preserve"> </w:t>
            </w:r>
            <w:r w:rsidRPr="003F316C">
              <w:rPr>
                <w:sz w:val="20"/>
              </w:rPr>
              <w:t>0000</w:t>
            </w:r>
            <w:r>
              <w:rPr>
                <w:sz w:val="20"/>
              </w:rPr>
              <w:t xml:space="preserve"> </w:t>
            </w:r>
            <w:r w:rsidRPr="003F316C">
              <w:rPr>
                <w:sz w:val="20"/>
              </w:rPr>
              <w:t>810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B" w:rsidRDefault="00A35EDB" w:rsidP="005A6213">
            <w:pPr>
              <w:pStyle w:val="BodyText2"/>
              <w:jc w:val="both"/>
              <w:rPr>
                <w:snapToGrid w:val="0"/>
                <w:sz w:val="18"/>
              </w:rPr>
            </w:pPr>
            <w:r>
              <w:rPr>
                <w:sz w:val="18"/>
              </w:rPr>
              <w:t>Погашение бюджетом субъекта Российской Федерации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EDB" w:rsidRDefault="00A35EDB" w:rsidP="005A62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-50,0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EDB" w:rsidRDefault="00A35EDB" w:rsidP="005A62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EDB" w:rsidRDefault="00A35EDB" w:rsidP="005A62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35EDB" w:rsidTr="005A6213">
        <w:trPr>
          <w:trHeight w:val="52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B" w:rsidRDefault="00A35EDB" w:rsidP="006110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731 01 05 00 00 00 0000 000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B" w:rsidRDefault="00A35EDB" w:rsidP="005A6213">
            <w:pPr>
              <w:jc w:val="both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EDB" w:rsidRDefault="00A35EDB" w:rsidP="005A62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8,0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EDB" w:rsidRDefault="00A35EDB" w:rsidP="009918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-346,6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EDB" w:rsidRDefault="00A35EDB" w:rsidP="005A62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354,6</w:t>
            </w:r>
          </w:p>
        </w:tc>
      </w:tr>
      <w:tr w:rsidR="00A35EDB" w:rsidTr="005A6213">
        <w:trPr>
          <w:trHeight w:val="51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B" w:rsidRDefault="00A35EDB" w:rsidP="0061105D">
            <w:pPr>
              <w:jc w:val="center"/>
              <w:rPr>
                <w:color w:val="000000"/>
                <w:sz w:val="20"/>
                <w:szCs w:val="20"/>
              </w:rPr>
            </w:pPr>
            <w:r w:rsidRPr="005821EC">
              <w:rPr>
                <w:color w:val="000000"/>
                <w:sz w:val="20"/>
                <w:szCs w:val="20"/>
              </w:rPr>
              <w:t>73</w:t>
            </w:r>
            <w:r>
              <w:rPr>
                <w:color w:val="000000"/>
                <w:sz w:val="20"/>
                <w:szCs w:val="20"/>
              </w:rPr>
              <w:t>1</w:t>
            </w:r>
            <w:r w:rsidRPr="005821EC">
              <w:rPr>
                <w:color w:val="000000"/>
                <w:sz w:val="20"/>
                <w:szCs w:val="20"/>
              </w:rPr>
              <w:t>01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821EC">
              <w:rPr>
                <w:color w:val="000000"/>
                <w:sz w:val="20"/>
                <w:szCs w:val="20"/>
              </w:rPr>
              <w:t>05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821EC">
              <w:rPr>
                <w:color w:val="000000"/>
                <w:sz w:val="20"/>
                <w:szCs w:val="20"/>
              </w:rPr>
              <w:t>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821EC">
              <w:rPr>
                <w:color w:val="000000"/>
                <w:sz w:val="20"/>
                <w:szCs w:val="20"/>
              </w:rPr>
              <w:t>01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821EC"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821EC">
              <w:rPr>
                <w:color w:val="000000"/>
                <w:sz w:val="20"/>
                <w:szCs w:val="20"/>
              </w:rPr>
              <w:t>0000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821EC">
              <w:rPr>
                <w:color w:val="000000"/>
                <w:sz w:val="20"/>
                <w:szCs w:val="20"/>
              </w:rPr>
              <w:t>510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B" w:rsidRDefault="00A35EDB" w:rsidP="005A6213">
            <w:pPr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EDB" w:rsidRDefault="00A35EDB" w:rsidP="00611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- 2201,6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EDB" w:rsidRDefault="00A35EDB" w:rsidP="00611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-1993,6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EDB" w:rsidRDefault="00A35EDB" w:rsidP="00611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-208,0</w:t>
            </w:r>
          </w:p>
        </w:tc>
      </w:tr>
      <w:tr w:rsidR="00A35EDB" w:rsidTr="005A6213">
        <w:trPr>
          <w:trHeight w:val="5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B" w:rsidRDefault="00A35EDB" w:rsidP="0061105D">
            <w:pPr>
              <w:jc w:val="center"/>
              <w:rPr>
                <w:color w:val="000000"/>
                <w:sz w:val="20"/>
                <w:szCs w:val="20"/>
              </w:rPr>
            </w:pPr>
            <w:r w:rsidRPr="005821EC">
              <w:rPr>
                <w:color w:val="000000"/>
                <w:sz w:val="20"/>
                <w:szCs w:val="20"/>
              </w:rPr>
              <w:t>73</w:t>
            </w:r>
            <w:r>
              <w:rPr>
                <w:color w:val="000000"/>
                <w:sz w:val="20"/>
                <w:szCs w:val="20"/>
              </w:rPr>
              <w:t xml:space="preserve">1 </w:t>
            </w:r>
            <w:r w:rsidRPr="005821EC">
              <w:rPr>
                <w:color w:val="000000"/>
                <w:sz w:val="20"/>
                <w:szCs w:val="20"/>
              </w:rPr>
              <w:t>01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821EC">
              <w:rPr>
                <w:color w:val="000000"/>
                <w:sz w:val="20"/>
                <w:szCs w:val="20"/>
              </w:rPr>
              <w:t>05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821EC">
              <w:rPr>
                <w:color w:val="000000"/>
                <w:sz w:val="20"/>
                <w:szCs w:val="20"/>
              </w:rPr>
              <w:t>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821EC">
              <w:rPr>
                <w:color w:val="000000"/>
                <w:sz w:val="20"/>
                <w:szCs w:val="20"/>
              </w:rPr>
              <w:t>01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821EC"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821EC">
              <w:rPr>
                <w:color w:val="000000"/>
                <w:sz w:val="20"/>
                <w:szCs w:val="20"/>
              </w:rPr>
              <w:t>0000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821E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B" w:rsidRDefault="00A35EDB" w:rsidP="005A6213">
            <w:pPr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EDB" w:rsidRDefault="00A35EDB" w:rsidP="005A62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2209,6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EDB" w:rsidRDefault="00A35EDB" w:rsidP="005A62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EDB" w:rsidRDefault="00A35EDB" w:rsidP="005A62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512,6</w:t>
            </w:r>
          </w:p>
        </w:tc>
      </w:tr>
      <w:tr w:rsidR="00A35EDB" w:rsidTr="005A6213">
        <w:trPr>
          <w:trHeight w:val="47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B" w:rsidRDefault="00A35EDB" w:rsidP="005A621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B" w:rsidRDefault="00A35EDB" w:rsidP="005A6213">
            <w:pPr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ИТОГО ИСТОЧНИКОВ ВНУТРЕННЕГО ФИНАНСИРОВАНИЯ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B" w:rsidRDefault="00A35EDB" w:rsidP="005A62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8,0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B" w:rsidRDefault="00A35EDB" w:rsidP="006110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-296,6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B" w:rsidRDefault="00A35EDB" w:rsidP="005A62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304,6</w:t>
            </w:r>
          </w:p>
        </w:tc>
      </w:tr>
    </w:tbl>
    <w:p w:rsidR="00A35EDB" w:rsidRDefault="00A35EDB" w:rsidP="00F91919">
      <w:r>
        <w:br w:type="textWrapping" w:clear="all"/>
      </w:r>
    </w:p>
    <w:p w:rsidR="00A35EDB" w:rsidRDefault="00A35EDB" w:rsidP="00F91919"/>
    <w:p w:rsidR="00A35EDB" w:rsidRDefault="00A35EDB" w:rsidP="00F91919"/>
    <w:p w:rsidR="00A35EDB" w:rsidRDefault="00A35EDB" w:rsidP="00F91919"/>
    <w:p w:rsidR="00A35EDB" w:rsidRDefault="00A35EDB" w:rsidP="00F91919"/>
    <w:p w:rsidR="00A35EDB" w:rsidRDefault="00A35EDB" w:rsidP="00F91919"/>
    <w:p w:rsidR="00A35EDB" w:rsidRDefault="00A35EDB" w:rsidP="00B95295">
      <w:pPr>
        <w:jc w:val="center"/>
        <w:rPr>
          <w:b/>
          <w:bCs/>
        </w:rPr>
      </w:pPr>
    </w:p>
    <w:p w:rsidR="00A35EDB" w:rsidRDefault="00A35EDB" w:rsidP="00B95295">
      <w:pPr>
        <w:rPr>
          <w:b/>
          <w:bCs/>
        </w:rPr>
      </w:pPr>
    </w:p>
    <w:p w:rsidR="00A35EDB" w:rsidRDefault="00A35EDB" w:rsidP="00B95295">
      <w:pPr>
        <w:jc w:val="center"/>
        <w:rPr>
          <w:b/>
          <w:bCs/>
        </w:rPr>
      </w:pPr>
    </w:p>
    <w:p w:rsidR="00A35EDB" w:rsidRDefault="00A35EDB" w:rsidP="00B95295">
      <w:pPr>
        <w:jc w:val="center"/>
        <w:rPr>
          <w:b/>
          <w:bCs/>
        </w:rPr>
      </w:pPr>
    </w:p>
    <w:p w:rsidR="00A35EDB" w:rsidRDefault="00A35EDB" w:rsidP="00B95295">
      <w:pPr>
        <w:jc w:val="center"/>
        <w:rPr>
          <w:b/>
          <w:bCs/>
        </w:rPr>
      </w:pPr>
    </w:p>
    <w:p w:rsidR="00A35EDB" w:rsidRDefault="00A35EDB" w:rsidP="00B95295">
      <w:pPr>
        <w:jc w:val="center"/>
        <w:rPr>
          <w:b/>
          <w:bCs/>
        </w:rPr>
      </w:pPr>
    </w:p>
    <w:p w:rsidR="00A35EDB" w:rsidRDefault="00A35EDB" w:rsidP="00B95295">
      <w:pPr>
        <w:jc w:val="center"/>
        <w:rPr>
          <w:b/>
          <w:bCs/>
        </w:rPr>
      </w:pPr>
    </w:p>
    <w:p w:rsidR="00A35EDB" w:rsidRDefault="00A35EDB" w:rsidP="00B95295">
      <w:pPr>
        <w:jc w:val="center"/>
        <w:rPr>
          <w:b/>
          <w:bCs/>
        </w:rPr>
      </w:pPr>
    </w:p>
    <w:p w:rsidR="00A35EDB" w:rsidRDefault="00A35EDB" w:rsidP="00B95295">
      <w:pPr>
        <w:jc w:val="center"/>
        <w:rPr>
          <w:b/>
          <w:bCs/>
        </w:rPr>
      </w:pPr>
    </w:p>
    <w:p w:rsidR="00A35EDB" w:rsidRDefault="00A35EDB" w:rsidP="00B95295">
      <w:pPr>
        <w:jc w:val="center"/>
        <w:rPr>
          <w:b/>
          <w:bCs/>
        </w:rPr>
      </w:pPr>
    </w:p>
    <w:p w:rsidR="00A35EDB" w:rsidRDefault="00A35EDB" w:rsidP="00B95295">
      <w:pPr>
        <w:jc w:val="center"/>
        <w:rPr>
          <w:b/>
          <w:bCs/>
        </w:rPr>
      </w:pPr>
    </w:p>
    <w:p w:rsidR="00A35EDB" w:rsidRDefault="00A35EDB" w:rsidP="00B95295">
      <w:pPr>
        <w:jc w:val="center"/>
        <w:rPr>
          <w:b/>
          <w:bCs/>
        </w:rPr>
      </w:pPr>
    </w:p>
    <w:p w:rsidR="00A35EDB" w:rsidRDefault="00A35EDB" w:rsidP="00B95295">
      <w:pPr>
        <w:jc w:val="center"/>
        <w:rPr>
          <w:b/>
          <w:bCs/>
        </w:rPr>
      </w:pPr>
    </w:p>
    <w:tbl>
      <w:tblPr>
        <w:tblW w:w="10080" w:type="dxa"/>
        <w:tblInd w:w="19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080"/>
      </w:tblGrid>
      <w:tr w:rsidR="00A35EDB" w:rsidTr="005A6213">
        <w:trPr>
          <w:trHeight w:val="25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35EDB" w:rsidRDefault="00A35EDB" w:rsidP="005A62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Приложение № 4</w:t>
            </w:r>
          </w:p>
        </w:tc>
      </w:tr>
      <w:tr w:rsidR="00A35EDB" w:rsidTr="005A6213">
        <w:trPr>
          <w:trHeight w:val="25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35EDB" w:rsidRDefault="00A35EDB" w:rsidP="005A62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к Решению Собрания депутатов </w:t>
            </w:r>
          </w:p>
          <w:p w:rsidR="00A35EDB" w:rsidRDefault="00A35EDB" w:rsidP="005A62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Розентальского сельского муниципального образования Республики Калмыкия</w:t>
            </w:r>
          </w:p>
          <w:p w:rsidR="00A35EDB" w:rsidRDefault="00A35EDB" w:rsidP="005A62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 xml:space="preserve">         №  17  от  25  мая  2018г  </w:t>
            </w:r>
          </w:p>
        </w:tc>
      </w:tr>
    </w:tbl>
    <w:p w:rsidR="00A35EDB" w:rsidRDefault="00A35EDB" w:rsidP="00B95295">
      <w:pPr>
        <w:jc w:val="center"/>
        <w:rPr>
          <w:b/>
          <w:bCs/>
        </w:rPr>
      </w:pPr>
    </w:p>
    <w:p w:rsidR="00A35EDB" w:rsidRDefault="00A35EDB" w:rsidP="0074114C">
      <w:pPr>
        <w:rPr>
          <w:b/>
          <w:bCs/>
        </w:rPr>
      </w:pPr>
    </w:p>
    <w:p w:rsidR="00A35EDB" w:rsidRDefault="00A35EDB" w:rsidP="00B95295">
      <w:pPr>
        <w:jc w:val="center"/>
        <w:rPr>
          <w:b/>
          <w:bCs/>
        </w:rPr>
      </w:pPr>
    </w:p>
    <w:p w:rsidR="00A35EDB" w:rsidRDefault="00A35EDB" w:rsidP="00B95295">
      <w:pPr>
        <w:jc w:val="center"/>
        <w:rPr>
          <w:b/>
          <w:bCs/>
        </w:rPr>
      </w:pPr>
      <w:r>
        <w:rPr>
          <w:b/>
          <w:bCs/>
        </w:rPr>
        <w:t xml:space="preserve">Информация о численности муниципальных служащих </w:t>
      </w:r>
    </w:p>
    <w:p w:rsidR="00A35EDB" w:rsidRPr="00B95295" w:rsidRDefault="00A35EDB" w:rsidP="00B95295">
      <w:pPr>
        <w:jc w:val="center"/>
        <w:rPr>
          <w:b/>
          <w:bCs/>
        </w:rPr>
      </w:pPr>
      <w:r>
        <w:rPr>
          <w:b/>
          <w:bCs/>
        </w:rPr>
        <w:t xml:space="preserve">администрации Розентальского сельского муниципального образования                           </w:t>
      </w:r>
      <w:r w:rsidRPr="00B95295">
        <w:rPr>
          <w:b/>
        </w:rPr>
        <w:t>Республики Калмыкия и расходов на их содержание за  2017 год</w:t>
      </w:r>
    </w:p>
    <w:p w:rsidR="00A35EDB" w:rsidRPr="00B95295" w:rsidRDefault="00A35EDB" w:rsidP="00B95295">
      <w:pPr>
        <w:jc w:val="center"/>
        <w:rPr>
          <w:b/>
        </w:rPr>
      </w:pPr>
    </w:p>
    <w:p w:rsidR="00A35EDB" w:rsidRDefault="00A35EDB" w:rsidP="00B95295">
      <w:pPr>
        <w:jc w:val="center"/>
      </w:pPr>
    </w:p>
    <w:p w:rsidR="00A35EDB" w:rsidRDefault="00A35EDB" w:rsidP="00B95295">
      <w:pPr>
        <w:jc w:val="center"/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1260"/>
        <w:gridCol w:w="1620"/>
        <w:gridCol w:w="1260"/>
        <w:gridCol w:w="1440"/>
        <w:gridCol w:w="1260"/>
        <w:gridCol w:w="900"/>
        <w:gridCol w:w="1260"/>
      </w:tblGrid>
      <w:tr w:rsidR="00A35EDB" w:rsidTr="0074114C">
        <w:trPr>
          <w:cantSplit/>
          <w:trHeight w:val="405"/>
        </w:trPr>
        <w:tc>
          <w:tcPr>
            <w:tcW w:w="1440" w:type="dxa"/>
            <w:vMerge w:val="restart"/>
          </w:tcPr>
          <w:p w:rsidR="00A35EDB" w:rsidRDefault="00A35EDB" w:rsidP="005A6213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Органы местного самоуправления</w:t>
            </w:r>
          </w:p>
        </w:tc>
        <w:tc>
          <w:tcPr>
            <w:tcW w:w="1260" w:type="dxa"/>
            <w:vMerge w:val="restart"/>
          </w:tcPr>
          <w:p w:rsidR="00A35EDB" w:rsidRDefault="00A35EDB" w:rsidP="005A6213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Штатная численность, всего</w:t>
            </w:r>
          </w:p>
        </w:tc>
        <w:tc>
          <w:tcPr>
            <w:tcW w:w="4320" w:type="dxa"/>
            <w:gridSpan w:val="3"/>
          </w:tcPr>
          <w:p w:rsidR="00A35EDB" w:rsidRDefault="00A35EDB" w:rsidP="005A6213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в том числе</w:t>
            </w:r>
          </w:p>
        </w:tc>
        <w:tc>
          <w:tcPr>
            <w:tcW w:w="1260" w:type="dxa"/>
            <w:vMerge w:val="restart"/>
          </w:tcPr>
          <w:p w:rsidR="00A35EDB" w:rsidRDefault="00A35EDB" w:rsidP="005A6213">
            <w:pPr>
              <w:jc w:val="center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Утвержден-ные бюджетные назначения</w:t>
            </w:r>
          </w:p>
        </w:tc>
        <w:tc>
          <w:tcPr>
            <w:tcW w:w="900" w:type="dxa"/>
            <w:vMerge w:val="restart"/>
          </w:tcPr>
          <w:p w:rsidR="00A35EDB" w:rsidRDefault="00A35EDB" w:rsidP="005A6213">
            <w:pPr>
              <w:jc w:val="center"/>
              <w:rPr>
                <w:snapToGrid w:val="0"/>
                <w:sz w:val="18"/>
                <w:szCs w:val="20"/>
              </w:rPr>
            </w:pPr>
            <w:r>
              <w:rPr>
                <w:snapToGrid w:val="0"/>
                <w:sz w:val="18"/>
                <w:szCs w:val="20"/>
              </w:rPr>
              <w:t>Исполнено</w:t>
            </w:r>
          </w:p>
        </w:tc>
        <w:tc>
          <w:tcPr>
            <w:tcW w:w="1260" w:type="dxa"/>
            <w:vMerge w:val="restart"/>
          </w:tcPr>
          <w:p w:rsidR="00A35EDB" w:rsidRDefault="00A35EDB" w:rsidP="005A6213">
            <w:pPr>
              <w:jc w:val="center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Неисполненные назначе-ния</w:t>
            </w:r>
          </w:p>
        </w:tc>
      </w:tr>
      <w:tr w:rsidR="00A35EDB" w:rsidTr="0074114C">
        <w:trPr>
          <w:cantSplit/>
          <w:trHeight w:val="420"/>
        </w:trPr>
        <w:tc>
          <w:tcPr>
            <w:tcW w:w="1440" w:type="dxa"/>
            <w:vMerge/>
          </w:tcPr>
          <w:p w:rsidR="00A35EDB" w:rsidRDefault="00A35EDB" w:rsidP="005A6213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vMerge/>
          </w:tcPr>
          <w:p w:rsidR="00A35EDB" w:rsidRDefault="00A35EDB" w:rsidP="005A6213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</w:tcPr>
          <w:p w:rsidR="00A35EDB" w:rsidRDefault="00A35EDB" w:rsidP="005A6213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Глава администрации </w:t>
            </w:r>
          </w:p>
        </w:tc>
        <w:tc>
          <w:tcPr>
            <w:tcW w:w="1260" w:type="dxa"/>
          </w:tcPr>
          <w:p w:rsidR="00A35EDB" w:rsidRDefault="00A35EDB" w:rsidP="005A6213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Муниципальные служащие </w:t>
            </w:r>
          </w:p>
        </w:tc>
        <w:tc>
          <w:tcPr>
            <w:tcW w:w="1440" w:type="dxa"/>
          </w:tcPr>
          <w:p w:rsidR="00A35EDB" w:rsidRDefault="00A35EDB" w:rsidP="005A6213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Обслуживающий персонал </w:t>
            </w:r>
          </w:p>
        </w:tc>
        <w:tc>
          <w:tcPr>
            <w:tcW w:w="1260" w:type="dxa"/>
            <w:vMerge/>
          </w:tcPr>
          <w:p w:rsidR="00A35EDB" w:rsidRDefault="00A35EDB" w:rsidP="005A6213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</w:tcPr>
          <w:p w:rsidR="00A35EDB" w:rsidRDefault="00A35EDB" w:rsidP="005A6213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vMerge/>
          </w:tcPr>
          <w:p w:rsidR="00A35EDB" w:rsidRDefault="00A35EDB" w:rsidP="005A6213">
            <w:pPr>
              <w:jc w:val="center"/>
              <w:rPr>
                <w:sz w:val="20"/>
              </w:rPr>
            </w:pPr>
          </w:p>
        </w:tc>
      </w:tr>
      <w:tr w:rsidR="00A35EDB" w:rsidTr="0074114C">
        <w:trPr>
          <w:trHeight w:val="551"/>
        </w:trPr>
        <w:tc>
          <w:tcPr>
            <w:tcW w:w="1440" w:type="dxa"/>
            <w:vAlign w:val="center"/>
          </w:tcPr>
          <w:p w:rsidR="00A35EDB" w:rsidRDefault="00A35EDB" w:rsidP="005A6213">
            <w:pPr>
              <w:jc w:val="center"/>
              <w:rPr>
                <w:sz w:val="16"/>
              </w:rPr>
            </w:pPr>
            <w:r>
              <w:rPr>
                <w:sz w:val="16"/>
              </w:rPr>
              <w:t>Администрация</w:t>
            </w:r>
          </w:p>
          <w:p w:rsidR="00A35EDB" w:rsidRDefault="00A35EDB" w:rsidP="005A6213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Розентальского СМО РК</w:t>
            </w:r>
          </w:p>
        </w:tc>
        <w:tc>
          <w:tcPr>
            <w:tcW w:w="1260" w:type="dxa"/>
            <w:vAlign w:val="center"/>
          </w:tcPr>
          <w:p w:rsidR="00A35EDB" w:rsidRDefault="00A35EDB" w:rsidP="005A6213">
            <w:pPr>
              <w:jc w:val="center"/>
              <w:rPr>
                <w:sz w:val="16"/>
              </w:rPr>
            </w:pPr>
          </w:p>
          <w:p w:rsidR="00A35EDB" w:rsidRDefault="00A35EDB" w:rsidP="005A6213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2,0</w:t>
            </w:r>
          </w:p>
        </w:tc>
        <w:tc>
          <w:tcPr>
            <w:tcW w:w="1620" w:type="dxa"/>
            <w:vAlign w:val="center"/>
          </w:tcPr>
          <w:p w:rsidR="00A35EDB" w:rsidRDefault="00A35EDB" w:rsidP="005A6213">
            <w:pPr>
              <w:jc w:val="center"/>
              <w:rPr>
                <w:sz w:val="16"/>
              </w:rPr>
            </w:pPr>
          </w:p>
          <w:p w:rsidR="00A35EDB" w:rsidRDefault="00A35EDB" w:rsidP="005A621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260" w:type="dxa"/>
            <w:vAlign w:val="center"/>
          </w:tcPr>
          <w:p w:rsidR="00A35EDB" w:rsidRDefault="00A35EDB" w:rsidP="005A6213">
            <w:pPr>
              <w:jc w:val="center"/>
              <w:rPr>
                <w:sz w:val="16"/>
              </w:rPr>
            </w:pPr>
          </w:p>
          <w:p w:rsidR="00A35EDB" w:rsidRDefault="00A35EDB" w:rsidP="005A621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440" w:type="dxa"/>
            <w:vAlign w:val="center"/>
          </w:tcPr>
          <w:p w:rsidR="00A35EDB" w:rsidRDefault="00A35EDB" w:rsidP="005A621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260" w:type="dxa"/>
          </w:tcPr>
          <w:p w:rsidR="00A35EDB" w:rsidRDefault="00A35EDB" w:rsidP="005A6213">
            <w:pPr>
              <w:jc w:val="center"/>
              <w:rPr>
                <w:bCs/>
                <w:sz w:val="20"/>
                <w:szCs w:val="20"/>
              </w:rPr>
            </w:pPr>
          </w:p>
          <w:p w:rsidR="00A35EDB" w:rsidRPr="002D5D8D" w:rsidRDefault="00A35EDB" w:rsidP="005A6213">
            <w:pPr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bCs/>
                <w:sz w:val="20"/>
                <w:szCs w:val="20"/>
              </w:rPr>
              <w:t>722,2</w:t>
            </w:r>
          </w:p>
        </w:tc>
        <w:tc>
          <w:tcPr>
            <w:tcW w:w="900" w:type="dxa"/>
          </w:tcPr>
          <w:p w:rsidR="00A35EDB" w:rsidRDefault="00A35EDB" w:rsidP="005A6213">
            <w:pPr>
              <w:jc w:val="center"/>
              <w:rPr>
                <w:bCs/>
                <w:sz w:val="20"/>
                <w:szCs w:val="20"/>
              </w:rPr>
            </w:pPr>
          </w:p>
          <w:p w:rsidR="00A35EDB" w:rsidRPr="002D5D8D" w:rsidRDefault="00A35EDB" w:rsidP="005A621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647,0</w:t>
            </w:r>
          </w:p>
        </w:tc>
        <w:tc>
          <w:tcPr>
            <w:tcW w:w="1260" w:type="dxa"/>
          </w:tcPr>
          <w:p w:rsidR="00A35EDB" w:rsidRDefault="00A35EDB" w:rsidP="005A6213">
            <w:pPr>
              <w:jc w:val="center"/>
              <w:rPr>
                <w:bCs/>
                <w:sz w:val="20"/>
                <w:szCs w:val="20"/>
              </w:rPr>
            </w:pPr>
          </w:p>
          <w:p w:rsidR="00A35EDB" w:rsidRPr="002D5D8D" w:rsidRDefault="00A35EDB" w:rsidP="005A621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75,2</w:t>
            </w:r>
          </w:p>
        </w:tc>
      </w:tr>
      <w:tr w:rsidR="00A35EDB" w:rsidTr="0074114C">
        <w:trPr>
          <w:trHeight w:val="531"/>
        </w:trPr>
        <w:tc>
          <w:tcPr>
            <w:tcW w:w="1440" w:type="dxa"/>
            <w:vAlign w:val="center"/>
          </w:tcPr>
          <w:p w:rsidR="00A35EDB" w:rsidRDefault="00A35EDB" w:rsidP="005A6213">
            <w:pPr>
              <w:jc w:val="center"/>
              <w:rPr>
                <w:b/>
                <w:bCs/>
                <w:sz w:val="20"/>
              </w:rPr>
            </w:pPr>
          </w:p>
          <w:p w:rsidR="00A35EDB" w:rsidRDefault="00A35EDB" w:rsidP="005A621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Итого</w:t>
            </w:r>
          </w:p>
        </w:tc>
        <w:tc>
          <w:tcPr>
            <w:tcW w:w="1260" w:type="dxa"/>
            <w:vAlign w:val="center"/>
          </w:tcPr>
          <w:p w:rsidR="00A35EDB" w:rsidRDefault="00A35EDB" w:rsidP="005A6213">
            <w:pPr>
              <w:jc w:val="center"/>
              <w:rPr>
                <w:sz w:val="16"/>
              </w:rPr>
            </w:pPr>
          </w:p>
          <w:p w:rsidR="00A35EDB" w:rsidRDefault="00A35EDB" w:rsidP="005A6213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2,0</w:t>
            </w:r>
          </w:p>
        </w:tc>
        <w:tc>
          <w:tcPr>
            <w:tcW w:w="1620" w:type="dxa"/>
            <w:vAlign w:val="center"/>
          </w:tcPr>
          <w:p w:rsidR="00A35EDB" w:rsidRDefault="00A35EDB" w:rsidP="005A6213">
            <w:pPr>
              <w:jc w:val="center"/>
              <w:rPr>
                <w:sz w:val="16"/>
              </w:rPr>
            </w:pPr>
          </w:p>
          <w:p w:rsidR="00A35EDB" w:rsidRDefault="00A35EDB" w:rsidP="005A621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260" w:type="dxa"/>
            <w:vAlign w:val="center"/>
          </w:tcPr>
          <w:p w:rsidR="00A35EDB" w:rsidRDefault="00A35EDB" w:rsidP="005A6213">
            <w:pPr>
              <w:jc w:val="center"/>
              <w:rPr>
                <w:sz w:val="16"/>
              </w:rPr>
            </w:pPr>
          </w:p>
          <w:p w:rsidR="00A35EDB" w:rsidRDefault="00A35EDB" w:rsidP="005A621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440" w:type="dxa"/>
            <w:vAlign w:val="center"/>
          </w:tcPr>
          <w:p w:rsidR="00A35EDB" w:rsidRDefault="00A35EDB" w:rsidP="005A6213">
            <w:pPr>
              <w:jc w:val="center"/>
              <w:rPr>
                <w:sz w:val="16"/>
              </w:rPr>
            </w:pPr>
          </w:p>
          <w:p w:rsidR="00A35EDB" w:rsidRDefault="00A35EDB" w:rsidP="005A621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260" w:type="dxa"/>
          </w:tcPr>
          <w:p w:rsidR="00A35EDB" w:rsidRDefault="00A35EDB" w:rsidP="005A621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35EDB" w:rsidRDefault="00A35EDB" w:rsidP="005A6213">
            <w:pPr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  <w:r>
              <w:rPr>
                <w:b/>
                <w:bCs/>
                <w:sz w:val="20"/>
                <w:szCs w:val="20"/>
              </w:rPr>
              <w:t>722,2</w:t>
            </w:r>
          </w:p>
        </w:tc>
        <w:tc>
          <w:tcPr>
            <w:tcW w:w="900" w:type="dxa"/>
          </w:tcPr>
          <w:p w:rsidR="00A35EDB" w:rsidRDefault="00A35EDB" w:rsidP="005A621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35EDB" w:rsidRDefault="00A35EDB" w:rsidP="005A62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647,0</w:t>
            </w:r>
          </w:p>
        </w:tc>
        <w:tc>
          <w:tcPr>
            <w:tcW w:w="1260" w:type="dxa"/>
          </w:tcPr>
          <w:p w:rsidR="00A35EDB" w:rsidRDefault="00A35EDB" w:rsidP="005A621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35EDB" w:rsidRDefault="00A35EDB" w:rsidP="005A62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75,2</w:t>
            </w:r>
          </w:p>
        </w:tc>
      </w:tr>
    </w:tbl>
    <w:p w:rsidR="00A35EDB" w:rsidRDefault="00A35EDB" w:rsidP="00B95295">
      <w:pPr>
        <w:jc w:val="center"/>
      </w:pPr>
    </w:p>
    <w:p w:rsidR="00A35EDB" w:rsidRDefault="00A35EDB" w:rsidP="00F91919"/>
    <w:p w:rsidR="00A35EDB" w:rsidRDefault="00A35EDB" w:rsidP="00F91919"/>
    <w:p w:rsidR="00A35EDB" w:rsidRDefault="00A35EDB" w:rsidP="00F91919"/>
    <w:p w:rsidR="00A35EDB" w:rsidRDefault="00A35EDB" w:rsidP="00F91919"/>
    <w:p w:rsidR="00A35EDB" w:rsidRPr="00431E72" w:rsidRDefault="00A35EDB" w:rsidP="00431E72">
      <w:pPr>
        <w:rPr>
          <w:sz w:val="20"/>
          <w:szCs w:val="20"/>
        </w:rPr>
      </w:pPr>
    </w:p>
    <w:sectPr w:rsidR="00A35EDB" w:rsidRPr="00431E72" w:rsidSect="00856C55">
      <w:pgSz w:w="11906" w:h="16838"/>
      <w:pgMar w:top="540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1E72"/>
    <w:rsid w:val="00014A59"/>
    <w:rsid w:val="000239C0"/>
    <w:rsid w:val="00080ACE"/>
    <w:rsid w:val="00090631"/>
    <w:rsid w:val="000C3581"/>
    <w:rsid w:val="0017592A"/>
    <w:rsid w:val="00184719"/>
    <w:rsid w:val="001B4746"/>
    <w:rsid w:val="00292C40"/>
    <w:rsid w:val="002A45AA"/>
    <w:rsid w:val="002B046E"/>
    <w:rsid w:val="002D1E2C"/>
    <w:rsid w:val="002D5D8D"/>
    <w:rsid w:val="00352123"/>
    <w:rsid w:val="003F316C"/>
    <w:rsid w:val="00431E72"/>
    <w:rsid w:val="005774CE"/>
    <w:rsid w:val="005821EC"/>
    <w:rsid w:val="005A6213"/>
    <w:rsid w:val="005D1C66"/>
    <w:rsid w:val="005E2FE1"/>
    <w:rsid w:val="0061105D"/>
    <w:rsid w:val="00621D66"/>
    <w:rsid w:val="006E61EB"/>
    <w:rsid w:val="006F097B"/>
    <w:rsid w:val="007017FB"/>
    <w:rsid w:val="007350AF"/>
    <w:rsid w:val="007377B3"/>
    <w:rsid w:val="0074114C"/>
    <w:rsid w:val="00742523"/>
    <w:rsid w:val="00856C55"/>
    <w:rsid w:val="0096382F"/>
    <w:rsid w:val="0098568E"/>
    <w:rsid w:val="0099180E"/>
    <w:rsid w:val="00991B58"/>
    <w:rsid w:val="009B253D"/>
    <w:rsid w:val="009C50CE"/>
    <w:rsid w:val="009D16E3"/>
    <w:rsid w:val="00A35EDB"/>
    <w:rsid w:val="00B71FD1"/>
    <w:rsid w:val="00B8619B"/>
    <w:rsid w:val="00B95295"/>
    <w:rsid w:val="00C337D7"/>
    <w:rsid w:val="00CB1E19"/>
    <w:rsid w:val="00D17F9A"/>
    <w:rsid w:val="00D32740"/>
    <w:rsid w:val="00DB69D3"/>
    <w:rsid w:val="00DE2844"/>
    <w:rsid w:val="00E14F83"/>
    <w:rsid w:val="00E8035E"/>
    <w:rsid w:val="00EB0B4D"/>
    <w:rsid w:val="00EF4467"/>
    <w:rsid w:val="00F229B8"/>
    <w:rsid w:val="00F27DE4"/>
    <w:rsid w:val="00F91919"/>
    <w:rsid w:val="00FD3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E7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aliases w:val="Раздел Договора,H1,&quot;Алмаз&quot;"/>
    <w:basedOn w:val="Normal"/>
    <w:next w:val="Normal"/>
    <w:link w:val="Heading1Char"/>
    <w:uiPriority w:val="99"/>
    <w:qFormat/>
    <w:rsid w:val="00431E7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aliases w:val="H2,&quot;Изумруд&quot;"/>
    <w:basedOn w:val="Normal"/>
    <w:next w:val="Normal"/>
    <w:link w:val="Heading2Char"/>
    <w:uiPriority w:val="99"/>
    <w:qFormat/>
    <w:rsid w:val="00431E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91919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31E72"/>
    <w:pPr>
      <w:keepNext/>
      <w:outlineLvl w:val="7"/>
    </w:pPr>
    <w:rPr>
      <w:b/>
      <w:bCs/>
      <w:i/>
      <w:i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Раздел Договора Char,H1 Char,&quot;Алмаз&quot; Char"/>
    <w:basedOn w:val="DefaultParagraphFont"/>
    <w:link w:val="Heading1"/>
    <w:uiPriority w:val="99"/>
    <w:locked/>
    <w:rsid w:val="00431E72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aliases w:val="H2 Char,&quot;Изумруд&quot; Char"/>
    <w:basedOn w:val="DefaultParagraphFont"/>
    <w:link w:val="Heading2"/>
    <w:uiPriority w:val="99"/>
    <w:locked/>
    <w:rsid w:val="00431E7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F91919"/>
    <w:rPr>
      <w:rFonts w:ascii="Cambria" w:hAnsi="Cambria" w:cs="Times New Roman"/>
      <w:i/>
      <w:iCs/>
      <w:color w:val="404040"/>
      <w:sz w:val="24"/>
      <w:szCs w:val="24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431E72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431E72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1">
    <w:name w:val="Название объекта1"/>
    <w:basedOn w:val="Normal"/>
    <w:next w:val="Normal"/>
    <w:uiPriority w:val="99"/>
    <w:rsid w:val="00431E72"/>
    <w:pPr>
      <w:suppressAutoHyphens/>
      <w:overflowPunct w:val="0"/>
      <w:autoSpaceDE w:val="0"/>
      <w:spacing w:before="120" w:after="120"/>
      <w:textAlignment w:val="baseline"/>
    </w:pPr>
    <w:rPr>
      <w:b/>
      <w:sz w:val="36"/>
      <w:szCs w:val="20"/>
      <w:lang w:eastAsia="ar-SA"/>
    </w:rPr>
  </w:style>
  <w:style w:type="paragraph" w:styleId="NormalWeb">
    <w:name w:val="Normal (Web)"/>
    <w:basedOn w:val="Normal"/>
    <w:uiPriority w:val="99"/>
    <w:rsid w:val="00431E72"/>
    <w:pPr>
      <w:spacing w:before="100" w:after="100"/>
    </w:pPr>
    <w:rPr>
      <w:rFonts w:ascii="Arial Unicode MS" w:eastAsia="Arial Unicode MS" w:hAnsi="Arial Unicode MS"/>
      <w:lang w:eastAsia="en-US"/>
    </w:rPr>
  </w:style>
  <w:style w:type="character" w:customStyle="1" w:styleId="hl41">
    <w:name w:val="hl41"/>
    <w:basedOn w:val="DefaultParagraphFont"/>
    <w:uiPriority w:val="99"/>
    <w:rsid w:val="00431E72"/>
    <w:rPr>
      <w:rFonts w:cs="Times New Roman"/>
      <w:b/>
      <w:bCs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rsid w:val="00431E72"/>
    <w:pPr>
      <w:ind w:left="720" w:hanging="360"/>
      <w:jc w:val="both"/>
    </w:pPr>
    <w:rPr>
      <w:sz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431E72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rsid w:val="00431E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31E72"/>
    <w:rPr>
      <w:rFonts w:ascii="Tahoma" w:hAnsi="Tahoma" w:cs="Tahoma"/>
      <w:sz w:val="16"/>
      <w:szCs w:val="16"/>
      <w:lang w:eastAsia="ru-RU"/>
    </w:rPr>
  </w:style>
  <w:style w:type="paragraph" w:styleId="BodyText2">
    <w:name w:val="Body Text 2"/>
    <w:basedOn w:val="Normal"/>
    <w:link w:val="BodyText2Char"/>
    <w:uiPriority w:val="99"/>
    <w:semiHidden/>
    <w:rsid w:val="00F9191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91919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147</TotalTime>
  <Pages>9</Pages>
  <Words>3032</Words>
  <Characters>17286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смета</cp:lastModifiedBy>
  <cp:revision>20</cp:revision>
  <dcterms:created xsi:type="dcterms:W3CDTF">2018-06-03T16:46:00Z</dcterms:created>
  <dcterms:modified xsi:type="dcterms:W3CDTF">2018-07-12T13:22:00Z</dcterms:modified>
</cp:coreProperties>
</file>