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85" w:rsidRDefault="00667B85" w:rsidP="00667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67B85" w:rsidRDefault="00667B85" w:rsidP="00667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НИЖНЕИКОРЕЦКОГО СЕЛЬСКОГО ПОСЕЛЕНИЯ</w:t>
      </w:r>
    </w:p>
    <w:p w:rsidR="00667B85" w:rsidRDefault="00667B85" w:rsidP="00667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ЛИСКИНСКОГО МУНИЦИПАЛЬНОГО РАЙОНА</w:t>
      </w:r>
    </w:p>
    <w:p w:rsidR="00667B85" w:rsidRDefault="00667B85" w:rsidP="00667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667B85" w:rsidRDefault="00667B85" w:rsidP="00667B8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67B85" w:rsidRDefault="00667B85" w:rsidP="00667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B85" w:rsidRDefault="00667B85" w:rsidP="00667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B85" w:rsidRDefault="00667B85" w:rsidP="00667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B85" w:rsidRDefault="00667B85" w:rsidP="00667B8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«15» августа  2018 года  №40-р</w:t>
      </w:r>
    </w:p>
    <w:p w:rsidR="00667B85" w:rsidRDefault="00667B85" w:rsidP="00667B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село </w:t>
      </w:r>
      <w:proofErr w:type="gramStart"/>
      <w:r>
        <w:rPr>
          <w:rFonts w:ascii="Times New Roman" w:hAnsi="Times New Roman" w:cs="Times New Roman"/>
          <w:sz w:val="16"/>
          <w:szCs w:val="16"/>
        </w:rPr>
        <w:t>Нижний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Икорец</w:t>
      </w:r>
    </w:p>
    <w:p w:rsidR="00667B85" w:rsidRDefault="00667B85" w:rsidP="00667B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E1B58" w:rsidRDefault="00667B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подвозе избирателей</w:t>
      </w:r>
    </w:p>
    <w:p w:rsidR="00667B85" w:rsidRPr="00667B85" w:rsidRDefault="00667B85">
      <w:pPr>
        <w:rPr>
          <w:rFonts w:ascii="Times New Roman" w:hAnsi="Times New Roman" w:cs="Times New Roman"/>
          <w:b/>
          <w:sz w:val="28"/>
          <w:szCs w:val="28"/>
        </w:rPr>
      </w:pPr>
    </w:p>
    <w:p w:rsidR="00667B85" w:rsidRDefault="00667B85" w:rsidP="00667B85">
      <w:pPr>
        <w:pStyle w:val="a3"/>
        <w:spacing w:line="360" w:lineRule="auto"/>
        <w:ind w:firstLine="0"/>
        <w:jc w:val="left"/>
        <w:rPr>
          <w:szCs w:val="28"/>
        </w:rPr>
      </w:pPr>
      <w:r>
        <w:rPr>
          <w:szCs w:val="28"/>
        </w:rPr>
        <w:t xml:space="preserve">В связи с предстоящими выборами губернатора Воронежской области 9 сентября 2018 года                                                                                           </w:t>
      </w:r>
      <w:r w:rsidRPr="00667B85">
        <w:rPr>
          <w:szCs w:val="28"/>
        </w:rPr>
        <w:t xml:space="preserve"> </w:t>
      </w:r>
    </w:p>
    <w:p w:rsidR="00667B85" w:rsidRDefault="00667B85" w:rsidP="00667B85">
      <w:pPr>
        <w:pStyle w:val="a3"/>
        <w:spacing w:line="360" w:lineRule="auto"/>
        <w:ind w:firstLine="0"/>
        <w:jc w:val="left"/>
        <w:rPr>
          <w:szCs w:val="28"/>
        </w:rPr>
      </w:pPr>
    </w:p>
    <w:p w:rsidR="00667B85" w:rsidRPr="0054201C" w:rsidRDefault="00667B85" w:rsidP="00667B85">
      <w:pPr>
        <w:pStyle w:val="a3"/>
        <w:numPr>
          <w:ilvl w:val="0"/>
          <w:numId w:val="1"/>
        </w:numPr>
        <w:spacing w:line="360" w:lineRule="auto"/>
        <w:ind w:firstLine="0"/>
        <w:jc w:val="left"/>
        <w:rPr>
          <w:szCs w:val="28"/>
        </w:rPr>
      </w:pPr>
      <w:r w:rsidRPr="0054201C">
        <w:rPr>
          <w:szCs w:val="28"/>
        </w:rPr>
        <w:t>В  день проведения выборов губернатора Воронежской области, вводится маршрут для подвоза избирателей</w:t>
      </w:r>
      <w:r w:rsidR="0054201C">
        <w:rPr>
          <w:szCs w:val="28"/>
        </w:rPr>
        <w:t xml:space="preserve">                                                </w:t>
      </w:r>
      <w:r w:rsidRPr="0054201C">
        <w:rPr>
          <w:szCs w:val="28"/>
        </w:rPr>
        <w:t xml:space="preserve"> </w:t>
      </w:r>
      <w:proofErr w:type="gramStart"/>
      <w:r w:rsidR="0054201C">
        <w:rPr>
          <w:szCs w:val="28"/>
        </w:rPr>
        <w:t>-</w:t>
      </w:r>
      <w:r w:rsidRPr="0054201C">
        <w:rPr>
          <w:szCs w:val="28"/>
        </w:rPr>
        <w:t>д</w:t>
      </w:r>
      <w:proofErr w:type="gramEnd"/>
      <w:r w:rsidRPr="0054201C">
        <w:rPr>
          <w:szCs w:val="28"/>
        </w:rPr>
        <w:t xml:space="preserve">о избирательного участка №20/85 села Масловка автомобилем «ГАЗЕЛЬ» </w:t>
      </w:r>
    </w:p>
    <w:p w:rsidR="00667B85" w:rsidRPr="00667B85" w:rsidRDefault="00667B85" w:rsidP="00667B85">
      <w:pPr>
        <w:pStyle w:val="a3"/>
        <w:spacing w:line="360" w:lineRule="auto"/>
        <w:ind w:firstLine="0"/>
        <w:jc w:val="left"/>
        <w:rPr>
          <w:szCs w:val="28"/>
        </w:rPr>
      </w:pPr>
      <w:r w:rsidRPr="00667B85">
        <w:rPr>
          <w:szCs w:val="28"/>
        </w:rPr>
        <w:t>Отправление с избирательного участка №20/85 села Масловка:</w:t>
      </w:r>
    </w:p>
    <w:p w:rsidR="00667B85" w:rsidRPr="00667B85" w:rsidRDefault="00667B85" w:rsidP="007A7D54">
      <w:pPr>
        <w:pStyle w:val="a3"/>
        <w:spacing w:line="360" w:lineRule="auto"/>
        <w:ind w:firstLine="0"/>
        <w:jc w:val="left"/>
        <w:rPr>
          <w:szCs w:val="28"/>
        </w:rPr>
      </w:pPr>
      <w:r w:rsidRPr="00667B85">
        <w:rPr>
          <w:szCs w:val="28"/>
        </w:rPr>
        <w:t>8-00, 10-00, 12-00, 14-00, 16-00, 18-00</w:t>
      </w:r>
      <w:r>
        <w:rPr>
          <w:szCs w:val="28"/>
        </w:rPr>
        <w:t xml:space="preserve"> часов</w:t>
      </w:r>
    </w:p>
    <w:p w:rsidR="00667B85" w:rsidRDefault="00667B85" w:rsidP="00667B85">
      <w:pPr>
        <w:pStyle w:val="a3"/>
        <w:spacing w:line="360" w:lineRule="auto"/>
        <w:ind w:firstLine="0"/>
        <w:jc w:val="left"/>
        <w:rPr>
          <w:szCs w:val="28"/>
        </w:rPr>
      </w:pPr>
      <w:r w:rsidRPr="00667B85">
        <w:rPr>
          <w:szCs w:val="28"/>
        </w:rPr>
        <w:t>От площадки возле дома Водопьянова Владимира Николаевича с остановкой возле дома Черниковой Марии Ивановны</w:t>
      </w:r>
    </w:p>
    <w:p w:rsidR="007A7D54" w:rsidRDefault="0054201C" w:rsidP="00667B85">
      <w:pPr>
        <w:pStyle w:val="a3"/>
        <w:spacing w:line="360" w:lineRule="auto"/>
        <w:ind w:firstLine="0"/>
        <w:jc w:val="left"/>
        <w:rPr>
          <w:szCs w:val="28"/>
        </w:rPr>
      </w:pPr>
      <w:proofErr w:type="gramStart"/>
      <w:r>
        <w:rPr>
          <w:szCs w:val="28"/>
        </w:rPr>
        <w:t>- до избирательного участка №20/84 села Нижний Икорец (Нижнеикорецкий СДК»:</w:t>
      </w:r>
      <w:proofErr w:type="gramEnd"/>
    </w:p>
    <w:p w:rsidR="0054201C" w:rsidRDefault="0054201C" w:rsidP="00667B85">
      <w:pPr>
        <w:pStyle w:val="a3"/>
        <w:spacing w:line="360" w:lineRule="auto"/>
        <w:ind w:firstLine="0"/>
        <w:jc w:val="left"/>
        <w:rPr>
          <w:szCs w:val="28"/>
        </w:rPr>
      </w:pPr>
      <w:r>
        <w:rPr>
          <w:szCs w:val="28"/>
        </w:rPr>
        <w:t xml:space="preserve"> маршрут №1 село Нижний Икорец улица Титова (конечная остановка), время отправления 13 часов 20 минут;</w:t>
      </w:r>
    </w:p>
    <w:p w:rsidR="0054201C" w:rsidRDefault="0054201C" w:rsidP="00667B85">
      <w:pPr>
        <w:pStyle w:val="a3"/>
        <w:spacing w:line="360" w:lineRule="auto"/>
        <w:ind w:firstLine="0"/>
        <w:jc w:val="left"/>
        <w:rPr>
          <w:szCs w:val="28"/>
        </w:rPr>
      </w:pPr>
      <w:r>
        <w:rPr>
          <w:szCs w:val="28"/>
        </w:rPr>
        <w:t>маршрут №2 село Нижний Икорец улица Кирова (около дома Аккуратова Евгения Сергеевича), время отправления 14 часов 30 минут</w:t>
      </w:r>
    </w:p>
    <w:p w:rsidR="0054201C" w:rsidRDefault="0054201C" w:rsidP="00667B85">
      <w:pPr>
        <w:pStyle w:val="a3"/>
        <w:spacing w:line="360" w:lineRule="auto"/>
        <w:ind w:firstLine="0"/>
        <w:jc w:val="left"/>
        <w:rPr>
          <w:szCs w:val="28"/>
        </w:rPr>
      </w:pPr>
    </w:p>
    <w:p w:rsidR="007A7D54" w:rsidRDefault="007A7D54" w:rsidP="00667B85">
      <w:pPr>
        <w:pStyle w:val="a3"/>
        <w:spacing w:line="360" w:lineRule="auto"/>
        <w:ind w:firstLine="0"/>
        <w:jc w:val="left"/>
        <w:rPr>
          <w:szCs w:val="28"/>
        </w:rPr>
      </w:pPr>
      <w:r>
        <w:rPr>
          <w:szCs w:val="28"/>
        </w:rPr>
        <w:t xml:space="preserve">Глава Нижнеикорецкого                           </w:t>
      </w:r>
    </w:p>
    <w:p w:rsidR="007A7D54" w:rsidRPr="00667B85" w:rsidRDefault="007A7D54" w:rsidP="00667B85">
      <w:pPr>
        <w:pStyle w:val="a3"/>
        <w:spacing w:line="360" w:lineRule="auto"/>
        <w:ind w:firstLine="0"/>
        <w:jc w:val="left"/>
        <w:rPr>
          <w:szCs w:val="28"/>
        </w:rPr>
      </w:pPr>
      <w:r>
        <w:rPr>
          <w:szCs w:val="28"/>
        </w:rPr>
        <w:t xml:space="preserve">сельского поселения                                        М.С.Гриднева                   </w:t>
      </w:r>
    </w:p>
    <w:p w:rsidR="00667B85" w:rsidRPr="00667B85" w:rsidRDefault="00667B85" w:rsidP="00667B85">
      <w:pPr>
        <w:pStyle w:val="a3"/>
        <w:spacing w:line="360" w:lineRule="auto"/>
        <w:ind w:firstLine="0"/>
        <w:jc w:val="left"/>
        <w:rPr>
          <w:szCs w:val="28"/>
        </w:rPr>
      </w:pPr>
    </w:p>
    <w:p w:rsidR="00667B85" w:rsidRPr="00667B85" w:rsidRDefault="00667B85" w:rsidP="00667B85">
      <w:pPr>
        <w:spacing w:line="360" w:lineRule="auto"/>
        <w:rPr>
          <w:sz w:val="28"/>
          <w:szCs w:val="28"/>
        </w:rPr>
      </w:pPr>
    </w:p>
    <w:sectPr w:rsidR="00667B85" w:rsidRPr="00667B85" w:rsidSect="003E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29DF"/>
    <w:multiLevelType w:val="hybridMultilevel"/>
    <w:tmpl w:val="C91CD7D6"/>
    <w:lvl w:ilvl="0" w:tplc="E04EC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B85"/>
    <w:rsid w:val="003E1B58"/>
    <w:rsid w:val="0054201C"/>
    <w:rsid w:val="00667B85"/>
    <w:rsid w:val="007A7D54"/>
    <w:rsid w:val="00C9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B85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NIJIKOR</dc:creator>
  <cp:lastModifiedBy>NIJIKOR</cp:lastModifiedBy>
  <cp:revision>2</cp:revision>
  <dcterms:created xsi:type="dcterms:W3CDTF">2018-08-21T07:25:00Z</dcterms:created>
  <dcterms:modified xsi:type="dcterms:W3CDTF">2018-08-27T11:50:00Z</dcterms:modified>
</cp:coreProperties>
</file>