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17" w:rsidRDefault="00121B17" w:rsidP="00121B17">
      <w:pPr>
        <w:ind w:firstLine="567"/>
        <w:jc w:val="center"/>
        <w:rPr>
          <w:b/>
          <w:sz w:val="28"/>
          <w:szCs w:val="28"/>
        </w:rPr>
      </w:pPr>
    </w:p>
    <w:p w:rsidR="00121B17" w:rsidRDefault="00121B17" w:rsidP="00121B1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121B17" w:rsidRDefault="00121B17" w:rsidP="00121B1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ТРЕСОРУКОВСКОГО СЕЛЬСКОГО ПОСЕЛЕНИЯ</w:t>
      </w:r>
    </w:p>
    <w:p w:rsidR="00121B17" w:rsidRDefault="00121B17" w:rsidP="00121B17">
      <w:pPr>
        <w:pBdr>
          <w:bottom w:val="single" w:sz="12" w:space="1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ЛИСКИНСКОГО МУНИЦИПАЛЬНОГО РАЙОНА</w:t>
      </w:r>
    </w:p>
    <w:p w:rsidR="00121B17" w:rsidRDefault="00121B17" w:rsidP="00121B17">
      <w:pPr>
        <w:pBdr>
          <w:bottom w:val="single" w:sz="12" w:space="1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ВОРОНЕЖСКОЙ ОБЛАСТИ</w:t>
      </w:r>
    </w:p>
    <w:p w:rsidR="00121B17" w:rsidRDefault="00121B17" w:rsidP="00121B17">
      <w:pPr>
        <w:ind w:firstLine="567"/>
        <w:rPr>
          <w:b/>
          <w:sz w:val="28"/>
          <w:szCs w:val="28"/>
        </w:rPr>
      </w:pPr>
    </w:p>
    <w:p w:rsidR="00121B17" w:rsidRDefault="00121B17" w:rsidP="00121B17">
      <w:pPr>
        <w:ind w:firstLine="567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5C532E">
        <w:rPr>
          <w:b/>
          <w:sz w:val="28"/>
          <w:szCs w:val="28"/>
        </w:rPr>
        <w:t>132</w:t>
      </w:r>
    </w:p>
    <w:p w:rsidR="00121B17" w:rsidRPr="005C532E" w:rsidRDefault="005C532E" w:rsidP="00121B17">
      <w:pPr>
        <w:ind w:firstLine="567"/>
        <w:rPr>
          <w:sz w:val="28"/>
          <w:szCs w:val="28"/>
          <w:u w:val="single"/>
        </w:rPr>
      </w:pPr>
      <w:r w:rsidRPr="005C532E">
        <w:rPr>
          <w:sz w:val="28"/>
          <w:szCs w:val="28"/>
          <w:u w:val="single"/>
        </w:rPr>
        <w:t>30 января 2024</w:t>
      </w:r>
      <w:r w:rsidR="00121B17" w:rsidRPr="005C532E">
        <w:rPr>
          <w:sz w:val="28"/>
          <w:szCs w:val="28"/>
          <w:u w:val="single"/>
        </w:rPr>
        <w:t xml:space="preserve"> года </w:t>
      </w:r>
    </w:p>
    <w:p w:rsidR="00121B17" w:rsidRPr="005C532E" w:rsidRDefault="00121B17" w:rsidP="00121B17">
      <w:pPr>
        <w:ind w:firstLine="567"/>
      </w:pPr>
      <w:r w:rsidRPr="005C532E">
        <w:t xml:space="preserve">         </w:t>
      </w:r>
      <w:proofErr w:type="spellStart"/>
      <w:r w:rsidRPr="005C532E">
        <w:t>с</w:t>
      </w:r>
      <w:proofErr w:type="gramStart"/>
      <w:r w:rsidRPr="005C532E">
        <w:t>.Т</w:t>
      </w:r>
      <w:proofErr w:type="gramEnd"/>
      <w:r w:rsidRPr="005C532E">
        <w:t>ресоруково</w:t>
      </w:r>
      <w:proofErr w:type="spellEnd"/>
    </w:p>
    <w:p w:rsidR="00121B17" w:rsidRPr="00BD33E0" w:rsidRDefault="00121B17" w:rsidP="00121B17">
      <w:pPr>
        <w:ind w:right="4533" w:firstLine="567"/>
        <w:rPr>
          <w:b/>
          <w:sz w:val="24"/>
          <w:szCs w:val="24"/>
        </w:rPr>
      </w:pPr>
    </w:p>
    <w:p w:rsidR="00121B17" w:rsidRPr="005C532E" w:rsidRDefault="00121B17" w:rsidP="005C532E">
      <w:pPr>
        <w:pStyle w:val="standardcxspmiddle"/>
        <w:widowControl w:val="0"/>
        <w:spacing w:before="0" w:beforeAutospacing="0" w:after="0" w:afterAutospacing="0"/>
        <w:ind w:right="4818"/>
        <w:jc w:val="both"/>
        <w:rPr>
          <w:b/>
          <w:sz w:val="28"/>
          <w:szCs w:val="28"/>
        </w:rPr>
      </w:pPr>
      <w:r w:rsidRPr="00121B17">
        <w:rPr>
          <w:b/>
          <w:spacing w:val="-2"/>
          <w:sz w:val="28"/>
          <w:szCs w:val="28"/>
        </w:rPr>
        <w:t xml:space="preserve">Об отмене решения Совета народных депутатов Тресоруковского сельского поселения Лискинского муниципального района Воронежской области  </w:t>
      </w:r>
      <w:r w:rsidR="005C532E">
        <w:rPr>
          <w:b/>
          <w:sz w:val="28"/>
          <w:szCs w:val="28"/>
        </w:rPr>
        <w:t>№122 от 15.11.2023</w:t>
      </w:r>
      <w:r w:rsidRPr="00121B17">
        <w:rPr>
          <w:b/>
          <w:sz w:val="28"/>
          <w:szCs w:val="28"/>
        </w:rPr>
        <w:t xml:space="preserve"> года «</w:t>
      </w:r>
      <w:r w:rsidR="005C532E" w:rsidRPr="006B749A">
        <w:rPr>
          <w:b/>
          <w:sz w:val="28"/>
          <w:szCs w:val="28"/>
        </w:rPr>
        <w:t>О</w:t>
      </w:r>
      <w:r w:rsidR="005C532E">
        <w:rPr>
          <w:b/>
          <w:sz w:val="28"/>
          <w:szCs w:val="28"/>
        </w:rPr>
        <w:t>б утверждении Положения об оказании поддержки благотворительной деятельности  и добровольчеству (</w:t>
      </w:r>
      <w:proofErr w:type="spellStart"/>
      <w:r w:rsidR="005C532E">
        <w:rPr>
          <w:b/>
          <w:sz w:val="28"/>
          <w:szCs w:val="28"/>
        </w:rPr>
        <w:t>волонтерству</w:t>
      </w:r>
      <w:proofErr w:type="spellEnd"/>
      <w:r w:rsidR="005C532E">
        <w:rPr>
          <w:b/>
          <w:sz w:val="28"/>
          <w:szCs w:val="28"/>
        </w:rPr>
        <w:t xml:space="preserve">) на территории Тресоруковского сельского поселения Лискинского муниципального района  </w:t>
      </w:r>
      <w:r w:rsidRPr="00121B17">
        <w:rPr>
          <w:b/>
          <w:bCs/>
          <w:kern w:val="28"/>
          <w:sz w:val="28"/>
          <w:szCs w:val="28"/>
        </w:rPr>
        <w:t>»</w:t>
      </w:r>
    </w:p>
    <w:p w:rsidR="00121B17" w:rsidRPr="00121B17" w:rsidRDefault="00121B17" w:rsidP="00121B17">
      <w:pPr>
        <w:pStyle w:val="ConsPlusTitle"/>
        <w:ind w:right="4252" w:firstLine="567"/>
        <w:jc w:val="both"/>
        <w:rPr>
          <w:sz w:val="28"/>
          <w:szCs w:val="28"/>
        </w:rPr>
      </w:pPr>
    </w:p>
    <w:p w:rsidR="00121B17" w:rsidRPr="00121B17" w:rsidRDefault="00121B17" w:rsidP="005C532E">
      <w:pPr>
        <w:shd w:val="clear" w:color="auto" w:fill="FFFFFF"/>
        <w:spacing w:before="480" w:line="360" w:lineRule="auto"/>
        <w:ind w:firstLine="567"/>
        <w:rPr>
          <w:bCs/>
          <w:spacing w:val="-2"/>
          <w:sz w:val="28"/>
          <w:szCs w:val="28"/>
        </w:rPr>
      </w:pPr>
      <w:r w:rsidRPr="00121B17">
        <w:rPr>
          <w:bCs/>
          <w:spacing w:val="-7"/>
          <w:sz w:val="28"/>
          <w:szCs w:val="28"/>
        </w:rPr>
        <w:t xml:space="preserve"> В целях приведения решения Совета</w:t>
      </w:r>
      <w:r w:rsidRPr="00121B17">
        <w:rPr>
          <w:bCs/>
          <w:spacing w:val="-2"/>
          <w:sz w:val="28"/>
          <w:szCs w:val="28"/>
        </w:rPr>
        <w:t xml:space="preserve"> народных депутатов Тресоруковского сельского поселения Лискинского муниципального района Воронежской области в соответствие с действующим законодательством, Совет народных депутатов Тресоруковского сельского поселения Лискинского муниципального района Воронежской области</w:t>
      </w:r>
    </w:p>
    <w:p w:rsidR="00121B17" w:rsidRDefault="00121B17" w:rsidP="005C532E">
      <w:pPr>
        <w:shd w:val="clear" w:color="auto" w:fill="FFFFFF"/>
        <w:spacing w:before="480" w:line="360" w:lineRule="auto"/>
        <w:ind w:left="10" w:firstLine="567"/>
        <w:rPr>
          <w:b/>
          <w:bCs/>
          <w:spacing w:val="-7"/>
          <w:sz w:val="28"/>
          <w:szCs w:val="28"/>
        </w:rPr>
      </w:pPr>
      <w:r w:rsidRPr="00121B17">
        <w:rPr>
          <w:bCs/>
          <w:spacing w:val="-2"/>
          <w:sz w:val="28"/>
          <w:szCs w:val="28"/>
        </w:rPr>
        <w:t xml:space="preserve"> </w:t>
      </w:r>
      <w:r w:rsidRPr="00121B17">
        <w:rPr>
          <w:b/>
          <w:bCs/>
          <w:spacing w:val="-7"/>
          <w:sz w:val="28"/>
          <w:szCs w:val="28"/>
        </w:rPr>
        <w:t>РЕШИЛ:</w:t>
      </w:r>
    </w:p>
    <w:p w:rsidR="00121B17" w:rsidRPr="00121B17" w:rsidRDefault="00121B17" w:rsidP="005C532E">
      <w:pPr>
        <w:shd w:val="clear" w:color="auto" w:fill="FFFFFF"/>
        <w:spacing w:before="480" w:line="360" w:lineRule="auto"/>
        <w:ind w:left="10" w:firstLine="567"/>
        <w:rPr>
          <w:b/>
          <w:bCs/>
          <w:spacing w:val="-7"/>
          <w:sz w:val="28"/>
          <w:szCs w:val="28"/>
        </w:rPr>
      </w:pPr>
    </w:p>
    <w:p w:rsidR="00121B17" w:rsidRPr="005C532E" w:rsidRDefault="00121B17" w:rsidP="005C532E">
      <w:pPr>
        <w:pStyle w:val="standardcxspmiddle"/>
        <w:widowControl w:val="0"/>
        <w:spacing w:before="0" w:beforeAutospacing="0" w:after="0" w:afterAutospacing="0" w:line="360" w:lineRule="auto"/>
        <w:ind w:right="-1" w:firstLine="567"/>
        <w:jc w:val="both"/>
        <w:rPr>
          <w:sz w:val="28"/>
          <w:szCs w:val="28"/>
        </w:rPr>
      </w:pPr>
      <w:r w:rsidRPr="005C532E">
        <w:rPr>
          <w:sz w:val="28"/>
          <w:szCs w:val="28"/>
        </w:rPr>
        <w:t>1.</w:t>
      </w:r>
      <w:r w:rsidRPr="005C532E">
        <w:rPr>
          <w:spacing w:val="-2"/>
          <w:sz w:val="28"/>
          <w:szCs w:val="28"/>
        </w:rPr>
        <w:t xml:space="preserve"> Решение Совета народных депутатов Тресоруковского сельского поселения Лискинского муниципального района Воронежской области </w:t>
      </w:r>
      <w:r w:rsidR="005C532E" w:rsidRPr="005C532E">
        <w:rPr>
          <w:sz w:val="28"/>
          <w:szCs w:val="28"/>
        </w:rPr>
        <w:t xml:space="preserve">№122 от 15.11.2023 </w:t>
      </w:r>
      <w:r w:rsidRPr="005C532E">
        <w:rPr>
          <w:sz w:val="28"/>
          <w:szCs w:val="28"/>
        </w:rPr>
        <w:t>года «</w:t>
      </w:r>
      <w:r w:rsidR="005C532E" w:rsidRPr="005C532E">
        <w:rPr>
          <w:sz w:val="28"/>
          <w:szCs w:val="28"/>
        </w:rPr>
        <w:t>Об утверждении Положения об оказании поддержки благотворительной деятельности  и добровольчеству (</w:t>
      </w:r>
      <w:proofErr w:type="spellStart"/>
      <w:r w:rsidR="005C532E" w:rsidRPr="005C532E">
        <w:rPr>
          <w:sz w:val="28"/>
          <w:szCs w:val="28"/>
        </w:rPr>
        <w:t>волонтерству</w:t>
      </w:r>
      <w:proofErr w:type="spellEnd"/>
      <w:r w:rsidR="005C532E" w:rsidRPr="005C532E">
        <w:rPr>
          <w:sz w:val="28"/>
          <w:szCs w:val="28"/>
        </w:rPr>
        <w:t xml:space="preserve">) на </w:t>
      </w:r>
      <w:r w:rsidR="005C532E" w:rsidRPr="005C532E">
        <w:rPr>
          <w:sz w:val="28"/>
          <w:szCs w:val="28"/>
        </w:rPr>
        <w:lastRenderedPageBreak/>
        <w:t xml:space="preserve">территории Тресоруковского сельского поселения Лискинского муниципального района  </w:t>
      </w:r>
      <w:r w:rsidRPr="005C532E">
        <w:rPr>
          <w:kern w:val="28"/>
          <w:sz w:val="28"/>
          <w:szCs w:val="28"/>
        </w:rPr>
        <w:t xml:space="preserve">» </w:t>
      </w:r>
      <w:r w:rsidRPr="005C532E">
        <w:rPr>
          <w:sz w:val="28"/>
          <w:szCs w:val="28"/>
          <w:lang w:eastAsia="en-US"/>
        </w:rPr>
        <w:t>отменить.</w:t>
      </w:r>
    </w:p>
    <w:p w:rsidR="00121B17" w:rsidRPr="00121B17" w:rsidRDefault="00121B17" w:rsidP="005C532E">
      <w:pPr>
        <w:pStyle w:val="ConsPlusTitle"/>
        <w:spacing w:line="360" w:lineRule="auto"/>
        <w:ind w:right="-1" w:firstLine="567"/>
        <w:jc w:val="both"/>
        <w:rPr>
          <w:b w:val="0"/>
          <w:sz w:val="28"/>
          <w:szCs w:val="28"/>
        </w:rPr>
      </w:pPr>
    </w:p>
    <w:p w:rsidR="005C532E" w:rsidRDefault="005C532E" w:rsidP="005C532E">
      <w:pPr>
        <w:spacing w:line="360" w:lineRule="auto"/>
        <w:jc w:val="both"/>
        <w:rPr>
          <w:sz w:val="28"/>
          <w:szCs w:val="28"/>
        </w:rPr>
      </w:pPr>
      <w:r w:rsidRPr="001C7F9C">
        <w:rPr>
          <w:sz w:val="28"/>
          <w:szCs w:val="28"/>
        </w:rPr>
        <w:t xml:space="preserve">         2. </w:t>
      </w:r>
      <w:r>
        <w:rPr>
          <w:sz w:val="28"/>
          <w:szCs w:val="28"/>
        </w:rPr>
        <w:t>Опубликовать настоящее решение в газете «</w:t>
      </w:r>
      <w:proofErr w:type="spellStart"/>
      <w:r>
        <w:rPr>
          <w:sz w:val="28"/>
          <w:szCs w:val="28"/>
        </w:rPr>
        <w:t>Тресоруковский</w:t>
      </w:r>
      <w:proofErr w:type="spellEnd"/>
      <w:r>
        <w:rPr>
          <w:sz w:val="28"/>
          <w:szCs w:val="28"/>
        </w:rPr>
        <w:t xml:space="preserve"> муниципальный вестник» и разместить на официальном сайте администрации Тресоруковского сельского поселения Лискинского муниципального района Воронежской области в информационно-телекоммуникационной сети «Интернет»</w:t>
      </w:r>
      <w:r w:rsidRPr="001C7F9C">
        <w:rPr>
          <w:sz w:val="28"/>
          <w:szCs w:val="28"/>
        </w:rPr>
        <w:t>.</w:t>
      </w:r>
    </w:p>
    <w:p w:rsidR="005C532E" w:rsidRDefault="005C532E" w:rsidP="005C532E">
      <w:pPr>
        <w:spacing w:line="360" w:lineRule="auto"/>
        <w:jc w:val="both"/>
        <w:rPr>
          <w:sz w:val="28"/>
          <w:szCs w:val="28"/>
        </w:rPr>
      </w:pPr>
    </w:p>
    <w:p w:rsidR="005C532E" w:rsidRDefault="005C532E" w:rsidP="005C53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 момента его опубликования.</w:t>
      </w:r>
    </w:p>
    <w:p w:rsidR="00121B17" w:rsidRPr="00121B17" w:rsidRDefault="00121B17" w:rsidP="005C532E">
      <w:pPr>
        <w:shd w:val="clear" w:color="auto" w:fill="FFFFFF"/>
        <w:tabs>
          <w:tab w:val="left" w:pos="432"/>
        </w:tabs>
        <w:spacing w:before="509" w:line="360" w:lineRule="auto"/>
        <w:ind w:firstLine="567"/>
        <w:rPr>
          <w:spacing w:val="-1"/>
          <w:sz w:val="28"/>
          <w:szCs w:val="28"/>
        </w:rPr>
      </w:pPr>
      <w:r w:rsidRPr="00121B17">
        <w:rPr>
          <w:spacing w:val="-1"/>
          <w:sz w:val="28"/>
          <w:szCs w:val="28"/>
        </w:rPr>
        <w:t xml:space="preserve">Глава Тресоруковского сельского поселения              </w:t>
      </w:r>
      <w:r>
        <w:rPr>
          <w:spacing w:val="-1"/>
          <w:sz w:val="28"/>
          <w:szCs w:val="28"/>
        </w:rPr>
        <w:t xml:space="preserve">          </w:t>
      </w:r>
      <w:r w:rsidRPr="00121B17">
        <w:rPr>
          <w:spacing w:val="-1"/>
          <w:sz w:val="28"/>
          <w:szCs w:val="28"/>
        </w:rPr>
        <w:t xml:space="preserve">   Н.А. </w:t>
      </w:r>
      <w:proofErr w:type="spellStart"/>
      <w:r w:rsidRPr="00121B17">
        <w:rPr>
          <w:spacing w:val="-1"/>
          <w:sz w:val="28"/>
          <w:szCs w:val="28"/>
        </w:rPr>
        <w:t>Минько</w:t>
      </w:r>
      <w:proofErr w:type="spellEnd"/>
      <w:r w:rsidRPr="00121B17">
        <w:rPr>
          <w:spacing w:val="-1"/>
          <w:sz w:val="28"/>
          <w:szCs w:val="28"/>
        </w:rPr>
        <w:t xml:space="preserve"> </w:t>
      </w:r>
    </w:p>
    <w:p w:rsidR="00121B17" w:rsidRPr="00121B17" w:rsidRDefault="00121B17" w:rsidP="005C532E">
      <w:pPr>
        <w:widowControl/>
        <w:autoSpaceDE/>
        <w:adjustRightInd/>
        <w:spacing w:line="360" w:lineRule="auto"/>
        <w:rPr>
          <w:spacing w:val="-1"/>
          <w:sz w:val="28"/>
          <w:szCs w:val="28"/>
        </w:rPr>
      </w:pPr>
    </w:p>
    <w:p w:rsidR="00121B17" w:rsidRPr="00121B17" w:rsidRDefault="00121B17" w:rsidP="005C532E">
      <w:pPr>
        <w:widowControl/>
        <w:autoSpaceDE/>
        <w:adjustRightInd/>
        <w:spacing w:line="360" w:lineRule="auto"/>
        <w:ind w:firstLine="567"/>
        <w:rPr>
          <w:spacing w:val="-1"/>
          <w:sz w:val="28"/>
          <w:szCs w:val="28"/>
        </w:rPr>
      </w:pPr>
      <w:r w:rsidRPr="00121B17">
        <w:rPr>
          <w:spacing w:val="-1"/>
          <w:sz w:val="28"/>
          <w:szCs w:val="28"/>
        </w:rPr>
        <w:t>Председатель совета</w:t>
      </w:r>
    </w:p>
    <w:p w:rsidR="00121B17" w:rsidRPr="00121B17" w:rsidRDefault="00121B17" w:rsidP="005C532E">
      <w:pPr>
        <w:widowControl/>
        <w:autoSpaceDE/>
        <w:adjustRightInd/>
        <w:spacing w:line="360" w:lineRule="auto"/>
        <w:ind w:firstLine="567"/>
        <w:rPr>
          <w:spacing w:val="-1"/>
          <w:sz w:val="28"/>
          <w:szCs w:val="28"/>
        </w:rPr>
      </w:pPr>
      <w:r w:rsidRPr="00121B17">
        <w:rPr>
          <w:spacing w:val="-1"/>
          <w:sz w:val="28"/>
          <w:szCs w:val="28"/>
        </w:rPr>
        <w:t xml:space="preserve"> народных депутатов </w:t>
      </w:r>
    </w:p>
    <w:p w:rsidR="00121B17" w:rsidRPr="00121B17" w:rsidRDefault="00121B17" w:rsidP="005C532E">
      <w:pPr>
        <w:widowControl/>
        <w:autoSpaceDE/>
        <w:adjustRightInd/>
        <w:spacing w:line="360" w:lineRule="auto"/>
        <w:ind w:firstLine="567"/>
        <w:rPr>
          <w:spacing w:val="-1"/>
          <w:sz w:val="28"/>
          <w:szCs w:val="28"/>
        </w:rPr>
      </w:pPr>
      <w:r w:rsidRPr="00121B17">
        <w:rPr>
          <w:spacing w:val="-1"/>
          <w:sz w:val="28"/>
          <w:szCs w:val="28"/>
        </w:rPr>
        <w:t xml:space="preserve">Тресоруковского сельского поселения                        </w:t>
      </w:r>
      <w:r>
        <w:rPr>
          <w:spacing w:val="-1"/>
          <w:sz w:val="28"/>
          <w:szCs w:val="28"/>
        </w:rPr>
        <w:t xml:space="preserve">          </w:t>
      </w:r>
      <w:r w:rsidRPr="00121B17">
        <w:rPr>
          <w:spacing w:val="-1"/>
          <w:sz w:val="28"/>
          <w:szCs w:val="28"/>
        </w:rPr>
        <w:t xml:space="preserve">Т.И. </w:t>
      </w:r>
      <w:proofErr w:type="spellStart"/>
      <w:r w:rsidRPr="00121B17">
        <w:rPr>
          <w:spacing w:val="-1"/>
          <w:sz w:val="28"/>
          <w:szCs w:val="28"/>
        </w:rPr>
        <w:t>Мизилина</w:t>
      </w:r>
      <w:proofErr w:type="spellEnd"/>
      <w:r w:rsidRPr="00121B17">
        <w:rPr>
          <w:spacing w:val="-1"/>
          <w:sz w:val="28"/>
          <w:szCs w:val="28"/>
        </w:rPr>
        <w:t xml:space="preserve"> </w:t>
      </w:r>
    </w:p>
    <w:p w:rsidR="00121B17" w:rsidRPr="00121B17" w:rsidRDefault="00121B17" w:rsidP="005C532E">
      <w:pPr>
        <w:spacing w:line="360" w:lineRule="auto"/>
        <w:rPr>
          <w:sz w:val="28"/>
          <w:szCs w:val="28"/>
        </w:rPr>
      </w:pPr>
    </w:p>
    <w:p w:rsidR="00381B43" w:rsidRPr="00121B17" w:rsidRDefault="00381B43">
      <w:pPr>
        <w:rPr>
          <w:sz w:val="28"/>
          <w:szCs w:val="28"/>
        </w:rPr>
      </w:pPr>
    </w:p>
    <w:sectPr w:rsidR="00381B43" w:rsidRPr="00121B17" w:rsidSect="003E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121B17"/>
    <w:rsid w:val="00121B17"/>
    <w:rsid w:val="002F2D85"/>
    <w:rsid w:val="00381B43"/>
    <w:rsid w:val="005C532E"/>
    <w:rsid w:val="00D52D5F"/>
    <w:rsid w:val="00E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21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cxspmiddle">
    <w:name w:val="standardcxspmiddle"/>
    <w:basedOn w:val="a"/>
    <w:rsid w:val="005C53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1511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2024-02-04T13:01:00Z</dcterms:created>
  <dcterms:modified xsi:type="dcterms:W3CDTF">2024-02-04T13:01:00Z</dcterms:modified>
</cp:coreProperties>
</file>