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68" w:rsidRPr="00C10449" w:rsidRDefault="00485268" w:rsidP="00485268">
      <w:pPr>
        <w:keepNext/>
        <w:jc w:val="center"/>
        <w:outlineLvl w:val="0"/>
        <w:rPr>
          <w:sz w:val="28"/>
          <w:szCs w:val="28"/>
        </w:rPr>
      </w:pPr>
      <w:r w:rsidRPr="00C10449">
        <w:rPr>
          <w:b/>
          <w:bCs/>
          <w:sz w:val="28"/>
          <w:szCs w:val="28"/>
        </w:rPr>
        <w:t>РОССИЙСКАЯ ФЕДЕРАЦИЯ  ВОЛГОГРАДСКАЯ ОБЛАСТЬ                 ОКТЯБРЬСКИЙ  МУНИЦИПАЛЬНЫЙ РАЙОН</w:t>
      </w:r>
    </w:p>
    <w:p w:rsidR="00485268" w:rsidRPr="00C10449" w:rsidRDefault="00485268" w:rsidP="00485268">
      <w:pPr>
        <w:jc w:val="center"/>
        <w:rPr>
          <w:b/>
          <w:bCs/>
          <w:sz w:val="28"/>
          <w:szCs w:val="28"/>
        </w:rPr>
      </w:pPr>
      <w:r w:rsidRPr="00C10449">
        <w:rPr>
          <w:b/>
          <w:bCs/>
          <w:sz w:val="28"/>
          <w:szCs w:val="28"/>
        </w:rPr>
        <w:t>СОВЕТ НАРОДНЫХ ДЕПУТАТОВ</w:t>
      </w:r>
    </w:p>
    <w:p w:rsidR="00485268" w:rsidRPr="00C10449" w:rsidRDefault="00485268" w:rsidP="00485268">
      <w:pPr>
        <w:jc w:val="center"/>
        <w:rPr>
          <w:b/>
          <w:bCs/>
          <w:sz w:val="28"/>
          <w:szCs w:val="28"/>
        </w:rPr>
      </w:pPr>
      <w:r w:rsidRPr="00C10449">
        <w:rPr>
          <w:b/>
          <w:bCs/>
          <w:sz w:val="28"/>
          <w:szCs w:val="28"/>
        </w:rPr>
        <w:t>ИЛЬМЕНСКОГО СЕЛЬСКОГО ПОСЕЛЕНИЯ</w:t>
      </w:r>
    </w:p>
    <w:p w:rsidR="00485268" w:rsidRPr="00C10449" w:rsidRDefault="00485268" w:rsidP="00485268">
      <w:pPr>
        <w:keepNext/>
        <w:tabs>
          <w:tab w:val="left" w:pos="708"/>
        </w:tabs>
        <w:spacing w:before="240" w:after="60"/>
        <w:outlineLvl w:val="1"/>
        <w:rPr>
          <w:i/>
          <w:iCs/>
          <w:sz w:val="16"/>
          <w:szCs w:val="16"/>
        </w:rPr>
      </w:pPr>
    </w:p>
    <w:p w:rsidR="00485268" w:rsidRPr="00C10449" w:rsidRDefault="00485268" w:rsidP="00485268">
      <w:pPr>
        <w:keepNext/>
        <w:tabs>
          <w:tab w:val="left" w:pos="708"/>
        </w:tabs>
        <w:spacing w:before="240" w:after="6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 67</w:t>
      </w:r>
      <w:r w:rsidRPr="00C10449">
        <w:rPr>
          <w:b/>
          <w:bCs/>
          <w:sz w:val="28"/>
          <w:szCs w:val="28"/>
        </w:rPr>
        <w:t xml:space="preserve"> /13</w:t>
      </w:r>
      <w:r>
        <w:rPr>
          <w:b/>
          <w:bCs/>
          <w:sz w:val="28"/>
          <w:szCs w:val="28"/>
        </w:rPr>
        <w:t>3</w:t>
      </w:r>
    </w:p>
    <w:p w:rsidR="00485268" w:rsidRPr="00C10449" w:rsidRDefault="00485268" w:rsidP="00485268">
      <w:pPr>
        <w:keepNext/>
        <w:tabs>
          <w:tab w:val="left" w:pos="708"/>
        </w:tabs>
        <w:spacing w:before="240" w:after="60"/>
        <w:jc w:val="center"/>
        <w:outlineLvl w:val="1"/>
        <w:rPr>
          <w:b/>
          <w:bCs/>
          <w:i/>
          <w:iCs/>
          <w:sz w:val="28"/>
          <w:szCs w:val="28"/>
        </w:rPr>
      </w:pPr>
      <w:r w:rsidRPr="00C10449">
        <w:rPr>
          <w:b/>
          <w:bCs/>
          <w:i/>
          <w:iCs/>
          <w:sz w:val="28"/>
          <w:szCs w:val="28"/>
        </w:rPr>
        <w:t xml:space="preserve"> </w:t>
      </w:r>
    </w:p>
    <w:p w:rsidR="00485268" w:rsidRPr="00C10449" w:rsidRDefault="00485268" w:rsidP="004852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От 14 июня</w:t>
      </w:r>
      <w:r w:rsidRPr="00C10449">
        <w:rPr>
          <w:b/>
          <w:bCs/>
          <w:sz w:val="24"/>
          <w:szCs w:val="24"/>
        </w:rPr>
        <w:t xml:space="preserve">  2019 года                                                            х.Ильмень – </w:t>
      </w:r>
      <w:proofErr w:type="gramStart"/>
      <w:r w:rsidRPr="00C10449">
        <w:rPr>
          <w:b/>
          <w:bCs/>
          <w:sz w:val="24"/>
          <w:szCs w:val="24"/>
        </w:rPr>
        <w:t>Суворовский</w:t>
      </w:r>
      <w:proofErr w:type="gramEnd"/>
      <w:r w:rsidRPr="00C10449">
        <w:rPr>
          <w:b/>
          <w:bCs/>
          <w:sz w:val="24"/>
          <w:szCs w:val="24"/>
        </w:rPr>
        <w:t xml:space="preserve">     </w:t>
      </w:r>
    </w:p>
    <w:p w:rsidR="00485268" w:rsidRDefault="00485268" w:rsidP="00485268">
      <w:pPr>
        <w:overflowPunct w:val="0"/>
        <w:autoSpaceDE w:val="0"/>
        <w:autoSpaceDN w:val="0"/>
        <w:adjustRightInd w:val="0"/>
        <w:ind w:right="-144"/>
        <w:textAlignment w:val="baseline"/>
        <w:rPr>
          <w:b/>
          <w:color w:val="000000"/>
          <w:sz w:val="26"/>
          <w:szCs w:val="26"/>
        </w:rPr>
      </w:pPr>
    </w:p>
    <w:p w:rsidR="00485268" w:rsidRPr="00C10449" w:rsidRDefault="00485268" w:rsidP="00485268">
      <w:pPr>
        <w:overflowPunct w:val="0"/>
        <w:autoSpaceDE w:val="0"/>
        <w:autoSpaceDN w:val="0"/>
        <w:adjustRightInd w:val="0"/>
        <w:ind w:right="-144"/>
        <w:textAlignment w:val="baseline"/>
        <w:rPr>
          <w:b/>
          <w:sz w:val="24"/>
          <w:szCs w:val="24"/>
        </w:rPr>
      </w:pPr>
      <w:r w:rsidRPr="00C10449">
        <w:rPr>
          <w:b/>
          <w:color w:val="000000"/>
          <w:sz w:val="24"/>
          <w:szCs w:val="24"/>
        </w:rPr>
        <w:t xml:space="preserve">О назначении </w:t>
      </w:r>
      <w:r w:rsidRPr="00C10449">
        <w:rPr>
          <w:b/>
          <w:sz w:val="24"/>
          <w:szCs w:val="24"/>
        </w:rPr>
        <w:t xml:space="preserve">выборов главы  </w:t>
      </w:r>
    </w:p>
    <w:p w:rsidR="00485268" w:rsidRPr="00C10449" w:rsidRDefault="00485268" w:rsidP="00485268">
      <w:pPr>
        <w:overflowPunct w:val="0"/>
        <w:autoSpaceDE w:val="0"/>
        <w:autoSpaceDN w:val="0"/>
        <w:adjustRightInd w:val="0"/>
        <w:ind w:right="-144"/>
        <w:textAlignment w:val="baseline"/>
        <w:rPr>
          <w:b/>
          <w:sz w:val="24"/>
          <w:szCs w:val="24"/>
        </w:rPr>
      </w:pPr>
      <w:r w:rsidRPr="00C10449">
        <w:rPr>
          <w:b/>
          <w:sz w:val="24"/>
          <w:szCs w:val="24"/>
        </w:rPr>
        <w:t>Ильменского сельского поселения</w:t>
      </w:r>
    </w:p>
    <w:p w:rsidR="00485268" w:rsidRDefault="00485268" w:rsidP="00485268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sz w:val="28"/>
          <w:szCs w:val="28"/>
          <w:lang w:eastAsia="ar-SA"/>
        </w:rPr>
      </w:pPr>
    </w:p>
    <w:p w:rsidR="00485268" w:rsidRDefault="00485268" w:rsidP="00485268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пунктами 1-5 статьи 10 Закона Волгоградской области   от   06   декабря   2006 г.   № 1373-ОД «О   выборах   в    органы местного самоуправления в Волгоградской области»,   Устава Ильменского сельского поселения утвержденного решением Совета народных депутатов Ильменского сельского поселения от 26.10.2015г. № 11/17, Совет народных депутатов Ильменского сельского поселения</w:t>
      </w:r>
    </w:p>
    <w:p w:rsidR="00485268" w:rsidRDefault="00485268" w:rsidP="00485268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4"/>
          <w:szCs w:val="24"/>
          <w:vertAlign w:val="superscript"/>
          <w:lang w:eastAsia="ar-SA"/>
        </w:rPr>
        <w:t xml:space="preserve"> </w:t>
      </w:r>
    </w:p>
    <w:p w:rsidR="00485268" w:rsidRDefault="00485268" w:rsidP="004852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РЕШИЛ:</w:t>
      </w:r>
    </w:p>
    <w:p w:rsidR="00485268" w:rsidRDefault="00485268" w:rsidP="00485268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485268" w:rsidRDefault="00485268" w:rsidP="00485268">
      <w:pPr>
        <w:overflowPunct w:val="0"/>
        <w:autoSpaceDE w:val="0"/>
        <w:autoSpaceDN w:val="0"/>
        <w:adjustRightInd w:val="0"/>
        <w:ind w:right="-144" w:firstLine="709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8"/>
          <w:szCs w:val="28"/>
          <w:lang w:eastAsia="ar-SA"/>
        </w:rPr>
        <w:t xml:space="preserve">1. Назначить выборы </w:t>
      </w:r>
      <w:r>
        <w:rPr>
          <w:sz w:val="28"/>
          <w:szCs w:val="28"/>
        </w:rPr>
        <w:t>главы Ильменского сельского поселения</w:t>
      </w:r>
    </w:p>
    <w:p w:rsidR="00485268" w:rsidRDefault="00485268" w:rsidP="00485268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08 сентября 2019 года.</w:t>
      </w:r>
    </w:p>
    <w:p w:rsidR="00485268" w:rsidRDefault="00485268" w:rsidP="00485268">
      <w:pPr>
        <w:suppressAutoHyphens/>
        <w:overflowPunct w:val="0"/>
        <w:autoSpaceDE w:val="0"/>
        <w:ind w:firstLine="709"/>
        <w:jc w:val="both"/>
        <w:textAlignment w:val="baseline"/>
        <w:rPr>
          <w:sz w:val="24"/>
          <w:szCs w:val="24"/>
          <w:vertAlign w:val="superscript"/>
          <w:lang w:eastAsia="ar-SA"/>
        </w:rPr>
      </w:pPr>
      <w:r>
        <w:rPr>
          <w:sz w:val="28"/>
          <w:szCs w:val="28"/>
          <w:lang w:eastAsia="ar-SA"/>
        </w:rPr>
        <w:t>2. Опубликовать настоящее решение в газете «Придонские вести».</w:t>
      </w:r>
      <w:r>
        <w:rPr>
          <w:sz w:val="24"/>
          <w:szCs w:val="24"/>
          <w:vertAlign w:val="superscript"/>
          <w:lang w:eastAsia="ar-SA"/>
        </w:rPr>
        <w:t xml:space="preserve"> </w:t>
      </w:r>
    </w:p>
    <w:p w:rsidR="00485268" w:rsidRDefault="00485268" w:rsidP="00485268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 Настоящее решение вступает в силу со дня его официального опубликования.</w:t>
      </w:r>
    </w:p>
    <w:p w:rsidR="00485268" w:rsidRDefault="00485268" w:rsidP="00485268">
      <w:pPr>
        <w:rPr>
          <w:sz w:val="28"/>
          <w:szCs w:val="28"/>
        </w:rPr>
      </w:pPr>
    </w:p>
    <w:p w:rsidR="00485268" w:rsidRDefault="00485268" w:rsidP="00485268">
      <w:pPr>
        <w:rPr>
          <w:sz w:val="28"/>
          <w:szCs w:val="28"/>
        </w:rPr>
      </w:pPr>
    </w:p>
    <w:p w:rsidR="00485268" w:rsidRDefault="00485268" w:rsidP="00485268">
      <w:pPr>
        <w:rPr>
          <w:sz w:val="28"/>
          <w:szCs w:val="28"/>
        </w:rPr>
      </w:pPr>
    </w:p>
    <w:p w:rsidR="00485268" w:rsidRDefault="00485268" w:rsidP="00485268">
      <w:pPr>
        <w:rPr>
          <w:sz w:val="28"/>
          <w:szCs w:val="28"/>
        </w:rPr>
      </w:pPr>
    </w:p>
    <w:p w:rsidR="00485268" w:rsidRDefault="00485268" w:rsidP="00485268">
      <w:pPr>
        <w:rPr>
          <w:sz w:val="28"/>
          <w:szCs w:val="28"/>
        </w:rPr>
      </w:pPr>
      <w:r>
        <w:rPr>
          <w:sz w:val="28"/>
          <w:szCs w:val="28"/>
        </w:rPr>
        <w:t>Глава Ильменского сельского поселения                                  В.В.Гончаров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821"/>
      </w:tblGrid>
      <w:tr w:rsidR="00485268" w:rsidTr="00596BE9">
        <w:tc>
          <w:tcPr>
            <w:tcW w:w="4253" w:type="dxa"/>
            <w:hideMark/>
          </w:tcPr>
          <w:p w:rsidR="00485268" w:rsidRDefault="00485268" w:rsidP="00596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485268" w:rsidRDefault="00485268" w:rsidP="00596BE9">
            <w:pPr>
              <w:ind w:right="72"/>
              <w:jc w:val="right"/>
              <w:rPr>
                <w:sz w:val="28"/>
                <w:szCs w:val="28"/>
              </w:rPr>
            </w:pPr>
          </w:p>
          <w:p w:rsidR="00485268" w:rsidRDefault="00485268" w:rsidP="00596BE9">
            <w:pPr>
              <w:ind w:right="72"/>
              <w:jc w:val="right"/>
              <w:rPr>
                <w:sz w:val="28"/>
                <w:szCs w:val="28"/>
              </w:rPr>
            </w:pPr>
          </w:p>
          <w:p w:rsidR="00485268" w:rsidRDefault="00485268" w:rsidP="00596BE9">
            <w:pPr>
              <w:ind w:right="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5268" w:rsidRDefault="00485268" w:rsidP="00596BE9">
            <w:pPr>
              <w:ind w:right="72"/>
              <w:jc w:val="right"/>
              <w:rPr>
                <w:sz w:val="28"/>
                <w:szCs w:val="28"/>
              </w:rPr>
            </w:pPr>
          </w:p>
          <w:p w:rsidR="00485268" w:rsidRDefault="00485268" w:rsidP="00596BE9">
            <w:pPr>
              <w:ind w:right="72"/>
              <w:jc w:val="right"/>
              <w:rPr>
                <w:sz w:val="28"/>
                <w:szCs w:val="28"/>
              </w:rPr>
            </w:pPr>
          </w:p>
        </w:tc>
      </w:tr>
    </w:tbl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68"/>
    <w:rsid w:val="00000D23"/>
    <w:rsid w:val="00000F4D"/>
    <w:rsid w:val="0000184A"/>
    <w:rsid w:val="0000195F"/>
    <w:rsid w:val="00004CA2"/>
    <w:rsid w:val="00006278"/>
    <w:rsid w:val="00006787"/>
    <w:rsid w:val="00016955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17E9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0B2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30B7"/>
    <w:rsid w:val="001E5160"/>
    <w:rsid w:val="001E635A"/>
    <w:rsid w:val="001E6A40"/>
    <w:rsid w:val="001E764B"/>
    <w:rsid w:val="001F5BA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0FC"/>
    <w:rsid w:val="002559EF"/>
    <w:rsid w:val="00257AD0"/>
    <w:rsid w:val="00260B93"/>
    <w:rsid w:val="00262AC5"/>
    <w:rsid w:val="00263B74"/>
    <w:rsid w:val="00265D7E"/>
    <w:rsid w:val="0027136F"/>
    <w:rsid w:val="00272695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207E"/>
    <w:rsid w:val="002A353A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1E7D"/>
    <w:rsid w:val="002F211F"/>
    <w:rsid w:val="002F7410"/>
    <w:rsid w:val="003001AC"/>
    <w:rsid w:val="0030253D"/>
    <w:rsid w:val="003043F0"/>
    <w:rsid w:val="0030460C"/>
    <w:rsid w:val="0030503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3066"/>
    <w:rsid w:val="00413636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5268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155CC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0496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5F6FC5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88F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F93"/>
    <w:rsid w:val="006C27FE"/>
    <w:rsid w:val="006C32CD"/>
    <w:rsid w:val="006C40AD"/>
    <w:rsid w:val="006C43D0"/>
    <w:rsid w:val="006C65A8"/>
    <w:rsid w:val="006D034C"/>
    <w:rsid w:val="006D0E5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4D2A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1571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D54C0"/>
    <w:rsid w:val="007E27E6"/>
    <w:rsid w:val="007E3C08"/>
    <w:rsid w:val="007E6C1D"/>
    <w:rsid w:val="007E76CA"/>
    <w:rsid w:val="007F5CB9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0F5E"/>
    <w:rsid w:val="0083108A"/>
    <w:rsid w:val="00833A8D"/>
    <w:rsid w:val="00836863"/>
    <w:rsid w:val="0084140B"/>
    <w:rsid w:val="00843EAA"/>
    <w:rsid w:val="008474DB"/>
    <w:rsid w:val="008546FE"/>
    <w:rsid w:val="00857E54"/>
    <w:rsid w:val="00861458"/>
    <w:rsid w:val="0086736E"/>
    <w:rsid w:val="00874BC2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19F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2CAF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6EAA"/>
    <w:rsid w:val="00BA77A6"/>
    <w:rsid w:val="00BB081B"/>
    <w:rsid w:val="00BB1FE0"/>
    <w:rsid w:val="00BB7ECF"/>
    <w:rsid w:val="00BC4118"/>
    <w:rsid w:val="00BC75D3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830"/>
    <w:rsid w:val="00BF3C0A"/>
    <w:rsid w:val="00BF63B9"/>
    <w:rsid w:val="00C022AB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0D96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071AA"/>
    <w:rsid w:val="00E12CAA"/>
    <w:rsid w:val="00E141D6"/>
    <w:rsid w:val="00E1459E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45F0F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169C2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15F"/>
    <w:rsid w:val="00F77A80"/>
    <w:rsid w:val="00F80D03"/>
    <w:rsid w:val="00F83183"/>
    <w:rsid w:val="00F878F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1</cp:revision>
  <dcterms:created xsi:type="dcterms:W3CDTF">2019-06-28T11:41:00Z</dcterms:created>
  <dcterms:modified xsi:type="dcterms:W3CDTF">2019-06-28T11:42:00Z</dcterms:modified>
</cp:coreProperties>
</file>