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6B" w:rsidRDefault="00FC5F6B" w:rsidP="00FC5F6B">
      <w:pPr>
        <w:pStyle w:val="2"/>
        <w:spacing w:before="0" w:line="276" w:lineRule="auto"/>
        <w:ind w:left="0" w:right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8800" cy="685800"/>
            <wp:effectExtent l="1905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F6B" w:rsidRDefault="00FC5F6B" w:rsidP="00FC5F6B">
      <w:pPr>
        <w:pStyle w:val="2"/>
        <w:spacing w:before="0" w:line="276" w:lineRule="auto"/>
        <w:ind w:left="0" w:right="0" w:firstLine="709"/>
        <w:jc w:val="center"/>
        <w:rPr>
          <w:sz w:val="24"/>
          <w:szCs w:val="24"/>
        </w:rPr>
      </w:pPr>
    </w:p>
    <w:p w:rsidR="00FC5F6B" w:rsidRDefault="00FC5F6B" w:rsidP="00FC5F6B">
      <w:pPr>
        <w:pStyle w:val="4"/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FC5F6B" w:rsidRDefault="00FC5F6B" w:rsidP="00FC5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Ромашкинский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FC5F6B" w:rsidRPr="00E01A8E" w:rsidRDefault="00FC5F6B" w:rsidP="00FC5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Курманаеского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</w:t>
      </w:r>
    </w:p>
    <w:p w:rsidR="00FC5F6B" w:rsidRPr="00A9031C" w:rsidRDefault="00FC5F6B" w:rsidP="00FC5F6B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1C">
        <w:rPr>
          <w:rFonts w:ascii="Times New Roman" w:hAnsi="Times New Roman" w:cs="Times New Roman"/>
          <w:b/>
          <w:sz w:val="24"/>
          <w:szCs w:val="24"/>
        </w:rPr>
        <w:t>(третьего созыва)</w:t>
      </w:r>
    </w:p>
    <w:p w:rsidR="00FC5F6B" w:rsidRPr="00FC5F6B" w:rsidRDefault="00FC5F6B" w:rsidP="00FC5F6B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6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C5F6B" w:rsidRDefault="00B9197B" w:rsidP="00FC5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21.06.2016</w:t>
      </w:r>
      <w:r w:rsidR="00FC5F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№ 32</w:t>
      </w:r>
    </w:p>
    <w:p w:rsidR="00FC5F6B" w:rsidRPr="00FC5F6B" w:rsidRDefault="00FC5F6B" w:rsidP="00FC5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Ромашкино</w:t>
      </w:r>
      <w:proofErr w:type="spellEnd"/>
    </w:p>
    <w:p w:rsidR="00FC5F6B" w:rsidRDefault="00FC5F6B" w:rsidP="00FC5F6B">
      <w:pPr>
        <w:rPr>
          <w:rFonts w:ascii="Times New Roman" w:hAnsi="Times New Roman" w:cs="Times New Roman"/>
          <w:sz w:val="28"/>
          <w:szCs w:val="28"/>
        </w:rPr>
      </w:pPr>
    </w:p>
    <w:p w:rsidR="00FC5F6B" w:rsidRPr="00FC5F6B" w:rsidRDefault="00FC5F6B" w:rsidP="00FC5F6B">
      <w:pPr>
        <w:jc w:val="both"/>
        <w:rPr>
          <w:rFonts w:ascii="Times New Roman" w:hAnsi="Times New Roman" w:cs="Times New Roman"/>
          <w:sz w:val="28"/>
          <w:szCs w:val="28"/>
        </w:rPr>
      </w:pPr>
      <w:r w:rsidRPr="00FC5F6B">
        <w:rPr>
          <w:rFonts w:ascii="Times New Roman" w:hAnsi="Times New Roman" w:cs="Times New Roman"/>
          <w:sz w:val="28"/>
          <w:szCs w:val="28"/>
        </w:rPr>
        <w:t xml:space="preserve">Об избрании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FC5F6B" w:rsidRPr="00FC5F6B" w:rsidRDefault="00FC5F6B" w:rsidP="00FC5F6B">
      <w:pPr>
        <w:spacing w:after="13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197B" w:rsidRDefault="00FC5F6B" w:rsidP="00B9197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6B">
        <w:rPr>
          <w:rFonts w:ascii="Times New Roman" w:hAnsi="Times New Roman" w:cs="Times New Roman"/>
          <w:sz w:val="28"/>
          <w:szCs w:val="28"/>
        </w:rPr>
        <w:t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16 Закона Оренбургской области от 21 февраля 1996 г. «Об организации местного самоуправления в Орен</w:t>
      </w:r>
      <w:r w:rsidR="004B6801">
        <w:rPr>
          <w:rFonts w:ascii="Times New Roman" w:hAnsi="Times New Roman" w:cs="Times New Roman"/>
          <w:sz w:val="28"/>
          <w:szCs w:val="28"/>
        </w:rPr>
        <w:t xml:space="preserve">бургской области», статьей 26 </w:t>
      </w:r>
      <w:r w:rsidRPr="00FC5F6B">
        <w:rPr>
          <w:rFonts w:ascii="Times New Roman" w:hAnsi="Times New Roman" w:cs="Times New Roman"/>
          <w:sz w:val="28"/>
          <w:szCs w:val="28"/>
        </w:rPr>
        <w:t>Устава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FC5F6B">
        <w:rPr>
          <w:rFonts w:ascii="Times New Roman" w:hAnsi="Times New Roman" w:cs="Times New Roman"/>
          <w:i/>
          <w:sz w:val="28"/>
          <w:szCs w:val="28"/>
        </w:rPr>
        <w:t>,</w:t>
      </w:r>
      <w:r w:rsidRPr="00FC5F6B">
        <w:rPr>
          <w:rFonts w:ascii="Times New Roman" w:hAnsi="Times New Roman" w:cs="Times New Roman"/>
          <w:sz w:val="28"/>
          <w:szCs w:val="28"/>
        </w:rPr>
        <w:t xml:space="preserve"> руководствуясь Положением </w:t>
      </w:r>
      <w:r w:rsidR="00B9197B" w:rsidRPr="00B9197B">
        <w:rPr>
          <w:rFonts w:ascii="Times New Roman" w:hAnsi="Times New Roman" w:cs="Times New Roman"/>
          <w:sz w:val="28"/>
          <w:szCs w:val="28"/>
        </w:rPr>
        <w:t xml:space="preserve"> </w:t>
      </w:r>
      <w:r w:rsidR="00B9197B">
        <w:rPr>
          <w:rFonts w:ascii="Times New Roman" w:hAnsi="Times New Roman" w:cs="Times New Roman"/>
          <w:sz w:val="28"/>
          <w:szCs w:val="28"/>
        </w:rPr>
        <w:t>«</w:t>
      </w:r>
      <w:r w:rsidR="00B9197B" w:rsidRPr="00B9197B">
        <w:rPr>
          <w:rFonts w:ascii="Times New Roman" w:hAnsi="Times New Roman" w:cs="Times New Roman"/>
          <w:sz w:val="28"/>
          <w:szCs w:val="28"/>
        </w:rPr>
        <w:t>О порядке проведения конкурса по отбору кандидатур на должность главы муниципального</w:t>
      </w:r>
      <w:proofErr w:type="gramEnd"/>
      <w:r w:rsidR="00B9197B" w:rsidRPr="00B9197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B9197B" w:rsidRPr="00B9197B">
        <w:rPr>
          <w:rFonts w:ascii="Times New Roman" w:hAnsi="Times New Roman" w:cs="Times New Roman"/>
          <w:sz w:val="28"/>
          <w:szCs w:val="28"/>
        </w:rPr>
        <w:t>Ромашкинский</w:t>
      </w:r>
      <w:proofErr w:type="spellEnd"/>
      <w:r w:rsidR="00B9197B" w:rsidRPr="00B9197B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="00B9197B" w:rsidRPr="00B9197B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B9197B" w:rsidRPr="00B9197B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области»</w:t>
      </w:r>
      <w:r w:rsidR="00B9197B">
        <w:rPr>
          <w:rFonts w:ascii="Times New Roman" w:hAnsi="Times New Roman" w:cs="Times New Roman"/>
          <w:sz w:val="28"/>
          <w:szCs w:val="28"/>
        </w:rPr>
        <w:t xml:space="preserve">, </w:t>
      </w:r>
      <w:r w:rsidRPr="00FC5F6B">
        <w:rPr>
          <w:rFonts w:ascii="Times New Roman" w:hAnsi="Times New Roman" w:cs="Times New Roman"/>
          <w:sz w:val="28"/>
          <w:szCs w:val="28"/>
        </w:rPr>
        <w:t>утвержденным решением Совета депутатов муниципального образования</w:t>
      </w:r>
      <w:r w:rsidR="004B6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801">
        <w:rPr>
          <w:rFonts w:ascii="Times New Roman" w:hAnsi="Times New Roman" w:cs="Times New Roman"/>
          <w:sz w:val="28"/>
          <w:szCs w:val="28"/>
        </w:rPr>
        <w:t>Ромашкинский</w:t>
      </w:r>
      <w:proofErr w:type="spellEnd"/>
      <w:r w:rsidR="004B680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B6801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4B680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16.06.</w:t>
      </w:r>
      <w:r w:rsidRPr="00FC5F6B">
        <w:rPr>
          <w:rFonts w:ascii="Times New Roman" w:hAnsi="Times New Roman" w:cs="Times New Roman"/>
          <w:sz w:val="28"/>
          <w:szCs w:val="28"/>
        </w:rPr>
        <w:t xml:space="preserve">2015 </w:t>
      </w:r>
      <w:r w:rsidR="004B6801">
        <w:rPr>
          <w:rFonts w:ascii="Times New Roman" w:hAnsi="Times New Roman" w:cs="Times New Roman"/>
          <w:sz w:val="28"/>
          <w:szCs w:val="28"/>
        </w:rPr>
        <w:t>№ 179</w:t>
      </w:r>
      <w:r w:rsidRPr="00FC5F6B">
        <w:rPr>
          <w:rFonts w:ascii="Times New Roman" w:hAnsi="Times New Roman" w:cs="Times New Roman"/>
          <w:sz w:val="28"/>
          <w:szCs w:val="28"/>
        </w:rPr>
        <w:t>, Совет депутатов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5F6B">
        <w:rPr>
          <w:rFonts w:ascii="Times New Roman" w:hAnsi="Times New Roman" w:cs="Times New Roman"/>
          <w:sz w:val="28"/>
          <w:szCs w:val="28"/>
        </w:rPr>
        <w:t>РЕШИЛ:</w:t>
      </w:r>
    </w:p>
    <w:p w:rsidR="00FC5F6B" w:rsidRPr="00FC5F6B" w:rsidRDefault="00B9197B" w:rsidP="00B9197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55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Избрать Мельникова Дмитрия Васильевича</w:t>
      </w:r>
      <w:r w:rsidR="00FC5F6B" w:rsidRPr="00FC5F6B"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</w:t>
      </w:r>
      <w:r w:rsidR="00FC5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F6B">
        <w:rPr>
          <w:rFonts w:ascii="Times New Roman" w:hAnsi="Times New Roman" w:cs="Times New Roman"/>
          <w:sz w:val="28"/>
          <w:szCs w:val="28"/>
        </w:rPr>
        <w:t>Ромашкинский</w:t>
      </w:r>
      <w:proofErr w:type="spellEnd"/>
      <w:r w:rsidR="00FC5F6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C5F6B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FC5F6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BC2475">
        <w:rPr>
          <w:rFonts w:ascii="Times New Roman" w:hAnsi="Times New Roman" w:cs="Times New Roman"/>
          <w:sz w:val="28"/>
          <w:szCs w:val="28"/>
        </w:rPr>
        <w:t xml:space="preserve"> по результатам тайного </w:t>
      </w:r>
      <w:r w:rsidR="00FC5F6B" w:rsidRPr="00FC5F6B">
        <w:rPr>
          <w:rFonts w:ascii="Times New Roman" w:hAnsi="Times New Roman" w:cs="Times New Roman"/>
          <w:sz w:val="28"/>
          <w:szCs w:val="28"/>
        </w:rPr>
        <w:t>голосования.</w:t>
      </w:r>
    </w:p>
    <w:p w:rsidR="004B6801" w:rsidRPr="00BC2475" w:rsidRDefault="00B9197B" w:rsidP="00B919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551E">
        <w:rPr>
          <w:rFonts w:ascii="Times New Roman" w:hAnsi="Times New Roman" w:cs="Times New Roman"/>
          <w:sz w:val="28"/>
          <w:szCs w:val="28"/>
        </w:rPr>
        <w:t>.</w:t>
      </w:r>
      <w:r w:rsidR="00FC5F6B" w:rsidRPr="00FC5F6B">
        <w:rPr>
          <w:rFonts w:ascii="Times New Roman" w:hAnsi="Times New Roman" w:cs="Times New Roman"/>
          <w:sz w:val="28"/>
          <w:szCs w:val="28"/>
        </w:rPr>
        <w:t xml:space="preserve">Установить, что настоящее решение вступает в силу со дня принятия и подлежит опубликованию в </w:t>
      </w:r>
      <w:r w:rsidR="00FC5F6B">
        <w:rPr>
          <w:rFonts w:ascii="Times New Roman" w:hAnsi="Times New Roman" w:cs="Times New Roman"/>
          <w:sz w:val="28"/>
          <w:szCs w:val="28"/>
        </w:rPr>
        <w:t xml:space="preserve">газете «Вестник» </w:t>
      </w:r>
      <w:proofErr w:type="spellStart"/>
      <w:r w:rsidR="00FC5F6B">
        <w:rPr>
          <w:rFonts w:ascii="Times New Roman" w:hAnsi="Times New Roman" w:cs="Times New Roman"/>
          <w:sz w:val="28"/>
          <w:szCs w:val="28"/>
        </w:rPr>
        <w:t>Ромашкинского</w:t>
      </w:r>
      <w:proofErr w:type="spellEnd"/>
      <w:r w:rsidR="00FC5F6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C2475">
        <w:rPr>
          <w:rFonts w:ascii="Times New Roman" w:hAnsi="Times New Roman" w:cs="Times New Roman"/>
          <w:sz w:val="28"/>
          <w:szCs w:val="28"/>
        </w:rPr>
        <w:t>.</w:t>
      </w:r>
    </w:p>
    <w:p w:rsidR="00A9031C" w:rsidRDefault="00A9031C" w:rsidP="00B919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B85" w:rsidRDefault="00497B85" w:rsidP="00B919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031C" w:rsidRPr="00A9031C" w:rsidRDefault="00A9031C" w:rsidP="00B919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31C">
        <w:rPr>
          <w:rFonts w:ascii="Times New Roman" w:hAnsi="Times New Roman" w:cs="Times New Roman"/>
          <w:bCs/>
          <w:sz w:val="28"/>
          <w:szCs w:val="28"/>
        </w:rPr>
        <w:t xml:space="preserve">Заместитель председателя </w:t>
      </w:r>
    </w:p>
    <w:p w:rsidR="00A9031C" w:rsidRPr="00A9031C" w:rsidRDefault="00A9031C" w:rsidP="00B919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31C">
        <w:rPr>
          <w:rFonts w:ascii="Times New Roman" w:hAnsi="Times New Roman" w:cs="Times New Roman"/>
          <w:bCs/>
          <w:sz w:val="28"/>
          <w:szCs w:val="28"/>
        </w:rPr>
        <w:t xml:space="preserve">Совета депутатов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74067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9031C">
        <w:rPr>
          <w:rFonts w:ascii="Times New Roman" w:hAnsi="Times New Roman" w:cs="Times New Roman"/>
          <w:bCs/>
          <w:sz w:val="28"/>
          <w:szCs w:val="28"/>
        </w:rPr>
        <w:t xml:space="preserve">Г.В. </w:t>
      </w:r>
      <w:proofErr w:type="spellStart"/>
      <w:r w:rsidRPr="00A9031C">
        <w:rPr>
          <w:rFonts w:ascii="Times New Roman" w:hAnsi="Times New Roman" w:cs="Times New Roman"/>
          <w:bCs/>
          <w:sz w:val="28"/>
          <w:szCs w:val="28"/>
        </w:rPr>
        <w:t>Гусарова</w:t>
      </w:r>
      <w:proofErr w:type="spellEnd"/>
    </w:p>
    <w:p w:rsidR="00A9031C" w:rsidRPr="00A9031C" w:rsidRDefault="00A9031C" w:rsidP="00B919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2475" w:rsidRDefault="00BC2475" w:rsidP="00FC5F6B">
      <w:pPr>
        <w:spacing w:after="139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5F6B" w:rsidRPr="00FC5F6B" w:rsidRDefault="00FC5F6B" w:rsidP="00FC5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F6B" w:rsidRPr="00FC5F6B" w:rsidRDefault="00FC5F6B" w:rsidP="00FC5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F6B" w:rsidRPr="00FC5F6B" w:rsidRDefault="00FC5F6B" w:rsidP="00FC5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F6B" w:rsidRPr="00FC5F6B" w:rsidRDefault="00FC5F6B" w:rsidP="00FC5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F6B" w:rsidRPr="00FC5F6B" w:rsidRDefault="00FC5F6B" w:rsidP="00FC5F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5F6B" w:rsidRPr="00FC5F6B" w:rsidSect="00FC5F6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1CFC"/>
    <w:multiLevelType w:val="hybridMultilevel"/>
    <w:tmpl w:val="713A57EE"/>
    <w:lvl w:ilvl="0" w:tplc="41164CA2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C5F6B"/>
    <w:rsid w:val="000355DE"/>
    <w:rsid w:val="000A7991"/>
    <w:rsid w:val="000D6947"/>
    <w:rsid w:val="001616AD"/>
    <w:rsid w:val="00497B85"/>
    <w:rsid w:val="004B6801"/>
    <w:rsid w:val="004F6B69"/>
    <w:rsid w:val="0071551E"/>
    <w:rsid w:val="00740678"/>
    <w:rsid w:val="009951E7"/>
    <w:rsid w:val="00A23CA1"/>
    <w:rsid w:val="00A9031C"/>
    <w:rsid w:val="00B9197B"/>
    <w:rsid w:val="00BC2475"/>
    <w:rsid w:val="00FC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DE"/>
  </w:style>
  <w:style w:type="paragraph" w:styleId="2">
    <w:name w:val="heading 2"/>
    <w:basedOn w:val="a"/>
    <w:next w:val="a"/>
    <w:link w:val="20"/>
    <w:semiHidden/>
    <w:unhideWhenUsed/>
    <w:qFormat/>
    <w:rsid w:val="00FC5F6B"/>
    <w:pPr>
      <w:keepNext/>
      <w:spacing w:before="150" w:after="0" w:line="240" w:lineRule="auto"/>
      <w:ind w:left="720" w:right="-5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C5F6B"/>
    <w:pPr>
      <w:keepNext/>
      <w:spacing w:after="0" w:line="240" w:lineRule="auto"/>
      <w:ind w:left="705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5F6B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FC5F6B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C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F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0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15</cp:revision>
  <cp:lastPrinted>2016-06-23T04:49:00Z</cp:lastPrinted>
  <dcterms:created xsi:type="dcterms:W3CDTF">2015-10-23T11:23:00Z</dcterms:created>
  <dcterms:modified xsi:type="dcterms:W3CDTF">2016-06-23T04:57:00Z</dcterms:modified>
</cp:coreProperties>
</file>