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06" w:rsidRDefault="008D6AE5" w:rsidP="00EB4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2713990</wp:posOffset>
            </wp:positionH>
            <wp:positionV relativeFrom="paragraph">
              <wp:posOffset>-278765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6CD" w:rsidRDefault="00EB46CD" w:rsidP="00EB4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B46CD" w:rsidRDefault="00EB46CD" w:rsidP="00EB4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6AE5" w:rsidRDefault="008D6AE5" w:rsidP="0012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244C6" w:rsidRPr="008D6AE5" w:rsidRDefault="00EB46CD" w:rsidP="0012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D6A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EB46CD" w:rsidRPr="008D6AE5" w:rsidRDefault="001244C6" w:rsidP="0012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D6A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НОВОСЕЛЬ</w:t>
      </w:r>
      <w:r w:rsidR="00EB46CD" w:rsidRPr="008D6A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СКОГО СЕЛЬСКОГО ПОСЕЛЕНИЯ</w:t>
      </w:r>
    </w:p>
    <w:p w:rsidR="00EB46CD" w:rsidRPr="008D6AE5" w:rsidRDefault="00EB46CD" w:rsidP="00EB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D6A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ВЯЗЕСКОГО РАЙОНА СМОЛЕНСКОЙ ОБЛАСТИ</w:t>
      </w:r>
    </w:p>
    <w:p w:rsidR="00EB46CD" w:rsidRPr="008D6AE5" w:rsidRDefault="00EB46CD" w:rsidP="00EB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46CD" w:rsidRPr="008D6AE5" w:rsidRDefault="00966A06" w:rsidP="00EB4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РАСПОРЯЖЕНИЕ</w:t>
      </w:r>
    </w:p>
    <w:p w:rsidR="00EB46CD" w:rsidRPr="008D6AE5" w:rsidRDefault="00EB46CD" w:rsidP="00EB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CD" w:rsidRPr="008D6AE5" w:rsidRDefault="00EB46CD" w:rsidP="00EB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1FAF" w:rsidRPr="008D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03.11.2021 г.        </w:t>
      </w:r>
      <w:r w:rsidRPr="008D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B1FAF" w:rsidRPr="008D6AE5">
        <w:rPr>
          <w:rFonts w:ascii="Times New Roman" w:eastAsia="Times New Roman" w:hAnsi="Times New Roman" w:cs="Times New Roman"/>
          <w:sz w:val="28"/>
          <w:szCs w:val="28"/>
          <w:lang w:eastAsia="ru-RU"/>
        </w:rPr>
        <w:t>61-р</w:t>
      </w:r>
    </w:p>
    <w:p w:rsidR="000B1FAF" w:rsidRPr="008D6AE5" w:rsidRDefault="000B1FAF" w:rsidP="00EB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AF" w:rsidRPr="008D6AE5" w:rsidRDefault="000B1FAF" w:rsidP="000B1FA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E5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Pr="008D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главных администраторов доходов бюджета Новосельского сельского поселения Вяземского района Смоленской области</w:t>
      </w:r>
    </w:p>
    <w:p w:rsidR="00EB46CD" w:rsidRPr="008D6AE5" w:rsidRDefault="00EB46CD" w:rsidP="00EB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6CD" w:rsidRPr="008D6AE5" w:rsidRDefault="00EB46CD" w:rsidP="000B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E5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</w:t>
      </w:r>
      <w:hyperlink r:id="rId8" w:history="1">
        <w:r w:rsidRPr="008D6AE5">
          <w:rPr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8D6AE5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16.09.2021 № 156</w:t>
      </w:r>
      <w:r w:rsidR="000B1FAF" w:rsidRPr="008D6AE5">
        <w:rPr>
          <w:rFonts w:ascii="Times New Roman" w:hAnsi="Times New Roman" w:cs="Times New Roman"/>
          <w:sz w:val="28"/>
          <w:szCs w:val="28"/>
        </w:rPr>
        <w:t>9</w:t>
      </w:r>
      <w:r w:rsidRPr="008D6AE5"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0B1FAF" w:rsidRPr="008D6AE5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8D6AE5">
        <w:rPr>
          <w:rFonts w:ascii="Times New Roman" w:hAnsi="Times New Roman" w:cs="Times New Roman"/>
          <w:sz w:val="28"/>
          <w:szCs w:val="28"/>
        </w:rPr>
        <w:t xml:space="preserve">бюджета и к утверждению перечня главных администраторов </w:t>
      </w:r>
      <w:r w:rsidR="000B1FAF" w:rsidRPr="008D6AE5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8D6AE5">
        <w:rPr>
          <w:rFonts w:ascii="Times New Roman" w:hAnsi="Times New Roman" w:cs="Times New Roman"/>
          <w:sz w:val="28"/>
          <w:szCs w:val="28"/>
        </w:rPr>
        <w:t>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EB46CD" w:rsidRPr="008D6AE5" w:rsidRDefault="00EB46CD" w:rsidP="00EB46CD">
      <w:pPr>
        <w:pStyle w:val="a4"/>
        <w:ind w:firstLine="567"/>
        <w:jc w:val="both"/>
        <w:rPr>
          <w:sz w:val="28"/>
          <w:szCs w:val="28"/>
        </w:rPr>
      </w:pPr>
    </w:p>
    <w:p w:rsidR="00EB46CD" w:rsidRPr="008D6AE5" w:rsidRDefault="00EB46CD" w:rsidP="008D6AE5">
      <w:pPr>
        <w:pStyle w:val="a4"/>
        <w:ind w:firstLine="709"/>
        <w:jc w:val="both"/>
        <w:rPr>
          <w:sz w:val="28"/>
          <w:szCs w:val="28"/>
        </w:rPr>
      </w:pPr>
      <w:r w:rsidRPr="008D6AE5">
        <w:rPr>
          <w:sz w:val="28"/>
          <w:szCs w:val="28"/>
        </w:rPr>
        <w:t>1. Утвердить прилагаемый перечень главных админи</w:t>
      </w:r>
      <w:r w:rsidR="001244C6" w:rsidRPr="008D6AE5">
        <w:rPr>
          <w:sz w:val="28"/>
          <w:szCs w:val="28"/>
        </w:rPr>
        <w:t>страторов доходов бюджета Новосель</w:t>
      </w:r>
      <w:r w:rsidRPr="008D6AE5">
        <w:rPr>
          <w:sz w:val="28"/>
          <w:szCs w:val="28"/>
        </w:rPr>
        <w:t>ского сельского поселения Вяземского района Смоленской области</w:t>
      </w:r>
      <w:r w:rsidRPr="008D6AE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B46CD" w:rsidRPr="008D6AE5" w:rsidRDefault="00EB46CD" w:rsidP="008D6AE5">
      <w:pPr>
        <w:pStyle w:val="a4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D6AE5">
        <w:rPr>
          <w:color w:val="000000"/>
          <w:sz w:val="28"/>
          <w:szCs w:val="28"/>
          <w:shd w:val="clear" w:color="auto" w:fill="FFFFFF"/>
        </w:rPr>
        <w:t xml:space="preserve">2. Настоящее </w:t>
      </w:r>
      <w:r w:rsidR="00966A06" w:rsidRPr="008D6AE5">
        <w:rPr>
          <w:color w:val="000000"/>
          <w:sz w:val="28"/>
          <w:szCs w:val="28"/>
          <w:shd w:val="clear" w:color="auto" w:fill="FFFFFF"/>
        </w:rPr>
        <w:t>распоряжение</w:t>
      </w:r>
      <w:r w:rsidRPr="008D6AE5">
        <w:rPr>
          <w:color w:val="000000"/>
          <w:sz w:val="28"/>
          <w:szCs w:val="28"/>
          <w:shd w:val="clear" w:color="auto" w:fill="FFFFFF"/>
        </w:rPr>
        <w:t xml:space="preserve"> применяется к правоотношениям, возникающим при составлении и исполнении бюджета </w:t>
      </w:r>
      <w:r w:rsidR="001244C6" w:rsidRPr="008D6AE5">
        <w:rPr>
          <w:color w:val="000000"/>
          <w:sz w:val="28"/>
          <w:szCs w:val="28"/>
          <w:shd w:val="clear" w:color="auto" w:fill="FFFFFF"/>
        </w:rPr>
        <w:t>Новосель</w:t>
      </w:r>
      <w:r w:rsidRPr="008D6AE5">
        <w:rPr>
          <w:color w:val="000000"/>
          <w:sz w:val="28"/>
          <w:szCs w:val="28"/>
          <w:shd w:val="clear" w:color="auto" w:fill="FFFFFF"/>
        </w:rPr>
        <w:t>ского сельского поселения Вяземского района Смоленской области, начиная с бюджета на 2022 год и на плановый период 2023 и 2024 годов.</w:t>
      </w:r>
    </w:p>
    <w:p w:rsidR="00EB46CD" w:rsidRPr="008D6AE5" w:rsidRDefault="00EB46CD" w:rsidP="008D6AE5">
      <w:pPr>
        <w:pStyle w:val="a4"/>
        <w:ind w:firstLine="709"/>
        <w:jc w:val="both"/>
        <w:rPr>
          <w:sz w:val="28"/>
          <w:szCs w:val="28"/>
        </w:rPr>
      </w:pPr>
      <w:r w:rsidRPr="008D6AE5">
        <w:rPr>
          <w:color w:val="000000"/>
          <w:sz w:val="28"/>
          <w:szCs w:val="28"/>
          <w:shd w:val="clear" w:color="auto" w:fill="FFFFFF"/>
        </w:rPr>
        <w:t xml:space="preserve">3. Разместить настоящее </w:t>
      </w:r>
      <w:r w:rsidR="00966A06" w:rsidRPr="008D6AE5">
        <w:rPr>
          <w:color w:val="000000"/>
          <w:sz w:val="28"/>
          <w:szCs w:val="28"/>
          <w:shd w:val="clear" w:color="auto" w:fill="FFFFFF"/>
        </w:rPr>
        <w:t>распоряжение</w:t>
      </w:r>
      <w:r w:rsidRPr="008D6AE5">
        <w:rPr>
          <w:color w:val="000000"/>
          <w:sz w:val="28"/>
          <w:szCs w:val="28"/>
          <w:shd w:val="clear" w:color="auto" w:fill="FFFFFF"/>
        </w:rPr>
        <w:t xml:space="preserve"> на официальном сайте </w:t>
      </w:r>
      <w:r w:rsidR="003D1D37" w:rsidRPr="008D6AE5">
        <w:rPr>
          <w:color w:val="000000"/>
          <w:sz w:val="28"/>
          <w:szCs w:val="28"/>
          <w:shd w:val="clear" w:color="auto" w:fill="FFFFFF"/>
        </w:rPr>
        <w:t>Новосель</w:t>
      </w:r>
      <w:r w:rsidRPr="008D6AE5">
        <w:rPr>
          <w:color w:val="000000"/>
          <w:sz w:val="28"/>
          <w:szCs w:val="28"/>
          <w:shd w:val="clear" w:color="auto" w:fill="FFFFFF"/>
        </w:rPr>
        <w:t>ского сельского поселения Вяземского района Смоленской области</w:t>
      </w:r>
      <w:r w:rsidR="000B1FAF" w:rsidRPr="008D6AE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0B1FAF" w:rsidRPr="008D6AE5">
          <w:rPr>
            <w:rStyle w:val="a9"/>
            <w:sz w:val="28"/>
            <w:szCs w:val="28"/>
            <w:shd w:val="clear" w:color="auto" w:fill="FFFFFF"/>
            <w:lang w:val="en-US"/>
          </w:rPr>
          <w:t>http</w:t>
        </w:r>
        <w:r w:rsidR="000B1FAF" w:rsidRPr="008D6AE5">
          <w:rPr>
            <w:rStyle w:val="a9"/>
            <w:sz w:val="28"/>
            <w:szCs w:val="28"/>
            <w:shd w:val="clear" w:color="auto" w:fill="FFFFFF"/>
          </w:rPr>
          <w:t>://</w:t>
        </w:r>
        <w:r w:rsidR="000B1FAF" w:rsidRPr="008D6AE5">
          <w:rPr>
            <w:rStyle w:val="a9"/>
            <w:sz w:val="28"/>
            <w:szCs w:val="28"/>
            <w:shd w:val="clear" w:color="auto" w:fill="FFFFFF"/>
            <w:lang w:val="en-US"/>
          </w:rPr>
          <w:t>novoselskoe</w:t>
        </w:r>
        <w:r w:rsidR="000B1FAF" w:rsidRPr="008D6AE5">
          <w:rPr>
            <w:rStyle w:val="a9"/>
            <w:sz w:val="28"/>
            <w:szCs w:val="28"/>
            <w:shd w:val="clear" w:color="auto" w:fill="FFFFFF"/>
          </w:rPr>
          <w:t>.</w:t>
        </w:r>
        <w:r w:rsidR="000B1FAF" w:rsidRPr="008D6AE5">
          <w:rPr>
            <w:rStyle w:val="a9"/>
            <w:sz w:val="28"/>
            <w:szCs w:val="28"/>
            <w:shd w:val="clear" w:color="auto" w:fill="FFFFFF"/>
            <w:lang w:val="en-US"/>
          </w:rPr>
          <w:t>ru</w:t>
        </w:r>
        <w:r w:rsidR="000B1FAF" w:rsidRPr="008D6AE5">
          <w:rPr>
            <w:rStyle w:val="a9"/>
            <w:sz w:val="28"/>
            <w:szCs w:val="28"/>
            <w:shd w:val="clear" w:color="auto" w:fill="FFFFFF"/>
          </w:rPr>
          <w:t>/</w:t>
        </w:r>
      </w:hyperlink>
      <w:r w:rsidR="000B1FAF" w:rsidRPr="008D6AE5">
        <w:rPr>
          <w:color w:val="000000"/>
          <w:sz w:val="28"/>
          <w:szCs w:val="28"/>
          <w:shd w:val="clear" w:color="auto" w:fill="FFFFFF"/>
        </w:rPr>
        <w:t xml:space="preserve"> </w:t>
      </w:r>
      <w:r w:rsidRPr="008D6AE5">
        <w:rPr>
          <w:color w:val="000000"/>
          <w:sz w:val="28"/>
          <w:szCs w:val="28"/>
          <w:shd w:val="clear" w:color="auto" w:fill="FFFFFF"/>
        </w:rPr>
        <w:t>.</w:t>
      </w:r>
    </w:p>
    <w:p w:rsidR="00EB46CD" w:rsidRPr="008D6AE5" w:rsidRDefault="00EB46CD" w:rsidP="008D6AE5">
      <w:pPr>
        <w:pStyle w:val="a4"/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D6AE5">
        <w:rPr>
          <w:sz w:val="28"/>
          <w:szCs w:val="28"/>
        </w:rPr>
        <w:t>4. </w:t>
      </w:r>
      <w:r w:rsidRPr="008D6AE5">
        <w:rPr>
          <w:color w:val="000000"/>
          <w:sz w:val="28"/>
          <w:szCs w:val="28"/>
        </w:rPr>
        <w:t xml:space="preserve">Контроль за выполнением настоящего </w:t>
      </w:r>
      <w:r w:rsidR="00966A06" w:rsidRPr="008D6AE5">
        <w:rPr>
          <w:color w:val="000000"/>
          <w:sz w:val="28"/>
          <w:szCs w:val="28"/>
        </w:rPr>
        <w:t>распоряжения</w:t>
      </w:r>
      <w:r w:rsidRPr="008D6AE5">
        <w:rPr>
          <w:color w:val="000000"/>
          <w:sz w:val="28"/>
          <w:szCs w:val="28"/>
        </w:rPr>
        <w:t xml:space="preserve"> оставляю за собой.</w:t>
      </w:r>
    </w:p>
    <w:p w:rsidR="003D1D37" w:rsidRPr="008D6AE5" w:rsidRDefault="003D1D37" w:rsidP="003D1D37">
      <w:pPr>
        <w:pStyle w:val="a4"/>
        <w:widowControl/>
        <w:tabs>
          <w:tab w:val="left" w:pos="851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8D6AE5" w:rsidRPr="008D6AE5" w:rsidRDefault="008D6AE5" w:rsidP="003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D37" w:rsidRPr="008D6AE5" w:rsidRDefault="003D1D37" w:rsidP="003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E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D1D37" w:rsidRPr="008D6AE5" w:rsidRDefault="003D1D37" w:rsidP="003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E5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3D1D37" w:rsidRPr="003D1D37" w:rsidRDefault="003D1D37" w:rsidP="003D1D3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D6AE5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</w:t>
      </w:r>
      <w:r w:rsidRPr="008D6AE5">
        <w:rPr>
          <w:rFonts w:ascii="Times New Roman" w:hAnsi="Times New Roman" w:cs="Times New Roman"/>
          <w:b/>
          <w:sz w:val="28"/>
          <w:szCs w:val="28"/>
        </w:rPr>
        <w:t>Н.А. Журальская</w:t>
      </w:r>
      <w:r w:rsidRPr="003D1D37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</w:p>
    <w:p w:rsidR="00EB46CD" w:rsidRPr="000B1FAF" w:rsidRDefault="00EB46CD" w:rsidP="008D6AE5">
      <w:pPr>
        <w:pStyle w:val="a4"/>
        <w:ind w:left="5670"/>
        <w:rPr>
          <w:b/>
          <w:sz w:val="24"/>
          <w:szCs w:val="24"/>
        </w:rPr>
      </w:pPr>
      <w:r w:rsidRPr="000B1FAF">
        <w:rPr>
          <w:b/>
          <w:sz w:val="24"/>
          <w:szCs w:val="24"/>
        </w:rPr>
        <w:lastRenderedPageBreak/>
        <w:t>УТВЕРЖДЕНО</w:t>
      </w:r>
      <w:r w:rsidR="003D1D37" w:rsidRPr="000B1FAF">
        <w:rPr>
          <w:b/>
          <w:sz w:val="24"/>
          <w:szCs w:val="24"/>
        </w:rPr>
        <w:t>:</w:t>
      </w:r>
    </w:p>
    <w:p w:rsidR="00EB46CD" w:rsidRPr="000B1FAF" w:rsidRDefault="00966A06" w:rsidP="000B1FAF">
      <w:pPr>
        <w:pStyle w:val="a4"/>
        <w:ind w:left="5670"/>
        <w:rPr>
          <w:sz w:val="24"/>
          <w:szCs w:val="24"/>
        </w:rPr>
      </w:pPr>
      <w:r w:rsidRPr="000B1FAF">
        <w:rPr>
          <w:sz w:val="24"/>
          <w:szCs w:val="24"/>
        </w:rPr>
        <w:t xml:space="preserve">распоряжением </w:t>
      </w:r>
      <w:r w:rsidR="00EB46CD" w:rsidRPr="000B1FAF">
        <w:rPr>
          <w:sz w:val="24"/>
          <w:szCs w:val="24"/>
        </w:rPr>
        <w:t>Администрации</w:t>
      </w:r>
    </w:p>
    <w:p w:rsidR="00EB46CD" w:rsidRPr="000B1FAF" w:rsidRDefault="003D1D37" w:rsidP="000B1FAF">
      <w:pPr>
        <w:pStyle w:val="a4"/>
        <w:ind w:left="5670"/>
        <w:rPr>
          <w:sz w:val="24"/>
          <w:szCs w:val="24"/>
        </w:rPr>
      </w:pPr>
      <w:r w:rsidRPr="000B1FAF">
        <w:rPr>
          <w:sz w:val="24"/>
          <w:szCs w:val="24"/>
        </w:rPr>
        <w:t>Новосель</w:t>
      </w:r>
      <w:r w:rsidR="00EB46CD" w:rsidRPr="000B1FAF">
        <w:rPr>
          <w:sz w:val="24"/>
          <w:szCs w:val="24"/>
        </w:rPr>
        <w:t xml:space="preserve">ского сельского поселения </w:t>
      </w:r>
    </w:p>
    <w:p w:rsidR="00EB46CD" w:rsidRPr="000B1FAF" w:rsidRDefault="00EB46CD" w:rsidP="000B1FAF">
      <w:pPr>
        <w:pStyle w:val="a4"/>
        <w:ind w:left="5670"/>
        <w:rPr>
          <w:sz w:val="24"/>
          <w:szCs w:val="24"/>
        </w:rPr>
      </w:pPr>
      <w:r w:rsidRPr="000B1FAF">
        <w:rPr>
          <w:sz w:val="24"/>
          <w:szCs w:val="24"/>
        </w:rPr>
        <w:t xml:space="preserve">Вяземского района Смоленской области </w:t>
      </w:r>
    </w:p>
    <w:p w:rsidR="00EB46CD" w:rsidRPr="000B1FAF" w:rsidRDefault="00EB46CD" w:rsidP="000B1FAF">
      <w:pPr>
        <w:spacing w:after="240" w:line="240" w:lineRule="auto"/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 w:rsidRPr="000B1FA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B1FAF" w:rsidRPr="000B1FAF">
        <w:rPr>
          <w:rFonts w:ascii="Times New Roman" w:hAnsi="Times New Roman" w:cs="Times New Roman"/>
          <w:sz w:val="24"/>
          <w:szCs w:val="24"/>
          <w:u w:val="single"/>
        </w:rPr>
        <w:t>03.11.2021 г.</w:t>
      </w:r>
      <w:r w:rsidRPr="000B1FAF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0B1FAF" w:rsidRPr="000B1FAF">
        <w:rPr>
          <w:rFonts w:ascii="Times New Roman" w:hAnsi="Times New Roman" w:cs="Times New Roman"/>
          <w:sz w:val="24"/>
          <w:szCs w:val="24"/>
          <w:u w:val="single"/>
        </w:rPr>
        <w:t>61-р</w:t>
      </w:r>
    </w:p>
    <w:p w:rsidR="00EB46CD" w:rsidRDefault="00EB46CD" w:rsidP="00EB46CD">
      <w:pPr>
        <w:spacing w:after="0" w:line="240" w:lineRule="auto"/>
        <w:ind w:left="4537"/>
        <w:rPr>
          <w:rFonts w:ascii="Times New Roman" w:hAnsi="Times New Roman" w:cs="Times New Roman"/>
          <w:b/>
          <w:sz w:val="28"/>
          <w:szCs w:val="28"/>
        </w:rPr>
      </w:pPr>
    </w:p>
    <w:p w:rsidR="00EB46CD" w:rsidRDefault="00EB46CD" w:rsidP="00EB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B46CD" w:rsidRDefault="00EB46CD" w:rsidP="003D1D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79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главных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администраторов доходов бюджета</w:t>
      </w:r>
    </w:p>
    <w:p w:rsidR="00EB46CD" w:rsidRDefault="003D1D37" w:rsidP="003D1D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Новосель</w:t>
      </w:r>
      <w:r w:rsidR="00EB46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ского сельского поселения Вяземского района Смоленской области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2005"/>
        <w:gridCol w:w="2800"/>
        <w:gridCol w:w="4966"/>
      </w:tblGrid>
      <w:tr w:rsidR="00EB46CD" w:rsidRPr="00572A47" w:rsidTr="00C9520D">
        <w:trPr>
          <w:trHeight w:val="631"/>
          <w:tblHeader/>
        </w:trPr>
        <w:tc>
          <w:tcPr>
            <w:tcW w:w="48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CD" w:rsidRPr="00572A47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6CD" w:rsidRPr="00572A47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администра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тора доходов бюджета поселения, наименование вида (подвида) 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46CD" w:rsidRPr="00572A47" w:rsidTr="00C9520D">
        <w:trPr>
          <w:trHeight w:val="1076"/>
          <w:tblHeader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CD" w:rsidRPr="00572A47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CD" w:rsidRPr="00572A47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вида (подвида) 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 поселения</w:t>
            </w:r>
          </w:p>
        </w:tc>
        <w:tc>
          <w:tcPr>
            <w:tcW w:w="49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B46CD" w:rsidRPr="00572A47" w:rsidRDefault="00EB46CD" w:rsidP="00C9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46CD" w:rsidRPr="00572A47" w:rsidTr="00C9520D">
        <w:trPr>
          <w:trHeight w:val="70"/>
          <w:tblHeader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CD" w:rsidRPr="00572A47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CD" w:rsidRPr="00572A47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6CD" w:rsidRPr="00572A47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46CD" w:rsidRPr="00572A47" w:rsidTr="00C9520D">
        <w:trPr>
          <w:trHeight w:val="411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572A47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6CD" w:rsidRPr="00572A47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EB46CD" w:rsidRPr="00572A47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7B1096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F07871" w:rsidRDefault="00EB46CD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6CD" w:rsidRPr="00F07871" w:rsidRDefault="00EB46CD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F07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46CD" w:rsidRPr="00572A47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7B1096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F07871" w:rsidRDefault="00EB46CD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6CD" w:rsidRPr="00F07871" w:rsidRDefault="00EB46CD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F07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46CD" w:rsidRPr="00572A47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7B1096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F07871" w:rsidRDefault="00EB46CD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6CD" w:rsidRPr="00F07871" w:rsidRDefault="00EB46CD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46CD" w:rsidRPr="00AA30F1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46CD" w:rsidRPr="00AA30F1" w:rsidTr="00C9520D">
        <w:trPr>
          <w:trHeight w:val="597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EB46CD" w:rsidRPr="00AA30F1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B46CD" w:rsidRPr="00AA30F1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1 01 02010 01 2100 110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EB46CD" w:rsidRPr="00AA30F1" w:rsidTr="00C9520D">
        <w:trPr>
          <w:trHeight w:val="23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1 01 02010 01 3000 110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B46CD" w:rsidRPr="00AA30F1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B46CD" w:rsidRPr="00AA30F1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1 01 02020 01 2100 110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EB46CD" w:rsidRPr="00AA30F1" w:rsidTr="00C9520D">
        <w:trPr>
          <w:trHeight w:val="371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1 01 02020 01 3000 110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B46CD" w:rsidRPr="00AA30F1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B46CD" w:rsidRPr="00AA30F1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1 01 02030 01 2100 110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EB46CD" w:rsidRPr="00AA30F1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1 01 02030 01 3000 110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B46CD" w:rsidRPr="00AA30F1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6CD" w:rsidRPr="00AA30F1" w:rsidRDefault="00EB46CD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517F5" w:rsidRPr="00AA30F1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1 05 03010 01 21</w:t>
            </w:r>
            <w:r w:rsidRPr="00AA30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17F5" w:rsidRPr="00AA30F1" w:rsidRDefault="000517F5" w:rsidP="009F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</w:t>
            </w:r>
            <w:r w:rsidR="00461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яйственный налог </w:t>
            </w: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7B2E54"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пени по соответствующему платежу</w:t>
            </w: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517F5" w:rsidRPr="00AA30F1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517F5" w:rsidRPr="00AA30F1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1 06 01030 10 2100 110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0517F5" w:rsidRPr="00AA30F1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517F5" w:rsidRPr="00AA30F1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1 06 06033 10 2100 110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17F5" w:rsidRPr="00AA30F1" w:rsidRDefault="000517F5" w:rsidP="0096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поселений (пени по соответствующему платежу)</w:t>
            </w:r>
          </w:p>
        </w:tc>
      </w:tr>
      <w:tr w:rsidR="000517F5" w:rsidRPr="00AA30F1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1 06 06033 10 3000 110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517F5" w:rsidRPr="00AA30F1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517F5" w:rsidRPr="00AA30F1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1 06 06043 10 2100 110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17F5" w:rsidRPr="00AA30F1" w:rsidRDefault="000517F5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0517F5" w:rsidRPr="00AA30F1" w:rsidTr="00C9520D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7F5" w:rsidRPr="00AA30F1" w:rsidRDefault="000517F5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B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7F5" w:rsidRPr="00AA30F1" w:rsidRDefault="007B2E54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Администрация Новосель</w:t>
            </w:r>
            <w:r w:rsidR="000517F5" w:rsidRPr="00AA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сельского поселения Вяземского района Смоленской области</w:t>
            </w:r>
          </w:p>
        </w:tc>
      </w:tr>
      <w:tr w:rsidR="000517F5" w:rsidRPr="00AA30F1" w:rsidTr="00C9520D">
        <w:trPr>
          <w:trHeight w:val="43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7F5" w:rsidRPr="00AA30F1" w:rsidRDefault="000517F5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7F5" w:rsidRPr="00AA30F1" w:rsidRDefault="000517F5" w:rsidP="00C9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sz w:val="24"/>
                <w:szCs w:val="24"/>
              </w:rPr>
              <w:t>1 11 05075 10 0001 120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7F5" w:rsidRPr="00AA30F1" w:rsidRDefault="000517F5" w:rsidP="000B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9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F7F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исключением земельных участков</w:t>
            </w:r>
            <w:r w:rsidRPr="00AA30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30F1">
              <w:rPr>
                <w:rFonts w:ascii="Times New Roman" w:hAnsi="Times New Roman" w:cs="Times New Roman"/>
                <w:sz w:val="24"/>
                <w:szCs w:val="24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517F5" w:rsidRPr="00AA30F1" w:rsidTr="00C9520D">
        <w:trPr>
          <w:trHeight w:val="43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7F5" w:rsidRPr="00AA30F1" w:rsidRDefault="000517F5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7F5" w:rsidRPr="00AA30F1" w:rsidRDefault="000517F5" w:rsidP="00C9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sz w:val="24"/>
                <w:szCs w:val="24"/>
              </w:rPr>
              <w:t>1 11 05075 10 0002 120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7F5" w:rsidRPr="00AA30F1" w:rsidRDefault="000517F5" w:rsidP="000B1F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9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F7F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исключением земельных участков</w:t>
            </w:r>
            <w:r w:rsidRPr="00AA30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="000B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A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проценты по соответствующему платежу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517F5" w:rsidRPr="00AA30F1" w:rsidTr="00966A06">
        <w:trPr>
          <w:trHeight w:val="646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7F5" w:rsidRPr="00AA30F1" w:rsidRDefault="000517F5" w:rsidP="0091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7F5" w:rsidRPr="00966A06" w:rsidRDefault="000517F5" w:rsidP="0091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06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517F5" w:rsidRPr="00966A06" w:rsidRDefault="000517F5" w:rsidP="000B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0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966A0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0517F5" w:rsidRPr="00AA30F1" w:rsidTr="000B1FAF">
        <w:trPr>
          <w:trHeight w:val="67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7F5" w:rsidRPr="00AA30F1" w:rsidRDefault="000517F5" w:rsidP="0091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7F5" w:rsidRPr="00966A06" w:rsidRDefault="000517F5" w:rsidP="0091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06">
              <w:rPr>
                <w:rFonts w:ascii="Times New Roman" w:hAnsi="Times New Roman" w:cs="Times New Roman"/>
                <w:sz w:val="24"/>
                <w:szCs w:val="24"/>
              </w:rPr>
              <w:t xml:space="preserve">1 13 02995 10 0000 130 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517F5" w:rsidRPr="00966A06" w:rsidRDefault="000517F5" w:rsidP="000B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0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517F5" w:rsidRPr="00AA30F1" w:rsidTr="00C9520D">
        <w:trPr>
          <w:trHeight w:val="373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7F5" w:rsidRPr="00AA30F1" w:rsidRDefault="000517F5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5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7F5" w:rsidRPr="00AA30F1" w:rsidRDefault="000517F5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7F5" w:rsidRPr="00AA30F1" w:rsidRDefault="000517F5" w:rsidP="000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517F5" w:rsidRPr="00AA30F1" w:rsidTr="00C9520D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7F5" w:rsidRPr="00AA30F1" w:rsidRDefault="000517F5" w:rsidP="00C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5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7F5" w:rsidRPr="00AA30F1" w:rsidRDefault="000517F5" w:rsidP="00C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7F5" w:rsidRPr="00AA30F1" w:rsidRDefault="000517F5" w:rsidP="000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517F5" w:rsidRPr="00AA30F1" w:rsidTr="000B1FAF">
        <w:trPr>
          <w:trHeight w:val="843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7F5" w:rsidRPr="00AA30F1" w:rsidRDefault="000517F5" w:rsidP="000B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74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7F5" w:rsidRPr="00966A06" w:rsidRDefault="000517F5" w:rsidP="000B1F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06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517F5" w:rsidRPr="00966A06" w:rsidRDefault="000517F5" w:rsidP="000B1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0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517F5" w:rsidRPr="00AA30F1" w:rsidTr="000B1FAF">
        <w:trPr>
          <w:trHeight w:val="1363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7F5" w:rsidRPr="00AA30F1" w:rsidRDefault="000517F5" w:rsidP="000B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74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7F5" w:rsidRPr="00966A06" w:rsidRDefault="000517F5" w:rsidP="000B1F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517F5" w:rsidRPr="000B1FAF" w:rsidRDefault="000517F5" w:rsidP="000B1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A0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</w:tbl>
    <w:p w:rsidR="00EB46CD" w:rsidRPr="00AA30F1" w:rsidRDefault="00EB46CD" w:rsidP="00EB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FE0" w:rsidRDefault="00042FE0"/>
    <w:sectPr w:rsidR="00042FE0" w:rsidSect="002657B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80" w:rsidRDefault="00505280" w:rsidP="00A8052B">
      <w:pPr>
        <w:spacing w:after="0" w:line="240" w:lineRule="auto"/>
      </w:pPr>
      <w:r>
        <w:separator/>
      </w:r>
    </w:p>
  </w:endnote>
  <w:endnote w:type="continuationSeparator" w:id="0">
    <w:p w:rsidR="00505280" w:rsidRDefault="00505280" w:rsidP="00A8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80" w:rsidRDefault="00505280" w:rsidP="00A8052B">
      <w:pPr>
        <w:spacing w:after="0" w:line="240" w:lineRule="auto"/>
      </w:pPr>
      <w:r>
        <w:separator/>
      </w:r>
    </w:p>
  </w:footnote>
  <w:footnote w:type="continuationSeparator" w:id="0">
    <w:p w:rsidR="00505280" w:rsidRDefault="00505280" w:rsidP="00A8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221689"/>
      <w:docPartObj>
        <w:docPartGallery w:val="Page Numbers (Top of Page)"/>
        <w:docPartUnique/>
      </w:docPartObj>
    </w:sdtPr>
    <w:sdtEndPr/>
    <w:sdtContent>
      <w:p w:rsidR="008F1A9C" w:rsidRDefault="009F24FC">
        <w:pPr>
          <w:pStyle w:val="a5"/>
          <w:jc w:val="center"/>
        </w:pPr>
        <w:r>
          <w:fldChar w:fldCharType="begin"/>
        </w:r>
        <w:r w:rsidR="00EB46CD">
          <w:instrText>PAGE   \* MERGEFORMAT</w:instrText>
        </w:r>
        <w:r>
          <w:fldChar w:fldCharType="separate"/>
        </w:r>
        <w:r w:rsidR="00CD22D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6c8FDMtlFa+4TFgQscT3rWueeYHVplvakb1lcqMhjmIx40kf2NtORouvUHVh1ksZMSq1haaK8GkX+YlGsGRPqA==" w:salt="/BBq8O0gPNltLyWsArSfyQ==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6CD"/>
    <w:rsid w:val="00042FE0"/>
    <w:rsid w:val="000517F5"/>
    <w:rsid w:val="000720FD"/>
    <w:rsid w:val="000B1FAF"/>
    <w:rsid w:val="001244C6"/>
    <w:rsid w:val="002A498B"/>
    <w:rsid w:val="002A7560"/>
    <w:rsid w:val="002D33EE"/>
    <w:rsid w:val="002F7F91"/>
    <w:rsid w:val="003D1D37"/>
    <w:rsid w:val="00444652"/>
    <w:rsid w:val="00461C81"/>
    <w:rsid w:val="004A2BE7"/>
    <w:rsid w:val="00505280"/>
    <w:rsid w:val="005C6110"/>
    <w:rsid w:val="005D6124"/>
    <w:rsid w:val="005D6175"/>
    <w:rsid w:val="005E735C"/>
    <w:rsid w:val="00655BD2"/>
    <w:rsid w:val="006B65FE"/>
    <w:rsid w:val="00741C97"/>
    <w:rsid w:val="007B2E54"/>
    <w:rsid w:val="008D6AE5"/>
    <w:rsid w:val="009574DA"/>
    <w:rsid w:val="00966A06"/>
    <w:rsid w:val="009F24FC"/>
    <w:rsid w:val="00A476F2"/>
    <w:rsid w:val="00A8052B"/>
    <w:rsid w:val="00A95E84"/>
    <w:rsid w:val="00AA01F2"/>
    <w:rsid w:val="00C24D3B"/>
    <w:rsid w:val="00CD22DD"/>
    <w:rsid w:val="00E6077A"/>
    <w:rsid w:val="00EB46CD"/>
    <w:rsid w:val="00E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55684-E978-4712-816F-5B0C4F9A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EB4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4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6CD"/>
  </w:style>
  <w:style w:type="table" w:styleId="a3">
    <w:name w:val="Table Grid"/>
    <w:basedOn w:val="a1"/>
    <w:uiPriority w:val="59"/>
    <w:rsid w:val="00EB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6C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B1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novosel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1558</Words>
  <Characters>8884</Characters>
  <Application>Microsoft Office Word</Application>
  <DocSecurity>8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Специалист</cp:lastModifiedBy>
  <cp:revision>15</cp:revision>
  <cp:lastPrinted>2021-12-23T13:18:00Z</cp:lastPrinted>
  <dcterms:created xsi:type="dcterms:W3CDTF">2021-10-25T12:51:00Z</dcterms:created>
  <dcterms:modified xsi:type="dcterms:W3CDTF">2022-10-07T09:16:00Z</dcterms:modified>
</cp:coreProperties>
</file>