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52" w:rsidRDefault="00EF790D" w:rsidP="00EF790D">
      <w:pPr>
        <w:jc w:val="center"/>
        <w:rPr>
          <w:b/>
          <w:sz w:val="32"/>
          <w:szCs w:val="24"/>
        </w:rPr>
      </w:pPr>
      <w:r w:rsidRPr="003E0197">
        <w:rPr>
          <w:b/>
          <w:sz w:val="32"/>
          <w:szCs w:val="24"/>
        </w:rPr>
        <w:t>Совет народных депутатов</w:t>
      </w:r>
    </w:p>
    <w:p w:rsidR="00EF790D" w:rsidRPr="003E0197" w:rsidRDefault="00EF790D" w:rsidP="00EF790D">
      <w:pPr>
        <w:jc w:val="center"/>
        <w:rPr>
          <w:b/>
          <w:sz w:val="32"/>
          <w:szCs w:val="24"/>
        </w:rPr>
      </w:pPr>
      <w:r w:rsidRPr="003E0197">
        <w:rPr>
          <w:b/>
          <w:sz w:val="32"/>
          <w:szCs w:val="24"/>
        </w:rPr>
        <w:t>Петропавловского сельского поселения</w:t>
      </w:r>
    </w:p>
    <w:p w:rsidR="005A2E26" w:rsidRDefault="00EF790D" w:rsidP="00EF790D">
      <w:pPr>
        <w:jc w:val="center"/>
        <w:rPr>
          <w:b/>
          <w:sz w:val="32"/>
          <w:szCs w:val="24"/>
        </w:rPr>
      </w:pPr>
      <w:r w:rsidRPr="003E0197">
        <w:rPr>
          <w:b/>
          <w:sz w:val="32"/>
          <w:szCs w:val="24"/>
        </w:rPr>
        <w:t>Лискинского муниципального района</w:t>
      </w:r>
    </w:p>
    <w:p w:rsidR="00EF790D" w:rsidRPr="003E0197" w:rsidRDefault="00EF790D" w:rsidP="00EF790D">
      <w:pPr>
        <w:jc w:val="center"/>
        <w:rPr>
          <w:b/>
          <w:sz w:val="32"/>
          <w:szCs w:val="24"/>
        </w:rPr>
      </w:pPr>
      <w:r w:rsidRPr="003E0197">
        <w:rPr>
          <w:b/>
          <w:sz w:val="32"/>
          <w:szCs w:val="24"/>
        </w:rPr>
        <w:t>Воронежской области</w:t>
      </w:r>
    </w:p>
    <w:p w:rsidR="00EF790D" w:rsidRPr="003E0197" w:rsidRDefault="00EF790D" w:rsidP="00EF790D">
      <w:pPr>
        <w:jc w:val="center"/>
        <w:rPr>
          <w:b/>
          <w:szCs w:val="28"/>
        </w:rPr>
      </w:pPr>
      <w:r w:rsidRPr="003E0197">
        <w:rPr>
          <w:b/>
          <w:szCs w:val="28"/>
        </w:rPr>
        <w:t>___________________</w:t>
      </w:r>
      <w:r w:rsidR="00CB2869" w:rsidRPr="003E0197">
        <w:rPr>
          <w:b/>
          <w:szCs w:val="28"/>
        </w:rPr>
        <w:t>________________</w:t>
      </w:r>
      <w:r w:rsidRPr="003E0197">
        <w:rPr>
          <w:b/>
          <w:szCs w:val="28"/>
        </w:rPr>
        <w:t>____________________________________</w:t>
      </w:r>
    </w:p>
    <w:p w:rsidR="00EF790D" w:rsidRPr="003E0197" w:rsidRDefault="00EF790D" w:rsidP="00EF790D">
      <w:pPr>
        <w:rPr>
          <w:b/>
          <w:szCs w:val="28"/>
        </w:rPr>
      </w:pPr>
    </w:p>
    <w:p w:rsidR="00EF790D" w:rsidRPr="003E0197" w:rsidRDefault="00EF790D" w:rsidP="00EF790D">
      <w:pPr>
        <w:jc w:val="center"/>
        <w:rPr>
          <w:b/>
          <w:sz w:val="32"/>
          <w:szCs w:val="32"/>
        </w:rPr>
      </w:pPr>
      <w:r w:rsidRPr="003E0197">
        <w:rPr>
          <w:b/>
          <w:sz w:val="32"/>
          <w:szCs w:val="32"/>
        </w:rPr>
        <w:t>Р Е Ш Е Н И Е</w:t>
      </w:r>
    </w:p>
    <w:p w:rsidR="00EF790D" w:rsidRPr="003E0197" w:rsidRDefault="00EF790D" w:rsidP="00EF790D">
      <w:pPr>
        <w:jc w:val="center"/>
        <w:rPr>
          <w:b/>
          <w:szCs w:val="28"/>
        </w:rPr>
      </w:pPr>
    </w:p>
    <w:p w:rsidR="00EF790D" w:rsidRPr="00D63D1C" w:rsidRDefault="00EF790D" w:rsidP="00AB23DB">
      <w:pPr>
        <w:ind w:left="993" w:right="-24"/>
        <w:jc w:val="both"/>
        <w:rPr>
          <w:b/>
          <w:szCs w:val="28"/>
          <w:u w:val="single"/>
        </w:rPr>
      </w:pPr>
      <w:r w:rsidRPr="00D63D1C">
        <w:rPr>
          <w:b/>
          <w:szCs w:val="28"/>
          <w:u w:val="single"/>
        </w:rPr>
        <w:t>от «</w:t>
      </w:r>
      <w:r w:rsidR="005C0694" w:rsidRPr="00D63D1C">
        <w:rPr>
          <w:b/>
          <w:szCs w:val="28"/>
          <w:u w:val="single"/>
        </w:rPr>
        <w:t>2</w:t>
      </w:r>
      <w:r w:rsidR="00C313DF">
        <w:rPr>
          <w:b/>
          <w:szCs w:val="28"/>
          <w:u w:val="single"/>
        </w:rPr>
        <w:t>9</w:t>
      </w:r>
      <w:r w:rsidRPr="00D63D1C">
        <w:rPr>
          <w:b/>
          <w:szCs w:val="28"/>
          <w:u w:val="single"/>
        </w:rPr>
        <w:t>»</w:t>
      </w:r>
      <w:r w:rsidR="005A2E26" w:rsidRPr="00D63D1C">
        <w:rPr>
          <w:b/>
          <w:szCs w:val="28"/>
          <w:u w:val="single"/>
        </w:rPr>
        <w:t>июня</w:t>
      </w:r>
      <w:r w:rsidR="00C313DF">
        <w:rPr>
          <w:b/>
          <w:szCs w:val="28"/>
          <w:u w:val="single"/>
        </w:rPr>
        <w:t xml:space="preserve"> </w:t>
      </w:r>
      <w:r w:rsidR="005A2E26" w:rsidRPr="00D63D1C">
        <w:rPr>
          <w:b/>
          <w:szCs w:val="28"/>
          <w:u w:val="single"/>
        </w:rPr>
        <w:t>2021</w:t>
      </w:r>
      <w:r w:rsidR="004C3231" w:rsidRPr="00D63D1C">
        <w:rPr>
          <w:b/>
          <w:szCs w:val="28"/>
          <w:u w:val="single"/>
        </w:rPr>
        <w:t xml:space="preserve"> г.</w:t>
      </w:r>
      <w:r w:rsidRPr="00D63D1C">
        <w:rPr>
          <w:b/>
          <w:szCs w:val="28"/>
          <w:u w:val="single"/>
        </w:rPr>
        <w:t xml:space="preserve">№ </w:t>
      </w:r>
      <w:r w:rsidR="005A2E26" w:rsidRPr="00D63D1C">
        <w:rPr>
          <w:b/>
          <w:szCs w:val="28"/>
          <w:u w:val="single"/>
        </w:rPr>
        <w:t>54</w:t>
      </w:r>
    </w:p>
    <w:p w:rsidR="00EF790D" w:rsidRPr="003E0197" w:rsidRDefault="00EF790D" w:rsidP="00AB23DB">
      <w:pPr>
        <w:ind w:left="993" w:right="-24"/>
        <w:jc w:val="both"/>
        <w:rPr>
          <w:sz w:val="20"/>
        </w:rPr>
      </w:pPr>
      <w:r w:rsidRPr="003E0197">
        <w:rPr>
          <w:sz w:val="20"/>
        </w:rPr>
        <w:t>с. Петропавловка</w:t>
      </w:r>
    </w:p>
    <w:p w:rsidR="00EF790D" w:rsidRPr="003E0197" w:rsidRDefault="00EF790D" w:rsidP="00AB23DB">
      <w:pPr>
        <w:ind w:left="993" w:right="-24"/>
        <w:jc w:val="both"/>
        <w:rPr>
          <w:sz w:val="20"/>
        </w:rPr>
      </w:pPr>
    </w:p>
    <w:p w:rsidR="00EF790D" w:rsidRPr="00C313DF" w:rsidRDefault="004D4743" w:rsidP="004D4743">
      <w:pPr>
        <w:pStyle w:val="WW-"/>
        <w:ind w:left="993" w:right="3533"/>
        <w:jc w:val="both"/>
        <w:rPr>
          <w:rFonts w:ascii="Times New Roman" w:hAnsi="Times New Roman" w:cs="Times New Roman"/>
          <w:b/>
          <w:sz w:val="28"/>
          <w:szCs w:val="28"/>
        </w:rPr>
      </w:pPr>
      <w:r w:rsidRPr="00C313DF">
        <w:rPr>
          <w:rFonts w:ascii="Times New Roman" w:hAnsi="Times New Roman" w:cs="Times New Roman"/>
          <w:b/>
          <w:sz w:val="28"/>
          <w:szCs w:val="28"/>
        </w:rPr>
        <w:t>Об утверждении графика приёма граждан депутатами Совета народных депутатов Петропавловского сельского поселения Лискинского муниципального района Воронежской области на 2021 г.; о плакате «Совет народных депутатов Петропавловского сельского поселения» и о местах его размещения на территории Петропавловского сельского поселения</w:t>
      </w:r>
    </w:p>
    <w:p w:rsidR="004D4743" w:rsidRPr="00C313DF" w:rsidRDefault="004D4743" w:rsidP="00AB23DB">
      <w:pPr>
        <w:pStyle w:val="WW-"/>
        <w:ind w:left="993" w:right="-24"/>
        <w:jc w:val="both"/>
        <w:rPr>
          <w:rFonts w:ascii="Times New Roman" w:hAnsi="Times New Roman" w:cs="Times New Roman"/>
          <w:b/>
          <w:sz w:val="28"/>
          <w:szCs w:val="28"/>
        </w:rPr>
      </w:pPr>
    </w:p>
    <w:p w:rsidR="003D77C4" w:rsidRPr="00C313DF" w:rsidRDefault="00901E37" w:rsidP="00BB2F35">
      <w:pPr>
        <w:ind w:left="993" w:right="-24" w:firstLine="425"/>
        <w:jc w:val="both"/>
        <w:rPr>
          <w:szCs w:val="28"/>
        </w:rPr>
      </w:pPr>
      <w:r w:rsidRPr="00C313DF">
        <w:rPr>
          <w:b/>
          <w:szCs w:val="28"/>
        </w:rPr>
        <w:t xml:space="preserve">В рамках  решения вопросов организации деятельности Совета Петропавловского сельского поселения </w:t>
      </w:r>
      <w:r w:rsidRPr="00C313DF">
        <w:rPr>
          <w:szCs w:val="28"/>
        </w:rPr>
        <w:t>Лискинского района Воронежской области, в</w:t>
      </w:r>
      <w:r w:rsidR="00EF790D" w:rsidRPr="00C313DF">
        <w:rPr>
          <w:szCs w:val="28"/>
        </w:rPr>
        <w:t xml:space="preserve"> соответствии с Федеральным законом от 06.10.2003 № 131-ФЗ «Об общих принципах организации местного самоуправления в Российской Федерации», Уставом </w:t>
      </w:r>
      <w:r w:rsidR="003D77C4" w:rsidRPr="00C313DF">
        <w:rPr>
          <w:szCs w:val="28"/>
        </w:rPr>
        <w:t>Петропавловского сельского поселения Лискинского района Воронежской области</w:t>
      </w:r>
      <w:r w:rsidR="00EF790D" w:rsidRPr="00C313DF">
        <w:rPr>
          <w:szCs w:val="28"/>
        </w:rPr>
        <w:t>,</w:t>
      </w:r>
      <w:r w:rsidR="003D77C4" w:rsidRPr="00C313DF">
        <w:rPr>
          <w:szCs w:val="28"/>
        </w:rPr>
        <w:t xml:space="preserve"> Регламентом Совета народных депутатов Петропавловского сельского поселения Лискинского района Воронежской области,</w:t>
      </w:r>
      <w:r w:rsidR="00EF790D" w:rsidRPr="00C313DF">
        <w:rPr>
          <w:szCs w:val="28"/>
        </w:rPr>
        <w:t xml:space="preserve"> Совет народных депутатов </w:t>
      </w:r>
      <w:r w:rsidR="003D77C4" w:rsidRPr="00C313DF">
        <w:rPr>
          <w:szCs w:val="28"/>
        </w:rPr>
        <w:t xml:space="preserve">Петропавловского сельского поселения Лискинского </w:t>
      </w:r>
      <w:r w:rsidR="00CA2DB0" w:rsidRPr="00C313DF">
        <w:rPr>
          <w:szCs w:val="28"/>
        </w:rPr>
        <w:t xml:space="preserve">муниципального </w:t>
      </w:r>
      <w:r w:rsidR="003D77C4" w:rsidRPr="00C313DF">
        <w:rPr>
          <w:szCs w:val="28"/>
        </w:rPr>
        <w:t>района Воронежской области</w:t>
      </w:r>
    </w:p>
    <w:p w:rsidR="00EF790D" w:rsidRPr="00C313DF" w:rsidRDefault="00EF790D" w:rsidP="00AB23DB">
      <w:pPr>
        <w:spacing w:after="240"/>
        <w:ind w:left="993" w:right="-24"/>
        <w:jc w:val="both"/>
        <w:rPr>
          <w:b/>
          <w:szCs w:val="28"/>
        </w:rPr>
      </w:pPr>
      <w:r w:rsidRPr="00C313DF">
        <w:rPr>
          <w:b/>
          <w:szCs w:val="28"/>
        </w:rPr>
        <w:t>р е ш и л:</w:t>
      </w:r>
    </w:p>
    <w:p w:rsidR="00D63D1C" w:rsidRPr="00C313DF" w:rsidRDefault="005A2E26" w:rsidP="00D63D1C">
      <w:pPr>
        <w:pStyle w:val="a4"/>
        <w:numPr>
          <w:ilvl w:val="0"/>
          <w:numId w:val="36"/>
        </w:numPr>
        <w:shd w:val="clear" w:color="auto" w:fill="FFFFFF"/>
        <w:autoSpaceDE w:val="0"/>
        <w:autoSpaceDN w:val="0"/>
        <w:adjustRightInd w:val="0"/>
        <w:ind w:left="1418" w:right="-24" w:hanging="425"/>
        <w:jc w:val="both"/>
        <w:rPr>
          <w:bCs/>
          <w:sz w:val="28"/>
          <w:szCs w:val="28"/>
        </w:rPr>
      </w:pPr>
      <w:r w:rsidRPr="00C313DF">
        <w:rPr>
          <w:sz w:val="28"/>
          <w:szCs w:val="28"/>
        </w:rPr>
        <w:t>Утвердить график приёма граждан депутатами Совета народных депутатов Лискинского района Воронежской области на 2021год</w:t>
      </w:r>
      <w:r w:rsidR="00FC28F6" w:rsidRPr="00C313DF">
        <w:rPr>
          <w:sz w:val="28"/>
          <w:szCs w:val="28"/>
        </w:rPr>
        <w:t>,Приложение</w:t>
      </w:r>
      <w:r w:rsidRPr="00C313DF">
        <w:rPr>
          <w:sz w:val="28"/>
          <w:szCs w:val="28"/>
        </w:rPr>
        <w:t xml:space="preserve"> 1.</w:t>
      </w:r>
    </w:p>
    <w:p w:rsidR="00505106" w:rsidRPr="00C313DF" w:rsidRDefault="005A2E26" w:rsidP="00D63D1C">
      <w:pPr>
        <w:pStyle w:val="a4"/>
        <w:numPr>
          <w:ilvl w:val="0"/>
          <w:numId w:val="36"/>
        </w:numPr>
        <w:shd w:val="clear" w:color="auto" w:fill="FFFFFF"/>
        <w:autoSpaceDE w:val="0"/>
        <w:autoSpaceDN w:val="0"/>
        <w:adjustRightInd w:val="0"/>
        <w:ind w:left="1418" w:right="-24" w:hanging="425"/>
        <w:jc w:val="both"/>
        <w:rPr>
          <w:bCs/>
          <w:sz w:val="28"/>
          <w:szCs w:val="28"/>
        </w:rPr>
      </w:pPr>
      <w:r w:rsidRPr="00C313DF">
        <w:rPr>
          <w:sz w:val="28"/>
          <w:szCs w:val="28"/>
        </w:rPr>
        <w:t xml:space="preserve">Утвердить формат, дизайн, информационную составляющую плаката «Совет народных депутатов Петропавловского сельского поселения» согласно </w:t>
      </w:r>
      <w:r w:rsidR="00D63D1C" w:rsidRPr="00C313DF">
        <w:rPr>
          <w:sz w:val="28"/>
          <w:szCs w:val="28"/>
        </w:rPr>
        <w:t>схеме, П</w:t>
      </w:r>
      <w:r w:rsidRPr="00C313DF">
        <w:rPr>
          <w:sz w:val="28"/>
          <w:szCs w:val="28"/>
        </w:rPr>
        <w:t>риложени</w:t>
      </w:r>
      <w:r w:rsidR="00D63D1C" w:rsidRPr="00C313DF">
        <w:rPr>
          <w:sz w:val="28"/>
          <w:szCs w:val="28"/>
        </w:rPr>
        <w:t>е</w:t>
      </w:r>
      <w:r w:rsidRPr="00C313DF">
        <w:rPr>
          <w:sz w:val="28"/>
          <w:szCs w:val="28"/>
        </w:rPr>
        <w:t xml:space="preserve"> 2.</w:t>
      </w:r>
    </w:p>
    <w:p w:rsidR="00505106" w:rsidRPr="00C313DF" w:rsidRDefault="00D63D1C" w:rsidP="00D63D1C">
      <w:pPr>
        <w:pStyle w:val="a4"/>
        <w:numPr>
          <w:ilvl w:val="0"/>
          <w:numId w:val="36"/>
        </w:numPr>
        <w:shd w:val="clear" w:color="auto" w:fill="FFFFFF"/>
        <w:autoSpaceDE w:val="0"/>
        <w:autoSpaceDN w:val="0"/>
        <w:adjustRightInd w:val="0"/>
        <w:ind w:left="1418" w:right="-24" w:hanging="425"/>
        <w:jc w:val="both"/>
        <w:rPr>
          <w:bCs/>
          <w:sz w:val="28"/>
          <w:szCs w:val="28"/>
        </w:rPr>
      </w:pPr>
      <w:r w:rsidRPr="00C313DF">
        <w:rPr>
          <w:bCs/>
          <w:sz w:val="28"/>
          <w:szCs w:val="28"/>
        </w:rPr>
        <w:t>С</w:t>
      </w:r>
      <w:r w:rsidR="00505106" w:rsidRPr="00C313DF">
        <w:rPr>
          <w:bCs/>
          <w:sz w:val="28"/>
          <w:szCs w:val="28"/>
        </w:rPr>
        <w:t xml:space="preserve"> целью информирования жителей поселения о деятельности Совета и о деятельности депутатов Совета, </w:t>
      </w:r>
      <w:r w:rsidRPr="00C313DF">
        <w:rPr>
          <w:bCs/>
          <w:sz w:val="28"/>
          <w:szCs w:val="28"/>
        </w:rPr>
        <w:t xml:space="preserve">установить следующие места размещения </w:t>
      </w:r>
      <w:r w:rsidR="00505106" w:rsidRPr="00C313DF">
        <w:rPr>
          <w:bCs/>
          <w:sz w:val="28"/>
          <w:szCs w:val="28"/>
        </w:rPr>
        <w:t>плакат</w:t>
      </w:r>
      <w:r w:rsidRPr="00C313DF">
        <w:rPr>
          <w:bCs/>
          <w:sz w:val="28"/>
          <w:szCs w:val="28"/>
        </w:rPr>
        <w:t xml:space="preserve">а </w:t>
      </w:r>
      <w:r w:rsidRPr="00C313DF">
        <w:rPr>
          <w:sz w:val="28"/>
          <w:szCs w:val="28"/>
        </w:rPr>
        <w:t>«Совет народных депутатов Петропавловского сельского поселения»</w:t>
      </w:r>
      <w:r w:rsidR="00505106" w:rsidRPr="00C313DF">
        <w:rPr>
          <w:bCs/>
          <w:sz w:val="28"/>
          <w:szCs w:val="28"/>
        </w:rPr>
        <w:t>:</w:t>
      </w:r>
    </w:p>
    <w:p w:rsidR="00505106" w:rsidRPr="00C313DF" w:rsidRDefault="00505106" w:rsidP="00D63D1C">
      <w:pPr>
        <w:pStyle w:val="a4"/>
        <w:numPr>
          <w:ilvl w:val="0"/>
          <w:numId w:val="43"/>
        </w:numPr>
        <w:shd w:val="clear" w:color="auto" w:fill="FFFFFF"/>
        <w:autoSpaceDE w:val="0"/>
        <w:autoSpaceDN w:val="0"/>
        <w:adjustRightInd w:val="0"/>
        <w:ind w:right="-24"/>
        <w:jc w:val="both"/>
        <w:rPr>
          <w:bCs/>
          <w:sz w:val="28"/>
          <w:szCs w:val="28"/>
        </w:rPr>
      </w:pPr>
      <w:r w:rsidRPr="00C313DF">
        <w:rPr>
          <w:bCs/>
          <w:sz w:val="28"/>
          <w:szCs w:val="28"/>
        </w:rPr>
        <w:t>с разрешения администрации - в здании администрации поселения;</w:t>
      </w:r>
    </w:p>
    <w:p w:rsidR="00505106" w:rsidRPr="00C313DF" w:rsidRDefault="00505106" w:rsidP="00D63D1C">
      <w:pPr>
        <w:pStyle w:val="a4"/>
        <w:numPr>
          <w:ilvl w:val="0"/>
          <w:numId w:val="43"/>
        </w:numPr>
        <w:shd w:val="clear" w:color="auto" w:fill="FFFFFF"/>
        <w:autoSpaceDE w:val="0"/>
        <w:autoSpaceDN w:val="0"/>
        <w:adjustRightInd w:val="0"/>
        <w:ind w:right="-24"/>
        <w:jc w:val="both"/>
        <w:rPr>
          <w:bCs/>
          <w:sz w:val="28"/>
          <w:szCs w:val="28"/>
        </w:rPr>
      </w:pPr>
      <w:r w:rsidRPr="00C313DF">
        <w:rPr>
          <w:bCs/>
          <w:sz w:val="28"/>
          <w:szCs w:val="28"/>
        </w:rPr>
        <w:t>в помещениях СДК, СК поселения - по согласованию с заведующими;</w:t>
      </w:r>
    </w:p>
    <w:p w:rsidR="00D63D1C" w:rsidRPr="00C313DF" w:rsidRDefault="00505106" w:rsidP="00D63D1C">
      <w:pPr>
        <w:pStyle w:val="a4"/>
        <w:numPr>
          <w:ilvl w:val="0"/>
          <w:numId w:val="43"/>
        </w:numPr>
        <w:shd w:val="clear" w:color="auto" w:fill="FFFFFF"/>
        <w:autoSpaceDE w:val="0"/>
        <w:autoSpaceDN w:val="0"/>
        <w:adjustRightInd w:val="0"/>
        <w:ind w:right="-24"/>
        <w:jc w:val="both"/>
        <w:rPr>
          <w:bCs/>
          <w:sz w:val="28"/>
          <w:szCs w:val="28"/>
        </w:rPr>
      </w:pPr>
      <w:r w:rsidRPr="00C313DF">
        <w:rPr>
          <w:bCs/>
          <w:sz w:val="28"/>
          <w:szCs w:val="28"/>
        </w:rPr>
        <w:t>с разрешения соответствующих ответственных лиц - в коридорах магазинов;</w:t>
      </w:r>
    </w:p>
    <w:p w:rsidR="00D63D1C" w:rsidRPr="00C313DF" w:rsidRDefault="00505106" w:rsidP="00D63D1C">
      <w:pPr>
        <w:pStyle w:val="a4"/>
        <w:numPr>
          <w:ilvl w:val="0"/>
          <w:numId w:val="43"/>
        </w:numPr>
        <w:shd w:val="clear" w:color="auto" w:fill="FFFFFF"/>
        <w:autoSpaceDE w:val="0"/>
        <w:autoSpaceDN w:val="0"/>
        <w:adjustRightInd w:val="0"/>
        <w:ind w:right="-24"/>
        <w:jc w:val="both"/>
        <w:rPr>
          <w:bCs/>
          <w:sz w:val="28"/>
          <w:szCs w:val="28"/>
        </w:rPr>
      </w:pPr>
      <w:r w:rsidRPr="00C313DF">
        <w:rPr>
          <w:bCs/>
          <w:sz w:val="28"/>
          <w:szCs w:val="28"/>
        </w:rPr>
        <w:t>других, доступных и удобных для жителей поселения местах</w:t>
      </w:r>
      <w:r w:rsidR="00D63D1C" w:rsidRPr="00C313DF">
        <w:rPr>
          <w:bCs/>
          <w:sz w:val="28"/>
          <w:szCs w:val="28"/>
        </w:rPr>
        <w:t>.</w:t>
      </w:r>
    </w:p>
    <w:p w:rsidR="00D63D1C" w:rsidRPr="00C313DF" w:rsidRDefault="005A2E26" w:rsidP="00D63D1C">
      <w:pPr>
        <w:pStyle w:val="a4"/>
        <w:numPr>
          <w:ilvl w:val="0"/>
          <w:numId w:val="36"/>
        </w:numPr>
        <w:ind w:right="-24"/>
        <w:jc w:val="both"/>
        <w:rPr>
          <w:sz w:val="28"/>
          <w:szCs w:val="28"/>
        </w:rPr>
      </w:pPr>
      <w:r w:rsidRPr="00C313DF">
        <w:rPr>
          <w:sz w:val="28"/>
          <w:szCs w:val="28"/>
        </w:rPr>
        <w:lastRenderedPageBreak/>
        <w:t xml:space="preserve">Контроль за поддержанием плакатов в </w:t>
      </w:r>
      <w:r w:rsidR="0078483B" w:rsidRPr="00C313DF">
        <w:rPr>
          <w:sz w:val="28"/>
          <w:szCs w:val="28"/>
        </w:rPr>
        <w:t>надлежащем</w:t>
      </w:r>
      <w:r w:rsidRPr="00C313DF">
        <w:rPr>
          <w:sz w:val="28"/>
          <w:szCs w:val="28"/>
        </w:rPr>
        <w:t xml:space="preserve"> состоянии в местах их размещения возложить на председателя постояннойкомиссиий Совета народных депутатов Петропавловского сельского поселения по бюджету, налогам и финансам</w:t>
      </w:r>
      <w:r w:rsidR="0078483B" w:rsidRPr="00C313DF">
        <w:rPr>
          <w:sz w:val="28"/>
          <w:szCs w:val="28"/>
        </w:rPr>
        <w:t xml:space="preserve"> Коровину Ольгу Васильевну.</w:t>
      </w:r>
    </w:p>
    <w:p w:rsidR="00BB2F35" w:rsidRPr="00C313DF" w:rsidRDefault="00BB2F35" w:rsidP="00D63D1C">
      <w:pPr>
        <w:pStyle w:val="a4"/>
        <w:numPr>
          <w:ilvl w:val="0"/>
          <w:numId w:val="36"/>
        </w:numPr>
        <w:ind w:right="-24"/>
        <w:jc w:val="both"/>
        <w:rPr>
          <w:sz w:val="28"/>
          <w:szCs w:val="28"/>
        </w:rPr>
      </w:pPr>
      <w:r w:rsidRPr="00C313DF">
        <w:rPr>
          <w:sz w:val="28"/>
          <w:szCs w:val="28"/>
        </w:rPr>
        <w:t>Опубликовать настоящее решение на официальном сайте Администрации Петропавловского сельского поселения.</w:t>
      </w:r>
    </w:p>
    <w:p w:rsidR="00BB2F35" w:rsidRPr="00C313DF" w:rsidRDefault="00BB2F35" w:rsidP="00BB2F35">
      <w:pPr>
        <w:ind w:left="993" w:right="-24"/>
        <w:jc w:val="both"/>
        <w:rPr>
          <w:szCs w:val="28"/>
        </w:rPr>
      </w:pPr>
      <w:r w:rsidRPr="00C313DF">
        <w:rPr>
          <w:szCs w:val="28"/>
        </w:rPr>
        <w:t>3. Данное решение вступает в силу с момента его принятия.</w:t>
      </w:r>
    </w:p>
    <w:p w:rsidR="00EF790D" w:rsidRPr="00C313DF" w:rsidRDefault="00EF790D" w:rsidP="00EF790D">
      <w:pPr>
        <w:rPr>
          <w:szCs w:val="28"/>
        </w:rPr>
      </w:pPr>
    </w:p>
    <w:p w:rsidR="00CA2DB0" w:rsidRPr="00C313DF" w:rsidRDefault="00CA2DB0" w:rsidP="00AB23DB">
      <w:pPr>
        <w:pStyle w:val="a4"/>
        <w:spacing w:line="276" w:lineRule="auto"/>
        <w:ind w:left="1276"/>
        <w:rPr>
          <w:sz w:val="28"/>
          <w:szCs w:val="28"/>
        </w:rPr>
      </w:pPr>
    </w:p>
    <w:p w:rsidR="00AB23DB" w:rsidRPr="00C313DF" w:rsidRDefault="00AB23DB" w:rsidP="00AB23DB">
      <w:pPr>
        <w:pStyle w:val="a4"/>
        <w:spacing w:line="276" w:lineRule="auto"/>
        <w:ind w:left="1276"/>
        <w:rPr>
          <w:sz w:val="28"/>
          <w:szCs w:val="28"/>
        </w:rPr>
      </w:pPr>
      <w:r w:rsidRPr="00C313DF">
        <w:rPr>
          <w:sz w:val="28"/>
          <w:szCs w:val="28"/>
        </w:rPr>
        <w:t>Глава Петропавловскогосельского поселения</w:t>
      </w:r>
      <w:r w:rsidR="00C313DF">
        <w:rPr>
          <w:sz w:val="28"/>
          <w:szCs w:val="28"/>
        </w:rPr>
        <w:t xml:space="preserve">                      </w:t>
      </w:r>
      <w:r w:rsidRPr="00C313DF">
        <w:rPr>
          <w:sz w:val="28"/>
          <w:szCs w:val="28"/>
        </w:rPr>
        <w:t>В.А. Климов</w:t>
      </w:r>
    </w:p>
    <w:p w:rsidR="00AB23DB" w:rsidRPr="00C313DF" w:rsidRDefault="00AB23DB" w:rsidP="00AB23DB">
      <w:pPr>
        <w:pStyle w:val="a5"/>
        <w:tabs>
          <w:tab w:val="left" w:pos="5103"/>
          <w:tab w:val="right" w:pos="9214"/>
        </w:tabs>
        <w:ind w:left="1276"/>
        <w:rPr>
          <w:rFonts w:ascii="Times New Roman" w:hAnsi="Times New Roman" w:cs="Times New Roman"/>
          <w:sz w:val="28"/>
          <w:szCs w:val="28"/>
        </w:rPr>
      </w:pPr>
    </w:p>
    <w:p w:rsidR="00AB23DB" w:rsidRPr="00C313DF" w:rsidRDefault="00AB23DB" w:rsidP="00AB23DB">
      <w:pPr>
        <w:pStyle w:val="a4"/>
        <w:ind w:left="1276"/>
        <w:jc w:val="both"/>
        <w:rPr>
          <w:sz w:val="28"/>
          <w:szCs w:val="28"/>
        </w:rPr>
      </w:pPr>
      <w:r w:rsidRPr="00C313DF">
        <w:rPr>
          <w:sz w:val="28"/>
          <w:szCs w:val="28"/>
        </w:rPr>
        <w:t xml:space="preserve">Председатель Совета народных депутатов </w:t>
      </w:r>
    </w:p>
    <w:p w:rsidR="00EF790D" w:rsidRPr="00C313DF" w:rsidRDefault="00AB23DB" w:rsidP="00BB2F35">
      <w:pPr>
        <w:pStyle w:val="a4"/>
        <w:ind w:left="1276"/>
        <w:jc w:val="both"/>
        <w:rPr>
          <w:sz w:val="28"/>
          <w:szCs w:val="28"/>
        </w:rPr>
      </w:pPr>
      <w:r w:rsidRPr="00C313DF">
        <w:rPr>
          <w:sz w:val="28"/>
          <w:szCs w:val="28"/>
        </w:rPr>
        <w:t xml:space="preserve">Петропавловского сельского поселения </w:t>
      </w:r>
      <w:r w:rsidR="00C313DF">
        <w:rPr>
          <w:sz w:val="28"/>
          <w:szCs w:val="28"/>
        </w:rPr>
        <w:t xml:space="preserve">                              </w:t>
      </w:r>
      <w:r w:rsidRPr="00C313DF">
        <w:rPr>
          <w:sz w:val="28"/>
          <w:szCs w:val="28"/>
        </w:rPr>
        <w:t>В.Н. Епихов</w:t>
      </w:r>
    </w:p>
    <w:p w:rsidR="00BB2F35" w:rsidRDefault="00AB23DB" w:rsidP="00BB2F35">
      <w:pPr>
        <w:ind w:left="5670" w:right="-284"/>
        <w:jc w:val="right"/>
        <w:rPr>
          <w:sz w:val="24"/>
          <w:szCs w:val="24"/>
        </w:rPr>
      </w:pPr>
      <w:r w:rsidRPr="00C313DF">
        <w:rPr>
          <w:szCs w:val="28"/>
        </w:rPr>
        <w:br w:type="page"/>
      </w:r>
      <w:r w:rsidR="00BB2F35">
        <w:rPr>
          <w:sz w:val="24"/>
          <w:szCs w:val="24"/>
        </w:rPr>
        <w:t>ПРИЛОЖЕНИЕ</w:t>
      </w:r>
      <w:r w:rsidR="0078483B">
        <w:rPr>
          <w:sz w:val="24"/>
          <w:szCs w:val="24"/>
        </w:rPr>
        <w:t xml:space="preserve"> 1</w:t>
      </w:r>
    </w:p>
    <w:p w:rsidR="00BB2F35" w:rsidRDefault="00BB2F35" w:rsidP="00BB2F35">
      <w:pPr>
        <w:ind w:left="5387" w:right="-284"/>
        <w:jc w:val="right"/>
        <w:rPr>
          <w:sz w:val="24"/>
        </w:rPr>
      </w:pPr>
      <w:r>
        <w:rPr>
          <w:sz w:val="24"/>
        </w:rPr>
        <w:t>к решению Совета народных депутатов</w:t>
      </w:r>
    </w:p>
    <w:p w:rsidR="00BB2F35" w:rsidRDefault="00BB2F35" w:rsidP="00BB2F35">
      <w:pPr>
        <w:ind w:left="5387" w:right="-284"/>
        <w:jc w:val="right"/>
        <w:rPr>
          <w:sz w:val="24"/>
        </w:rPr>
      </w:pPr>
      <w:r>
        <w:rPr>
          <w:sz w:val="24"/>
        </w:rPr>
        <w:t>Петропавловского сельского поселения Лискинского района Воронежской области</w:t>
      </w:r>
    </w:p>
    <w:p w:rsidR="00BB2F35" w:rsidRPr="007C16B8" w:rsidRDefault="00BB2F35" w:rsidP="00BB2F35">
      <w:pPr>
        <w:ind w:left="5670" w:right="-284"/>
        <w:jc w:val="right"/>
      </w:pPr>
      <w:r>
        <w:rPr>
          <w:sz w:val="24"/>
        </w:rPr>
        <w:t>от «2</w:t>
      </w:r>
      <w:r w:rsidR="00C313DF">
        <w:rPr>
          <w:sz w:val="24"/>
        </w:rPr>
        <w:t>9</w:t>
      </w:r>
      <w:r>
        <w:rPr>
          <w:sz w:val="24"/>
        </w:rPr>
        <w:t xml:space="preserve">» </w:t>
      </w:r>
      <w:r w:rsidR="0078483B">
        <w:rPr>
          <w:sz w:val="24"/>
        </w:rPr>
        <w:t>июня</w:t>
      </w:r>
      <w:r>
        <w:rPr>
          <w:sz w:val="24"/>
        </w:rPr>
        <w:t xml:space="preserve"> 202</w:t>
      </w:r>
      <w:r w:rsidR="0078483B">
        <w:rPr>
          <w:sz w:val="24"/>
        </w:rPr>
        <w:t>1</w:t>
      </w:r>
      <w:r>
        <w:rPr>
          <w:sz w:val="24"/>
        </w:rPr>
        <w:t xml:space="preserve"> года №</w:t>
      </w:r>
      <w:r w:rsidR="0078483B">
        <w:rPr>
          <w:sz w:val="24"/>
        </w:rPr>
        <w:t>54</w:t>
      </w:r>
    </w:p>
    <w:p w:rsidR="00FC28F6" w:rsidRDefault="00FC28F6" w:rsidP="0078483B">
      <w:pPr>
        <w:autoSpaceDE w:val="0"/>
        <w:autoSpaceDN w:val="0"/>
        <w:adjustRightInd w:val="0"/>
        <w:jc w:val="center"/>
        <w:rPr>
          <w:b/>
          <w:w w:val="90"/>
          <w:szCs w:val="24"/>
        </w:rPr>
      </w:pPr>
    </w:p>
    <w:p w:rsidR="00FC28F6" w:rsidRDefault="00FC28F6" w:rsidP="0078483B">
      <w:pPr>
        <w:autoSpaceDE w:val="0"/>
        <w:autoSpaceDN w:val="0"/>
        <w:adjustRightInd w:val="0"/>
        <w:jc w:val="center"/>
        <w:rPr>
          <w:b/>
          <w:w w:val="90"/>
          <w:szCs w:val="24"/>
        </w:rPr>
      </w:pPr>
    </w:p>
    <w:p w:rsidR="0078483B" w:rsidRPr="0090026D" w:rsidRDefault="0078483B" w:rsidP="0078483B">
      <w:pPr>
        <w:autoSpaceDE w:val="0"/>
        <w:autoSpaceDN w:val="0"/>
        <w:adjustRightInd w:val="0"/>
        <w:jc w:val="center"/>
        <w:rPr>
          <w:b/>
          <w:w w:val="90"/>
          <w:szCs w:val="24"/>
        </w:rPr>
      </w:pPr>
      <w:r w:rsidRPr="0090026D">
        <w:rPr>
          <w:b/>
          <w:w w:val="90"/>
          <w:szCs w:val="24"/>
        </w:rPr>
        <w:t>СОВЕТ  НАРОДНЫХ  ДЕПУТАТОВ  ПЕТРОПАВЛОВСКОГО  СЕЛЬСКОГО ПОСЕЛЕНИЯ  ЛИСКИНСКОГО  МУНИЦИПАЛЬНОГО  РАЙОНА</w:t>
      </w:r>
    </w:p>
    <w:p w:rsidR="0078483B" w:rsidRPr="0090026D" w:rsidRDefault="0078483B" w:rsidP="0078483B">
      <w:pPr>
        <w:autoSpaceDE w:val="0"/>
        <w:autoSpaceDN w:val="0"/>
        <w:adjustRightInd w:val="0"/>
        <w:jc w:val="center"/>
        <w:rPr>
          <w:b/>
          <w:w w:val="90"/>
          <w:szCs w:val="24"/>
        </w:rPr>
      </w:pPr>
      <w:r w:rsidRPr="0090026D">
        <w:rPr>
          <w:b/>
          <w:w w:val="90"/>
          <w:szCs w:val="24"/>
        </w:rPr>
        <w:t>ВОРОНЕЖСКОЙ  ОБЛАСТИ</w:t>
      </w:r>
    </w:p>
    <w:p w:rsidR="0078483B" w:rsidRPr="00FC28F6" w:rsidRDefault="00C40938" w:rsidP="0078483B">
      <w:pPr>
        <w:autoSpaceDE w:val="0"/>
        <w:autoSpaceDN w:val="0"/>
        <w:adjustRightInd w:val="0"/>
        <w:jc w:val="center"/>
        <w:rPr>
          <w:color w:val="212121"/>
          <w:sz w:val="22"/>
          <w:shd w:val="clear" w:color="auto" w:fill="FFFFFF"/>
        </w:rPr>
      </w:pPr>
      <w:r w:rsidRPr="00C40938">
        <w:rPr>
          <w:noProof/>
          <w:sz w:val="22"/>
        </w:rPr>
        <w:pict>
          <v:line id="Прямая соединительная линия 1" o:spid="_x0000_s1026" style="position:absolute;left:0;text-align:left;z-index:251659264;visibility:visible;mso-wrap-distance-top:-3e-5mm;mso-wrap-distance-bottom:-3e-5mm;mso-width-relative:margin;mso-height-relative:margin" from="2.75pt,-.1pt" to="5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" strokecolor="black [3213]" strokeweight="1.25pt">
            <o:lock v:ext="edit" shapetype="f"/>
          </v:line>
        </w:pict>
      </w:r>
      <w:r w:rsidR="0078483B" w:rsidRPr="00FC28F6">
        <w:rPr>
          <w:color w:val="212121"/>
          <w:sz w:val="22"/>
          <w:shd w:val="clear" w:color="auto" w:fill="FFFFFF"/>
        </w:rPr>
        <w:t>Адрес: 397924, Воронежская область,  Лискинский район,  с. Петропавловка,  ул. Административная, 2</w:t>
      </w:r>
    </w:p>
    <w:p w:rsidR="0078483B" w:rsidRPr="00C313DF" w:rsidRDefault="0078483B" w:rsidP="0078483B">
      <w:pPr>
        <w:autoSpaceDE w:val="0"/>
        <w:autoSpaceDN w:val="0"/>
        <w:adjustRightInd w:val="0"/>
        <w:jc w:val="center"/>
        <w:rPr>
          <w:b/>
        </w:rPr>
      </w:pPr>
      <w:r>
        <w:rPr>
          <w:lang w:val="en-US"/>
        </w:rPr>
        <w:t>e</w:t>
      </w:r>
      <w:r w:rsidRPr="00C313DF">
        <w:t>-</w:t>
      </w:r>
      <w:r w:rsidRPr="0090026D">
        <w:rPr>
          <w:lang w:val="en-US"/>
        </w:rPr>
        <w:t>mail</w:t>
      </w:r>
      <w:r w:rsidRPr="00C313DF">
        <w:t xml:space="preserve">: </w:t>
      </w:r>
      <w:hyperlink r:id="rId8" w:history="1">
        <w:r w:rsidRPr="00FC28F6">
          <w:rPr>
            <w:rStyle w:val="ae"/>
            <w:b/>
            <w:color w:val="auto"/>
            <w:u w:val="none"/>
            <w:lang w:val="en-US"/>
          </w:rPr>
          <w:t>snd</w:t>
        </w:r>
        <w:r w:rsidRPr="00C313DF">
          <w:rPr>
            <w:rStyle w:val="ae"/>
            <w:b/>
            <w:color w:val="auto"/>
            <w:u w:val="none"/>
          </w:rPr>
          <w:t>-</w:t>
        </w:r>
        <w:r w:rsidRPr="00FC28F6">
          <w:rPr>
            <w:rStyle w:val="ae"/>
            <w:b/>
            <w:color w:val="auto"/>
            <w:u w:val="none"/>
            <w:lang w:val="en-US"/>
          </w:rPr>
          <w:t>petropavlovka</w:t>
        </w:r>
        <w:r w:rsidRPr="00C313DF">
          <w:rPr>
            <w:rStyle w:val="ae"/>
            <w:b/>
            <w:color w:val="auto"/>
            <w:u w:val="none"/>
          </w:rPr>
          <w:t>@</w:t>
        </w:r>
        <w:r w:rsidRPr="00FC28F6">
          <w:rPr>
            <w:rStyle w:val="ae"/>
            <w:b/>
            <w:color w:val="auto"/>
            <w:u w:val="none"/>
            <w:lang w:val="en-US"/>
          </w:rPr>
          <w:t>mail</w:t>
        </w:r>
        <w:r w:rsidRPr="00C313DF">
          <w:rPr>
            <w:rStyle w:val="ae"/>
            <w:b/>
            <w:color w:val="auto"/>
            <w:u w:val="none"/>
          </w:rPr>
          <w:t>.</w:t>
        </w:r>
        <w:r w:rsidRPr="00FC28F6">
          <w:rPr>
            <w:rStyle w:val="ae"/>
            <w:b/>
            <w:color w:val="auto"/>
            <w:u w:val="none"/>
            <w:lang w:val="en-US"/>
          </w:rPr>
          <w:t>ru</w:t>
        </w:r>
      </w:hyperlink>
    </w:p>
    <w:p w:rsidR="0078483B" w:rsidRPr="00C313DF" w:rsidRDefault="0078483B" w:rsidP="0078483B">
      <w:pPr>
        <w:autoSpaceDE w:val="0"/>
        <w:autoSpaceDN w:val="0"/>
        <w:adjustRightInd w:val="0"/>
        <w:jc w:val="center"/>
        <w:rPr>
          <w:b/>
        </w:rPr>
      </w:pPr>
    </w:p>
    <w:p w:rsidR="0078483B" w:rsidRPr="0090026D" w:rsidRDefault="00FC28F6" w:rsidP="0078483B">
      <w:pPr>
        <w:autoSpaceDE w:val="0"/>
        <w:autoSpaceDN w:val="0"/>
        <w:adjustRightInd w:val="0"/>
        <w:jc w:val="center"/>
        <w:rPr>
          <w:b/>
        </w:rPr>
      </w:pPr>
      <w:r>
        <w:rPr>
          <w:b/>
        </w:rPr>
        <w:t>ГРАФИК ПРИЁМА ГРАЖДАН ДЕПУТАТАМИ СОВЕТА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4135"/>
        <w:gridCol w:w="4289"/>
        <w:gridCol w:w="1594"/>
      </w:tblGrid>
      <w:tr w:rsidR="0078483B" w:rsidRPr="0090026D" w:rsidTr="00AB0CC8">
        <w:trPr>
          <w:trHeight w:val="515"/>
          <w:jc w:val="center"/>
        </w:trPr>
        <w:tc>
          <w:tcPr>
            <w:tcW w:w="0" w:type="auto"/>
            <w:vAlign w:val="center"/>
          </w:tcPr>
          <w:p w:rsidR="0078483B" w:rsidRPr="0090026D" w:rsidRDefault="0078483B" w:rsidP="00AB0CC8">
            <w:pPr>
              <w:pStyle w:val="ad"/>
              <w:spacing w:before="0" w:beforeAutospacing="0"/>
              <w:jc w:val="center"/>
              <w:rPr>
                <w:b/>
                <w:sz w:val="20"/>
                <w:szCs w:val="20"/>
              </w:rPr>
            </w:pPr>
            <w:r w:rsidRPr="0090026D">
              <w:rPr>
                <w:b/>
                <w:bCs/>
                <w:sz w:val="20"/>
                <w:szCs w:val="20"/>
              </w:rPr>
              <w:t>№</w:t>
            </w:r>
          </w:p>
        </w:tc>
        <w:tc>
          <w:tcPr>
            <w:tcW w:w="4135" w:type="dxa"/>
          </w:tcPr>
          <w:p w:rsidR="0078483B" w:rsidRPr="0090026D" w:rsidRDefault="0078483B" w:rsidP="00AB0CC8">
            <w:pPr>
              <w:pStyle w:val="ad"/>
              <w:spacing w:before="0" w:beforeAutospacing="0"/>
              <w:jc w:val="center"/>
              <w:rPr>
                <w:b/>
                <w:sz w:val="20"/>
                <w:szCs w:val="20"/>
              </w:rPr>
            </w:pPr>
            <w:r w:rsidRPr="0090026D">
              <w:rPr>
                <w:b/>
                <w:bCs/>
                <w:sz w:val="20"/>
                <w:szCs w:val="20"/>
              </w:rPr>
              <w:t>Адреса</w:t>
            </w:r>
            <w:r w:rsidRPr="0090026D">
              <w:rPr>
                <w:b/>
                <w:sz w:val="20"/>
                <w:szCs w:val="20"/>
              </w:rPr>
              <w:t> </w:t>
            </w:r>
            <w:r w:rsidRPr="0090026D">
              <w:rPr>
                <w:b/>
                <w:bCs/>
                <w:sz w:val="20"/>
                <w:szCs w:val="20"/>
              </w:rPr>
              <w:t>общественныхприемных депутатов</w:t>
            </w:r>
            <w:r>
              <w:rPr>
                <w:b/>
                <w:bCs/>
                <w:sz w:val="20"/>
                <w:szCs w:val="20"/>
              </w:rPr>
              <w:t xml:space="preserve"> и часы приема </w:t>
            </w:r>
          </w:p>
        </w:tc>
        <w:tc>
          <w:tcPr>
            <w:tcW w:w="4289" w:type="dxa"/>
            <w:vAlign w:val="center"/>
          </w:tcPr>
          <w:p w:rsidR="0078483B" w:rsidRPr="0090026D" w:rsidRDefault="0078483B" w:rsidP="00AB0CC8">
            <w:pPr>
              <w:pStyle w:val="ad"/>
              <w:spacing w:before="0" w:beforeAutospacing="0"/>
              <w:ind w:left="190"/>
              <w:jc w:val="center"/>
              <w:rPr>
                <w:b/>
                <w:sz w:val="20"/>
                <w:szCs w:val="20"/>
              </w:rPr>
            </w:pPr>
            <w:r w:rsidRPr="0090026D">
              <w:rPr>
                <w:b/>
                <w:bCs/>
                <w:sz w:val="20"/>
                <w:szCs w:val="20"/>
              </w:rPr>
              <w:t>ФИО депутата</w:t>
            </w:r>
          </w:p>
        </w:tc>
        <w:tc>
          <w:tcPr>
            <w:tcW w:w="0" w:type="auto"/>
            <w:vAlign w:val="center"/>
          </w:tcPr>
          <w:p w:rsidR="0078483B" w:rsidRPr="0090026D" w:rsidRDefault="0078483B" w:rsidP="00AB0CC8">
            <w:pPr>
              <w:pStyle w:val="ad"/>
              <w:spacing w:before="0" w:beforeAutospacing="0"/>
              <w:ind w:left="-114" w:right="-99"/>
              <w:jc w:val="both"/>
              <w:rPr>
                <w:b/>
                <w:sz w:val="20"/>
                <w:szCs w:val="20"/>
              </w:rPr>
            </w:pPr>
            <w:r w:rsidRPr="0090026D">
              <w:rPr>
                <w:b/>
                <w:bCs/>
                <w:sz w:val="20"/>
                <w:szCs w:val="20"/>
              </w:rPr>
              <w:t>Фотография</w:t>
            </w:r>
          </w:p>
        </w:tc>
      </w:tr>
      <w:tr w:rsidR="0078483B" w:rsidRPr="0090026D" w:rsidTr="00AB0CC8">
        <w:trPr>
          <w:trHeight w:val="1628"/>
          <w:jc w:val="center"/>
        </w:trPr>
        <w:tc>
          <w:tcPr>
            <w:tcW w:w="0" w:type="auto"/>
            <w:vAlign w:val="center"/>
          </w:tcPr>
          <w:p w:rsidR="0078483B" w:rsidRPr="0090026D" w:rsidRDefault="0078483B" w:rsidP="00AB0CC8">
            <w:pPr>
              <w:jc w:val="center"/>
              <w:rPr>
                <w:sz w:val="20"/>
              </w:rPr>
            </w:pPr>
            <w:r w:rsidRPr="0090026D">
              <w:rPr>
                <w:sz w:val="20"/>
              </w:rPr>
              <w:t>1</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Петропавловский СДК</w:t>
            </w:r>
          </w:p>
          <w:p w:rsidR="0078483B" w:rsidRPr="004E1244" w:rsidRDefault="0078483B" w:rsidP="00AB0CC8">
            <w:pPr>
              <w:pStyle w:val="ad"/>
              <w:spacing w:before="0" w:beforeAutospacing="0" w:after="0" w:afterAutospacing="0"/>
            </w:pPr>
            <w:r w:rsidRPr="004E1244">
              <w:t xml:space="preserve">по рабочим дням </w:t>
            </w:r>
            <w:r w:rsidRPr="004E1244">
              <w:rPr>
                <w:b/>
              </w:rPr>
              <w:t>14.00 - 16.00</w:t>
            </w:r>
          </w:p>
          <w:p w:rsidR="0078483B" w:rsidRPr="004E1244" w:rsidRDefault="0078483B" w:rsidP="00AB0CC8">
            <w:pPr>
              <w:pStyle w:val="ad"/>
              <w:spacing w:before="0" w:beforeAutospacing="0" w:after="0" w:afterAutospacing="0"/>
              <w:rPr>
                <w:b/>
                <w:shd w:val="clear" w:color="auto" w:fill="FFFFFF"/>
              </w:rPr>
            </w:pPr>
          </w:p>
          <w:p w:rsidR="0078483B" w:rsidRPr="004E1244" w:rsidRDefault="0078483B" w:rsidP="00AB0CC8">
            <w:pPr>
              <w:pStyle w:val="ad"/>
              <w:spacing w:before="0" w:beforeAutospacing="0" w:after="0" w:afterAutospacing="0"/>
              <w:rPr>
                <w:b/>
              </w:rPr>
            </w:pPr>
            <w:r w:rsidRPr="004E1244">
              <w:rPr>
                <w:b/>
                <w:shd w:val="clear" w:color="auto" w:fill="FFFFFF"/>
              </w:rPr>
              <w:t>Число,  время приёма обязательно уточните по тел.: 8 920 465 76 75</w:t>
            </w:r>
          </w:p>
        </w:tc>
        <w:tc>
          <w:tcPr>
            <w:tcW w:w="4289" w:type="dxa"/>
          </w:tcPr>
          <w:p w:rsidR="0078483B" w:rsidRPr="0090026D" w:rsidRDefault="0078483B" w:rsidP="00AB0CC8">
            <w:pPr>
              <w:ind w:left="34"/>
              <w:jc w:val="center"/>
              <w:rPr>
                <w:b/>
                <w:sz w:val="20"/>
              </w:rPr>
            </w:pPr>
          </w:p>
          <w:p w:rsidR="0078483B" w:rsidRPr="0090026D" w:rsidRDefault="0078483B" w:rsidP="00AB0CC8">
            <w:pPr>
              <w:ind w:left="34"/>
              <w:jc w:val="center"/>
            </w:pPr>
            <w:r w:rsidRPr="0090026D">
              <w:rPr>
                <w:b/>
              </w:rPr>
              <w:t>Гончарова</w:t>
            </w:r>
            <w:r w:rsidRPr="0090026D">
              <w:t xml:space="preserve"> Елена Николаевна</w:t>
            </w:r>
          </w:p>
          <w:p w:rsidR="0078483B" w:rsidRPr="0090026D" w:rsidRDefault="0078483B" w:rsidP="00AB0CC8">
            <w:pPr>
              <w:ind w:left="34"/>
              <w:jc w:val="center"/>
              <w:rPr>
                <w:b/>
                <w:bCs/>
                <w:sz w:val="20"/>
              </w:rPr>
            </w:pPr>
          </w:p>
          <w:p w:rsidR="0078483B" w:rsidRPr="0090026D" w:rsidRDefault="0078483B" w:rsidP="00AB0CC8">
            <w:pPr>
              <w:ind w:left="34"/>
              <w:jc w:val="center"/>
              <w:rPr>
                <w:b/>
                <w:bCs/>
                <w:sz w:val="20"/>
              </w:rPr>
            </w:pPr>
            <w:r w:rsidRPr="0090026D">
              <w:rPr>
                <w:b/>
                <w:bCs/>
                <w:sz w:val="20"/>
              </w:rPr>
              <w:t>Постоянная комиссия СНД</w:t>
            </w:r>
          </w:p>
          <w:p w:rsidR="0078483B" w:rsidRPr="0090026D" w:rsidRDefault="0078483B" w:rsidP="00AB0CC8">
            <w:pPr>
              <w:ind w:left="34"/>
              <w:jc w:val="center"/>
              <w:rPr>
                <w:sz w:val="20"/>
              </w:rPr>
            </w:pPr>
            <w:r w:rsidRPr="0090026D">
              <w:rPr>
                <w:b/>
                <w:bCs/>
                <w:sz w:val="24"/>
              </w:rPr>
              <w:t>по социальным вопросам</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948905" cy="948905"/>
                  <wp:effectExtent l="0" t="0" r="3810" b="3810"/>
                  <wp:docPr id="40" name="Рисунок 40" descr="Елена Гончарова(Мар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Елена Гончарова(Марченко)"/>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127" cy="944127"/>
                          </a:xfrm>
                          <a:prstGeom prst="rect">
                            <a:avLst/>
                          </a:prstGeom>
                          <a:noFill/>
                          <a:ln>
                            <a:noFill/>
                          </a:ln>
                        </pic:spPr>
                      </pic:pic>
                    </a:graphicData>
                  </a:graphic>
                </wp:inline>
              </w:drawing>
            </w:r>
          </w:p>
        </w:tc>
      </w:tr>
      <w:tr w:rsidR="0078483B" w:rsidRPr="0090026D" w:rsidTr="00AB0CC8">
        <w:trPr>
          <w:trHeight w:val="2017"/>
          <w:jc w:val="center"/>
        </w:trPr>
        <w:tc>
          <w:tcPr>
            <w:tcW w:w="0" w:type="auto"/>
            <w:vAlign w:val="center"/>
          </w:tcPr>
          <w:p w:rsidR="0078483B" w:rsidRPr="0090026D" w:rsidRDefault="0078483B" w:rsidP="00AB0CC8">
            <w:pPr>
              <w:jc w:val="center"/>
              <w:rPr>
                <w:sz w:val="20"/>
              </w:rPr>
            </w:pPr>
            <w:r w:rsidRPr="0090026D">
              <w:rPr>
                <w:sz w:val="20"/>
              </w:rPr>
              <w:t>2</w:t>
            </w:r>
          </w:p>
        </w:tc>
        <w:tc>
          <w:tcPr>
            <w:tcW w:w="4135" w:type="dxa"/>
          </w:tcPr>
          <w:p w:rsidR="0078483B" w:rsidRDefault="0078483B" w:rsidP="00AB0CC8">
            <w:pPr>
              <w:rPr>
                <w:b/>
                <w:sz w:val="24"/>
                <w:szCs w:val="24"/>
              </w:rPr>
            </w:pPr>
          </w:p>
          <w:p w:rsidR="0078483B" w:rsidRPr="004E1244" w:rsidRDefault="0078483B" w:rsidP="00AB0CC8">
            <w:pPr>
              <w:rPr>
                <w:b/>
                <w:sz w:val="24"/>
                <w:szCs w:val="24"/>
              </w:rPr>
            </w:pPr>
            <w:r w:rsidRPr="004E1244">
              <w:rPr>
                <w:b/>
                <w:sz w:val="24"/>
                <w:szCs w:val="24"/>
              </w:rPr>
              <w:t>Приярский сельский клуб,</w:t>
            </w:r>
          </w:p>
          <w:p w:rsidR="0078483B" w:rsidRPr="004E1244" w:rsidRDefault="0078483B" w:rsidP="00AB0CC8">
            <w:pPr>
              <w:rPr>
                <w:b/>
                <w:sz w:val="24"/>
                <w:szCs w:val="24"/>
              </w:rPr>
            </w:pPr>
            <w:r w:rsidRPr="004E1244">
              <w:rPr>
                <w:b/>
                <w:sz w:val="24"/>
                <w:szCs w:val="24"/>
              </w:rPr>
              <w:t>Владимировский сельский клуб,</w:t>
            </w:r>
          </w:p>
          <w:p w:rsidR="0078483B" w:rsidRPr="004E1244" w:rsidRDefault="0078483B" w:rsidP="00AB0CC8">
            <w:pPr>
              <w:rPr>
                <w:b/>
                <w:sz w:val="24"/>
                <w:szCs w:val="24"/>
              </w:rPr>
            </w:pPr>
            <w:r w:rsidRPr="004E1244">
              <w:rPr>
                <w:b/>
                <w:sz w:val="24"/>
                <w:szCs w:val="24"/>
              </w:rPr>
              <w:t>Петропавловский СДК</w:t>
            </w:r>
          </w:p>
          <w:p w:rsidR="0078483B" w:rsidRPr="004E1244" w:rsidRDefault="0078483B" w:rsidP="00AB0CC8">
            <w:pPr>
              <w:rPr>
                <w:sz w:val="24"/>
                <w:szCs w:val="24"/>
              </w:rPr>
            </w:pPr>
            <w:r w:rsidRPr="004E1244">
              <w:rPr>
                <w:sz w:val="24"/>
                <w:szCs w:val="24"/>
              </w:rPr>
              <w:t xml:space="preserve">Суббота          </w:t>
            </w:r>
            <w:r w:rsidRPr="004E1244">
              <w:rPr>
                <w:b/>
                <w:sz w:val="24"/>
                <w:szCs w:val="24"/>
              </w:rPr>
              <w:t>13:00 - 18:00</w:t>
            </w:r>
          </w:p>
          <w:p w:rsidR="0078483B" w:rsidRPr="004E1244" w:rsidRDefault="0078483B" w:rsidP="00AB0CC8">
            <w:pPr>
              <w:pStyle w:val="ad"/>
              <w:spacing w:before="0" w:beforeAutospacing="0" w:after="0" w:afterAutospacing="0"/>
              <w:rPr>
                <w:b/>
              </w:rPr>
            </w:pPr>
            <w:r w:rsidRPr="004E1244">
              <w:t xml:space="preserve">Воскресенье   </w:t>
            </w:r>
            <w:r w:rsidRPr="004E1244">
              <w:rPr>
                <w:b/>
              </w:rPr>
              <w:t>12:00 - 17:00</w:t>
            </w:r>
          </w:p>
          <w:p w:rsidR="0078483B" w:rsidRDefault="0078483B" w:rsidP="00AB0CC8">
            <w:pPr>
              <w:rPr>
                <w:b/>
                <w:sz w:val="24"/>
                <w:szCs w:val="24"/>
                <w:shd w:val="clear" w:color="auto" w:fill="FFFFFF"/>
              </w:rPr>
            </w:pPr>
          </w:p>
          <w:p w:rsidR="0078483B" w:rsidRPr="004E1244" w:rsidRDefault="0078483B" w:rsidP="00AB0CC8">
            <w:pPr>
              <w:rPr>
                <w:b/>
                <w:sz w:val="24"/>
                <w:szCs w:val="24"/>
              </w:rPr>
            </w:pPr>
            <w:r w:rsidRPr="004E1244">
              <w:rPr>
                <w:b/>
                <w:sz w:val="24"/>
                <w:szCs w:val="24"/>
                <w:shd w:val="clear" w:color="auto" w:fill="FFFFFF"/>
              </w:rPr>
              <w:t>Число,  время приёма обязательно уточните по тел.:</w:t>
            </w:r>
            <w:r w:rsidRPr="004E1244">
              <w:rPr>
                <w:b/>
                <w:sz w:val="24"/>
                <w:szCs w:val="24"/>
              </w:rPr>
              <w:t xml:space="preserve"> +7 (930) 402-33-83</w:t>
            </w:r>
          </w:p>
        </w:tc>
        <w:tc>
          <w:tcPr>
            <w:tcW w:w="4289" w:type="dxa"/>
          </w:tcPr>
          <w:p w:rsidR="0078483B" w:rsidRPr="0090026D" w:rsidRDefault="0078483B" w:rsidP="00AB0CC8">
            <w:pPr>
              <w:ind w:left="34"/>
              <w:jc w:val="center"/>
              <w:rPr>
                <w:b/>
                <w:sz w:val="20"/>
              </w:rPr>
            </w:pPr>
          </w:p>
          <w:p w:rsidR="0078483B" w:rsidRPr="0090026D" w:rsidRDefault="0078483B" w:rsidP="00AB0CC8">
            <w:pPr>
              <w:ind w:left="34"/>
              <w:jc w:val="center"/>
              <w:rPr>
                <w:szCs w:val="28"/>
              </w:rPr>
            </w:pPr>
            <w:r w:rsidRPr="0090026D">
              <w:rPr>
                <w:b/>
                <w:szCs w:val="28"/>
              </w:rPr>
              <w:t>Епихов</w:t>
            </w:r>
            <w:r w:rsidRPr="0090026D">
              <w:rPr>
                <w:szCs w:val="28"/>
              </w:rPr>
              <w:t xml:space="preserve"> Виктор Николаевич</w:t>
            </w:r>
          </w:p>
          <w:p w:rsidR="0078483B" w:rsidRDefault="0078483B" w:rsidP="00AB0CC8">
            <w:pPr>
              <w:ind w:left="34"/>
              <w:jc w:val="center"/>
              <w:rPr>
                <w:b/>
                <w:bCs/>
                <w:sz w:val="24"/>
              </w:rPr>
            </w:pPr>
          </w:p>
          <w:p w:rsidR="0078483B" w:rsidRPr="0090026D" w:rsidRDefault="0078483B" w:rsidP="00AB0CC8">
            <w:pPr>
              <w:ind w:left="34"/>
              <w:jc w:val="center"/>
              <w:rPr>
                <w:b/>
                <w:bCs/>
                <w:sz w:val="20"/>
              </w:rPr>
            </w:pPr>
            <w:r w:rsidRPr="0090026D">
              <w:rPr>
                <w:b/>
                <w:bCs/>
                <w:sz w:val="24"/>
              </w:rPr>
              <w:t>Председатель Совета</w:t>
            </w:r>
          </w:p>
          <w:p w:rsidR="0078483B" w:rsidRPr="0090026D" w:rsidRDefault="0078483B" w:rsidP="00AB0CC8">
            <w:pPr>
              <w:ind w:left="34"/>
              <w:jc w:val="center"/>
              <w:rPr>
                <w:b/>
                <w:sz w:val="20"/>
              </w:rPr>
            </w:pPr>
            <w:r w:rsidRPr="0090026D">
              <w:rPr>
                <w:b/>
                <w:sz w:val="20"/>
              </w:rPr>
              <w:t>+7 (930) 402-33-83</w:t>
            </w:r>
          </w:p>
          <w:p w:rsidR="0078483B" w:rsidRPr="0090026D" w:rsidRDefault="00C40938" w:rsidP="00AB0CC8">
            <w:pPr>
              <w:spacing w:after="120"/>
              <w:ind w:left="34"/>
              <w:jc w:val="center"/>
              <w:rPr>
                <w:b/>
                <w:sz w:val="20"/>
              </w:rPr>
            </w:pPr>
            <w:hyperlink r:id="rId10" w:history="1">
              <w:r w:rsidR="0078483B" w:rsidRPr="0090026D">
                <w:rPr>
                  <w:rStyle w:val="ae"/>
                  <w:b/>
                  <w:sz w:val="20"/>
                  <w:lang w:val="en-US"/>
                </w:rPr>
                <w:t>snd</w:t>
              </w:r>
              <w:r w:rsidR="0078483B" w:rsidRPr="0090026D">
                <w:rPr>
                  <w:rStyle w:val="ae"/>
                  <w:b/>
                  <w:sz w:val="20"/>
                </w:rPr>
                <w:t>-</w:t>
              </w:r>
              <w:r w:rsidR="0078483B" w:rsidRPr="0090026D">
                <w:rPr>
                  <w:rStyle w:val="ae"/>
                  <w:b/>
                  <w:sz w:val="20"/>
                  <w:lang w:val="en-US"/>
                </w:rPr>
                <w:t>petropavlovka</w:t>
              </w:r>
              <w:r w:rsidR="0078483B" w:rsidRPr="0090026D">
                <w:rPr>
                  <w:rStyle w:val="ae"/>
                  <w:b/>
                  <w:sz w:val="20"/>
                </w:rPr>
                <w:t>@</w:t>
              </w:r>
              <w:r w:rsidR="0078483B" w:rsidRPr="0090026D">
                <w:rPr>
                  <w:rStyle w:val="ae"/>
                  <w:b/>
                  <w:sz w:val="20"/>
                  <w:lang w:val="en-US"/>
                </w:rPr>
                <w:t>mail</w:t>
              </w:r>
              <w:r w:rsidR="0078483B" w:rsidRPr="0090026D">
                <w:rPr>
                  <w:rStyle w:val="ae"/>
                  <w:b/>
                  <w:sz w:val="20"/>
                </w:rPr>
                <w:t>.</w:t>
              </w:r>
              <w:r w:rsidR="0078483B" w:rsidRPr="0090026D">
                <w:rPr>
                  <w:rStyle w:val="ae"/>
                  <w:b/>
                  <w:sz w:val="20"/>
                  <w:lang w:val="en-US"/>
                </w:rPr>
                <w:t>ru</w:t>
              </w:r>
            </w:hyperlink>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1009290" cy="1422181"/>
                  <wp:effectExtent l="0" t="0" r="635" b="6985"/>
                  <wp:docPr id="39" name="Рисунок 39" descr="E:\_Дер_ПЕТРОПАВЛОВСКОЕ СП\_СНД\_ВЫБОРЫ 2020\Автобиографии депутатов Совета\фото Епихов Виктор Николаевич\Виктор 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_Дер_ПЕТРОПАВЛОВСКОЕ СП\_СНД\_ВЫБОРЫ 2020\Автобиографии депутатов Совета\фото Епихов Виктор Николаевич\Виктор 09.202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4988" cy="1430210"/>
                          </a:xfrm>
                          <a:prstGeom prst="rect">
                            <a:avLst/>
                          </a:prstGeom>
                          <a:noFill/>
                          <a:ln>
                            <a:noFill/>
                          </a:ln>
                        </pic:spPr>
                      </pic:pic>
                    </a:graphicData>
                  </a:graphic>
                </wp:inline>
              </w:drawing>
            </w:r>
          </w:p>
        </w:tc>
      </w:tr>
      <w:tr w:rsidR="0078483B" w:rsidRPr="0090026D" w:rsidTr="00AB0CC8">
        <w:trPr>
          <w:trHeight w:val="1496"/>
          <w:jc w:val="center"/>
        </w:trPr>
        <w:tc>
          <w:tcPr>
            <w:tcW w:w="0" w:type="auto"/>
            <w:vAlign w:val="center"/>
          </w:tcPr>
          <w:p w:rsidR="0078483B" w:rsidRPr="0090026D" w:rsidRDefault="0078483B" w:rsidP="00AB0CC8">
            <w:pPr>
              <w:jc w:val="center"/>
              <w:rPr>
                <w:sz w:val="20"/>
              </w:rPr>
            </w:pPr>
            <w:r w:rsidRPr="0090026D">
              <w:rPr>
                <w:sz w:val="20"/>
              </w:rPr>
              <w:t>3</w:t>
            </w:r>
          </w:p>
        </w:tc>
        <w:tc>
          <w:tcPr>
            <w:tcW w:w="4135" w:type="dxa"/>
          </w:tcPr>
          <w:p w:rsidR="0078483B" w:rsidRDefault="0078483B" w:rsidP="00AB0CC8">
            <w:pPr>
              <w:pStyle w:val="ad"/>
              <w:spacing w:before="0" w:beforeAutospacing="0" w:after="0" w:afterAutospacing="0"/>
              <w:rPr>
                <w:b/>
              </w:rPr>
            </w:pPr>
          </w:p>
          <w:p w:rsidR="0078483B" w:rsidRPr="004E1244" w:rsidRDefault="0078483B" w:rsidP="00AB0CC8">
            <w:pPr>
              <w:pStyle w:val="ad"/>
              <w:spacing w:before="0" w:beforeAutospacing="0" w:after="0" w:afterAutospacing="0"/>
              <w:rPr>
                <w:b/>
              </w:rPr>
            </w:pPr>
            <w:r w:rsidRPr="004E1244">
              <w:rPr>
                <w:b/>
              </w:rPr>
              <w:t>Приярский сельский клуб,</w:t>
            </w: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after="0" w:afterAutospacing="0"/>
              <w:rPr>
                <w:b/>
              </w:rPr>
            </w:pPr>
            <w:r w:rsidRPr="004E1244">
              <w:rPr>
                <w:b/>
              </w:rPr>
              <w:t>Петропавловский СДК</w:t>
            </w:r>
          </w:p>
          <w:p w:rsidR="0078483B" w:rsidRPr="004E1244" w:rsidRDefault="0078483B" w:rsidP="00AB0CC8">
            <w:pPr>
              <w:pStyle w:val="ad"/>
              <w:spacing w:before="0" w:beforeAutospacing="0" w:after="0" w:afterAutospacing="0"/>
            </w:pPr>
            <w:r w:rsidRPr="004E1244">
              <w:t xml:space="preserve">по рабочим дням </w:t>
            </w:r>
            <w:r w:rsidRPr="004E1244">
              <w:rPr>
                <w:b/>
              </w:rPr>
              <w:t>14:00 - 16:00</w:t>
            </w:r>
          </w:p>
          <w:p w:rsidR="0078483B" w:rsidRPr="004E1244" w:rsidRDefault="0078483B" w:rsidP="00AB0CC8">
            <w:pPr>
              <w:pStyle w:val="ad"/>
              <w:spacing w:before="0" w:beforeAutospacing="0" w:after="0" w:afterAutospacing="0"/>
            </w:pPr>
            <w:r w:rsidRPr="004E1244">
              <w:t xml:space="preserve">Суббота                </w:t>
            </w:r>
            <w:r w:rsidRPr="004E1244">
              <w:rPr>
                <w:b/>
              </w:rPr>
              <w:t>14:00 - 16:00</w:t>
            </w:r>
          </w:p>
          <w:p w:rsidR="0078483B" w:rsidRPr="004E1244" w:rsidRDefault="0078483B" w:rsidP="00AB0CC8">
            <w:pPr>
              <w:pStyle w:val="ad"/>
              <w:spacing w:before="0" w:beforeAutospacing="0" w:after="0" w:afterAutospacing="0"/>
            </w:pPr>
            <w:r w:rsidRPr="004E1244">
              <w:t xml:space="preserve">Воскресенье         </w:t>
            </w:r>
            <w:r w:rsidRPr="004E1244">
              <w:rPr>
                <w:b/>
              </w:rPr>
              <w:t>14:00 - 16:00</w:t>
            </w:r>
          </w:p>
          <w:p w:rsidR="0078483B" w:rsidRPr="004E1244" w:rsidRDefault="0078483B" w:rsidP="00AB0CC8">
            <w:pPr>
              <w:pStyle w:val="ad"/>
              <w:spacing w:before="0" w:beforeAutospacing="0" w:after="0" w:afterAutospacing="0"/>
              <w:rPr>
                <w:b/>
                <w:shd w:val="clear" w:color="auto" w:fill="FFFFFF"/>
              </w:rPr>
            </w:pPr>
            <w:r w:rsidRPr="004E1244">
              <w:rPr>
                <w:b/>
                <w:shd w:val="clear" w:color="auto" w:fill="FFFFFF"/>
              </w:rPr>
              <w:t>Число,  время приёма обязательно уточните по тел.: 8 995 621 31 88</w:t>
            </w:r>
          </w:p>
        </w:tc>
        <w:tc>
          <w:tcPr>
            <w:tcW w:w="4289" w:type="dxa"/>
          </w:tcPr>
          <w:p w:rsidR="0078483B" w:rsidRPr="0090026D" w:rsidRDefault="0078483B" w:rsidP="00AB0CC8">
            <w:pPr>
              <w:ind w:left="34"/>
              <w:jc w:val="center"/>
              <w:rPr>
                <w:b/>
                <w:sz w:val="20"/>
              </w:rPr>
            </w:pPr>
          </w:p>
          <w:p w:rsidR="0078483B" w:rsidRPr="0090026D" w:rsidRDefault="0078483B" w:rsidP="00AB0CC8">
            <w:pPr>
              <w:ind w:left="34"/>
              <w:jc w:val="center"/>
              <w:rPr>
                <w:b/>
                <w:bCs/>
              </w:rPr>
            </w:pPr>
            <w:r w:rsidRPr="0090026D">
              <w:rPr>
                <w:b/>
              </w:rPr>
              <w:t>Ефременко</w:t>
            </w:r>
            <w:r w:rsidRPr="0090026D">
              <w:t xml:space="preserve"> Алексей Иванович</w:t>
            </w:r>
          </w:p>
          <w:p w:rsidR="0078483B" w:rsidRPr="0090026D" w:rsidRDefault="0078483B" w:rsidP="00AB0CC8">
            <w:pPr>
              <w:ind w:left="34"/>
              <w:jc w:val="center"/>
              <w:rPr>
                <w:b/>
                <w:bCs/>
                <w:sz w:val="20"/>
              </w:rPr>
            </w:pPr>
          </w:p>
          <w:p w:rsidR="0078483B" w:rsidRPr="0090026D" w:rsidRDefault="0078483B" w:rsidP="00AB0CC8">
            <w:pPr>
              <w:ind w:left="34"/>
              <w:jc w:val="center"/>
              <w:rPr>
                <w:b/>
                <w:bCs/>
                <w:sz w:val="24"/>
              </w:rPr>
            </w:pPr>
            <w:r w:rsidRPr="0090026D">
              <w:rPr>
                <w:b/>
                <w:bCs/>
                <w:sz w:val="24"/>
              </w:rPr>
              <w:t>Зам. председателя Совета</w:t>
            </w:r>
          </w:p>
          <w:p w:rsidR="0078483B" w:rsidRPr="0090026D" w:rsidRDefault="0078483B" w:rsidP="00AB0CC8">
            <w:pPr>
              <w:ind w:left="34"/>
              <w:jc w:val="center"/>
              <w:rPr>
                <w:b/>
                <w:bCs/>
                <w:sz w:val="20"/>
              </w:rPr>
            </w:pPr>
          </w:p>
          <w:p w:rsidR="0078483B" w:rsidRPr="0090026D" w:rsidRDefault="0078483B" w:rsidP="00AB0CC8">
            <w:pPr>
              <w:ind w:left="34"/>
              <w:jc w:val="center"/>
              <w:rPr>
                <w:b/>
                <w:bCs/>
                <w:sz w:val="20"/>
              </w:rPr>
            </w:pPr>
            <w:r w:rsidRPr="0090026D">
              <w:rPr>
                <w:b/>
                <w:bCs/>
                <w:sz w:val="20"/>
              </w:rPr>
              <w:t>Постоянная комиссия Совета</w:t>
            </w:r>
          </w:p>
          <w:p w:rsidR="0078483B" w:rsidRPr="0090026D" w:rsidRDefault="0078483B" w:rsidP="00AB0CC8">
            <w:pPr>
              <w:ind w:left="34"/>
              <w:jc w:val="center"/>
              <w:rPr>
                <w:sz w:val="20"/>
              </w:rPr>
            </w:pPr>
            <w:r w:rsidRPr="0090026D">
              <w:rPr>
                <w:b/>
                <w:bCs/>
                <w:sz w:val="24"/>
              </w:rPr>
              <w:t>по муниципальному хозяйству</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1009290" cy="1235299"/>
                  <wp:effectExtent l="0" t="0" r="635" b="3175"/>
                  <wp:docPr id="45" name="Рисунок 45" descr="E:\_Дер_ПЕТРОПАВЛОВСКОЕ СП\_СНД\_ВЫБОРЫ 2020\Автобиографии депутатов Совета\фото 3 Ефременко Алексей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_Дер_ПЕТРОПАВЛОВСКОЕ СП\_СНД\_ВЫБОРЫ 2020\Автобиографии депутатов Совета\фото 3 Ефременко Алексей Иванович.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604" cy="1246698"/>
                          </a:xfrm>
                          <a:prstGeom prst="rect">
                            <a:avLst/>
                          </a:prstGeom>
                          <a:noFill/>
                          <a:ln>
                            <a:noFill/>
                          </a:ln>
                        </pic:spPr>
                      </pic:pic>
                    </a:graphicData>
                  </a:graphic>
                </wp:inline>
              </w:drawing>
            </w:r>
          </w:p>
        </w:tc>
      </w:tr>
      <w:tr w:rsidR="0078483B" w:rsidRPr="0090026D" w:rsidTr="00AB0CC8">
        <w:trPr>
          <w:trHeight w:val="1608"/>
          <w:jc w:val="center"/>
        </w:trPr>
        <w:tc>
          <w:tcPr>
            <w:tcW w:w="0" w:type="auto"/>
            <w:vAlign w:val="center"/>
          </w:tcPr>
          <w:p w:rsidR="0078483B" w:rsidRPr="0090026D" w:rsidRDefault="0078483B" w:rsidP="00AB0CC8">
            <w:pPr>
              <w:jc w:val="center"/>
              <w:rPr>
                <w:sz w:val="20"/>
              </w:rPr>
            </w:pPr>
            <w:r w:rsidRPr="0090026D">
              <w:rPr>
                <w:sz w:val="20"/>
              </w:rPr>
              <w:t>4</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after="0" w:afterAutospacing="0"/>
              <w:rPr>
                <w:b/>
              </w:rPr>
            </w:pPr>
            <w:r w:rsidRPr="004E1244">
              <w:t xml:space="preserve">Суббота </w:t>
            </w:r>
            <w:r w:rsidRPr="004E1244">
              <w:rPr>
                <w:b/>
              </w:rPr>
              <w:t>13-00 -15-00</w:t>
            </w:r>
          </w:p>
          <w:p w:rsidR="0078483B" w:rsidRPr="004E1244" w:rsidRDefault="0078483B" w:rsidP="00AB0CC8">
            <w:pPr>
              <w:pStyle w:val="ad"/>
              <w:spacing w:before="0" w:beforeAutospacing="0" w:after="0" w:afterAutospacing="0"/>
              <w:rPr>
                <w:b/>
                <w:shd w:val="clear" w:color="auto" w:fill="FFFFFF"/>
              </w:rPr>
            </w:pPr>
          </w:p>
          <w:p w:rsidR="0078483B" w:rsidRPr="004E1244" w:rsidRDefault="0078483B" w:rsidP="00AB0CC8">
            <w:pPr>
              <w:pStyle w:val="ad"/>
              <w:spacing w:before="0" w:beforeAutospacing="0" w:after="0" w:afterAutospacing="0"/>
              <w:rPr>
                <w:b/>
                <w:shd w:val="clear" w:color="auto" w:fill="FFFFFF"/>
              </w:rPr>
            </w:pPr>
            <w:r w:rsidRPr="004E1244">
              <w:rPr>
                <w:b/>
                <w:shd w:val="clear" w:color="auto" w:fill="FFFFFF"/>
              </w:rPr>
              <w:t>Число,  время приёма обязательно уточните по тел.: 8 920 416 01 69</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Задорина</w:t>
            </w:r>
            <w:r w:rsidRPr="0090026D">
              <w:rPr>
                <w:sz w:val="28"/>
                <w:szCs w:val="20"/>
              </w:rPr>
              <w:t xml:space="preserve"> Елена Ивановна</w:t>
            </w:r>
          </w:p>
          <w:p w:rsidR="0078483B" w:rsidRPr="0090026D" w:rsidRDefault="0078483B" w:rsidP="00AB0CC8">
            <w:pPr>
              <w:pStyle w:val="ad"/>
              <w:spacing w:before="0" w:beforeAutospacing="0" w:after="0" w:afterAutospacing="0"/>
              <w:ind w:left="34"/>
              <w:jc w:val="center"/>
              <w:rPr>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Постоянная комиссия Совета</w:t>
            </w:r>
          </w:p>
          <w:p w:rsidR="0078483B" w:rsidRPr="0090026D" w:rsidRDefault="0078483B" w:rsidP="00AB0CC8">
            <w:pPr>
              <w:pStyle w:val="ad"/>
              <w:spacing w:before="0" w:beforeAutospacing="0" w:after="0" w:afterAutospacing="0"/>
              <w:ind w:left="34"/>
              <w:jc w:val="center"/>
              <w:rPr>
                <w:b/>
                <w:bCs/>
                <w:sz w:val="20"/>
                <w:szCs w:val="20"/>
              </w:rPr>
            </w:pPr>
            <w:r w:rsidRPr="0090026D">
              <w:rPr>
                <w:b/>
                <w:bCs/>
                <w:szCs w:val="20"/>
              </w:rPr>
              <w:t>по социальным вопросам</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1009290" cy="1085574"/>
                  <wp:effectExtent l="0" t="0" r="635" b="635"/>
                  <wp:docPr id="2" name="Рисунок 2" descr="E:\_Дер_ПЕТРОПАВЛОВСКОЕ СП\_СНД\_ВЫБОРЫ 2020\Автобиографии депутатов Совета\фото Задорина Елена Ивановна\2 Задорина Елена Иван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Дер_ПЕТРОПАВЛОВСКОЕ СП\_СНД\_ВЫБОРЫ 2020\Автобиографии депутатов Совета\фото Задорина Елена Ивановна\2 Задорина Елена Ивановна.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5318" cy="1092058"/>
                          </a:xfrm>
                          <a:prstGeom prst="rect">
                            <a:avLst/>
                          </a:prstGeom>
                          <a:noFill/>
                          <a:ln>
                            <a:noFill/>
                          </a:ln>
                        </pic:spPr>
                      </pic:pic>
                    </a:graphicData>
                  </a:graphic>
                </wp:inline>
              </w:drawing>
            </w:r>
          </w:p>
        </w:tc>
      </w:tr>
      <w:tr w:rsidR="0078483B" w:rsidRPr="0090026D" w:rsidTr="00AB0CC8">
        <w:trPr>
          <w:trHeight w:val="1425"/>
          <w:jc w:val="center"/>
        </w:trPr>
        <w:tc>
          <w:tcPr>
            <w:tcW w:w="0" w:type="auto"/>
            <w:vAlign w:val="center"/>
          </w:tcPr>
          <w:p w:rsidR="0078483B" w:rsidRPr="0090026D" w:rsidRDefault="0078483B" w:rsidP="00AB0CC8">
            <w:pPr>
              <w:jc w:val="center"/>
              <w:rPr>
                <w:sz w:val="20"/>
              </w:rPr>
            </w:pPr>
            <w:r w:rsidRPr="0090026D">
              <w:rPr>
                <w:sz w:val="20"/>
              </w:rPr>
              <w:t>5</w:t>
            </w:r>
          </w:p>
        </w:tc>
        <w:tc>
          <w:tcPr>
            <w:tcW w:w="4135" w:type="dxa"/>
          </w:tcPr>
          <w:p w:rsidR="0078483B" w:rsidRPr="004E1244" w:rsidRDefault="0078483B" w:rsidP="00AB0CC8">
            <w:pPr>
              <w:rPr>
                <w:sz w:val="24"/>
                <w:szCs w:val="24"/>
              </w:rPr>
            </w:pPr>
          </w:p>
          <w:p w:rsidR="0078483B" w:rsidRPr="004E1244" w:rsidRDefault="0078483B" w:rsidP="00AB0CC8">
            <w:pPr>
              <w:rPr>
                <w:b/>
                <w:sz w:val="24"/>
                <w:szCs w:val="24"/>
              </w:rPr>
            </w:pPr>
            <w:r w:rsidRPr="004E1244">
              <w:rPr>
                <w:b/>
                <w:sz w:val="24"/>
                <w:szCs w:val="24"/>
              </w:rPr>
              <w:t>Приярский сельский клуб</w:t>
            </w:r>
          </w:p>
          <w:p w:rsidR="0078483B" w:rsidRPr="004E1244" w:rsidRDefault="0078483B" w:rsidP="00AB0CC8">
            <w:pPr>
              <w:rPr>
                <w:sz w:val="24"/>
                <w:szCs w:val="24"/>
              </w:rPr>
            </w:pPr>
            <w:r w:rsidRPr="004E1244">
              <w:rPr>
                <w:sz w:val="24"/>
                <w:szCs w:val="24"/>
              </w:rPr>
              <w:t xml:space="preserve">Суббота        </w:t>
            </w:r>
            <w:r w:rsidRPr="004E1244">
              <w:rPr>
                <w:b/>
                <w:sz w:val="24"/>
                <w:szCs w:val="24"/>
              </w:rPr>
              <w:t>13:00 - 16:00</w:t>
            </w:r>
          </w:p>
          <w:p w:rsidR="0078483B" w:rsidRPr="004E1244" w:rsidRDefault="0078483B" w:rsidP="00AB0CC8">
            <w:pPr>
              <w:rPr>
                <w:sz w:val="24"/>
                <w:szCs w:val="24"/>
                <w:shd w:val="clear" w:color="auto" w:fill="FFFFFF"/>
              </w:rPr>
            </w:pPr>
            <w:r w:rsidRPr="004E1244">
              <w:rPr>
                <w:sz w:val="24"/>
                <w:szCs w:val="24"/>
              </w:rPr>
              <w:t xml:space="preserve">Воскресенье </w:t>
            </w:r>
            <w:r w:rsidRPr="004E1244">
              <w:rPr>
                <w:b/>
                <w:sz w:val="24"/>
                <w:szCs w:val="24"/>
              </w:rPr>
              <w:t>12:00 - 16:00</w:t>
            </w:r>
          </w:p>
          <w:p w:rsidR="0078483B" w:rsidRPr="004E1244" w:rsidRDefault="0078483B" w:rsidP="00AB0CC8">
            <w:pPr>
              <w:rPr>
                <w:b/>
                <w:sz w:val="24"/>
                <w:szCs w:val="24"/>
                <w:shd w:val="clear" w:color="auto" w:fill="FFFFFF"/>
              </w:rPr>
            </w:pPr>
          </w:p>
          <w:p w:rsidR="0078483B" w:rsidRPr="004E1244" w:rsidRDefault="0078483B" w:rsidP="00AB0CC8">
            <w:pPr>
              <w:rPr>
                <w:b/>
                <w:sz w:val="24"/>
                <w:szCs w:val="24"/>
                <w:shd w:val="clear" w:color="auto" w:fill="FFFFFF"/>
              </w:rPr>
            </w:pPr>
            <w:r w:rsidRPr="004E1244">
              <w:rPr>
                <w:b/>
                <w:sz w:val="24"/>
                <w:szCs w:val="24"/>
                <w:shd w:val="clear" w:color="auto" w:fill="FFFFFF"/>
              </w:rPr>
              <w:t>Число,  время приёма обязательно уточните по тел.: 8 920 408 52 83</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Ковалева</w:t>
            </w:r>
            <w:r w:rsidRPr="0090026D">
              <w:rPr>
                <w:sz w:val="28"/>
                <w:szCs w:val="20"/>
              </w:rPr>
              <w:t xml:space="preserve"> Юлия Анатольевна</w:t>
            </w:r>
          </w:p>
          <w:p w:rsidR="0078483B" w:rsidRPr="0090026D" w:rsidRDefault="0078483B" w:rsidP="00AB0CC8">
            <w:pPr>
              <w:pStyle w:val="ad"/>
              <w:spacing w:before="0" w:beforeAutospacing="0" w:after="0" w:afterAutospacing="0"/>
              <w:ind w:left="34"/>
              <w:jc w:val="center"/>
              <w:rPr>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Постоянная комиссия Совета</w:t>
            </w:r>
          </w:p>
          <w:p w:rsidR="0078483B" w:rsidRPr="0090026D" w:rsidRDefault="0078483B" w:rsidP="00AB0CC8">
            <w:pPr>
              <w:ind w:left="34"/>
              <w:jc w:val="center"/>
              <w:rPr>
                <w:sz w:val="20"/>
              </w:rPr>
            </w:pPr>
            <w:r w:rsidRPr="0090026D">
              <w:rPr>
                <w:b/>
                <w:bCs/>
                <w:sz w:val="24"/>
              </w:rPr>
              <w:t>по муниципальному хозяйству</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888520" cy="1133752"/>
                  <wp:effectExtent l="0" t="0" r="6985" b="9525"/>
                  <wp:docPr id="52" name="Рисунок 52" descr="E:\_Дер_ПЕТРОПАВЛОВСКОЕ СП\_СНД\_ВЫБОРЫ 2020\Автобиографии депутатов Совета\Женский силу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_Дер_ПЕТРОПАВЛОВСКОЕ СП\_СНД\_ВЫБОРЫ 2020\Автобиографии депутатов Совета\Женский силуэт.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410" cy="1138716"/>
                          </a:xfrm>
                          <a:prstGeom prst="rect">
                            <a:avLst/>
                          </a:prstGeom>
                          <a:noFill/>
                          <a:ln>
                            <a:noFill/>
                          </a:ln>
                        </pic:spPr>
                      </pic:pic>
                    </a:graphicData>
                  </a:graphic>
                </wp:inline>
              </w:drawing>
            </w:r>
          </w:p>
        </w:tc>
      </w:tr>
      <w:tr w:rsidR="0078483B" w:rsidRPr="0090026D" w:rsidTr="00AB0CC8">
        <w:trPr>
          <w:trHeight w:val="1490"/>
          <w:jc w:val="center"/>
        </w:trPr>
        <w:tc>
          <w:tcPr>
            <w:tcW w:w="0" w:type="auto"/>
            <w:vAlign w:val="center"/>
          </w:tcPr>
          <w:p w:rsidR="0078483B" w:rsidRPr="0090026D" w:rsidRDefault="0078483B" w:rsidP="00AB0CC8">
            <w:pPr>
              <w:jc w:val="center"/>
              <w:rPr>
                <w:sz w:val="20"/>
              </w:rPr>
            </w:pPr>
            <w:r w:rsidRPr="0090026D">
              <w:rPr>
                <w:sz w:val="20"/>
              </w:rPr>
              <w:t>6</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pPr>
            <w:r w:rsidRPr="004E1244">
              <w:t xml:space="preserve">Воскресенье </w:t>
            </w:r>
            <w:r w:rsidRPr="004E1244">
              <w:rPr>
                <w:b/>
              </w:rPr>
              <w:t>12:00 - 14:00</w:t>
            </w:r>
          </w:p>
          <w:p w:rsidR="0078483B" w:rsidRPr="004E1244" w:rsidRDefault="0078483B" w:rsidP="00AB0CC8">
            <w:pPr>
              <w:pStyle w:val="ad"/>
              <w:spacing w:before="0" w:beforeAutospacing="0"/>
              <w:rPr>
                <w:b/>
              </w:rPr>
            </w:pPr>
            <w:r w:rsidRPr="004E1244">
              <w:rPr>
                <w:b/>
                <w:shd w:val="clear" w:color="auto" w:fill="FFFFFF"/>
              </w:rPr>
              <w:t xml:space="preserve">Число,  время приёма обязательно уточните по тел.: </w:t>
            </w:r>
            <w:r w:rsidRPr="004E1244">
              <w:rPr>
                <w:b/>
              </w:rPr>
              <w:t>8 920 210 72 78</w:t>
            </w:r>
          </w:p>
        </w:tc>
        <w:tc>
          <w:tcPr>
            <w:tcW w:w="4289" w:type="dxa"/>
          </w:tcPr>
          <w:p w:rsidR="0078483B" w:rsidRPr="0090026D" w:rsidRDefault="0078483B" w:rsidP="00AB0CC8">
            <w:pPr>
              <w:ind w:left="34"/>
              <w:jc w:val="center"/>
              <w:rPr>
                <w:b/>
                <w:sz w:val="20"/>
              </w:rPr>
            </w:pPr>
          </w:p>
          <w:p w:rsidR="0078483B" w:rsidRPr="0090026D" w:rsidRDefault="0078483B" w:rsidP="00AB0CC8">
            <w:pPr>
              <w:ind w:left="34"/>
              <w:jc w:val="center"/>
            </w:pPr>
            <w:r w:rsidRPr="0090026D">
              <w:rPr>
                <w:b/>
              </w:rPr>
              <w:t>Коровина</w:t>
            </w:r>
            <w:r w:rsidRPr="0090026D">
              <w:t xml:space="preserve"> Ольга Васильевна</w:t>
            </w:r>
          </w:p>
          <w:p w:rsidR="0078483B" w:rsidRPr="0090026D" w:rsidRDefault="0078483B" w:rsidP="00AB0CC8">
            <w:pPr>
              <w:ind w:left="34"/>
              <w:jc w:val="center"/>
              <w:rPr>
                <w:b/>
                <w:sz w:val="20"/>
              </w:rPr>
            </w:pPr>
          </w:p>
          <w:p w:rsidR="0078483B" w:rsidRPr="0090026D" w:rsidRDefault="0078483B" w:rsidP="00AB0CC8">
            <w:pPr>
              <w:ind w:left="34"/>
              <w:jc w:val="center"/>
              <w:rPr>
                <w:b/>
                <w:sz w:val="20"/>
              </w:rPr>
            </w:pPr>
            <w:r w:rsidRPr="0090026D">
              <w:rPr>
                <w:b/>
                <w:sz w:val="20"/>
              </w:rPr>
              <w:t xml:space="preserve">Председатель постоянной комиссии </w:t>
            </w:r>
            <w:r w:rsidRPr="0090026D">
              <w:rPr>
                <w:b/>
                <w:bCs/>
                <w:sz w:val="20"/>
              </w:rPr>
              <w:t>Совета</w:t>
            </w:r>
          </w:p>
          <w:p w:rsidR="0078483B" w:rsidRPr="0090026D" w:rsidRDefault="0078483B" w:rsidP="00AB0CC8">
            <w:pPr>
              <w:ind w:left="34"/>
              <w:jc w:val="center"/>
              <w:rPr>
                <w:b/>
                <w:sz w:val="20"/>
              </w:rPr>
            </w:pPr>
            <w:r w:rsidRPr="0090026D">
              <w:rPr>
                <w:b/>
                <w:sz w:val="24"/>
              </w:rPr>
              <w:t>по бюджету, налогам и финансам</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905773" cy="1154154"/>
                  <wp:effectExtent l="0" t="0" r="8890" b="8255"/>
                  <wp:docPr id="38" name="Рисунок 38" descr="E:\_Дер_ПЕТРОПАВЛОВСКОЕ СП\_СНД\_ВЫБОРЫ 2020\Автобиографии депутатов Совета\фото Коровина Ольга Васильевна\Ольга Васильевна Коровин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_Дер_ПЕТРОПАВЛОВСКОЕ СП\_СНД\_ВЫБОРЫ 2020\Автобиографии депутатов Совета\фото Коровина Ольга Васильевна\Ольга Васильевна Коровина 00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5348" cy="1166355"/>
                          </a:xfrm>
                          <a:prstGeom prst="rect">
                            <a:avLst/>
                          </a:prstGeom>
                          <a:noFill/>
                          <a:ln>
                            <a:noFill/>
                          </a:ln>
                        </pic:spPr>
                      </pic:pic>
                    </a:graphicData>
                  </a:graphic>
                </wp:inline>
              </w:drawing>
            </w:r>
          </w:p>
        </w:tc>
      </w:tr>
      <w:tr w:rsidR="0078483B" w:rsidRPr="0090026D" w:rsidTr="00AB0CC8">
        <w:trPr>
          <w:trHeight w:val="1632"/>
          <w:jc w:val="center"/>
        </w:trPr>
        <w:tc>
          <w:tcPr>
            <w:tcW w:w="0" w:type="auto"/>
            <w:vAlign w:val="center"/>
          </w:tcPr>
          <w:p w:rsidR="0078483B" w:rsidRPr="0090026D" w:rsidRDefault="0078483B" w:rsidP="00AB0CC8">
            <w:pPr>
              <w:jc w:val="center"/>
              <w:rPr>
                <w:sz w:val="20"/>
              </w:rPr>
            </w:pPr>
            <w:r w:rsidRPr="0090026D">
              <w:rPr>
                <w:sz w:val="20"/>
              </w:rPr>
              <w:t>7</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pPr>
            <w:r w:rsidRPr="004E1244">
              <w:t xml:space="preserve">Суббота </w:t>
            </w:r>
            <w:r w:rsidRPr="004E1244">
              <w:rPr>
                <w:b/>
              </w:rPr>
              <w:t>13:00 - 18:00</w:t>
            </w:r>
          </w:p>
          <w:p w:rsidR="0078483B" w:rsidRPr="004E1244" w:rsidRDefault="0078483B" w:rsidP="00AB0CC8">
            <w:pPr>
              <w:pStyle w:val="ad"/>
              <w:spacing w:before="0" w:beforeAutospacing="0" w:after="0" w:afterAutospacing="0"/>
            </w:pPr>
            <w:r w:rsidRPr="004E1244">
              <w:rPr>
                <w:b/>
                <w:shd w:val="clear" w:color="auto" w:fill="FFFFFF"/>
              </w:rPr>
              <w:t xml:space="preserve">Число,  время приёма обязательно уточните по тел.: </w:t>
            </w:r>
            <w:r>
              <w:rPr>
                <w:b/>
                <w:shd w:val="clear" w:color="auto" w:fill="FFFFFF"/>
              </w:rPr>
              <w:t>8 920 447 21 69</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b/>
                <w:bCs/>
                <w:sz w:val="28"/>
                <w:szCs w:val="20"/>
              </w:rPr>
            </w:pPr>
            <w:r w:rsidRPr="0090026D">
              <w:rPr>
                <w:b/>
                <w:sz w:val="28"/>
                <w:szCs w:val="20"/>
              </w:rPr>
              <w:t>Прядка</w:t>
            </w:r>
            <w:r w:rsidRPr="0090026D">
              <w:rPr>
                <w:sz w:val="28"/>
                <w:szCs w:val="20"/>
              </w:rPr>
              <w:t xml:space="preserve"> Виктория Станиславовна</w:t>
            </w:r>
          </w:p>
          <w:p w:rsidR="0078483B" w:rsidRPr="0090026D" w:rsidRDefault="0078483B" w:rsidP="00AB0CC8">
            <w:pPr>
              <w:pStyle w:val="ad"/>
              <w:spacing w:before="0" w:beforeAutospacing="0" w:after="0" w:afterAutospacing="0"/>
              <w:ind w:left="34"/>
              <w:jc w:val="center"/>
              <w:rPr>
                <w:b/>
                <w:bCs/>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Постоянная комиссия Совета</w:t>
            </w:r>
          </w:p>
          <w:p w:rsidR="0078483B" w:rsidRPr="0090026D" w:rsidRDefault="0078483B" w:rsidP="00AB0CC8">
            <w:pPr>
              <w:pStyle w:val="ad"/>
              <w:spacing w:before="0" w:beforeAutospacing="0" w:after="240" w:afterAutospacing="0"/>
              <w:ind w:left="34"/>
              <w:jc w:val="center"/>
              <w:rPr>
                <w:sz w:val="20"/>
                <w:szCs w:val="20"/>
              </w:rPr>
            </w:pPr>
            <w:r w:rsidRPr="0090026D">
              <w:rPr>
                <w:b/>
                <w:szCs w:val="20"/>
              </w:rPr>
              <w:t>по бюджету, налогам и финансам</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905773" cy="1221269"/>
                  <wp:effectExtent l="0" t="0" r="8890" b="0"/>
                  <wp:docPr id="37" name="Рисунок 37" descr="E:\_Дер_ПЕТРОПАВЛОВСКОЕ СП\_СНД\_ВЫБОРЫ 2020\Автобиографии депутатов Совета\фото Прядка Виктория Станиславовна\Виктория П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_Дер_ПЕТРОПАВЛОВСКОЕ СП\_СНД\_ВЫБОРЫ 2020\Автобиографии депутатов Совета\фото Прядка Виктория Станиславовна\Виктория Прядка.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943" cy="1233633"/>
                          </a:xfrm>
                          <a:prstGeom prst="rect">
                            <a:avLst/>
                          </a:prstGeom>
                          <a:noFill/>
                          <a:ln>
                            <a:noFill/>
                          </a:ln>
                        </pic:spPr>
                      </pic:pic>
                    </a:graphicData>
                  </a:graphic>
                </wp:inline>
              </w:drawing>
            </w:r>
          </w:p>
        </w:tc>
      </w:tr>
      <w:tr w:rsidR="0078483B" w:rsidRPr="0090026D" w:rsidTr="00AB0CC8">
        <w:trPr>
          <w:trHeight w:val="1425"/>
          <w:jc w:val="center"/>
        </w:trPr>
        <w:tc>
          <w:tcPr>
            <w:tcW w:w="0" w:type="auto"/>
            <w:vAlign w:val="center"/>
          </w:tcPr>
          <w:p w:rsidR="0078483B" w:rsidRPr="0090026D" w:rsidRDefault="0078483B" w:rsidP="00AB0CC8">
            <w:pPr>
              <w:jc w:val="center"/>
              <w:rPr>
                <w:sz w:val="20"/>
              </w:rPr>
            </w:pPr>
            <w:r w:rsidRPr="0090026D">
              <w:rPr>
                <w:sz w:val="20"/>
              </w:rPr>
              <w:t>8</w:t>
            </w:r>
          </w:p>
        </w:tc>
        <w:tc>
          <w:tcPr>
            <w:tcW w:w="4135" w:type="dxa"/>
          </w:tcPr>
          <w:p w:rsidR="0078483B" w:rsidRPr="004E1244" w:rsidRDefault="0078483B" w:rsidP="00AB0CC8">
            <w:pPr>
              <w:pStyle w:val="ad"/>
              <w:spacing w:before="0" w:beforeAutospacing="0" w:after="0" w:afterAutospacing="0"/>
              <w:rPr>
                <w:b/>
              </w:rPr>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after="0" w:afterAutospacing="0"/>
            </w:pPr>
            <w:r w:rsidRPr="004E1244">
              <w:t xml:space="preserve">Суббота </w:t>
            </w:r>
            <w:r w:rsidRPr="004E1244">
              <w:rPr>
                <w:b/>
              </w:rPr>
              <w:t>13-00 -15-00</w:t>
            </w:r>
          </w:p>
          <w:p w:rsidR="0078483B" w:rsidRPr="004E1244" w:rsidRDefault="0078483B" w:rsidP="00AB0CC8">
            <w:pPr>
              <w:pStyle w:val="ad"/>
              <w:spacing w:before="0" w:beforeAutospacing="0" w:after="0" w:afterAutospacing="0"/>
              <w:rPr>
                <w:b/>
                <w:shd w:val="clear" w:color="auto" w:fill="FFFFFF"/>
              </w:rPr>
            </w:pPr>
          </w:p>
          <w:p w:rsidR="0078483B" w:rsidRPr="004E1244" w:rsidRDefault="0078483B" w:rsidP="00AB0CC8">
            <w:pPr>
              <w:pStyle w:val="ad"/>
              <w:spacing w:before="0" w:beforeAutospacing="0" w:after="0" w:afterAutospacing="0"/>
            </w:pPr>
            <w:r w:rsidRPr="004E1244">
              <w:rPr>
                <w:b/>
                <w:shd w:val="clear" w:color="auto" w:fill="FFFFFF"/>
              </w:rPr>
              <w:t>Число,  время приёма обязательно уточните по тел.:</w:t>
            </w:r>
            <w:r>
              <w:rPr>
                <w:b/>
                <w:shd w:val="clear" w:color="auto" w:fill="FFFFFF"/>
              </w:rPr>
              <w:t xml:space="preserve"> 8 920 446 71 60</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Рыжков</w:t>
            </w:r>
            <w:r w:rsidRPr="0090026D">
              <w:rPr>
                <w:sz w:val="28"/>
                <w:szCs w:val="20"/>
              </w:rPr>
              <w:t xml:space="preserve"> Андрей Николаевич</w:t>
            </w:r>
          </w:p>
          <w:p w:rsidR="0078483B" w:rsidRPr="0090026D" w:rsidRDefault="0078483B" w:rsidP="00AB0CC8">
            <w:pPr>
              <w:pStyle w:val="ad"/>
              <w:spacing w:before="0" w:beforeAutospacing="0" w:after="0" w:afterAutospacing="0"/>
              <w:ind w:left="34"/>
              <w:jc w:val="center"/>
              <w:rPr>
                <w:b/>
                <w:bCs/>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Постоянная комиссия Совета</w:t>
            </w:r>
          </w:p>
          <w:p w:rsidR="0078483B" w:rsidRPr="0090026D" w:rsidRDefault="0078483B" w:rsidP="00AB0CC8">
            <w:pPr>
              <w:pStyle w:val="ad"/>
              <w:spacing w:before="0" w:beforeAutospacing="0" w:after="240" w:afterAutospacing="0"/>
              <w:ind w:left="34"/>
              <w:jc w:val="center"/>
              <w:rPr>
                <w:sz w:val="20"/>
                <w:szCs w:val="20"/>
              </w:rPr>
            </w:pPr>
            <w:r w:rsidRPr="0090026D">
              <w:rPr>
                <w:b/>
                <w:bCs/>
                <w:szCs w:val="20"/>
              </w:rPr>
              <w:t>по муниципальному хозяйству</w:t>
            </w:r>
          </w:p>
        </w:tc>
        <w:tc>
          <w:tcPr>
            <w:tcW w:w="0" w:type="auto"/>
          </w:tcPr>
          <w:p w:rsidR="0078483B" w:rsidRPr="0090026D" w:rsidRDefault="0078483B" w:rsidP="00AB0CC8">
            <w:pPr>
              <w:ind w:left="-114" w:right="-99"/>
              <w:jc w:val="both"/>
              <w:rPr>
                <w:sz w:val="20"/>
              </w:rPr>
            </w:pPr>
            <w:r w:rsidRPr="0090026D">
              <w:rPr>
                <w:noProof/>
                <w:sz w:val="20"/>
              </w:rPr>
              <w:drawing>
                <wp:inline distT="0" distB="0" distL="0" distR="0">
                  <wp:extent cx="940279" cy="940279"/>
                  <wp:effectExtent l="0" t="0" r="0" b="0"/>
                  <wp:docPr id="51" name="Рисунок 51" descr="E:\_Дер_ПЕТРОПАВЛОВСКОЕ СП\_СНД\_ВЫБОРЫ 2020\Автобиографии депутатов Совета\Мужской силу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_Дер_ПЕТРОПАВЛОВСКОЕ СП\_СНД\_ВЫБОРЫ 2020\Автобиографии депутатов Совета\Мужской силуэт.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865" cy="935865"/>
                          </a:xfrm>
                          <a:prstGeom prst="rect">
                            <a:avLst/>
                          </a:prstGeom>
                          <a:noFill/>
                          <a:ln>
                            <a:noFill/>
                          </a:ln>
                        </pic:spPr>
                      </pic:pic>
                    </a:graphicData>
                  </a:graphic>
                </wp:inline>
              </w:drawing>
            </w:r>
          </w:p>
        </w:tc>
      </w:tr>
      <w:tr w:rsidR="0078483B" w:rsidRPr="0090026D" w:rsidTr="00AB0CC8">
        <w:trPr>
          <w:trHeight w:val="1456"/>
          <w:jc w:val="center"/>
        </w:trPr>
        <w:tc>
          <w:tcPr>
            <w:tcW w:w="0" w:type="auto"/>
            <w:vAlign w:val="center"/>
          </w:tcPr>
          <w:p w:rsidR="0078483B" w:rsidRPr="0090026D" w:rsidRDefault="0078483B" w:rsidP="00AB0CC8">
            <w:pPr>
              <w:jc w:val="center"/>
              <w:rPr>
                <w:sz w:val="20"/>
              </w:rPr>
            </w:pPr>
            <w:r w:rsidRPr="0090026D">
              <w:rPr>
                <w:sz w:val="20"/>
              </w:rPr>
              <w:t>9</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after="0" w:afterAutospacing="0"/>
            </w:pPr>
            <w:r w:rsidRPr="004E1244">
              <w:t xml:space="preserve">Воскресенье </w:t>
            </w:r>
            <w:r w:rsidRPr="004E1244">
              <w:rPr>
                <w:b/>
              </w:rPr>
              <w:t>13:00 - 18:00</w:t>
            </w:r>
          </w:p>
          <w:p w:rsidR="0078483B" w:rsidRPr="004E1244" w:rsidRDefault="0078483B" w:rsidP="00AB0CC8">
            <w:pPr>
              <w:pStyle w:val="ad"/>
              <w:spacing w:before="0" w:beforeAutospacing="0" w:after="0" w:afterAutospacing="0"/>
              <w:rPr>
                <w:b/>
                <w:shd w:val="clear" w:color="auto" w:fill="FFFFFF"/>
              </w:rPr>
            </w:pPr>
          </w:p>
          <w:p w:rsidR="0078483B" w:rsidRPr="004E1244" w:rsidRDefault="0078483B" w:rsidP="00AB0CC8">
            <w:pPr>
              <w:pStyle w:val="ad"/>
              <w:spacing w:before="0" w:beforeAutospacing="0" w:after="0" w:afterAutospacing="0"/>
            </w:pPr>
            <w:r w:rsidRPr="004E1244">
              <w:rPr>
                <w:b/>
                <w:shd w:val="clear" w:color="auto" w:fill="FFFFFF"/>
              </w:rPr>
              <w:t>Число,  время приёма обязательно уточните по тел.:</w:t>
            </w:r>
            <w:r>
              <w:rPr>
                <w:b/>
                <w:shd w:val="clear" w:color="auto" w:fill="FFFFFF"/>
              </w:rPr>
              <w:t xml:space="preserve"> 8 920 457 85 78</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Семенюк</w:t>
            </w:r>
            <w:r w:rsidRPr="0090026D">
              <w:rPr>
                <w:sz w:val="28"/>
                <w:szCs w:val="20"/>
              </w:rPr>
              <w:t xml:space="preserve"> Федор Иванович</w:t>
            </w:r>
          </w:p>
          <w:p w:rsidR="0078483B" w:rsidRPr="0090026D" w:rsidRDefault="0078483B" w:rsidP="00AB0CC8">
            <w:pPr>
              <w:pStyle w:val="ad"/>
              <w:spacing w:before="0" w:beforeAutospacing="0" w:after="0" w:afterAutospacing="0"/>
              <w:ind w:left="34"/>
              <w:jc w:val="center"/>
              <w:rPr>
                <w:b/>
                <w:bCs/>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Постоянная комиссия Совета</w:t>
            </w:r>
          </w:p>
          <w:p w:rsidR="0078483B" w:rsidRPr="0090026D" w:rsidRDefault="0078483B" w:rsidP="00AB0CC8">
            <w:pPr>
              <w:pStyle w:val="ad"/>
              <w:spacing w:before="0" w:beforeAutospacing="0" w:after="240" w:afterAutospacing="0"/>
              <w:ind w:left="34"/>
              <w:jc w:val="center"/>
              <w:rPr>
                <w:sz w:val="20"/>
                <w:szCs w:val="20"/>
              </w:rPr>
            </w:pPr>
            <w:r w:rsidRPr="0090026D">
              <w:rPr>
                <w:b/>
                <w:szCs w:val="20"/>
              </w:rPr>
              <w:t>по бюджету, налогам и финансам</w:t>
            </w:r>
          </w:p>
        </w:tc>
        <w:tc>
          <w:tcPr>
            <w:tcW w:w="0" w:type="auto"/>
          </w:tcPr>
          <w:p w:rsidR="0078483B" w:rsidRPr="0090026D" w:rsidRDefault="0078483B" w:rsidP="00AB0CC8">
            <w:pPr>
              <w:pStyle w:val="ad"/>
              <w:spacing w:before="0" w:beforeAutospacing="0"/>
              <w:ind w:left="-114" w:right="-99"/>
              <w:jc w:val="both"/>
              <w:rPr>
                <w:sz w:val="20"/>
                <w:szCs w:val="20"/>
              </w:rPr>
            </w:pPr>
            <w:r w:rsidRPr="0090026D">
              <w:rPr>
                <w:noProof/>
                <w:sz w:val="20"/>
                <w:szCs w:val="20"/>
              </w:rPr>
              <w:drawing>
                <wp:inline distT="0" distB="0" distL="0" distR="0">
                  <wp:extent cx="914400" cy="914400"/>
                  <wp:effectExtent l="0" t="0" r="0" b="0"/>
                  <wp:docPr id="50" name="Рисунок 50" descr="E:\_Дер_ПЕТРОПАВЛОВСКОЕ СП\_СНД\_ВЫБОРЫ 2020\Автобиографии депутатов Совета\Мужской силу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_Дер_ПЕТРОПАВЛОВСКОЕ СП\_СНД\_ВЫБОРЫ 2020\Автобиографии депутатов Совета\Мужской силуэт.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108" cy="910108"/>
                          </a:xfrm>
                          <a:prstGeom prst="rect">
                            <a:avLst/>
                          </a:prstGeom>
                          <a:noFill/>
                          <a:ln>
                            <a:noFill/>
                          </a:ln>
                        </pic:spPr>
                      </pic:pic>
                    </a:graphicData>
                  </a:graphic>
                </wp:inline>
              </w:drawing>
            </w:r>
          </w:p>
        </w:tc>
      </w:tr>
      <w:tr w:rsidR="0078483B" w:rsidRPr="0090026D" w:rsidTr="00AB0CC8">
        <w:trPr>
          <w:trHeight w:val="1425"/>
          <w:jc w:val="center"/>
        </w:trPr>
        <w:tc>
          <w:tcPr>
            <w:tcW w:w="0" w:type="auto"/>
            <w:vAlign w:val="center"/>
          </w:tcPr>
          <w:p w:rsidR="0078483B" w:rsidRPr="0090026D" w:rsidRDefault="0078483B" w:rsidP="00AB0CC8">
            <w:pPr>
              <w:jc w:val="center"/>
              <w:rPr>
                <w:sz w:val="20"/>
              </w:rPr>
            </w:pPr>
            <w:r w:rsidRPr="0090026D">
              <w:rPr>
                <w:sz w:val="20"/>
              </w:rPr>
              <w:t>10</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Петропавловский СДК</w:t>
            </w:r>
          </w:p>
          <w:p w:rsidR="0078483B" w:rsidRPr="004E1244" w:rsidRDefault="0078483B" w:rsidP="00AB0CC8">
            <w:pPr>
              <w:pStyle w:val="ad"/>
              <w:spacing w:before="0" w:beforeAutospacing="0" w:after="0" w:afterAutospacing="0"/>
              <w:rPr>
                <w:b/>
              </w:rPr>
            </w:pPr>
            <w:r w:rsidRPr="004E1244">
              <w:t xml:space="preserve">по рабочим  дням </w:t>
            </w:r>
            <w:r w:rsidRPr="004E1244">
              <w:rPr>
                <w:b/>
              </w:rPr>
              <w:t xml:space="preserve">15:00 – 17:00 </w:t>
            </w:r>
          </w:p>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pPr>
            <w:r w:rsidRPr="004E1244">
              <w:rPr>
                <w:b/>
                <w:shd w:val="clear" w:color="auto" w:fill="FFFFFF"/>
              </w:rPr>
              <w:t>Число,  время приёма обязательно уточните по тел.: 8 930 422 54 36</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Синченко</w:t>
            </w:r>
            <w:r w:rsidRPr="0090026D">
              <w:rPr>
                <w:sz w:val="28"/>
                <w:szCs w:val="20"/>
              </w:rPr>
              <w:t xml:space="preserve"> Алексей Алексеевич</w:t>
            </w:r>
          </w:p>
          <w:p w:rsidR="0078483B" w:rsidRPr="0090026D" w:rsidRDefault="0078483B" w:rsidP="00AB0CC8">
            <w:pPr>
              <w:pStyle w:val="ad"/>
              <w:spacing w:before="0" w:beforeAutospacing="0" w:after="0" w:afterAutospacing="0"/>
              <w:ind w:left="34"/>
              <w:jc w:val="center"/>
              <w:rPr>
                <w:b/>
                <w:bCs/>
                <w:sz w:val="20"/>
                <w:szCs w:val="20"/>
              </w:rPr>
            </w:pPr>
          </w:p>
          <w:p w:rsidR="0078483B" w:rsidRPr="0090026D" w:rsidRDefault="0078483B" w:rsidP="00AB0CC8">
            <w:pPr>
              <w:pStyle w:val="ad"/>
              <w:spacing w:before="0" w:beforeAutospacing="0" w:after="0" w:afterAutospacing="0"/>
              <w:ind w:left="34"/>
              <w:jc w:val="center"/>
              <w:rPr>
                <w:b/>
                <w:bCs/>
                <w:sz w:val="20"/>
                <w:szCs w:val="20"/>
              </w:rPr>
            </w:pPr>
            <w:r w:rsidRPr="0090026D">
              <w:rPr>
                <w:b/>
                <w:bCs/>
                <w:sz w:val="20"/>
                <w:szCs w:val="20"/>
              </w:rPr>
              <w:t>Председатель постоянной комиссии Совета</w:t>
            </w:r>
          </w:p>
          <w:p w:rsidR="0078483B" w:rsidRPr="0090026D" w:rsidRDefault="0078483B" w:rsidP="00AB0CC8">
            <w:pPr>
              <w:pStyle w:val="ad"/>
              <w:spacing w:before="0" w:beforeAutospacing="0" w:after="240" w:afterAutospacing="0"/>
              <w:ind w:left="34"/>
              <w:jc w:val="center"/>
              <w:rPr>
                <w:sz w:val="20"/>
                <w:szCs w:val="20"/>
              </w:rPr>
            </w:pPr>
            <w:r w:rsidRPr="0090026D">
              <w:rPr>
                <w:b/>
                <w:bCs/>
                <w:szCs w:val="20"/>
              </w:rPr>
              <w:t>по муниципальному хозяйству</w:t>
            </w:r>
          </w:p>
        </w:tc>
        <w:tc>
          <w:tcPr>
            <w:tcW w:w="0" w:type="auto"/>
          </w:tcPr>
          <w:p w:rsidR="0078483B" w:rsidRPr="0090026D" w:rsidRDefault="0078483B" w:rsidP="00AB0CC8">
            <w:pPr>
              <w:pStyle w:val="ad"/>
              <w:spacing w:before="0" w:beforeAutospacing="0"/>
              <w:ind w:left="-114" w:right="-99"/>
              <w:jc w:val="both"/>
              <w:rPr>
                <w:sz w:val="20"/>
                <w:szCs w:val="20"/>
              </w:rPr>
            </w:pPr>
            <w:r w:rsidRPr="0090026D">
              <w:rPr>
                <w:noProof/>
                <w:sz w:val="20"/>
                <w:szCs w:val="20"/>
              </w:rPr>
              <w:drawing>
                <wp:inline distT="0" distB="0" distL="0" distR="0">
                  <wp:extent cx="1000664" cy="895330"/>
                  <wp:effectExtent l="0" t="0" r="0" b="635"/>
                  <wp:docPr id="43" name="Рисунок 43" descr="E:\_Дер_ПЕТРОПАВЛОВСКОЕ СП\_СНД\_ВЫБОРЫ 2020\Автобиографии депутатов Совета\фото Синченко Алексей Алекс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_Дер_ПЕТРОПАВЛОВСКОЕ СП\_СНД\_ВЫБОРЫ 2020\Автобиографии депутатов Совета\фото Синченко Алексей Алексеевич.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534" cy="897898"/>
                          </a:xfrm>
                          <a:prstGeom prst="rect">
                            <a:avLst/>
                          </a:prstGeom>
                          <a:noFill/>
                          <a:ln>
                            <a:noFill/>
                          </a:ln>
                        </pic:spPr>
                      </pic:pic>
                    </a:graphicData>
                  </a:graphic>
                </wp:inline>
              </w:drawing>
            </w:r>
          </w:p>
        </w:tc>
      </w:tr>
      <w:tr w:rsidR="0078483B" w:rsidRPr="0090026D" w:rsidTr="00AB0CC8">
        <w:trPr>
          <w:trHeight w:val="1633"/>
          <w:jc w:val="center"/>
        </w:trPr>
        <w:tc>
          <w:tcPr>
            <w:tcW w:w="0" w:type="auto"/>
            <w:vAlign w:val="center"/>
          </w:tcPr>
          <w:p w:rsidR="0078483B" w:rsidRPr="0090026D" w:rsidRDefault="0078483B" w:rsidP="00AB0CC8">
            <w:pPr>
              <w:jc w:val="center"/>
              <w:rPr>
                <w:sz w:val="20"/>
              </w:rPr>
            </w:pPr>
            <w:r w:rsidRPr="0090026D">
              <w:rPr>
                <w:sz w:val="20"/>
              </w:rPr>
              <w:t>11</w:t>
            </w:r>
          </w:p>
        </w:tc>
        <w:tc>
          <w:tcPr>
            <w:tcW w:w="4135" w:type="dxa"/>
          </w:tcPr>
          <w:p w:rsidR="0078483B" w:rsidRPr="004E1244" w:rsidRDefault="0078483B" w:rsidP="00AB0CC8">
            <w:pPr>
              <w:pStyle w:val="ad"/>
              <w:spacing w:before="0" w:beforeAutospacing="0" w:after="0" w:afterAutospacing="0"/>
            </w:pPr>
          </w:p>
          <w:p w:rsidR="0078483B" w:rsidRPr="004E1244" w:rsidRDefault="0078483B" w:rsidP="00AB0CC8">
            <w:pPr>
              <w:pStyle w:val="ad"/>
              <w:spacing w:before="0" w:beforeAutospacing="0" w:after="0" w:afterAutospacing="0"/>
              <w:rPr>
                <w:b/>
              </w:rPr>
            </w:pPr>
            <w:r w:rsidRPr="004E1244">
              <w:rPr>
                <w:b/>
              </w:rPr>
              <w:t>Владимировский сельский клуб</w:t>
            </w:r>
          </w:p>
          <w:p w:rsidR="0078483B" w:rsidRPr="004E1244" w:rsidRDefault="0078483B" w:rsidP="00AB0CC8">
            <w:pPr>
              <w:pStyle w:val="ad"/>
              <w:spacing w:before="0" w:beforeAutospacing="0" w:after="0" w:afterAutospacing="0"/>
            </w:pPr>
            <w:r w:rsidRPr="004E1244">
              <w:t xml:space="preserve">Суббота       </w:t>
            </w:r>
            <w:r w:rsidRPr="004E1244">
              <w:rPr>
                <w:b/>
              </w:rPr>
              <w:t>13:00 - 18:00</w:t>
            </w:r>
          </w:p>
          <w:p w:rsidR="0078483B" w:rsidRPr="004E1244" w:rsidRDefault="0078483B" w:rsidP="00AB0CC8">
            <w:pPr>
              <w:pStyle w:val="ad"/>
              <w:spacing w:before="0" w:beforeAutospacing="0" w:after="0" w:afterAutospacing="0"/>
              <w:rPr>
                <w:b/>
              </w:rPr>
            </w:pPr>
            <w:r w:rsidRPr="004E1244">
              <w:t>Воскресенье</w:t>
            </w:r>
            <w:r w:rsidRPr="004E1244">
              <w:rPr>
                <w:b/>
              </w:rPr>
              <w:t>13:00 - 18:00</w:t>
            </w:r>
          </w:p>
          <w:p w:rsidR="0078483B" w:rsidRPr="004E1244" w:rsidRDefault="0078483B" w:rsidP="00AB0CC8">
            <w:pPr>
              <w:pStyle w:val="ad"/>
              <w:spacing w:before="0" w:beforeAutospacing="0" w:after="0" w:afterAutospacing="0"/>
              <w:rPr>
                <w:b/>
                <w:shd w:val="clear" w:color="auto" w:fill="FFFFFF"/>
              </w:rPr>
            </w:pPr>
          </w:p>
          <w:p w:rsidR="0078483B" w:rsidRPr="004E1244" w:rsidRDefault="0078483B" w:rsidP="00AB0CC8">
            <w:pPr>
              <w:pStyle w:val="ad"/>
              <w:spacing w:before="0" w:beforeAutospacing="0" w:after="0" w:afterAutospacing="0"/>
            </w:pPr>
            <w:r w:rsidRPr="004E1244">
              <w:rPr>
                <w:b/>
                <w:shd w:val="clear" w:color="auto" w:fill="FFFFFF"/>
              </w:rPr>
              <w:t>Число,  время приёма обязательно уточните по тел.: 8 930 422 85 42</w:t>
            </w:r>
          </w:p>
        </w:tc>
        <w:tc>
          <w:tcPr>
            <w:tcW w:w="4289" w:type="dxa"/>
          </w:tcPr>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sz w:val="28"/>
                <w:szCs w:val="20"/>
              </w:rPr>
            </w:pPr>
            <w:r w:rsidRPr="0090026D">
              <w:rPr>
                <w:b/>
                <w:sz w:val="28"/>
                <w:szCs w:val="20"/>
              </w:rPr>
              <w:t>Яреско</w:t>
            </w:r>
            <w:r w:rsidRPr="0090026D">
              <w:rPr>
                <w:sz w:val="28"/>
                <w:szCs w:val="20"/>
              </w:rPr>
              <w:t xml:space="preserve"> Ирина Сергеевна</w:t>
            </w:r>
          </w:p>
          <w:p w:rsidR="0078483B" w:rsidRPr="0090026D" w:rsidRDefault="0078483B" w:rsidP="00AB0CC8">
            <w:pPr>
              <w:pStyle w:val="ad"/>
              <w:spacing w:before="0" w:beforeAutospacing="0" w:after="0" w:afterAutospacing="0"/>
              <w:ind w:left="34"/>
              <w:jc w:val="center"/>
              <w:rPr>
                <w:b/>
                <w:sz w:val="20"/>
                <w:szCs w:val="20"/>
              </w:rPr>
            </w:pPr>
          </w:p>
          <w:p w:rsidR="0078483B" w:rsidRPr="0090026D" w:rsidRDefault="0078483B" w:rsidP="00AB0CC8">
            <w:pPr>
              <w:pStyle w:val="ad"/>
              <w:spacing w:before="0" w:beforeAutospacing="0" w:after="0" w:afterAutospacing="0"/>
              <w:ind w:left="34"/>
              <w:jc w:val="center"/>
              <w:rPr>
                <w:b/>
                <w:sz w:val="20"/>
                <w:szCs w:val="20"/>
              </w:rPr>
            </w:pPr>
            <w:r w:rsidRPr="0090026D">
              <w:rPr>
                <w:b/>
                <w:sz w:val="20"/>
                <w:szCs w:val="20"/>
              </w:rPr>
              <w:t xml:space="preserve">Председатель постоянной комиссии </w:t>
            </w:r>
            <w:r w:rsidRPr="0090026D">
              <w:rPr>
                <w:b/>
                <w:bCs/>
                <w:sz w:val="20"/>
                <w:szCs w:val="20"/>
              </w:rPr>
              <w:t>Совета</w:t>
            </w:r>
            <w:r w:rsidRPr="0090026D">
              <w:rPr>
                <w:b/>
                <w:szCs w:val="20"/>
              </w:rPr>
              <w:t>по социальным вопросам</w:t>
            </w:r>
          </w:p>
        </w:tc>
        <w:tc>
          <w:tcPr>
            <w:tcW w:w="0" w:type="auto"/>
          </w:tcPr>
          <w:p w:rsidR="0078483B" w:rsidRPr="0090026D" w:rsidRDefault="0078483B" w:rsidP="00AB0CC8">
            <w:pPr>
              <w:pStyle w:val="ad"/>
              <w:spacing w:before="0" w:beforeAutospacing="0"/>
              <w:ind w:left="-114" w:right="-99"/>
              <w:jc w:val="both"/>
              <w:rPr>
                <w:sz w:val="20"/>
                <w:szCs w:val="20"/>
              </w:rPr>
            </w:pPr>
            <w:r w:rsidRPr="0090026D">
              <w:rPr>
                <w:noProof/>
                <w:sz w:val="20"/>
                <w:szCs w:val="20"/>
              </w:rPr>
              <w:drawing>
                <wp:inline distT="0" distB="0" distL="0" distR="0">
                  <wp:extent cx="914400" cy="1166775"/>
                  <wp:effectExtent l="0" t="0" r="0" b="0"/>
                  <wp:docPr id="46" name="Рисунок 46" descr="E:\_Дер_ПЕТРОПАВЛОВСКОЕ СП\_СНД\_ВЫБОРЫ 2020\Автобиографии депутатов Совета\Женский силу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_Дер_ПЕТРОПАВЛОВСКОЕ СП\_СНД\_ВЫБОРЫ 2020\Автобиографии депутатов Совета\Женский силуэт.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403" cy="1171883"/>
                          </a:xfrm>
                          <a:prstGeom prst="rect">
                            <a:avLst/>
                          </a:prstGeom>
                          <a:noFill/>
                          <a:ln>
                            <a:noFill/>
                          </a:ln>
                        </pic:spPr>
                      </pic:pic>
                    </a:graphicData>
                  </a:graphic>
                </wp:inline>
              </w:drawing>
            </w:r>
          </w:p>
        </w:tc>
      </w:tr>
    </w:tbl>
    <w:p w:rsidR="0078483B" w:rsidRDefault="0078483B" w:rsidP="0078483B">
      <w:pPr>
        <w:pStyle w:val="af"/>
        <w:spacing w:before="240"/>
        <w:ind w:left="709"/>
        <w:jc w:val="center"/>
        <w:rPr>
          <w:rFonts w:asciiTheme="minorHAnsi" w:hAnsiTheme="minorHAnsi" w:cstheme="minorHAnsi"/>
          <w:b/>
          <w:sz w:val="36"/>
          <w:szCs w:val="28"/>
          <w:lang w:val="ru-RU"/>
        </w:rPr>
      </w:pPr>
    </w:p>
    <w:p w:rsidR="0078483B" w:rsidRDefault="0078483B" w:rsidP="0078483B">
      <w:pPr>
        <w:rPr>
          <w:rFonts w:cstheme="minorHAnsi"/>
          <w:b/>
          <w:sz w:val="36"/>
          <w:szCs w:val="28"/>
          <w:lang w:eastAsia="en-US" w:bidi="en-US"/>
        </w:rPr>
      </w:pPr>
      <w:r>
        <w:rPr>
          <w:rFonts w:cstheme="minorHAnsi"/>
          <w:b/>
          <w:sz w:val="36"/>
          <w:szCs w:val="28"/>
        </w:rPr>
        <w:br w:type="page"/>
      </w:r>
    </w:p>
    <w:p w:rsidR="00FC28F6" w:rsidRPr="00FC28F6" w:rsidRDefault="00FC28F6" w:rsidP="00FC28F6">
      <w:pPr>
        <w:ind w:left="5670" w:right="-11"/>
        <w:jc w:val="right"/>
        <w:rPr>
          <w:b/>
          <w:sz w:val="24"/>
          <w:szCs w:val="24"/>
        </w:rPr>
      </w:pPr>
      <w:r w:rsidRPr="00FC28F6">
        <w:rPr>
          <w:b/>
          <w:sz w:val="24"/>
          <w:szCs w:val="24"/>
        </w:rPr>
        <w:t>ПРИЛОЖЕНИЕ 2</w:t>
      </w:r>
    </w:p>
    <w:p w:rsidR="00FC28F6" w:rsidRDefault="00FC28F6" w:rsidP="00FC28F6">
      <w:pPr>
        <w:ind w:left="5387" w:right="-11"/>
        <w:jc w:val="right"/>
        <w:rPr>
          <w:sz w:val="24"/>
        </w:rPr>
      </w:pPr>
      <w:r>
        <w:rPr>
          <w:sz w:val="24"/>
        </w:rPr>
        <w:t>к решению Совета народных депутатов</w:t>
      </w:r>
    </w:p>
    <w:p w:rsidR="00FC28F6" w:rsidRDefault="00FC28F6" w:rsidP="00FC28F6">
      <w:pPr>
        <w:ind w:left="5387" w:right="-11"/>
        <w:jc w:val="right"/>
        <w:rPr>
          <w:sz w:val="24"/>
        </w:rPr>
      </w:pPr>
      <w:r>
        <w:rPr>
          <w:sz w:val="24"/>
        </w:rPr>
        <w:t>Петропавловского сельского поселения Лискинского района Воронежской области</w:t>
      </w:r>
    </w:p>
    <w:p w:rsidR="00FC28F6" w:rsidRDefault="00C313DF" w:rsidP="00FC28F6">
      <w:pPr>
        <w:pStyle w:val="af"/>
        <w:ind w:left="709" w:right="-11"/>
        <w:jc w:val="right"/>
        <w:rPr>
          <w:lang w:val="ru-RU"/>
        </w:rPr>
      </w:pPr>
      <w:r>
        <w:rPr>
          <w:lang w:val="ru-RU"/>
        </w:rPr>
        <w:t>от «29</w:t>
      </w:r>
      <w:r w:rsidR="00FC28F6" w:rsidRPr="00FC28F6">
        <w:rPr>
          <w:lang w:val="ru-RU"/>
        </w:rPr>
        <w:t>» июня 2021 года №54</w:t>
      </w:r>
    </w:p>
    <w:p w:rsidR="00FC28F6" w:rsidRDefault="00FC28F6" w:rsidP="00FC28F6">
      <w:pPr>
        <w:spacing w:after="200" w:line="276" w:lineRule="auto"/>
        <w:jc w:val="both"/>
        <w:rPr>
          <w:rFonts w:ascii="Calibri" w:hAnsi="Calibri"/>
          <w:sz w:val="24"/>
          <w:szCs w:val="32"/>
          <w:lang w:eastAsia="en-US" w:bidi="en-US"/>
        </w:rPr>
      </w:pPr>
    </w:p>
    <w:p w:rsidR="004D4743" w:rsidRDefault="00505106" w:rsidP="00505106">
      <w:pPr>
        <w:pStyle w:val="af"/>
        <w:ind w:right="-11"/>
        <w:jc w:val="center"/>
        <w:rPr>
          <w:b/>
          <w:sz w:val="28"/>
          <w:szCs w:val="28"/>
          <w:lang w:val="ru-RU"/>
        </w:rPr>
      </w:pPr>
      <w:r w:rsidRPr="004D4743">
        <w:rPr>
          <w:b/>
          <w:sz w:val="28"/>
          <w:szCs w:val="28"/>
          <w:lang w:val="ru-RU"/>
        </w:rPr>
        <w:t>формат, дизайн, информационную составляющую плаката</w:t>
      </w:r>
    </w:p>
    <w:p w:rsidR="00FC28F6" w:rsidRPr="004D4743" w:rsidRDefault="00505106" w:rsidP="00505106">
      <w:pPr>
        <w:pStyle w:val="af"/>
        <w:ind w:right="-11"/>
        <w:jc w:val="center"/>
        <w:rPr>
          <w:rFonts w:asciiTheme="minorHAnsi" w:hAnsiTheme="minorHAnsi" w:cstheme="minorHAnsi"/>
          <w:b/>
          <w:sz w:val="40"/>
          <w:szCs w:val="28"/>
          <w:lang w:val="ru-RU"/>
        </w:rPr>
      </w:pPr>
      <w:r w:rsidRPr="004D4743">
        <w:rPr>
          <w:b/>
          <w:sz w:val="28"/>
          <w:szCs w:val="28"/>
          <w:lang w:val="ru-RU"/>
        </w:rPr>
        <w:t>«Совет народных депутатов Петропавловского сельского поселения»</w:t>
      </w:r>
    </w:p>
    <w:p w:rsidR="00CA3FE6" w:rsidRDefault="00505106" w:rsidP="00CA3FE6">
      <w:pPr>
        <w:spacing w:after="200" w:line="276" w:lineRule="auto"/>
        <w:rPr>
          <w:rFonts w:asciiTheme="minorHAnsi" w:hAnsiTheme="minorHAnsi" w:cstheme="minorHAnsi"/>
          <w:b/>
          <w:sz w:val="36"/>
          <w:szCs w:val="28"/>
        </w:rPr>
      </w:pPr>
      <w:r>
        <w:rPr>
          <w:rFonts w:asciiTheme="minorHAnsi" w:hAnsiTheme="minorHAnsi" w:cstheme="minorHAnsi"/>
          <w:b/>
          <w:noProof/>
          <w:sz w:val="36"/>
          <w:szCs w:val="28"/>
        </w:rPr>
        <w:drawing>
          <wp:anchor distT="0" distB="0" distL="114300" distR="114300" simplePos="0" relativeHeight="251660288" behindDoc="0" locked="0" layoutInCell="1" allowOverlap="1">
            <wp:simplePos x="0" y="0"/>
            <wp:positionH relativeFrom="column">
              <wp:posOffset>-234633</wp:posOffset>
            </wp:positionH>
            <wp:positionV relativeFrom="paragraph">
              <wp:posOffset>62230</wp:posOffset>
            </wp:positionV>
            <wp:extent cx="7054533" cy="5124450"/>
            <wp:effectExtent l="0" t="0" r="0" b="0"/>
            <wp:wrapNone/>
            <wp:docPr id="15" name="Рисунок 15" descr="E:\_Дер_ПЕТРОПАВЛОВСКОЕ СП\_СНД\04_ПРОЕКТЫ РЕШЕНИЙ\_В РАБОТЕ\ГРАФИК ПРИЁМА И ОБРАЩЕНИЙ ГРАЖДАН\Общий вид плак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Дер_ПЕТРОПАВЛОВСКОЕ СП\_СНД\04_ПРОЕКТЫ РЕШЕНИЙ\_В РАБОТЕ\ГРАФИК ПРИЁМА И ОБРАЩЕНИЙ ГРАЖДАН\Общий вид плаката.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5746" cy="5132595"/>
                    </a:xfrm>
                    <a:prstGeom prst="rect">
                      <a:avLst/>
                    </a:prstGeom>
                    <a:noFill/>
                    <a:ln>
                      <a:noFill/>
                    </a:ln>
                  </pic:spPr>
                </pic:pic>
              </a:graphicData>
            </a:graphic>
          </wp:anchor>
        </w:drawing>
      </w: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CA3FE6" w:rsidRDefault="00CA3FE6" w:rsidP="00CA3FE6">
      <w:pPr>
        <w:spacing w:after="200" w:line="276" w:lineRule="auto"/>
        <w:rPr>
          <w:rFonts w:asciiTheme="minorHAnsi" w:hAnsiTheme="minorHAnsi" w:cstheme="minorHAnsi"/>
          <w:b/>
          <w:sz w:val="36"/>
          <w:szCs w:val="28"/>
        </w:rPr>
      </w:pPr>
    </w:p>
    <w:p w:rsidR="007C71DF" w:rsidRDefault="007C71DF" w:rsidP="00CA3FE6">
      <w:pPr>
        <w:rPr>
          <w:rFonts w:asciiTheme="minorHAnsi" w:hAnsiTheme="minorHAnsi" w:cstheme="minorHAnsi"/>
          <w:b/>
          <w:szCs w:val="28"/>
        </w:rPr>
      </w:pPr>
    </w:p>
    <w:p w:rsidR="00901E37" w:rsidRPr="00DA00DB" w:rsidRDefault="00901E37" w:rsidP="00CA3FE6">
      <w:pPr>
        <w:rPr>
          <w:rFonts w:asciiTheme="minorHAnsi" w:hAnsiTheme="minorHAnsi" w:cstheme="minorHAnsi"/>
          <w:b/>
          <w:szCs w:val="28"/>
        </w:rPr>
      </w:pPr>
      <w:r w:rsidRPr="00DA00DB">
        <w:rPr>
          <w:rFonts w:asciiTheme="minorHAnsi" w:hAnsiTheme="minorHAnsi" w:cstheme="minorHAnsi"/>
          <w:b/>
          <w:szCs w:val="28"/>
        </w:rPr>
        <w:t>Текстовая</w:t>
      </w:r>
      <w:r w:rsidR="0078483B" w:rsidRPr="00DA00DB">
        <w:rPr>
          <w:rFonts w:asciiTheme="minorHAnsi" w:hAnsiTheme="minorHAnsi" w:cstheme="minorHAnsi"/>
          <w:b/>
          <w:szCs w:val="28"/>
        </w:rPr>
        <w:t xml:space="preserve"> информация о Совете народных депутатов</w:t>
      </w:r>
      <w:r w:rsidRPr="00DA00DB">
        <w:rPr>
          <w:rFonts w:asciiTheme="minorHAnsi" w:hAnsiTheme="minorHAnsi" w:cstheme="minorHAnsi"/>
          <w:b/>
          <w:szCs w:val="28"/>
        </w:rPr>
        <w:t>, размещаемая на плакате</w:t>
      </w:r>
    </w:p>
    <w:p w:rsidR="00901E37" w:rsidRPr="00DA00DB" w:rsidRDefault="00901E37" w:rsidP="00CA3FE6">
      <w:pPr>
        <w:pStyle w:val="af"/>
        <w:ind w:right="-11"/>
        <w:jc w:val="center"/>
        <w:rPr>
          <w:rFonts w:asciiTheme="minorHAnsi" w:hAnsiTheme="minorHAnsi" w:cstheme="minorHAnsi"/>
          <w:b/>
          <w:sz w:val="40"/>
          <w:szCs w:val="28"/>
          <w:lang w:val="ru-RU"/>
        </w:rPr>
      </w:pPr>
      <w:r w:rsidRPr="00DA00DB">
        <w:rPr>
          <w:b/>
          <w:sz w:val="28"/>
          <w:szCs w:val="28"/>
          <w:lang w:val="ru-RU"/>
        </w:rPr>
        <w:t>«Совет народных депутатов Петропавловского сельского поселения»</w:t>
      </w:r>
    </w:p>
    <w:p w:rsidR="0078483B" w:rsidRPr="004D4743" w:rsidRDefault="0078483B" w:rsidP="0078483B">
      <w:pPr>
        <w:pStyle w:val="af"/>
        <w:numPr>
          <w:ilvl w:val="0"/>
          <w:numId w:val="37"/>
        </w:numPr>
        <w:spacing w:before="240"/>
        <w:ind w:left="0" w:firstLine="708"/>
        <w:jc w:val="both"/>
        <w:rPr>
          <w:rFonts w:ascii="Times New Roman" w:hAnsi="Times New Roman"/>
          <w:b/>
          <w:szCs w:val="24"/>
          <w:lang w:val="ru-RU"/>
        </w:rPr>
      </w:pPr>
      <w:r w:rsidRPr="004D4743">
        <w:rPr>
          <w:rFonts w:ascii="Times New Roman" w:hAnsi="Times New Roman"/>
          <w:b/>
          <w:szCs w:val="24"/>
          <w:lang w:val="ru-RU"/>
        </w:rPr>
        <w:t xml:space="preserve">Совет народных депутатов является представительным органом </w:t>
      </w:r>
      <w:r w:rsidRPr="004D4743">
        <w:rPr>
          <w:rFonts w:ascii="Times New Roman" w:hAnsi="Times New Roman"/>
          <w:b/>
          <w:bCs/>
          <w:szCs w:val="24"/>
          <w:lang w:val="ru-RU"/>
        </w:rPr>
        <w:t>муниципального образования «Петропавловское сельское поселение Лискинского муниципального района Воронежской  области»</w:t>
      </w:r>
      <w:r w:rsidRPr="004D4743">
        <w:rPr>
          <w:rFonts w:ascii="Times New Roman" w:hAnsi="Times New Roman"/>
          <w:b/>
          <w:szCs w:val="24"/>
          <w:lang w:val="ru-RU"/>
        </w:rPr>
        <w:t>, наделенным собственными полномочиями по решению вопросов местного значения.</w:t>
      </w:r>
    </w:p>
    <w:p w:rsidR="0078483B" w:rsidRPr="004D4743" w:rsidRDefault="0078483B" w:rsidP="0078483B">
      <w:pPr>
        <w:pStyle w:val="af"/>
        <w:numPr>
          <w:ilvl w:val="0"/>
          <w:numId w:val="37"/>
        </w:numPr>
        <w:spacing w:before="240"/>
        <w:ind w:left="0" w:firstLine="709"/>
        <w:jc w:val="both"/>
        <w:rPr>
          <w:rFonts w:ascii="Times New Roman" w:hAnsi="Times New Roman"/>
          <w:szCs w:val="24"/>
          <w:lang w:val="ru-RU"/>
        </w:rPr>
      </w:pPr>
      <w:r w:rsidRPr="004D4743">
        <w:rPr>
          <w:rFonts w:ascii="Times New Roman" w:hAnsi="Times New Roman"/>
          <w:b/>
          <w:szCs w:val="24"/>
          <w:lang w:val="ru-RU"/>
        </w:rPr>
        <w:t>Совет народных депутатов состоит из  11 (одиннадцати) депутатов</w:t>
      </w:r>
      <w:r w:rsidRPr="004D4743">
        <w:rPr>
          <w:rFonts w:ascii="Times New Roman" w:hAnsi="Times New Roman"/>
          <w:szCs w:val="24"/>
          <w:lang w:val="ru-RU"/>
        </w:rPr>
        <w:t>, избираемых на муниципальных выборах на основе всеобщего равного и прямого избирательного права при тайном голосовании сроком на 5 лет.</w:t>
      </w:r>
    </w:p>
    <w:p w:rsidR="0078483B" w:rsidRDefault="0078483B" w:rsidP="0078483B">
      <w:pPr>
        <w:pStyle w:val="af"/>
        <w:numPr>
          <w:ilvl w:val="0"/>
          <w:numId w:val="37"/>
        </w:numPr>
        <w:spacing w:before="240"/>
        <w:ind w:left="0" w:firstLine="709"/>
        <w:jc w:val="both"/>
        <w:rPr>
          <w:rFonts w:ascii="Times New Roman" w:hAnsi="Times New Roman"/>
          <w:szCs w:val="24"/>
          <w:lang w:val="ru-RU"/>
        </w:rPr>
      </w:pPr>
      <w:r w:rsidRPr="004D4743">
        <w:rPr>
          <w:rFonts w:ascii="Times New Roman" w:hAnsi="Times New Roman"/>
          <w:b/>
          <w:szCs w:val="24"/>
          <w:lang w:val="ru-RU"/>
        </w:rPr>
        <w:t xml:space="preserve">Деятельность Совета народных депутатов основывается </w:t>
      </w:r>
      <w:r w:rsidRPr="004D4743">
        <w:rPr>
          <w:rFonts w:ascii="Times New Roman" w:hAnsi="Times New Roman"/>
          <w:szCs w:val="24"/>
          <w:lang w:val="ru-RU"/>
        </w:rPr>
        <w:t xml:space="preserve">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901CD9" w:rsidRPr="004D4743" w:rsidRDefault="00901CD9" w:rsidP="00901CD9">
      <w:pPr>
        <w:pStyle w:val="af"/>
        <w:spacing w:before="240"/>
        <w:ind w:left="709"/>
        <w:jc w:val="both"/>
        <w:rPr>
          <w:rFonts w:ascii="Times New Roman" w:hAnsi="Times New Roman"/>
          <w:szCs w:val="24"/>
          <w:lang w:val="ru-RU"/>
        </w:rPr>
      </w:pPr>
    </w:p>
    <w:p w:rsidR="0078483B" w:rsidRPr="00901CD9" w:rsidRDefault="0078483B" w:rsidP="00901CD9">
      <w:pPr>
        <w:pStyle w:val="af"/>
        <w:numPr>
          <w:ilvl w:val="0"/>
          <w:numId w:val="37"/>
        </w:numPr>
        <w:spacing w:before="240" w:line="168" w:lineRule="auto"/>
        <w:ind w:left="1418" w:hanging="709"/>
        <w:jc w:val="both"/>
        <w:rPr>
          <w:rFonts w:ascii="Times New Roman" w:hAnsi="Times New Roman"/>
          <w:b/>
          <w:szCs w:val="24"/>
          <w:lang w:val="ru-RU"/>
        </w:rPr>
      </w:pPr>
      <w:r w:rsidRPr="00901CD9">
        <w:rPr>
          <w:rFonts w:ascii="Times New Roman" w:hAnsi="Times New Roman"/>
          <w:b/>
          <w:szCs w:val="24"/>
          <w:lang w:val="ru-RU"/>
        </w:rPr>
        <w:t>Совет народных депутатов осуществляет свои полномочия в соответствии:</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 xml:space="preserve">с  Конституцией Российской Федерации, </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 xml:space="preserve">федеральными конституционными законами, </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федеральными законами, Указами и Распоряжениями Президента Российской Федерации,</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постановлениями и распоряжениями Правительства Российской Федерации,</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иными нормативными правовыми актами федеральных органов государственной власти,</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Уставом Воронежской области, Законами Воронежской области и иными нормативными правовыми актами Воронежской области,</w:t>
      </w:r>
    </w:p>
    <w:p w:rsidR="0078483B" w:rsidRPr="0092305D" w:rsidRDefault="0078483B" w:rsidP="0078483B">
      <w:pPr>
        <w:pStyle w:val="af"/>
        <w:numPr>
          <w:ilvl w:val="0"/>
          <w:numId w:val="41"/>
        </w:numPr>
        <w:ind w:left="426" w:firstLine="0"/>
        <w:jc w:val="both"/>
        <w:rPr>
          <w:rFonts w:ascii="Times New Roman" w:hAnsi="Times New Roman"/>
          <w:szCs w:val="24"/>
          <w:lang w:val="ru-RU"/>
        </w:rPr>
      </w:pPr>
      <w:r w:rsidRPr="0092305D">
        <w:rPr>
          <w:rFonts w:ascii="Times New Roman" w:hAnsi="Times New Roman"/>
          <w:szCs w:val="24"/>
          <w:lang w:val="ru-RU"/>
        </w:rPr>
        <w:t>Уставом Петропавловского  сельского поселения, решениями, принятыми на местном референдуме, Регламентом и иными муниципальными нормативными правовыми актами.</w:t>
      </w:r>
    </w:p>
    <w:p w:rsidR="0078483B" w:rsidRPr="0092305D" w:rsidRDefault="0078483B" w:rsidP="0078483B">
      <w:pPr>
        <w:pStyle w:val="af"/>
        <w:ind w:left="426" w:hanging="426"/>
        <w:jc w:val="both"/>
        <w:rPr>
          <w:rFonts w:ascii="Times New Roman" w:hAnsi="Times New Roman"/>
          <w:szCs w:val="24"/>
          <w:lang w:val="ru-RU"/>
        </w:rPr>
      </w:pPr>
    </w:p>
    <w:p w:rsidR="0078483B" w:rsidRPr="0092305D" w:rsidRDefault="0078483B" w:rsidP="0078483B">
      <w:pPr>
        <w:pStyle w:val="af"/>
        <w:numPr>
          <w:ilvl w:val="0"/>
          <w:numId w:val="37"/>
        </w:numPr>
        <w:ind w:left="0" w:firstLine="709"/>
        <w:jc w:val="both"/>
        <w:rPr>
          <w:rFonts w:ascii="Times New Roman" w:hAnsi="Times New Roman"/>
          <w:b/>
          <w:sz w:val="28"/>
          <w:szCs w:val="24"/>
          <w:lang w:val="ru-RU"/>
        </w:rPr>
      </w:pPr>
      <w:r w:rsidRPr="0092305D">
        <w:rPr>
          <w:rFonts w:ascii="Times New Roman" w:hAnsi="Times New Roman"/>
          <w:b/>
          <w:sz w:val="28"/>
          <w:szCs w:val="24"/>
          <w:lang w:val="ru-RU"/>
        </w:rPr>
        <w:t>Структура Совета народных депутатов</w:t>
      </w:r>
    </w:p>
    <w:p w:rsidR="007C71DF" w:rsidRPr="0092305D" w:rsidRDefault="007C71DF" w:rsidP="0078483B">
      <w:pPr>
        <w:pStyle w:val="af"/>
        <w:ind w:left="709" w:firstLine="707"/>
        <w:jc w:val="both"/>
        <w:rPr>
          <w:rFonts w:ascii="Times New Roman" w:hAnsi="Times New Roman"/>
          <w:b/>
          <w:szCs w:val="24"/>
          <w:lang w:val="ru-RU"/>
        </w:rPr>
      </w:pPr>
    </w:p>
    <w:p w:rsidR="0078483B" w:rsidRPr="0092305D" w:rsidRDefault="0078483B" w:rsidP="0078483B">
      <w:pPr>
        <w:pStyle w:val="af"/>
        <w:ind w:left="709" w:firstLine="707"/>
        <w:jc w:val="both"/>
        <w:rPr>
          <w:rFonts w:ascii="Times New Roman" w:hAnsi="Times New Roman"/>
          <w:b/>
          <w:sz w:val="28"/>
          <w:szCs w:val="24"/>
          <w:lang w:val="ru-RU"/>
        </w:rPr>
      </w:pPr>
      <w:r w:rsidRPr="0092305D">
        <w:rPr>
          <w:rFonts w:ascii="Times New Roman" w:hAnsi="Times New Roman"/>
          <w:b/>
          <w:sz w:val="28"/>
          <w:szCs w:val="24"/>
          <w:lang w:val="ru-RU"/>
        </w:rPr>
        <w:t>В структуру Совета входят:</w:t>
      </w:r>
    </w:p>
    <w:p w:rsidR="0078483B" w:rsidRPr="0092305D" w:rsidRDefault="0078483B" w:rsidP="0078483B">
      <w:pPr>
        <w:pStyle w:val="af"/>
        <w:numPr>
          <w:ilvl w:val="0"/>
          <w:numId w:val="39"/>
        </w:numPr>
        <w:ind w:left="1418" w:firstLine="0"/>
        <w:jc w:val="both"/>
        <w:rPr>
          <w:rFonts w:ascii="Times New Roman" w:hAnsi="Times New Roman"/>
          <w:sz w:val="28"/>
          <w:szCs w:val="24"/>
          <w:lang w:val="ru-RU"/>
        </w:rPr>
      </w:pPr>
      <w:r w:rsidRPr="0092305D">
        <w:rPr>
          <w:rFonts w:ascii="Times New Roman" w:hAnsi="Times New Roman"/>
          <w:b/>
          <w:sz w:val="28"/>
          <w:szCs w:val="24"/>
          <w:lang w:val="ru-RU"/>
        </w:rPr>
        <w:t>председатель Совета;</w:t>
      </w:r>
    </w:p>
    <w:p w:rsidR="0078483B" w:rsidRPr="0092305D" w:rsidRDefault="0078483B" w:rsidP="0078483B">
      <w:pPr>
        <w:pStyle w:val="af"/>
        <w:numPr>
          <w:ilvl w:val="0"/>
          <w:numId w:val="39"/>
        </w:numPr>
        <w:ind w:left="1418" w:firstLine="0"/>
        <w:jc w:val="both"/>
        <w:rPr>
          <w:rFonts w:ascii="Times New Roman" w:hAnsi="Times New Roman"/>
          <w:sz w:val="28"/>
          <w:szCs w:val="24"/>
          <w:lang w:val="ru-RU"/>
        </w:rPr>
      </w:pPr>
      <w:r w:rsidRPr="0092305D">
        <w:rPr>
          <w:rFonts w:ascii="Times New Roman" w:hAnsi="Times New Roman"/>
          <w:b/>
          <w:sz w:val="28"/>
          <w:szCs w:val="24"/>
          <w:lang w:val="ru-RU"/>
        </w:rPr>
        <w:t>заместитель председателя Совета</w:t>
      </w:r>
      <w:r w:rsidRPr="0092305D">
        <w:rPr>
          <w:rFonts w:ascii="Times New Roman" w:hAnsi="Times New Roman"/>
          <w:sz w:val="28"/>
          <w:szCs w:val="24"/>
          <w:lang w:val="ru-RU"/>
        </w:rPr>
        <w:t>;</w:t>
      </w:r>
    </w:p>
    <w:p w:rsidR="0078483B" w:rsidRPr="0092305D" w:rsidRDefault="0078483B" w:rsidP="0078483B">
      <w:pPr>
        <w:pStyle w:val="af"/>
        <w:numPr>
          <w:ilvl w:val="0"/>
          <w:numId w:val="39"/>
        </w:numPr>
        <w:ind w:left="1418" w:firstLine="0"/>
        <w:jc w:val="both"/>
        <w:rPr>
          <w:rFonts w:ascii="Times New Roman" w:hAnsi="Times New Roman"/>
          <w:b/>
          <w:sz w:val="28"/>
          <w:szCs w:val="24"/>
          <w:lang w:val="ru-RU"/>
        </w:rPr>
      </w:pPr>
      <w:r w:rsidRPr="0092305D">
        <w:rPr>
          <w:rFonts w:ascii="Times New Roman" w:hAnsi="Times New Roman"/>
          <w:b/>
          <w:sz w:val="28"/>
          <w:szCs w:val="24"/>
          <w:lang w:val="ru-RU"/>
        </w:rPr>
        <w:t xml:space="preserve">постоянные комиссии Совета: </w:t>
      </w:r>
    </w:p>
    <w:p w:rsidR="0078483B" w:rsidRPr="0092305D" w:rsidRDefault="0078483B" w:rsidP="0078483B">
      <w:pPr>
        <w:pStyle w:val="af"/>
        <w:numPr>
          <w:ilvl w:val="0"/>
          <w:numId w:val="40"/>
        </w:numPr>
        <w:ind w:left="2410" w:firstLine="142"/>
        <w:jc w:val="both"/>
        <w:rPr>
          <w:rFonts w:ascii="Times New Roman" w:hAnsi="Times New Roman"/>
          <w:b/>
          <w:sz w:val="28"/>
          <w:szCs w:val="24"/>
          <w:lang w:val="ru-RU"/>
        </w:rPr>
      </w:pPr>
      <w:r w:rsidRPr="0092305D">
        <w:rPr>
          <w:rFonts w:ascii="Times New Roman" w:hAnsi="Times New Roman"/>
          <w:b/>
          <w:sz w:val="28"/>
          <w:szCs w:val="24"/>
          <w:lang w:val="ru-RU"/>
        </w:rPr>
        <w:t>по бюджету, налогам и финансам,</w:t>
      </w:r>
    </w:p>
    <w:p w:rsidR="0078483B" w:rsidRPr="0092305D" w:rsidRDefault="0078483B" w:rsidP="0078483B">
      <w:pPr>
        <w:pStyle w:val="af"/>
        <w:numPr>
          <w:ilvl w:val="0"/>
          <w:numId w:val="40"/>
        </w:numPr>
        <w:ind w:left="2410" w:firstLine="142"/>
        <w:jc w:val="both"/>
        <w:rPr>
          <w:rFonts w:ascii="Times New Roman" w:hAnsi="Times New Roman"/>
          <w:b/>
          <w:sz w:val="28"/>
          <w:szCs w:val="24"/>
          <w:lang w:val="ru-RU"/>
        </w:rPr>
      </w:pPr>
      <w:r w:rsidRPr="0092305D">
        <w:rPr>
          <w:rFonts w:ascii="Times New Roman" w:hAnsi="Times New Roman"/>
          <w:b/>
          <w:sz w:val="28"/>
          <w:szCs w:val="24"/>
          <w:lang w:val="ru-RU"/>
        </w:rPr>
        <w:t>по социальным вопросам,</w:t>
      </w:r>
    </w:p>
    <w:p w:rsidR="0078483B" w:rsidRPr="0092305D" w:rsidRDefault="0078483B" w:rsidP="0078483B">
      <w:pPr>
        <w:pStyle w:val="af"/>
        <w:numPr>
          <w:ilvl w:val="0"/>
          <w:numId w:val="40"/>
        </w:numPr>
        <w:ind w:left="2410" w:firstLine="142"/>
        <w:jc w:val="both"/>
        <w:rPr>
          <w:rFonts w:ascii="Times New Roman" w:hAnsi="Times New Roman"/>
          <w:b/>
          <w:sz w:val="28"/>
          <w:szCs w:val="24"/>
          <w:lang w:val="ru-RU"/>
        </w:rPr>
      </w:pPr>
      <w:r w:rsidRPr="0092305D">
        <w:rPr>
          <w:rFonts w:ascii="Times New Roman" w:hAnsi="Times New Roman"/>
          <w:b/>
          <w:bCs/>
          <w:sz w:val="28"/>
          <w:szCs w:val="24"/>
          <w:lang w:val="ru-RU"/>
        </w:rPr>
        <w:t>по муниципальному хозяйству.</w:t>
      </w:r>
    </w:p>
    <w:p w:rsidR="0078483B" w:rsidRPr="0092305D" w:rsidRDefault="0078483B" w:rsidP="0078483B">
      <w:pPr>
        <w:pStyle w:val="af"/>
        <w:ind w:left="2552"/>
        <w:jc w:val="both"/>
        <w:rPr>
          <w:rFonts w:ascii="Times New Roman" w:hAnsi="Times New Roman"/>
          <w:szCs w:val="24"/>
          <w:lang w:val="ru-RU"/>
        </w:rPr>
      </w:pPr>
    </w:p>
    <w:p w:rsidR="0078483B" w:rsidRPr="0092305D" w:rsidRDefault="0078483B" w:rsidP="0078483B">
      <w:pPr>
        <w:pStyle w:val="af"/>
        <w:numPr>
          <w:ilvl w:val="0"/>
          <w:numId w:val="37"/>
        </w:numPr>
        <w:jc w:val="center"/>
        <w:rPr>
          <w:rFonts w:ascii="Times New Roman" w:hAnsi="Times New Roman"/>
          <w:b/>
          <w:sz w:val="28"/>
          <w:szCs w:val="24"/>
          <w:lang w:val="ru-RU"/>
        </w:rPr>
      </w:pPr>
      <w:r w:rsidRPr="0092305D">
        <w:rPr>
          <w:rFonts w:ascii="Times New Roman" w:hAnsi="Times New Roman"/>
          <w:b/>
          <w:color w:val="000000"/>
          <w:sz w:val="28"/>
          <w:szCs w:val="24"/>
          <w:lang w:val="ru-RU"/>
        </w:rPr>
        <w:t>Формами депутатской деятельности депутата Совета являются:</w:t>
      </w:r>
    </w:p>
    <w:p w:rsidR="0078483B" w:rsidRPr="0092305D" w:rsidRDefault="0078483B" w:rsidP="0078483B">
      <w:pPr>
        <w:pStyle w:val="af"/>
        <w:numPr>
          <w:ilvl w:val="0"/>
          <w:numId w:val="38"/>
        </w:numPr>
        <w:ind w:left="567" w:hanging="567"/>
        <w:jc w:val="both"/>
        <w:rPr>
          <w:rFonts w:ascii="Times New Roman" w:hAnsi="Times New Roman"/>
          <w:szCs w:val="24"/>
          <w:lang w:val="ru-RU"/>
        </w:rPr>
      </w:pPr>
      <w:r w:rsidRPr="0092305D">
        <w:rPr>
          <w:rFonts w:ascii="Times New Roman" w:hAnsi="Times New Roman"/>
          <w:color w:val="000000"/>
          <w:szCs w:val="24"/>
          <w:lang w:val="ru-RU"/>
        </w:rPr>
        <w:t>участие в заседаниях Совета народных депутатов Петропавловского сельского поселения;</w:t>
      </w:r>
    </w:p>
    <w:p w:rsidR="0078483B" w:rsidRPr="0092305D" w:rsidRDefault="0078483B" w:rsidP="0078483B">
      <w:pPr>
        <w:pStyle w:val="af"/>
        <w:numPr>
          <w:ilvl w:val="0"/>
          <w:numId w:val="38"/>
        </w:numPr>
        <w:ind w:left="567" w:hanging="567"/>
        <w:jc w:val="both"/>
        <w:rPr>
          <w:rFonts w:ascii="Times New Roman" w:hAnsi="Times New Roman"/>
          <w:szCs w:val="24"/>
          <w:lang w:val="ru-RU"/>
        </w:rPr>
      </w:pPr>
      <w:r w:rsidRPr="0092305D">
        <w:rPr>
          <w:rFonts w:ascii="Times New Roman" w:hAnsi="Times New Roman"/>
          <w:color w:val="000000"/>
          <w:szCs w:val="24"/>
          <w:lang w:val="ru-RU"/>
        </w:rPr>
        <w:t>участие   в   работе   комиссий,   создаваемых   Советом   народных   депутатов Петропавловского сельского поселения;</w:t>
      </w:r>
    </w:p>
    <w:p w:rsidR="0078483B" w:rsidRPr="0092305D" w:rsidRDefault="0078483B" w:rsidP="0078483B">
      <w:pPr>
        <w:pStyle w:val="af"/>
        <w:numPr>
          <w:ilvl w:val="0"/>
          <w:numId w:val="38"/>
        </w:numPr>
        <w:ind w:left="567" w:hanging="567"/>
        <w:jc w:val="both"/>
        <w:rPr>
          <w:rFonts w:ascii="Times New Roman" w:hAnsi="Times New Roman"/>
          <w:szCs w:val="24"/>
          <w:lang w:val="ru-RU"/>
        </w:rPr>
      </w:pPr>
      <w:r w:rsidRPr="0092305D">
        <w:rPr>
          <w:rFonts w:ascii="Times New Roman" w:hAnsi="Times New Roman"/>
          <w:color w:val="000000"/>
          <w:szCs w:val="24"/>
          <w:lang w:val="ru-RU"/>
        </w:rPr>
        <w:t xml:space="preserve">участие в выполнении поручений Совета народных депутатов Петропавловского сельского поселения; </w:t>
      </w:r>
    </w:p>
    <w:p w:rsidR="0078483B" w:rsidRPr="0092305D" w:rsidRDefault="0078483B" w:rsidP="0078483B">
      <w:pPr>
        <w:pStyle w:val="af"/>
        <w:numPr>
          <w:ilvl w:val="0"/>
          <w:numId w:val="38"/>
        </w:numPr>
        <w:ind w:left="567" w:hanging="567"/>
        <w:jc w:val="both"/>
        <w:rPr>
          <w:rFonts w:ascii="Times New Roman" w:hAnsi="Times New Roman"/>
          <w:szCs w:val="24"/>
          <w:lang w:val="ru-RU"/>
        </w:rPr>
      </w:pPr>
      <w:r w:rsidRPr="0092305D">
        <w:rPr>
          <w:rFonts w:ascii="Times New Roman" w:hAnsi="Times New Roman"/>
          <w:color w:val="000000"/>
          <w:szCs w:val="24"/>
          <w:lang w:val="ru-RU"/>
        </w:rPr>
        <w:t xml:space="preserve">обращение с депутатскими запросами; </w:t>
      </w:r>
    </w:p>
    <w:p w:rsidR="0078483B" w:rsidRPr="0092305D" w:rsidRDefault="0078483B" w:rsidP="0078483B">
      <w:pPr>
        <w:pStyle w:val="af"/>
        <w:numPr>
          <w:ilvl w:val="0"/>
          <w:numId w:val="38"/>
        </w:numPr>
        <w:ind w:left="567" w:hanging="567"/>
        <w:jc w:val="both"/>
        <w:rPr>
          <w:rFonts w:ascii="Times New Roman" w:hAnsi="Times New Roman"/>
          <w:color w:val="000000"/>
          <w:szCs w:val="24"/>
          <w:lang w:val="ru-RU"/>
        </w:rPr>
      </w:pPr>
      <w:r w:rsidRPr="0092305D">
        <w:rPr>
          <w:rFonts w:ascii="Times New Roman" w:hAnsi="Times New Roman"/>
          <w:color w:val="000000"/>
          <w:szCs w:val="24"/>
          <w:lang w:val="ru-RU"/>
        </w:rPr>
        <w:t>работа с избирателями.</w:t>
      </w:r>
    </w:p>
    <w:p w:rsidR="0078483B" w:rsidRPr="0092305D" w:rsidRDefault="0078483B" w:rsidP="0078483B">
      <w:pPr>
        <w:pStyle w:val="af"/>
        <w:ind w:firstLine="709"/>
        <w:rPr>
          <w:rFonts w:ascii="Times New Roman" w:hAnsi="Times New Roman"/>
          <w:szCs w:val="24"/>
          <w:lang w:val="ru-RU"/>
        </w:rPr>
      </w:pPr>
    </w:p>
    <w:p w:rsidR="0078483B" w:rsidRPr="0092305D" w:rsidRDefault="0078483B" w:rsidP="0078483B">
      <w:pPr>
        <w:pStyle w:val="af"/>
        <w:numPr>
          <w:ilvl w:val="0"/>
          <w:numId w:val="37"/>
        </w:numPr>
        <w:shd w:val="clear" w:color="auto" w:fill="FFFFFF"/>
        <w:spacing w:after="100" w:afterAutospacing="1"/>
        <w:ind w:left="0" w:firstLine="708"/>
        <w:jc w:val="both"/>
        <w:rPr>
          <w:rFonts w:ascii="Times New Roman" w:hAnsi="Times New Roman"/>
          <w:b/>
          <w:color w:val="212121"/>
          <w:sz w:val="28"/>
          <w:szCs w:val="24"/>
          <w:lang w:val="ru-RU"/>
        </w:rPr>
      </w:pPr>
      <w:r w:rsidRPr="0092305D">
        <w:rPr>
          <w:rFonts w:ascii="Times New Roman" w:hAnsi="Times New Roman"/>
          <w:sz w:val="28"/>
          <w:szCs w:val="24"/>
          <w:lang w:val="ru-RU"/>
        </w:rPr>
        <w:t xml:space="preserve">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w:t>
      </w:r>
      <w:r w:rsidRPr="0092305D">
        <w:rPr>
          <w:rFonts w:ascii="Times New Roman" w:hAnsi="Times New Roman"/>
          <w:b/>
          <w:sz w:val="28"/>
          <w:szCs w:val="24"/>
          <w:lang w:val="ru-RU"/>
        </w:rPr>
        <w:t>граждане имеют право присутствовать на открытых заседаниях Совета, уведомив об этом председателя Совета.</w:t>
      </w:r>
    </w:p>
    <w:p w:rsidR="004D4743" w:rsidRPr="0092305D" w:rsidRDefault="0078483B" w:rsidP="00901CD9">
      <w:pPr>
        <w:pStyle w:val="af"/>
        <w:numPr>
          <w:ilvl w:val="0"/>
          <w:numId w:val="37"/>
        </w:numPr>
        <w:shd w:val="clear" w:color="auto" w:fill="FFFFFF"/>
        <w:spacing w:before="240"/>
        <w:ind w:left="1560" w:hanging="851"/>
        <w:rPr>
          <w:rFonts w:ascii="Times New Roman" w:hAnsi="Times New Roman"/>
          <w:b/>
          <w:color w:val="212121"/>
          <w:sz w:val="28"/>
          <w:szCs w:val="24"/>
          <w:lang w:val="ru-RU"/>
        </w:rPr>
      </w:pPr>
      <w:r w:rsidRPr="0092305D">
        <w:rPr>
          <w:rFonts w:ascii="Times New Roman" w:hAnsi="Times New Roman"/>
          <w:b/>
          <w:sz w:val="28"/>
          <w:szCs w:val="24"/>
          <w:lang w:val="ru-RU"/>
        </w:rPr>
        <w:t>Вопросы местного значения Петропавловского сельского поселения</w:t>
      </w:r>
    </w:p>
    <w:p w:rsidR="0078483B" w:rsidRPr="0092305D" w:rsidRDefault="0078483B" w:rsidP="004D4743">
      <w:pPr>
        <w:shd w:val="clear" w:color="auto" w:fill="FFFFFF"/>
        <w:spacing w:before="240"/>
        <w:ind w:firstLine="426"/>
        <w:jc w:val="both"/>
        <w:rPr>
          <w:b/>
          <w:sz w:val="26"/>
          <w:szCs w:val="26"/>
        </w:rPr>
      </w:pPr>
      <w:r w:rsidRPr="0092305D">
        <w:rPr>
          <w:b/>
          <w:sz w:val="26"/>
          <w:szCs w:val="26"/>
        </w:rPr>
        <w:t>К вопросам местного значения Петропавловского сельского поселения относятся:</w:t>
      </w:r>
    </w:p>
    <w:p w:rsidR="0078483B" w:rsidRPr="0092305D" w:rsidRDefault="0078483B" w:rsidP="004D4743">
      <w:pPr>
        <w:shd w:val="clear" w:color="auto" w:fill="FFFFFF"/>
        <w:spacing w:before="240"/>
        <w:ind w:firstLine="426"/>
        <w:jc w:val="both"/>
        <w:rPr>
          <w:sz w:val="24"/>
          <w:szCs w:val="24"/>
        </w:rPr>
      </w:pPr>
      <w:r w:rsidRPr="0092305D">
        <w:rPr>
          <w:b/>
          <w:sz w:val="24"/>
          <w:szCs w:val="24"/>
        </w:rPr>
        <w:t>1)</w:t>
      </w:r>
      <w:r w:rsidRPr="0092305D">
        <w:rPr>
          <w:sz w:val="24"/>
          <w:szCs w:val="24"/>
        </w:rPr>
        <w:t xml:space="preserve"> формирование, утвер</w:t>
      </w:r>
      <w:bookmarkStart w:id="0" w:name="_GoBack"/>
      <w:bookmarkEnd w:id="0"/>
      <w:r w:rsidRPr="0092305D">
        <w:rPr>
          <w:sz w:val="24"/>
          <w:szCs w:val="24"/>
        </w:rPr>
        <w:t>ждение, исполнение бюджета поселения и контроль за исполнением данного бюджета;</w:t>
      </w:r>
    </w:p>
    <w:p w:rsidR="0078483B" w:rsidRPr="0092305D" w:rsidRDefault="0078483B" w:rsidP="0078483B">
      <w:pPr>
        <w:shd w:val="clear" w:color="auto" w:fill="FFFFFF"/>
        <w:ind w:firstLine="426"/>
        <w:jc w:val="both"/>
        <w:rPr>
          <w:sz w:val="24"/>
          <w:szCs w:val="24"/>
        </w:rPr>
      </w:pPr>
      <w:r w:rsidRPr="0092305D">
        <w:rPr>
          <w:b/>
          <w:sz w:val="24"/>
          <w:szCs w:val="24"/>
        </w:rPr>
        <w:t>2)</w:t>
      </w:r>
      <w:r w:rsidRPr="0092305D">
        <w:rPr>
          <w:sz w:val="24"/>
          <w:szCs w:val="24"/>
        </w:rPr>
        <w:t xml:space="preserve"> установление, изменение и отмена местных налогов и сборов поселения;</w:t>
      </w:r>
    </w:p>
    <w:p w:rsidR="0078483B" w:rsidRPr="0092305D" w:rsidRDefault="0078483B" w:rsidP="0078483B">
      <w:pPr>
        <w:shd w:val="clear" w:color="auto" w:fill="FFFFFF"/>
        <w:ind w:firstLine="426"/>
        <w:jc w:val="both"/>
        <w:rPr>
          <w:sz w:val="24"/>
          <w:szCs w:val="24"/>
        </w:rPr>
      </w:pPr>
      <w:r w:rsidRPr="0092305D">
        <w:rPr>
          <w:b/>
          <w:sz w:val="24"/>
          <w:szCs w:val="24"/>
        </w:rPr>
        <w:t>3)</w:t>
      </w:r>
      <w:r w:rsidRPr="0092305D">
        <w:rPr>
          <w:sz w:val="24"/>
          <w:szCs w:val="24"/>
        </w:rPr>
        <w:t xml:space="preserve"> владение, пользование и распоряжение имуществом, находящимся в муниципальной собственности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4)</w:t>
      </w:r>
      <w:r w:rsidRPr="0092305D">
        <w:rPr>
          <w:sz w:val="24"/>
          <w:szCs w:val="24"/>
        </w:rPr>
        <w:t xml:space="preserve"> организация в границах Петропавловского сельского поселения электро-, тепло-, газо- и водоснабжения населения, водоотведения, снабжения населения топливом;</w:t>
      </w:r>
    </w:p>
    <w:p w:rsidR="0078483B" w:rsidRPr="0092305D" w:rsidRDefault="0078483B" w:rsidP="0078483B">
      <w:pPr>
        <w:shd w:val="clear" w:color="auto" w:fill="FFFFFF"/>
        <w:ind w:firstLine="426"/>
        <w:jc w:val="both"/>
        <w:rPr>
          <w:sz w:val="24"/>
          <w:szCs w:val="24"/>
        </w:rPr>
      </w:pPr>
      <w:r w:rsidRPr="0092305D">
        <w:rPr>
          <w:b/>
          <w:sz w:val="24"/>
          <w:szCs w:val="24"/>
        </w:rPr>
        <w:t>5)</w:t>
      </w:r>
      <w:r w:rsidRPr="0092305D">
        <w:rPr>
          <w:sz w:val="24"/>
          <w:szCs w:val="24"/>
        </w:rPr>
        <w:t xml:space="preserve"> дорожная деятельность в отношении автомобильных дорог местного значения в границах населенных пунктов Петропавловского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w:t>
      </w:r>
      <w:r w:rsidRPr="0092305D">
        <w:rPr>
          <w:bCs/>
          <w:sz w:val="24"/>
          <w:szCs w:val="24"/>
        </w:rPr>
        <w:t>, </w:t>
      </w:r>
      <w:r w:rsidRPr="0092305D">
        <w:rPr>
          <w:sz w:val="24"/>
          <w:szCs w:val="24"/>
        </w:rPr>
        <w:t>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w:t>
      </w:r>
    </w:p>
    <w:p w:rsidR="0078483B" w:rsidRPr="0092305D" w:rsidRDefault="0078483B" w:rsidP="0078483B">
      <w:pPr>
        <w:shd w:val="clear" w:color="auto" w:fill="FFFFFF"/>
        <w:ind w:firstLine="426"/>
        <w:jc w:val="both"/>
        <w:rPr>
          <w:sz w:val="24"/>
          <w:szCs w:val="24"/>
        </w:rPr>
      </w:pPr>
      <w:r w:rsidRPr="0092305D">
        <w:rPr>
          <w:b/>
          <w:sz w:val="24"/>
          <w:szCs w:val="24"/>
        </w:rPr>
        <w:t>6)</w:t>
      </w:r>
      <w:r w:rsidRPr="0092305D">
        <w:rPr>
          <w:sz w:val="24"/>
          <w:szCs w:val="24"/>
        </w:rPr>
        <w:t xml:space="preserve"> обеспечение малоимущих граждан, проживающих в Петропавловском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8483B" w:rsidRPr="0092305D" w:rsidRDefault="0078483B" w:rsidP="0078483B">
      <w:pPr>
        <w:shd w:val="clear" w:color="auto" w:fill="FFFFFF"/>
        <w:ind w:firstLine="426"/>
        <w:jc w:val="both"/>
        <w:rPr>
          <w:sz w:val="24"/>
          <w:szCs w:val="24"/>
        </w:rPr>
      </w:pPr>
      <w:r w:rsidRPr="0092305D">
        <w:rPr>
          <w:b/>
          <w:sz w:val="24"/>
          <w:szCs w:val="24"/>
        </w:rPr>
        <w:t>7)</w:t>
      </w:r>
      <w:r w:rsidRPr="0092305D">
        <w:rPr>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8)</w:t>
      </w:r>
      <w:r w:rsidRPr="0092305D">
        <w:rPr>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9)</w:t>
      </w:r>
      <w:r w:rsidRPr="0092305D">
        <w:rPr>
          <w:sz w:val="24"/>
          <w:szCs w:val="24"/>
        </w:rPr>
        <w:t xml:space="preserve"> участие в предупреждении и ликвидации последствий чрезвычайных ситуаций в границах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10)</w:t>
      </w:r>
      <w:r w:rsidRPr="0092305D">
        <w:rPr>
          <w:sz w:val="24"/>
          <w:szCs w:val="24"/>
        </w:rPr>
        <w:t xml:space="preserve"> обеспечение первичных мер пожарной безопасности в границах населенных пунктов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11)</w:t>
      </w:r>
      <w:r w:rsidRPr="0092305D">
        <w:rPr>
          <w:sz w:val="24"/>
          <w:szCs w:val="24"/>
        </w:rPr>
        <w:t xml:space="preserve"> создание условий для обеспечения жителей Петропавловского сельского поселения услугами связи, общественного питания, торговли и бытового обслуживания;</w:t>
      </w:r>
    </w:p>
    <w:p w:rsidR="0078483B" w:rsidRPr="0092305D" w:rsidRDefault="0078483B" w:rsidP="0078483B">
      <w:pPr>
        <w:shd w:val="clear" w:color="auto" w:fill="FFFFFF"/>
        <w:ind w:firstLine="426"/>
        <w:jc w:val="both"/>
        <w:rPr>
          <w:sz w:val="24"/>
          <w:szCs w:val="24"/>
        </w:rPr>
      </w:pPr>
      <w:r w:rsidRPr="0092305D">
        <w:rPr>
          <w:b/>
          <w:sz w:val="24"/>
          <w:szCs w:val="24"/>
        </w:rPr>
        <w:t>12)</w:t>
      </w:r>
      <w:r w:rsidRPr="0092305D">
        <w:rPr>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13)</w:t>
      </w:r>
      <w:r w:rsidRPr="0092305D">
        <w:rPr>
          <w:sz w:val="24"/>
          <w:szCs w:val="24"/>
        </w:rPr>
        <w:t xml:space="preserve"> создание условий для организации досуга и обеспечения жителей Петропавловского сельского поселения услугами организаций культуры;</w:t>
      </w:r>
    </w:p>
    <w:p w:rsidR="0078483B" w:rsidRPr="0092305D" w:rsidRDefault="0078483B" w:rsidP="0078483B">
      <w:pPr>
        <w:shd w:val="clear" w:color="auto" w:fill="FFFFFF"/>
        <w:ind w:firstLine="426"/>
        <w:jc w:val="both"/>
        <w:rPr>
          <w:sz w:val="24"/>
          <w:szCs w:val="24"/>
        </w:rPr>
      </w:pPr>
      <w:r w:rsidRPr="0092305D">
        <w:rPr>
          <w:b/>
          <w:sz w:val="24"/>
          <w:szCs w:val="24"/>
        </w:rPr>
        <w:t>14)</w:t>
      </w:r>
      <w:r w:rsidRPr="0092305D">
        <w:rPr>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Петропавловского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15)</w:t>
      </w:r>
      <w:r w:rsidRPr="0092305D">
        <w:rPr>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Петропавловском сельском поселении;</w:t>
      </w:r>
    </w:p>
    <w:p w:rsidR="0078483B" w:rsidRPr="0092305D" w:rsidRDefault="0078483B" w:rsidP="0078483B">
      <w:pPr>
        <w:shd w:val="clear" w:color="auto" w:fill="FFFFFF"/>
        <w:ind w:firstLine="426"/>
        <w:jc w:val="both"/>
        <w:rPr>
          <w:sz w:val="24"/>
          <w:szCs w:val="24"/>
        </w:rPr>
      </w:pPr>
      <w:r w:rsidRPr="0092305D">
        <w:rPr>
          <w:b/>
          <w:sz w:val="24"/>
          <w:szCs w:val="24"/>
        </w:rPr>
        <w:t>16)</w:t>
      </w:r>
      <w:r w:rsidRPr="0092305D">
        <w:rPr>
          <w:sz w:val="24"/>
          <w:szCs w:val="24"/>
        </w:rPr>
        <w:t xml:space="preserve"> обеспечение условий для развития на территории Петропавловского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17)</w:t>
      </w:r>
      <w:r w:rsidRPr="0092305D">
        <w:rPr>
          <w:sz w:val="24"/>
          <w:szCs w:val="24"/>
        </w:rPr>
        <w:t xml:space="preserve"> создание условий для массового отдыха жителей Петропавловского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483B" w:rsidRPr="0092305D" w:rsidRDefault="0078483B" w:rsidP="0078483B">
      <w:pPr>
        <w:shd w:val="clear" w:color="auto" w:fill="FFFFFF"/>
        <w:ind w:firstLine="426"/>
        <w:jc w:val="both"/>
        <w:rPr>
          <w:sz w:val="24"/>
          <w:szCs w:val="24"/>
        </w:rPr>
      </w:pPr>
      <w:r w:rsidRPr="0092305D">
        <w:rPr>
          <w:b/>
          <w:sz w:val="24"/>
          <w:szCs w:val="24"/>
        </w:rPr>
        <w:t>18)</w:t>
      </w:r>
      <w:r w:rsidRPr="0092305D">
        <w:rPr>
          <w:sz w:val="24"/>
          <w:szCs w:val="24"/>
        </w:rPr>
        <w:t xml:space="preserve"> формирование архивных фондов Петропавловского сельского поселения;</w:t>
      </w:r>
    </w:p>
    <w:p w:rsidR="0078483B" w:rsidRPr="0092305D" w:rsidRDefault="0078483B" w:rsidP="0078483B">
      <w:pPr>
        <w:shd w:val="clear" w:color="auto" w:fill="FFFFFF"/>
        <w:ind w:firstLine="426"/>
        <w:jc w:val="both"/>
        <w:rPr>
          <w:sz w:val="24"/>
          <w:szCs w:val="24"/>
        </w:rPr>
      </w:pPr>
      <w:r w:rsidRPr="0092305D">
        <w:rPr>
          <w:b/>
          <w:sz w:val="24"/>
          <w:szCs w:val="24"/>
        </w:rPr>
        <w:t>19)</w:t>
      </w:r>
      <w:r w:rsidRPr="0092305D">
        <w:rPr>
          <w:sz w:val="24"/>
          <w:szCs w:val="24"/>
        </w:rPr>
        <w:t xml:space="preserve"> организация сбора и вывоза бытовых отходов и мусора;</w:t>
      </w:r>
    </w:p>
    <w:p w:rsidR="0078483B" w:rsidRPr="0092305D" w:rsidRDefault="0078483B" w:rsidP="0078483B">
      <w:pPr>
        <w:shd w:val="clear" w:color="auto" w:fill="FFFFFF"/>
        <w:ind w:firstLine="426"/>
        <w:jc w:val="both"/>
        <w:rPr>
          <w:sz w:val="24"/>
          <w:szCs w:val="24"/>
        </w:rPr>
      </w:pPr>
      <w:r w:rsidRPr="0092305D">
        <w:rPr>
          <w:b/>
          <w:sz w:val="24"/>
          <w:szCs w:val="24"/>
        </w:rPr>
        <w:t>20)</w:t>
      </w:r>
      <w:r w:rsidRPr="0092305D">
        <w:rPr>
          <w:sz w:val="24"/>
          <w:szCs w:val="24"/>
        </w:rPr>
        <w:t xml:space="preserve"> утверждение правил благоустройства территории поселения, устанавливающих, в том числе требования территория по содержаний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78483B" w:rsidRPr="0092305D" w:rsidRDefault="0078483B" w:rsidP="0078483B">
      <w:pPr>
        <w:shd w:val="clear" w:color="auto" w:fill="FFFFFF"/>
        <w:ind w:firstLine="426"/>
        <w:jc w:val="both"/>
        <w:rPr>
          <w:sz w:val="24"/>
          <w:szCs w:val="24"/>
        </w:rPr>
      </w:pPr>
      <w:r w:rsidRPr="0092305D">
        <w:rPr>
          <w:sz w:val="24"/>
          <w:szCs w:val="24"/>
        </w:rPr>
        <w:t>организация благоустройства территорий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483B" w:rsidRPr="0092305D" w:rsidRDefault="0078483B" w:rsidP="0078483B">
      <w:pPr>
        <w:shd w:val="clear" w:color="auto" w:fill="FFFFFF"/>
        <w:ind w:firstLine="426"/>
        <w:jc w:val="both"/>
        <w:rPr>
          <w:sz w:val="24"/>
          <w:szCs w:val="24"/>
        </w:rPr>
      </w:pPr>
      <w:r w:rsidRPr="0092305D">
        <w:rPr>
          <w:b/>
          <w:sz w:val="24"/>
          <w:szCs w:val="24"/>
        </w:rPr>
        <w:t>21)</w:t>
      </w:r>
      <w:r w:rsidRPr="0092305D">
        <w:rPr>
          <w:sz w:val="24"/>
          <w:szCs w:val="24"/>
        </w:rPr>
        <w:t xml:space="preserve"> утверждение генеральных планов Петропавловского сельского поселения, правил землепользования и застройки, утверждение подготовленной на основе генеральных планов Петропавловского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ремонта объектов капитального строительства, расположенных на территории Петропавловского сельского поселения, утверждение местных нормативов градостроительного проектирования Петропавловского сельского поселения, резервирование земель и изъятие, в том числе путем выкупа, земельных участков в границах Петропавловского сельского поселения для муниципальных нужд, осуществление земельного контроля за использованием земель Петропавловского сельского поселения;</w:t>
      </w:r>
    </w:p>
    <w:p w:rsidR="0078483B" w:rsidRPr="0092305D" w:rsidRDefault="0078483B" w:rsidP="007C71DF">
      <w:pPr>
        <w:shd w:val="clear" w:color="auto" w:fill="FFFFFF"/>
        <w:spacing w:before="240"/>
        <w:ind w:firstLine="426"/>
        <w:jc w:val="both"/>
        <w:rPr>
          <w:sz w:val="24"/>
          <w:szCs w:val="24"/>
        </w:rPr>
      </w:pPr>
      <w:r w:rsidRPr="0092305D">
        <w:rPr>
          <w:b/>
          <w:sz w:val="24"/>
          <w:szCs w:val="24"/>
        </w:rPr>
        <w:t>22)</w:t>
      </w:r>
      <w:r w:rsidRPr="0092305D">
        <w:rPr>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 </w:t>
      </w:r>
    </w:p>
    <w:p w:rsidR="0078483B" w:rsidRPr="0092305D" w:rsidRDefault="0078483B" w:rsidP="007C71DF">
      <w:pPr>
        <w:shd w:val="clear" w:color="auto" w:fill="FFFFFF"/>
        <w:spacing w:before="240"/>
        <w:ind w:firstLine="426"/>
        <w:jc w:val="both"/>
        <w:rPr>
          <w:sz w:val="24"/>
          <w:szCs w:val="24"/>
        </w:rPr>
      </w:pPr>
      <w:r w:rsidRPr="0092305D">
        <w:rPr>
          <w:b/>
          <w:sz w:val="24"/>
          <w:szCs w:val="24"/>
        </w:rPr>
        <w:t>23)</w:t>
      </w:r>
      <w:r w:rsidRPr="0092305D">
        <w:rPr>
          <w:sz w:val="24"/>
          <w:szCs w:val="24"/>
        </w:rPr>
        <w:t xml:space="preserve"> организация ритуальных услуг и содержание мест захоронения;</w:t>
      </w:r>
    </w:p>
    <w:p w:rsidR="0078483B" w:rsidRPr="0092305D" w:rsidRDefault="0078483B" w:rsidP="007C71DF">
      <w:pPr>
        <w:shd w:val="clear" w:color="auto" w:fill="FFFFFF"/>
        <w:spacing w:before="240"/>
        <w:ind w:firstLine="426"/>
        <w:jc w:val="both"/>
        <w:rPr>
          <w:sz w:val="24"/>
          <w:szCs w:val="24"/>
        </w:rPr>
      </w:pPr>
      <w:r w:rsidRPr="0092305D">
        <w:rPr>
          <w:b/>
          <w:sz w:val="24"/>
          <w:szCs w:val="24"/>
        </w:rPr>
        <w:t>24)</w:t>
      </w:r>
      <w:r w:rsidRPr="0092305D">
        <w:rPr>
          <w:sz w:val="24"/>
          <w:szCs w:val="24"/>
        </w:rPr>
        <w:t xml:space="preserve"> организация и осуществление мероприятий по гражданской обороне, защите населения и территории Петропавловского сельского поселения от чрезвычайных ситуаций природного и техногенного характера;</w:t>
      </w:r>
    </w:p>
    <w:p w:rsidR="0078483B" w:rsidRPr="0092305D" w:rsidRDefault="0078483B" w:rsidP="007C71DF">
      <w:pPr>
        <w:shd w:val="clear" w:color="auto" w:fill="FFFFFF"/>
        <w:spacing w:before="240"/>
        <w:ind w:firstLine="426"/>
        <w:jc w:val="both"/>
        <w:rPr>
          <w:sz w:val="24"/>
          <w:szCs w:val="24"/>
        </w:rPr>
      </w:pPr>
      <w:r w:rsidRPr="0092305D">
        <w:rPr>
          <w:b/>
          <w:sz w:val="24"/>
          <w:szCs w:val="24"/>
        </w:rPr>
        <w:t>25)</w:t>
      </w:r>
      <w:r w:rsidRPr="0092305D">
        <w:rPr>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Петропавловского сельского поселения;</w:t>
      </w:r>
    </w:p>
    <w:p w:rsidR="0078483B" w:rsidRPr="0092305D" w:rsidRDefault="0078483B" w:rsidP="007C71DF">
      <w:pPr>
        <w:shd w:val="clear" w:color="auto" w:fill="FFFFFF"/>
        <w:spacing w:before="240"/>
        <w:ind w:firstLine="426"/>
        <w:jc w:val="both"/>
        <w:rPr>
          <w:sz w:val="24"/>
          <w:szCs w:val="24"/>
        </w:rPr>
      </w:pPr>
      <w:r w:rsidRPr="0092305D">
        <w:rPr>
          <w:b/>
          <w:sz w:val="24"/>
          <w:szCs w:val="24"/>
        </w:rPr>
        <w:t>26)</w:t>
      </w:r>
      <w:r w:rsidRPr="0092305D">
        <w:rPr>
          <w:sz w:val="24"/>
          <w:szCs w:val="24"/>
        </w:rPr>
        <w:t xml:space="preserve"> осуществление мероприятий по обеспечению безопасности людей на водных объектах, охране их жизни и здоровья;</w:t>
      </w:r>
    </w:p>
    <w:p w:rsidR="0078483B" w:rsidRPr="0092305D" w:rsidRDefault="0078483B" w:rsidP="007C71DF">
      <w:pPr>
        <w:shd w:val="clear" w:color="auto" w:fill="FFFFFF"/>
        <w:spacing w:before="240"/>
        <w:ind w:firstLine="426"/>
        <w:jc w:val="both"/>
        <w:rPr>
          <w:sz w:val="24"/>
          <w:szCs w:val="24"/>
        </w:rPr>
      </w:pPr>
      <w:r w:rsidRPr="0092305D">
        <w:rPr>
          <w:b/>
          <w:sz w:val="24"/>
          <w:szCs w:val="24"/>
        </w:rPr>
        <w:t>27)</w:t>
      </w:r>
      <w:r w:rsidRPr="0092305D">
        <w:rPr>
          <w:sz w:val="24"/>
          <w:szCs w:val="24"/>
        </w:rPr>
        <w:t xml:space="preserve"> создание, развитие и обеспечение охраны лечебно-оздоровительных местностей и курортов местного значения на территории Петропавловского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483B" w:rsidRPr="0092305D" w:rsidRDefault="0078483B" w:rsidP="007C71DF">
      <w:pPr>
        <w:shd w:val="clear" w:color="auto" w:fill="FFFFFF"/>
        <w:spacing w:before="240"/>
        <w:ind w:firstLine="426"/>
        <w:jc w:val="both"/>
        <w:rPr>
          <w:sz w:val="24"/>
          <w:szCs w:val="24"/>
        </w:rPr>
      </w:pPr>
      <w:r w:rsidRPr="0092305D">
        <w:rPr>
          <w:b/>
          <w:sz w:val="24"/>
          <w:szCs w:val="24"/>
        </w:rPr>
        <w:t>28)</w:t>
      </w:r>
      <w:r w:rsidRPr="0092305D">
        <w:rPr>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78483B" w:rsidRPr="0092305D" w:rsidRDefault="0078483B" w:rsidP="007C71DF">
      <w:pPr>
        <w:shd w:val="clear" w:color="auto" w:fill="FFFFFF"/>
        <w:spacing w:before="240"/>
        <w:ind w:firstLine="426"/>
        <w:jc w:val="both"/>
        <w:rPr>
          <w:sz w:val="24"/>
          <w:szCs w:val="24"/>
        </w:rPr>
      </w:pPr>
      <w:r w:rsidRPr="0092305D">
        <w:rPr>
          <w:b/>
          <w:sz w:val="24"/>
          <w:szCs w:val="24"/>
        </w:rPr>
        <w:t>29)</w:t>
      </w:r>
      <w:r w:rsidRPr="0092305D">
        <w:rPr>
          <w:sz w:val="24"/>
          <w:szCs w:val="24"/>
        </w:rPr>
        <w:t xml:space="preserve"> организация и осуществление мероприятий по работе с детьми и молодежью в Петропавловском сельском поселении;</w:t>
      </w:r>
    </w:p>
    <w:p w:rsidR="0078483B" w:rsidRPr="0092305D" w:rsidRDefault="0078483B" w:rsidP="007C71DF">
      <w:pPr>
        <w:shd w:val="clear" w:color="auto" w:fill="FFFFFF"/>
        <w:spacing w:before="240"/>
        <w:ind w:firstLine="426"/>
        <w:jc w:val="both"/>
        <w:rPr>
          <w:sz w:val="24"/>
          <w:szCs w:val="24"/>
        </w:rPr>
      </w:pPr>
      <w:r w:rsidRPr="0092305D">
        <w:rPr>
          <w:b/>
          <w:sz w:val="24"/>
          <w:szCs w:val="24"/>
        </w:rPr>
        <w:t>30)</w:t>
      </w:r>
      <w:r w:rsidRPr="0092305D">
        <w:rPr>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483B" w:rsidRPr="0092305D" w:rsidRDefault="0078483B" w:rsidP="007C71DF">
      <w:pPr>
        <w:shd w:val="clear" w:color="auto" w:fill="FFFFFF"/>
        <w:spacing w:before="240"/>
        <w:ind w:firstLine="426"/>
        <w:jc w:val="both"/>
        <w:rPr>
          <w:sz w:val="24"/>
          <w:szCs w:val="24"/>
        </w:rPr>
      </w:pPr>
      <w:r w:rsidRPr="0092305D">
        <w:rPr>
          <w:b/>
          <w:sz w:val="24"/>
          <w:szCs w:val="24"/>
        </w:rPr>
        <w:t>31)</w:t>
      </w:r>
      <w:r w:rsidRPr="0092305D">
        <w:rPr>
          <w:sz w:val="24"/>
          <w:szCs w:val="24"/>
        </w:rPr>
        <w:t xml:space="preserve"> осуществление муниципального лесного контроля;</w:t>
      </w:r>
    </w:p>
    <w:p w:rsidR="0078483B" w:rsidRPr="0092305D" w:rsidRDefault="0078483B" w:rsidP="007C71DF">
      <w:pPr>
        <w:shd w:val="clear" w:color="auto" w:fill="FFFFFF"/>
        <w:spacing w:before="240"/>
        <w:ind w:firstLine="426"/>
        <w:jc w:val="both"/>
        <w:rPr>
          <w:sz w:val="24"/>
          <w:szCs w:val="24"/>
        </w:rPr>
      </w:pPr>
      <w:r w:rsidRPr="0092305D">
        <w:rPr>
          <w:b/>
          <w:sz w:val="24"/>
          <w:szCs w:val="24"/>
        </w:rPr>
        <w:t>32)</w:t>
      </w:r>
      <w:r w:rsidRPr="0092305D">
        <w:rPr>
          <w:sz w:val="24"/>
          <w:szCs w:val="24"/>
        </w:rPr>
        <w:t xml:space="preserve"> создание условий для деятельности добровольных формирований населения по охране общественного порядка;</w:t>
      </w:r>
    </w:p>
    <w:p w:rsidR="0078483B" w:rsidRPr="0092305D" w:rsidRDefault="0078483B" w:rsidP="007C71DF">
      <w:pPr>
        <w:shd w:val="clear" w:color="auto" w:fill="FFFFFF"/>
        <w:spacing w:before="240"/>
        <w:ind w:firstLine="426"/>
        <w:jc w:val="both"/>
        <w:rPr>
          <w:sz w:val="24"/>
          <w:szCs w:val="24"/>
        </w:rPr>
      </w:pPr>
      <w:r w:rsidRPr="0092305D">
        <w:rPr>
          <w:b/>
          <w:sz w:val="24"/>
          <w:szCs w:val="24"/>
        </w:rPr>
        <w:t>33)</w:t>
      </w:r>
      <w:r w:rsidRPr="0092305D">
        <w:rPr>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8483B" w:rsidRPr="0092305D" w:rsidRDefault="0078483B" w:rsidP="007C71DF">
      <w:pPr>
        <w:shd w:val="clear" w:color="auto" w:fill="FFFFFF"/>
        <w:spacing w:before="240"/>
        <w:ind w:firstLine="426"/>
        <w:jc w:val="both"/>
        <w:rPr>
          <w:sz w:val="24"/>
          <w:szCs w:val="24"/>
        </w:rPr>
      </w:pPr>
      <w:r w:rsidRPr="0092305D">
        <w:rPr>
          <w:b/>
          <w:sz w:val="24"/>
          <w:szCs w:val="24"/>
        </w:rPr>
        <w:t>34)</w:t>
      </w:r>
      <w:r w:rsidRPr="0092305D">
        <w:rPr>
          <w:sz w:val="24"/>
          <w:szCs w:val="24"/>
        </w:rPr>
        <w:t xml:space="preserve"> осуществление муниципального контроля за проведением муниципальных лотерей;</w:t>
      </w:r>
    </w:p>
    <w:p w:rsidR="0078483B" w:rsidRPr="0092305D" w:rsidRDefault="0078483B" w:rsidP="007C71DF">
      <w:pPr>
        <w:shd w:val="clear" w:color="auto" w:fill="FFFFFF"/>
        <w:spacing w:before="240"/>
        <w:ind w:firstLine="426"/>
        <w:jc w:val="both"/>
        <w:rPr>
          <w:sz w:val="24"/>
          <w:szCs w:val="24"/>
        </w:rPr>
      </w:pPr>
      <w:r w:rsidRPr="0092305D">
        <w:rPr>
          <w:b/>
          <w:sz w:val="24"/>
          <w:szCs w:val="24"/>
        </w:rPr>
        <w:t>35)</w:t>
      </w:r>
      <w:r w:rsidRPr="0092305D">
        <w:rPr>
          <w:sz w:val="24"/>
          <w:szCs w:val="24"/>
        </w:rPr>
        <w:t xml:space="preserve"> осуществление муниципального контроля на территории на территории экономической зоны;</w:t>
      </w:r>
    </w:p>
    <w:p w:rsidR="0078483B" w:rsidRPr="0092305D" w:rsidRDefault="0078483B" w:rsidP="007C71DF">
      <w:pPr>
        <w:shd w:val="clear" w:color="auto" w:fill="FFFFFF"/>
        <w:spacing w:before="240"/>
        <w:ind w:firstLine="426"/>
        <w:jc w:val="both"/>
        <w:rPr>
          <w:sz w:val="24"/>
          <w:szCs w:val="24"/>
        </w:rPr>
      </w:pPr>
      <w:r w:rsidRPr="0092305D">
        <w:rPr>
          <w:b/>
          <w:sz w:val="24"/>
          <w:szCs w:val="24"/>
        </w:rPr>
        <w:t>36)</w:t>
      </w:r>
      <w:r w:rsidRPr="0092305D">
        <w:rPr>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2F35" w:rsidRPr="0092305D" w:rsidRDefault="00BB2F35" w:rsidP="0078483B">
      <w:pPr>
        <w:ind w:left="5670" w:right="-284"/>
        <w:jc w:val="both"/>
        <w:rPr>
          <w:b/>
        </w:rPr>
      </w:pPr>
    </w:p>
    <w:sectPr w:rsidR="00BB2F35" w:rsidRPr="0092305D" w:rsidSect="00FC28F6">
      <w:footerReference w:type="default" r:id="rId20"/>
      <w:pgSz w:w="11906" w:h="16838"/>
      <w:pgMar w:top="720" w:right="707" w:bottom="720" w:left="72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D3" w:rsidRDefault="006376D3" w:rsidP="000F789F">
      <w:r>
        <w:separator/>
      </w:r>
    </w:p>
  </w:endnote>
  <w:endnote w:type="continuationSeparator" w:id="1">
    <w:p w:rsidR="006376D3" w:rsidRDefault="006376D3" w:rsidP="000F7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9F" w:rsidRPr="00901CD9" w:rsidRDefault="000F789F" w:rsidP="000F789F">
    <w:pPr>
      <w:pStyle w:val="a9"/>
      <w:jc w:val="right"/>
      <w:rPr>
        <w:sz w:val="20"/>
      </w:rPr>
    </w:pPr>
    <w:r w:rsidRPr="00901CD9">
      <w:rPr>
        <w:sz w:val="20"/>
      </w:rPr>
      <w:t xml:space="preserve">Страница </w:t>
    </w:r>
    <w:r w:rsidR="00C40938" w:rsidRPr="00901CD9">
      <w:rPr>
        <w:b/>
        <w:sz w:val="20"/>
      </w:rPr>
      <w:fldChar w:fldCharType="begin"/>
    </w:r>
    <w:r w:rsidRPr="00901CD9">
      <w:rPr>
        <w:b/>
        <w:sz w:val="20"/>
      </w:rPr>
      <w:instrText>PAGE  \* Arabic  \* MERGEFORMAT</w:instrText>
    </w:r>
    <w:r w:rsidR="00C40938" w:rsidRPr="00901CD9">
      <w:rPr>
        <w:b/>
        <w:sz w:val="20"/>
      </w:rPr>
      <w:fldChar w:fldCharType="separate"/>
    </w:r>
    <w:r w:rsidR="00C313DF">
      <w:rPr>
        <w:b/>
        <w:noProof/>
        <w:sz w:val="20"/>
      </w:rPr>
      <w:t>8</w:t>
    </w:r>
    <w:r w:rsidR="00C40938" w:rsidRPr="00901CD9">
      <w:rPr>
        <w:b/>
        <w:sz w:val="20"/>
      </w:rPr>
      <w:fldChar w:fldCharType="end"/>
    </w:r>
    <w:r w:rsidRPr="00901CD9">
      <w:rPr>
        <w:sz w:val="20"/>
      </w:rPr>
      <w:t xml:space="preserve"> из </w:t>
    </w:r>
    <w:fldSimple w:instr="NUMPAGES  \* Arabic  \* MERGEFORMAT">
      <w:r w:rsidR="00C313DF" w:rsidRPr="00C313DF">
        <w:rPr>
          <w:b/>
          <w:noProof/>
          <w:sz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D3" w:rsidRDefault="006376D3" w:rsidP="000F789F">
      <w:r>
        <w:separator/>
      </w:r>
    </w:p>
  </w:footnote>
  <w:footnote w:type="continuationSeparator" w:id="1">
    <w:p w:rsidR="006376D3" w:rsidRDefault="006376D3" w:rsidP="000F7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192"/>
    <w:multiLevelType w:val="hybridMultilevel"/>
    <w:tmpl w:val="45F40A30"/>
    <w:lvl w:ilvl="0" w:tplc="240414B0">
      <w:start w:val="1"/>
      <w:numFmt w:val="bullet"/>
      <w:lvlText w:val=""/>
      <w:lvlJc w:val="left"/>
      <w:pPr>
        <w:ind w:left="1429"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5539FA"/>
    <w:multiLevelType w:val="multilevel"/>
    <w:tmpl w:val="8550F5A0"/>
    <w:lvl w:ilvl="0">
      <w:start w:val="5"/>
      <w:numFmt w:val="decimal"/>
      <w:lvlText w:val="1.%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1637212"/>
    <w:multiLevelType w:val="hybridMultilevel"/>
    <w:tmpl w:val="EADA3B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E338C"/>
    <w:multiLevelType w:val="multilevel"/>
    <w:tmpl w:val="417A5AE8"/>
    <w:lvl w:ilvl="0">
      <w:start w:val="1"/>
      <w:numFmt w:val="decimal"/>
      <w:lvlText w:val="1.%1.2."/>
      <w:lvlJc w:val="left"/>
      <w:pPr>
        <w:ind w:left="720" w:hanging="360"/>
      </w:pPr>
      <w:rPr>
        <w:rFonts w:hint="default"/>
      </w:rPr>
    </w:lvl>
    <w:lvl w:ilvl="1">
      <w:start w:val="1"/>
      <w:numFmt w:val="decimal"/>
      <w:lvlText w:val="1.%2."/>
      <w:lvlJc w:val="left"/>
      <w:pPr>
        <w:ind w:left="1637" w:hanging="360"/>
      </w:pPr>
      <w:rPr>
        <w:rFonts w:hint="default"/>
        <w:b w:val="0"/>
        <w:sz w:val="20"/>
      </w:rPr>
    </w:lvl>
    <w:lvl w:ilvl="2">
      <w:start w:val="1"/>
      <w:numFmt w:val="decimal"/>
      <w:lvlText w:val="%3."/>
      <w:lvlJc w:val="left"/>
      <w:pPr>
        <w:ind w:left="1145" w:hanging="720"/>
      </w:pPr>
      <w:rPr>
        <w:rFonts w:ascii="Times New Roman" w:eastAsia="Times New Roman" w:hAnsi="Times New Roman" w:cs="Times New Roman"/>
        <w:b/>
      </w:rPr>
    </w:lvl>
    <w:lvl w:ilvl="3">
      <w:start w:val="1"/>
      <w:numFmt w:val="decimal"/>
      <w:lvlText w:val="1.%4.1."/>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3F5144"/>
    <w:multiLevelType w:val="multilevel"/>
    <w:tmpl w:val="65DE7AF2"/>
    <w:lvl w:ilvl="0">
      <w:start w:val="1"/>
      <w:numFmt w:val="decimal"/>
      <w:lvlText w:val="1.%1.1."/>
      <w:lvlJc w:val="left"/>
      <w:pPr>
        <w:ind w:left="720" w:hanging="360"/>
      </w:pPr>
      <w:rPr>
        <w:rFonts w:hint="default"/>
      </w:rPr>
    </w:lvl>
    <w:lvl w:ilvl="1">
      <w:start w:val="1"/>
      <w:numFmt w:val="decimal"/>
      <w:lvlText w:val="1.%2."/>
      <w:lvlJc w:val="left"/>
      <w:pPr>
        <w:ind w:left="1637" w:hanging="360"/>
      </w:pPr>
      <w:rPr>
        <w:rFonts w:hint="default"/>
        <w:b w:val="0"/>
        <w:sz w:val="20"/>
      </w:rPr>
    </w:lvl>
    <w:lvl w:ilvl="2">
      <w:start w:val="1"/>
      <w:numFmt w:val="decimal"/>
      <w:lvlText w:val="%3)"/>
      <w:lvlJc w:val="left"/>
      <w:pPr>
        <w:ind w:left="1800" w:hanging="720"/>
      </w:pPr>
      <w:rPr>
        <w:b/>
      </w:rPr>
    </w:lvl>
    <w:lvl w:ilvl="3">
      <w:start w:val="1"/>
      <w:numFmt w:val="decimal"/>
      <w:lvlText w:val="1.%4.1."/>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84F6E7A"/>
    <w:multiLevelType w:val="hybridMultilevel"/>
    <w:tmpl w:val="FCC01C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604281"/>
    <w:multiLevelType w:val="multilevel"/>
    <w:tmpl w:val="ABBE4DA0"/>
    <w:lvl w:ilvl="0">
      <w:start w:val="1"/>
      <w:numFmt w:val="decimal"/>
      <w:lvlText w:val="%1."/>
      <w:lvlJc w:val="left"/>
      <w:pPr>
        <w:ind w:left="360" w:hanging="360"/>
      </w:pPr>
      <w:rPr>
        <w:rFonts w:hint="default"/>
        <w:b/>
      </w:rPr>
    </w:lvl>
    <w:lvl w:ilvl="1">
      <w:start w:val="1"/>
      <w:numFmt w:val="decimal"/>
      <w:lvlText w:val="%1.%2."/>
      <w:lvlJc w:val="left"/>
      <w:pPr>
        <w:ind w:left="688" w:hanging="360"/>
      </w:pPr>
      <w:rPr>
        <w:rFonts w:hint="default"/>
        <w:b w:val="0"/>
      </w:rPr>
    </w:lvl>
    <w:lvl w:ilvl="2">
      <w:start w:val="1"/>
      <w:numFmt w:val="decimal"/>
      <w:lvlText w:val="%1.%2.%3."/>
      <w:lvlJc w:val="left"/>
      <w:pPr>
        <w:ind w:left="1376" w:hanging="720"/>
      </w:pPr>
      <w:rPr>
        <w:rFonts w:hint="default"/>
      </w:rPr>
    </w:lvl>
    <w:lvl w:ilvl="3">
      <w:start w:val="1"/>
      <w:numFmt w:val="decimal"/>
      <w:lvlText w:val="%1.%2.%3.%4."/>
      <w:lvlJc w:val="left"/>
      <w:pPr>
        <w:ind w:left="1704" w:hanging="72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048" w:hanging="108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064" w:hanging="1440"/>
      </w:pPr>
      <w:rPr>
        <w:rFonts w:hint="default"/>
      </w:rPr>
    </w:lvl>
  </w:abstractNum>
  <w:abstractNum w:abstractNumId="7">
    <w:nsid w:val="10AD7C73"/>
    <w:multiLevelType w:val="hybridMultilevel"/>
    <w:tmpl w:val="4018459A"/>
    <w:lvl w:ilvl="0" w:tplc="F5BE1F4E">
      <w:start w:val="1"/>
      <w:numFmt w:val="decimal"/>
      <w:lvlText w:val="%1."/>
      <w:lvlJc w:val="left"/>
      <w:pPr>
        <w:ind w:left="1398" w:hanging="40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2A45B63"/>
    <w:multiLevelType w:val="hybridMultilevel"/>
    <w:tmpl w:val="A7060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0339B"/>
    <w:multiLevelType w:val="multilevel"/>
    <w:tmpl w:val="2B68C2CE"/>
    <w:lvl w:ilvl="0">
      <w:start w:val="1"/>
      <w:numFmt w:val="decimal"/>
      <w:lvlText w:val="%1."/>
      <w:lvlJc w:val="left"/>
      <w:pPr>
        <w:ind w:left="360" w:hanging="360"/>
      </w:pPr>
      <w:rPr>
        <w:rFonts w:eastAsiaTheme="minorHAnsi" w:hint="default"/>
        <w:b/>
        <w:i w:val="0"/>
        <w:sz w:val="24"/>
      </w:rPr>
    </w:lvl>
    <w:lvl w:ilvl="1">
      <w:start w:val="1"/>
      <w:numFmt w:val="decimal"/>
      <w:lvlText w:val="1.%2.3."/>
      <w:lvlJc w:val="left"/>
      <w:pPr>
        <w:ind w:left="1211" w:hanging="360"/>
      </w:pPr>
      <w:rPr>
        <w:rFonts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10">
    <w:nsid w:val="1E462729"/>
    <w:multiLevelType w:val="hybridMultilevel"/>
    <w:tmpl w:val="7884FDD8"/>
    <w:lvl w:ilvl="0" w:tplc="709A5634">
      <w:start w:val="6"/>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21492F26"/>
    <w:multiLevelType w:val="multilevel"/>
    <w:tmpl w:val="714272A4"/>
    <w:lvl w:ilvl="0">
      <w:start w:val="1"/>
      <w:numFmt w:val="decimal"/>
      <w:lvlText w:val="%1."/>
      <w:lvlJc w:val="left"/>
      <w:pPr>
        <w:ind w:left="360" w:hanging="360"/>
      </w:pPr>
      <w:rPr>
        <w:rFonts w:eastAsiaTheme="minorHAnsi" w:hint="default"/>
        <w:b/>
        <w:i w:val="0"/>
        <w:sz w:val="24"/>
      </w:rPr>
    </w:lvl>
    <w:lvl w:ilvl="1">
      <w:start w:val="1"/>
      <w:numFmt w:val="decimal"/>
      <w:lvlText w:val="1.%2.5."/>
      <w:lvlJc w:val="left"/>
      <w:pPr>
        <w:ind w:left="1069" w:hanging="360"/>
      </w:pPr>
      <w:rPr>
        <w:rFonts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12">
    <w:nsid w:val="223A4FB4"/>
    <w:multiLevelType w:val="hybridMultilevel"/>
    <w:tmpl w:val="E208DB0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47B4EE4"/>
    <w:multiLevelType w:val="hybridMultilevel"/>
    <w:tmpl w:val="AF54C8F0"/>
    <w:lvl w:ilvl="0" w:tplc="D24C558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E6280"/>
    <w:multiLevelType w:val="hybridMultilevel"/>
    <w:tmpl w:val="195C58CC"/>
    <w:lvl w:ilvl="0" w:tplc="FB56A33A">
      <w:start w:val="1"/>
      <w:numFmt w:val="decimal"/>
      <w:lvlText w:val="%1."/>
      <w:lvlJc w:val="left"/>
      <w:pPr>
        <w:ind w:left="1068" w:hanging="360"/>
      </w:pPr>
      <w:rPr>
        <w:rFonts w:ascii="Times New Roman" w:eastAsia="Times New Roman" w:hAnsi="Times New Roman" w:cs="Times New Roman"/>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5B7232"/>
    <w:multiLevelType w:val="multilevel"/>
    <w:tmpl w:val="675478D0"/>
    <w:lvl w:ilvl="0">
      <w:start w:val="1"/>
      <w:numFmt w:val="decimal"/>
      <w:lvlText w:val="%1."/>
      <w:lvlJc w:val="left"/>
      <w:pPr>
        <w:ind w:left="450" w:hanging="450"/>
      </w:pPr>
      <w:rPr>
        <w:rFonts w:hint="default"/>
        <w:b/>
      </w:rPr>
    </w:lvl>
    <w:lvl w:ilvl="1">
      <w:start w:val="1"/>
      <w:numFmt w:val="decimal"/>
      <w:lvlText w:val="%1.%2."/>
      <w:lvlJc w:val="left"/>
      <w:pPr>
        <w:ind w:left="472" w:hanging="450"/>
      </w:pPr>
      <w:rPr>
        <w:rFonts w:hint="default"/>
        <w:b/>
      </w:rPr>
    </w:lvl>
    <w:lvl w:ilvl="2">
      <w:start w:val="1"/>
      <w:numFmt w:val="decimal"/>
      <w:lvlText w:val="%1.%2.%3."/>
      <w:lvlJc w:val="left"/>
      <w:pPr>
        <w:ind w:left="764" w:hanging="720"/>
      </w:pPr>
      <w:rPr>
        <w:rFonts w:hint="default"/>
        <w:b/>
      </w:rPr>
    </w:lvl>
    <w:lvl w:ilvl="3">
      <w:start w:val="1"/>
      <w:numFmt w:val="decimal"/>
      <w:lvlText w:val="%1.%2.%3.%4."/>
      <w:lvlJc w:val="left"/>
      <w:pPr>
        <w:ind w:left="786" w:hanging="720"/>
      </w:pPr>
      <w:rPr>
        <w:rFonts w:hint="default"/>
        <w:b/>
      </w:rPr>
    </w:lvl>
    <w:lvl w:ilvl="4">
      <w:start w:val="1"/>
      <w:numFmt w:val="decimal"/>
      <w:lvlText w:val="%1.%2.%3.%4.%5."/>
      <w:lvlJc w:val="left"/>
      <w:pPr>
        <w:ind w:left="1168" w:hanging="1080"/>
      </w:pPr>
      <w:rPr>
        <w:rFonts w:hint="default"/>
        <w:b/>
      </w:rPr>
    </w:lvl>
    <w:lvl w:ilvl="5">
      <w:start w:val="1"/>
      <w:numFmt w:val="decimal"/>
      <w:lvlText w:val="%1.%2.%3.%4.%5.%6."/>
      <w:lvlJc w:val="left"/>
      <w:pPr>
        <w:ind w:left="1190" w:hanging="1080"/>
      </w:pPr>
      <w:rPr>
        <w:rFonts w:hint="default"/>
        <w:b/>
      </w:rPr>
    </w:lvl>
    <w:lvl w:ilvl="6">
      <w:start w:val="1"/>
      <w:numFmt w:val="decimal"/>
      <w:lvlText w:val="%1.%2.%3.%4.%5.%6.%7."/>
      <w:lvlJc w:val="left"/>
      <w:pPr>
        <w:ind w:left="1212" w:hanging="1080"/>
      </w:pPr>
      <w:rPr>
        <w:rFonts w:hint="default"/>
        <w:b/>
      </w:rPr>
    </w:lvl>
    <w:lvl w:ilvl="7">
      <w:start w:val="1"/>
      <w:numFmt w:val="decimal"/>
      <w:lvlText w:val="%1.%2.%3.%4.%5.%6.%7.%8."/>
      <w:lvlJc w:val="left"/>
      <w:pPr>
        <w:ind w:left="1594" w:hanging="1440"/>
      </w:pPr>
      <w:rPr>
        <w:rFonts w:hint="default"/>
        <w:b/>
      </w:rPr>
    </w:lvl>
    <w:lvl w:ilvl="8">
      <w:start w:val="1"/>
      <w:numFmt w:val="decimal"/>
      <w:lvlText w:val="%1.%2.%3.%4.%5.%6.%7.%8.%9."/>
      <w:lvlJc w:val="left"/>
      <w:pPr>
        <w:ind w:left="1616" w:hanging="1440"/>
      </w:pPr>
      <w:rPr>
        <w:rFonts w:hint="default"/>
        <w:b/>
      </w:rPr>
    </w:lvl>
  </w:abstractNum>
  <w:abstractNum w:abstractNumId="16">
    <w:nsid w:val="35622DF2"/>
    <w:multiLevelType w:val="hybridMultilevel"/>
    <w:tmpl w:val="569E6B8A"/>
    <w:lvl w:ilvl="0" w:tplc="F3A4A1C4">
      <w:start w:val="1"/>
      <w:numFmt w:val="decimal"/>
      <w:lvlText w:val="%1)"/>
      <w:lvlJc w:val="left"/>
      <w:pPr>
        <w:ind w:left="1481" w:hanging="360"/>
      </w:pPr>
      <w:rPr>
        <w:rFonts w:hint="default"/>
        <w:b/>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7">
    <w:nsid w:val="3C5D69B8"/>
    <w:multiLevelType w:val="multilevel"/>
    <w:tmpl w:val="57142BF0"/>
    <w:lvl w:ilvl="0">
      <w:start w:val="1"/>
      <w:numFmt w:val="decimal"/>
      <w:lvlText w:val="1.%1.3."/>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C51574"/>
    <w:multiLevelType w:val="multilevel"/>
    <w:tmpl w:val="6A4EAEE8"/>
    <w:lvl w:ilvl="0">
      <w:start w:val="3"/>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1ED5CA8"/>
    <w:multiLevelType w:val="hybridMultilevel"/>
    <w:tmpl w:val="5866AF58"/>
    <w:lvl w:ilvl="0" w:tplc="878EC760">
      <w:start w:val="10"/>
      <w:numFmt w:val="decimal"/>
      <w:lvlText w:val="%1)"/>
      <w:lvlJc w:val="left"/>
      <w:pPr>
        <w:ind w:left="404" w:hanging="360"/>
      </w:pPr>
      <w:rPr>
        <w:rFonts w:hint="default"/>
        <w:b/>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0">
    <w:nsid w:val="4205058B"/>
    <w:multiLevelType w:val="multilevel"/>
    <w:tmpl w:val="57BE7B20"/>
    <w:lvl w:ilvl="0">
      <w:start w:val="1"/>
      <w:numFmt w:val="decimal"/>
      <w:lvlText w:val="%1."/>
      <w:lvlJc w:val="left"/>
      <w:pPr>
        <w:ind w:left="450" w:hanging="450"/>
      </w:pPr>
      <w:rPr>
        <w:rFonts w:hint="default"/>
        <w:b/>
      </w:rPr>
    </w:lvl>
    <w:lvl w:ilvl="1">
      <w:start w:val="1"/>
      <w:numFmt w:val="decimal"/>
      <w:lvlText w:val="%1.%2."/>
      <w:lvlJc w:val="left"/>
      <w:pPr>
        <w:ind w:left="614" w:hanging="450"/>
      </w:pPr>
      <w:rPr>
        <w:rFonts w:hint="default"/>
        <w:b/>
      </w:rPr>
    </w:lvl>
    <w:lvl w:ilvl="2">
      <w:start w:val="1"/>
      <w:numFmt w:val="decimal"/>
      <w:lvlText w:val="%3."/>
      <w:lvlJc w:val="left"/>
      <w:pPr>
        <w:ind w:left="1048" w:hanging="720"/>
      </w:pPr>
      <w:rPr>
        <w:rFonts w:hint="default"/>
        <w:b/>
      </w:rPr>
    </w:lvl>
    <w:lvl w:ilvl="3">
      <w:start w:val="1"/>
      <w:numFmt w:val="decimal"/>
      <w:lvlText w:val="%1.%2.%3.%4."/>
      <w:lvlJc w:val="left"/>
      <w:pPr>
        <w:ind w:left="1212" w:hanging="720"/>
      </w:pPr>
      <w:rPr>
        <w:rFonts w:hint="default"/>
        <w:b/>
      </w:rPr>
    </w:lvl>
    <w:lvl w:ilvl="4">
      <w:start w:val="1"/>
      <w:numFmt w:val="decimal"/>
      <w:lvlText w:val="%1.%2.%3.%4.%5."/>
      <w:lvlJc w:val="left"/>
      <w:pPr>
        <w:ind w:left="1736" w:hanging="1080"/>
      </w:pPr>
      <w:rPr>
        <w:rFonts w:hint="default"/>
        <w:b/>
      </w:rPr>
    </w:lvl>
    <w:lvl w:ilvl="5">
      <w:start w:val="1"/>
      <w:numFmt w:val="decimal"/>
      <w:lvlText w:val="%1.%2.%3.%4.%5.%6."/>
      <w:lvlJc w:val="left"/>
      <w:pPr>
        <w:ind w:left="1900" w:hanging="1080"/>
      </w:pPr>
      <w:rPr>
        <w:rFonts w:hint="default"/>
        <w:b/>
      </w:rPr>
    </w:lvl>
    <w:lvl w:ilvl="6">
      <w:start w:val="1"/>
      <w:numFmt w:val="decimal"/>
      <w:lvlText w:val="%1.%2.%3.%4.%5.%6.%7."/>
      <w:lvlJc w:val="left"/>
      <w:pPr>
        <w:ind w:left="2064" w:hanging="1080"/>
      </w:pPr>
      <w:rPr>
        <w:rFonts w:hint="default"/>
        <w:b/>
      </w:rPr>
    </w:lvl>
    <w:lvl w:ilvl="7">
      <w:start w:val="1"/>
      <w:numFmt w:val="decimal"/>
      <w:lvlText w:val="%1.%2.%3.%4.%5.%6.%7.%8."/>
      <w:lvlJc w:val="left"/>
      <w:pPr>
        <w:ind w:left="2588" w:hanging="1440"/>
      </w:pPr>
      <w:rPr>
        <w:rFonts w:hint="default"/>
        <w:b/>
      </w:rPr>
    </w:lvl>
    <w:lvl w:ilvl="8">
      <w:start w:val="1"/>
      <w:numFmt w:val="decimal"/>
      <w:lvlText w:val="%1.%2.%3.%4.%5.%6.%7.%8.%9."/>
      <w:lvlJc w:val="left"/>
      <w:pPr>
        <w:ind w:left="2752" w:hanging="1440"/>
      </w:pPr>
      <w:rPr>
        <w:rFonts w:hint="default"/>
        <w:b/>
      </w:rPr>
    </w:lvl>
  </w:abstractNum>
  <w:abstractNum w:abstractNumId="21">
    <w:nsid w:val="48DD1072"/>
    <w:multiLevelType w:val="multilevel"/>
    <w:tmpl w:val="20F0F4BC"/>
    <w:lvl w:ilvl="0">
      <w:start w:val="1"/>
      <w:numFmt w:val="decimal"/>
      <w:lvlText w:val="%1."/>
      <w:lvlJc w:val="left"/>
      <w:pPr>
        <w:ind w:left="360" w:hanging="360"/>
      </w:pPr>
      <w:rPr>
        <w:rFonts w:hint="default"/>
      </w:rPr>
    </w:lvl>
    <w:lvl w:ilvl="1">
      <w:start w:val="1"/>
      <w:numFmt w:val="decimal"/>
      <w:lvlText w:val="%1.%2."/>
      <w:lvlJc w:val="left"/>
      <w:pPr>
        <w:ind w:left="688" w:hanging="360"/>
      </w:pPr>
      <w:rPr>
        <w:rFonts w:hint="default"/>
      </w:rPr>
    </w:lvl>
    <w:lvl w:ilvl="2">
      <w:start w:val="1"/>
      <w:numFmt w:val="decimal"/>
      <w:lvlText w:val="%1.%2.%3."/>
      <w:lvlJc w:val="left"/>
      <w:pPr>
        <w:ind w:left="1376" w:hanging="720"/>
      </w:pPr>
      <w:rPr>
        <w:rFonts w:hint="default"/>
      </w:rPr>
    </w:lvl>
    <w:lvl w:ilvl="3">
      <w:start w:val="1"/>
      <w:numFmt w:val="decimal"/>
      <w:lvlText w:val="%1.%2.%3.%4."/>
      <w:lvlJc w:val="left"/>
      <w:pPr>
        <w:ind w:left="1704" w:hanging="72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048" w:hanging="108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064" w:hanging="1440"/>
      </w:pPr>
      <w:rPr>
        <w:rFonts w:hint="default"/>
      </w:rPr>
    </w:lvl>
  </w:abstractNum>
  <w:abstractNum w:abstractNumId="22">
    <w:nsid w:val="4C774036"/>
    <w:multiLevelType w:val="multilevel"/>
    <w:tmpl w:val="6794F6C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F455A0D"/>
    <w:multiLevelType w:val="multilevel"/>
    <w:tmpl w:val="78B88A9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F500398"/>
    <w:multiLevelType w:val="multilevel"/>
    <w:tmpl w:val="34B0C342"/>
    <w:lvl w:ilvl="0">
      <w:start w:val="4"/>
      <w:numFmt w:val="decimal"/>
      <w:lvlText w:val="%1."/>
      <w:lvlJc w:val="left"/>
      <w:pPr>
        <w:ind w:left="360" w:hanging="360"/>
      </w:pPr>
      <w:rPr>
        <w:rFonts w:hint="default"/>
        <w:color w:val="auto"/>
      </w:rPr>
    </w:lvl>
    <w:lvl w:ilvl="1">
      <w:start w:val="1"/>
      <w:numFmt w:val="decimal"/>
      <w:lvlText w:val="%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nsid w:val="50A510A2"/>
    <w:multiLevelType w:val="multilevel"/>
    <w:tmpl w:val="B06EE4B2"/>
    <w:lvl w:ilvl="0">
      <w:start w:val="1"/>
      <w:numFmt w:val="decimal"/>
      <w:lvlText w:val="%1."/>
      <w:lvlJc w:val="left"/>
      <w:pPr>
        <w:ind w:left="360" w:hanging="360"/>
      </w:pPr>
      <w:rPr>
        <w:rFonts w:eastAsiaTheme="minorHAnsi" w:hint="default"/>
        <w:b/>
        <w:i w:val="0"/>
        <w:sz w:val="24"/>
      </w:rPr>
    </w:lvl>
    <w:lvl w:ilvl="1">
      <w:start w:val="1"/>
      <w:numFmt w:val="decimal"/>
      <w:lvlText w:val="1.%2.4."/>
      <w:lvlJc w:val="left"/>
      <w:pPr>
        <w:ind w:left="1069" w:hanging="360"/>
      </w:pPr>
      <w:rPr>
        <w:rFonts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6">
    <w:nsid w:val="541F5D9B"/>
    <w:multiLevelType w:val="hybridMultilevel"/>
    <w:tmpl w:val="E528E85A"/>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444012"/>
    <w:multiLevelType w:val="hybridMultilevel"/>
    <w:tmpl w:val="61044DA0"/>
    <w:lvl w:ilvl="0" w:tplc="61EC0CB0">
      <w:start w:val="1"/>
      <w:numFmt w:val="decimal"/>
      <w:lvlText w:val="%1."/>
      <w:lvlJc w:val="left"/>
      <w:pPr>
        <w:ind w:left="741" w:hanging="360"/>
      </w:pPr>
      <w:rPr>
        <w:b/>
      </w:rPr>
    </w:lvl>
    <w:lvl w:ilvl="1" w:tplc="71F659A6">
      <w:start w:val="1"/>
      <w:numFmt w:val="decimal"/>
      <w:lvlText w:val="1.%2."/>
      <w:lvlJc w:val="left"/>
      <w:pPr>
        <w:ind w:left="1080" w:hanging="360"/>
      </w:pPr>
      <w:rPr>
        <w:rFonts w:hint="default"/>
        <w:b/>
      </w:rPr>
    </w:lvl>
    <w:lvl w:ilvl="2" w:tplc="0419001B">
      <w:start w:val="1"/>
      <w:numFmt w:val="lowerRoman"/>
      <w:lvlText w:val="%3."/>
      <w:lvlJc w:val="right"/>
      <w:pPr>
        <w:ind w:left="1800" w:hanging="180"/>
      </w:pPr>
    </w:lvl>
    <w:lvl w:ilvl="3" w:tplc="450E8A22">
      <w:start w:val="1"/>
      <w:numFmt w:val="decimal"/>
      <w:lvlText w:val="%4."/>
      <w:lvlJc w:val="left"/>
      <w:pPr>
        <w:ind w:left="2520" w:hanging="360"/>
      </w:pPr>
      <w:rPr>
        <w:b/>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8143393"/>
    <w:multiLevelType w:val="multilevel"/>
    <w:tmpl w:val="7A0CA978"/>
    <w:lvl w:ilvl="0">
      <w:start w:val="1"/>
      <w:numFmt w:val="decimal"/>
      <w:lvlText w:val="%1."/>
      <w:lvlJc w:val="left"/>
      <w:pPr>
        <w:ind w:left="450" w:hanging="450"/>
      </w:pPr>
      <w:rPr>
        <w:rFonts w:hint="default"/>
        <w:b/>
      </w:rPr>
    </w:lvl>
    <w:lvl w:ilvl="1">
      <w:start w:val="1"/>
      <w:numFmt w:val="decimal"/>
      <w:lvlText w:val="%1.%2."/>
      <w:lvlJc w:val="left"/>
      <w:pPr>
        <w:ind w:left="614" w:hanging="450"/>
      </w:pPr>
      <w:rPr>
        <w:rFonts w:hint="default"/>
        <w:b/>
      </w:rPr>
    </w:lvl>
    <w:lvl w:ilvl="2">
      <w:start w:val="6"/>
      <w:numFmt w:val="decimal"/>
      <w:lvlText w:val="%1.%2.%3."/>
      <w:lvlJc w:val="left"/>
      <w:pPr>
        <w:ind w:left="1048" w:hanging="720"/>
      </w:pPr>
      <w:rPr>
        <w:rFonts w:hint="default"/>
        <w:b/>
      </w:rPr>
    </w:lvl>
    <w:lvl w:ilvl="3">
      <w:start w:val="1"/>
      <w:numFmt w:val="decimal"/>
      <w:lvlText w:val="%1.%2.%3.%4."/>
      <w:lvlJc w:val="left"/>
      <w:pPr>
        <w:ind w:left="1212" w:hanging="720"/>
      </w:pPr>
      <w:rPr>
        <w:rFonts w:hint="default"/>
        <w:b/>
      </w:rPr>
    </w:lvl>
    <w:lvl w:ilvl="4">
      <w:start w:val="1"/>
      <w:numFmt w:val="decimal"/>
      <w:lvlText w:val="%1.%2.%3.%4.%5."/>
      <w:lvlJc w:val="left"/>
      <w:pPr>
        <w:ind w:left="1736" w:hanging="1080"/>
      </w:pPr>
      <w:rPr>
        <w:rFonts w:hint="default"/>
        <w:b/>
      </w:rPr>
    </w:lvl>
    <w:lvl w:ilvl="5">
      <w:start w:val="1"/>
      <w:numFmt w:val="decimal"/>
      <w:lvlText w:val="%1.%2.%3.%4.%5.%6."/>
      <w:lvlJc w:val="left"/>
      <w:pPr>
        <w:ind w:left="1900" w:hanging="1080"/>
      </w:pPr>
      <w:rPr>
        <w:rFonts w:hint="default"/>
        <w:b/>
      </w:rPr>
    </w:lvl>
    <w:lvl w:ilvl="6">
      <w:start w:val="1"/>
      <w:numFmt w:val="decimal"/>
      <w:lvlText w:val="%1.%2.%3.%4.%5.%6.%7."/>
      <w:lvlJc w:val="left"/>
      <w:pPr>
        <w:ind w:left="2064" w:hanging="1080"/>
      </w:pPr>
      <w:rPr>
        <w:rFonts w:hint="default"/>
        <w:b/>
      </w:rPr>
    </w:lvl>
    <w:lvl w:ilvl="7">
      <w:start w:val="1"/>
      <w:numFmt w:val="decimal"/>
      <w:lvlText w:val="%1.%2.%3.%4.%5.%6.%7.%8."/>
      <w:lvlJc w:val="left"/>
      <w:pPr>
        <w:ind w:left="2588" w:hanging="1440"/>
      </w:pPr>
      <w:rPr>
        <w:rFonts w:hint="default"/>
        <w:b/>
      </w:rPr>
    </w:lvl>
    <w:lvl w:ilvl="8">
      <w:start w:val="1"/>
      <w:numFmt w:val="decimal"/>
      <w:lvlText w:val="%1.%2.%3.%4.%5.%6.%7.%8.%9."/>
      <w:lvlJc w:val="left"/>
      <w:pPr>
        <w:ind w:left="2752" w:hanging="1440"/>
      </w:pPr>
      <w:rPr>
        <w:rFonts w:hint="default"/>
        <w:b/>
      </w:rPr>
    </w:lvl>
  </w:abstractNum>
  <w:abstractNum w:abstractNumId="29">
    <w:nsid w:val="5DDB57AB"/>
    <w:multiLevelType w:val="hybridMultilevel"/>
    <w:tmpl w:val="8D20AC18"/>
    <w:lvl w:ilvl="0" w:tplc="F998F4B2">
      <w:start w:val="1"/>
      <w:numFmt w:val="decimal"/>
      <w:lvlText w:val="1.%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nsid w:val="5EB929A4"/>
    <w:multiLevelType w:val="hybridMultilevel"/>
    <w:tmpl w:val="9FB8C474"/>
    <w:lvl w:ilvl="0" w:tplc="1D84C34E">
      <w:start w:val="1"/>
      <w:numFmt w:val="lowerLetter"/>
      <w:lvlText w:val="%1)"/>
      <w:lvlJc w:val="left"/>
      <w:pPr>
        <w:ind w:left="1634" w:hanging="360"/>
      </w:pPr>
      <w:rPr>
        <w:b/>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
    <w:nsid w:val="629538C0"/>
    <w:multiLevelType w:val="hybridMultilevel"/>
    <w:tmpl w:val="DEE20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24BBC"/>
    <w:multiLevelType w:val="multilevel"/>
    <w:tmpl w:val="11BE15E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F36AC1"/>
    <w:multiLevelType w:val="multilevel"/>
    <w:tmpl w:val="6A6C3726"/>
    <w:lvl w:ilvl="0">
      <w:start w:val="1"/>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AD41843"/>
    <w:multiLevelType w:val="multilevel"/>
    <w:tmpl w:val="79AC3F5C"/>
    <w:lvl w:ilvl="0">
      <w:start w:val="1"/>
      <w:numFmt w:val="decimal"/>
      <w:lvlText w:val="%1."/>
      <w:lvlJc w:val="left"/>
      <w:pPr>
        <w:ind w:left="555" w:hanging="555"/>
      </w:pPr>
      <w:rPr>
        <w:rFonts w:hint="default"/>
        <w:b/>
      </w:rPr>
    </w:lvl>
    <w:lvl w:ilvl="1">
      <w:start w:val="1"/>
      <w:numFmt w:val="decimal"/>
      <w:lvlText w:val="1.%2.2."/>
      <w:lvlJc w:val="left"/>
      <w:pPr>
        <w:ind w:left="555" w:hanging="555"/>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6CD62C0B"/>
    <w:multiLevelType w:val="multilevel"/>
    <w:tmpl w:val="A3BE54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710B7488"/>
    <w:multiLevelType w:val="multilevel"/>
    <w:tmpl w:val="0F28DA5E"/>
    <w:lvl w:ilvl="0">
      <w:start w:val="4"/>
      <w:numFmt w:val="decimal"/>
      <w:lvlText w:val="%1."/>
      <w:lvlJc w:val="left"/>
      <w:pPr>
        <w:ind w:left="360" w:hanging="360"/>
      </w:pPr>
      <w:rPr>
        <w:color w:val="auto"/>
      </w:rPr>
    </w:lvl>
    <w:lvl w:ilvl="1">
      <w:start w:val="12"/>
      <w:numFmt w:val="decimal"/>
      <w:lvlText w:val="%2."/>
      <w:lvlJc w:val="left"/>
      <w:pPr>
        <w:ind w:left="360" w:hanging="36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440" w:hanging="1440"/>
      </w:pPr>
      <w:rPr>
        <w:color w:val="auto"/>
      </w:rPr>
    </w:lvl>
  </w:abstractNum>
  <w:abstractNum w:abstractNumId="37">
    <w:nsid w:val="74453CCF"/>
    <w:multiLevelType w:val="multilevel"/>
    <w:tmpl w:val="3726286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4"/>
  </w:num>
  <w:num w:numId="3">
    <w:abstractNumId w:val="9"/>
  </w:num>
  <w:num w:numId="4">
    <w:abstractNumId w:val="30"/>
  </w:num>
  <w:num w:numId="5">
    <w:abstractNumId w:val="27"/>
  </w:num>
  <w:num w:numId="6">
    <w:abstractNumId w:val="3"/>
  </w:num>
  <w:num w:numId="7">
    <w:abstractNumId w:val="25"/>
  </w:num>
  <w:num w:numId="8">
    <w:abstractNumId w:val="11"/>
  </w:num>
  <w:num w:numId="9">
    <w:abstractNumId w:val="28"/>
  </w:num>
  <w:num w:numId="10">
    <w:abstractNumId w:val="35"/>
  </w:num>
  <w:num w:numId="11">
    <w:abstractNumId w:val="20"/>
  </w:num>
  <w:num w:numId="12">
    <w:abstractNumId w:val="37"/>
  </w:num>
  <w:num w:numId="13">
    <w:abstractNumId w:val="34"/>
  </w:num>
  <w:num w:numId="14">
    <w:abstractNumId w:val="23"/>
  </w:num>
  <w:num w:numId="15">
    <w:abstractNumId w:val="32"/>
  </w:num>
  <w:num w:numId="16">
    <w:abstractNumId w:val="17"/>
  </w:num>
  <w:num w:numId="17">
    <w:abstractNumId w:val="15"/>
  </w:num>
  <w:num w:numId="18">
    <w:abstractNumId w:val="31"/>
  </w:num>
  <w:num w:numId="19">
    <w:abstractNumId w:val="13"/>
  </w:num>
  <w:num w:numId="20">
    <w:abstractNumId w:val="19"/>
  </w:num>
  <w:num w:numId="21">
    <w:abstractNumId w:val="10"/>
  </w:num>
  <w:num w:numId="22">
    <w:abstractNumId w:val="29"/>
  </w:num>
  <w:num w:numId="23">
    <w:abstractNumId w:val="1"/>
  </w:num>
  <w:num w:numId="24">
    <w:abstractNumId w:val="22"/>
  </w:num>
  <w:num w:numId="25">
    <w:abstractNumId w:val="18"/>
  </w:num>
  <w:num w:numId="26">
    <w:abstractNumId w:val="33"/>
  </w:num>
  <w:num w:numId="27">
    <w:abstractNumId w:val="24"/>
  </w:num>
  <w:num w:numId="28">
    <w:abstractNumId w:val="21"/>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2"/>
  </w:num>
  <w:num w:numId="39">
    <w:abstractNumId w:val="8"/>
  </w:num>
  <w:num w:numId="40">
    <w:abstractNumId w:val="26"/>
  </w:num>
  <w:num w:numId="41">
    <w:abstractNumId w:val="16"/>
  </w:num>
  <w:num w:numId="42">
    <w:abstractNumId w:val="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savePreviewPicture/>
  <w:footnotePr>
    <w:footnote w:id="0"/>
    <w:footnote w:id="1"/>
  </w:footnotePr>
  <w:endnotePr>
    <w:endnote w:id="0"/>
    <w:endnote w:id="1"/>
  </w:endnotePr>
  <w:compat/>
  <w:rsids>
    <w:rsidRoot w:val="001B4E29"/>
    <w:rsid w:val="00014111"/>
    <w:rsid w:val="0007760A"/>
    <w:rsid w:val="000F789F"/>
    <w:rsid w:val="00104A67"/>
    <w:rsid w:val="001075FD"/>
    <w:rsid w:val="00113B65"/>
    <w:rsid w:val="0012049B"/>
    <w:rsid w:val="00127CFF"/>
    <w:rsid w:val="00136E40"/>
    <w:rsid w:val="00144AEC"/>
    <w:rsid w:val="00152B90"/>
    <w:rsid w:val="00161B91"/>
    <w:rsid w:val="001B055A"/>
    <w:rsid w:val="001B4E29"/>
    <w:rsid w:val="001E1917"/>
    <w:rsid w:val="00260066"/>
    <w:rsid w:val="002B5906"/>
    <w:rsid w:val="002D565B"/>
    <w:rsid w:val="002E328D"/>
    <w:rsid w:val="00326F16"/>
    <w:rsid w:val="0033044E"/>
    <w:rsid w:val="00354722"/>
    <w:rsid w:val="00396AEB"/>
    <w:rsid w:val="003B5E4C"/>
    <w:rsid w:val="003C08FB"/>
    <w:rsid w:val="003D77C4"/>
    <w:rsid w:val="003E0197"/>
    <w:rsid w:val="003E0FBE"/>
    <w:rsid w:val="003E6F9E"/>
    <w:rsid w:val="003F0485"/>
    <w:rsid w:val="00416B7A"/>
    <w:rsid w:val="00474581"/>
    <w:rsid w:val="004A3BF8"/>
    <w:rsid w:val="004C0D87"/>
    <w:rsid w:val="004C3231"/>
    <w:rsid w:val="004D4743"/>
    <w:rsid w:val="004E2D62"/>
    <w:rsid w:val="004E389E"/>
    <w:rsid w:val="004E4FBA"/>
    <w:rsid w:val="004F6E45"/>
    <w:rsid w:val="00505106"/>
    <w:rsid w:val="00516F52"/>
    <w:rsid w:val="005938AA"/>
    <w:rsid w:val="005955C7"/>
    <w:rsid w:val="00597F31"/>
    <w:rsid w:val="005A2E26"/>
    <w:rsid w:val="005C0694"/>
    <w:rsid w:val="005E6DAB"/>
    <w:rsid w:val="006308C5"/>
    <w:rsid w:val="006376D3"/>
    <w:rsid w:val="00656239"/>
    <w:rsid w:val="00672ACA"/>
    <w:rsid w:val="006A2360"/>
    <w:rsid w:val="006A329A"/>
    <w:rsid w:val="006B4F82"/>
    <w:rsid w:val="00704172"/>
    <w:rsid w:val="00740862"/>
    <w:rsid w:val="0078483B"/>
    <w:rsid w:val="007C71DF"/>
    <w:rsid w:val="007D1C72"/>
    <w:rsid w:val="008019CE"/>
    <w:rsid w:val="008135D0"/>
    <w:rsid w:val="00853F9E"/>
    <w:rsid w:val="00862E3F"/>
    <w:rsid w:val="00872766"/>
    <w:rsid w:val="008815EF"/>
    <w:rsid w:val="00884E37"/>
    <w:rsid w:val="008C2F9B"/>
    <w:rsid w:val="00901CD9"/>
    <w:rsid w:val="00901E37"/>
    <w:rsid w:val="00917069"/>
    <w:rsid w:val="00917B49"/>
    <w:rsid w:val="0092305D"/>
    <w:rsid w:val="009A15A7"/>
    <w:rsid w:val="009B1013"/>
    <w:rsid w:val="009C68BF"/>
    <w:rsid w:val="00A12800"/>
    <w:rsid w:val="00A2757D"/>
    <w:rsid w:val="00A4216D"/>
    <w:rsid w:val="00AB03FF"/>
    <w:rsid w:val="00AB23DB"/>
    <w:rsid w:val="00AF57A7"/>
    <w:rsid w:val="00B3159E"/>
    <w:rsid w:val="00B43C25"/>
    <w:rsid w:val="00B43F9E"/>
    <w:rsid w:val="00B63DDA"/>
    <w:rsid w:val="00B93A28"/>
    <w:rsid w:val="00BA009F"/>
    <w:rsid w:val="00BA0389"/>
    <w:rsid w:val="00BB2F35"/>
    <w:rsid w:val="00C06A8A"/>
    <w:rsid w:val="00C116B4"/>
    <w:rsid w:val="00C313DF"/>
    <w:rsid w:val="00C40938"/>
    <w:rsid w:val="00C8611B"/>
    <w:rsid w:val="00C92EE9"/>
    <w:rsid w:val="00CA2DB0"/>
    <w:rsid w:val="00CA3FE6"/>
    <w:rsid w:val="00CB2869"/>
    <w:rsid w:val="00CB6E7C"/>
    <w:rsid w:val="00CE46B7"/>
    <w:rsid w:val="00D2396E"/>
    <w:rsid w:val="00D507E4"/>
    <w:rsid w:val="00D63D1C"/>
    <w:rsid w:val="00DA00DB"/>
    <w:rsid w:val="00DA0110"/>
    <w:rsid w:val="00DF07F0"/>
    <w:rsid w:val="00E26E76"/>
    <w:rsid w:val="00E3700F"/>
    <w:rsid w:val="00E424D0"/>
    <w:rsid w:val="00EE6DF9"/>
    <w:rsid w:val="00EF790D"/>
    <w:rsid w:val="00F02A07"/>
    <w:rsid w:val="00F34A28"/>
    <w:rsid w:val="00F5555B"/>
    <w:rsid w:val="00F93960"/>
    <w:rsid w:val="00FB15D3"/>
    <w:rsid w:val="00FC28F6"/>
    <w:rsid w:val="00FD0F84"/>
    <w:rsid w:val="00FE3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Текст"/>
    <w:basedOn w:val="a"/>
    <w:rsid w:val="00EF790D"/>
    <w:rPr>
      <w:rFonts w:ascii="Courier New" w:hAnsi="Courier New" w:cs="Courier New"/>
      <w:sz w:val="20"/>
      <w:lang w:eastAsia="ar-SA"/>
    </w:rPr>
  </w:style>
  <w:style w:type="table" w:styleId="a3">
    <w:name w:val="Table Grid"/>
    <w:basedOn w:val="a1"/>
    <w:rsid w:val="00EF7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B23DB"/>
    <w:pPr>
      <w:ind w:left="720"/>
      <w:contextualSpacing/>
    </w:pPr>
    <w:rPr>
      <w:sz w:val="24"/>
      <w:szCs w:val="24"/>
    </w:rPr>
  </w:style>
  <w:style w:type="paragraph" w:styleId="a5">
    <w:name w:val="Plain Text"/>
    <w:basedOn w:val="a"/>
    <w:link w:val="a6"/>
    <w:semiHidden/>
    <w:unhideWhenUsed/>
    <w:rsid w:val="00AB23DB"/>
    <w:rPr>
      <w:rFonts w:ascii="Courier New" w:hAnsi="Courier New" w:cs="Courier New"/>
      <w:sz w:val="20"/>
    </w:rPr>
  </w:style>
  <w:style w:type="character" w:customStyle="1" w:styleId="a6">
    <w:name w:val="Текст Знак"/>
    <w:basedOn w:val="a0"/>
    <w:link w:val="a5"/>
    <w:semiHidden/>
    <w:rsid w:val="00AB23DB"/>
    <w:rPr>
      <w:rFonts w:ascii="Courier New" w:eastAsia="Times New Roman" w:hAnsi="Courier New" w:cs="Courier New"/>
      <w:sz w:val="20"/>
      <w:szCs w:val="20"/>
      <w:lang w:eastAsia="ru-RU"/>
    </w:rPr>
  </w:style>
  <w:style w:type="paragraph" w:styleId="a7">
    <w:name w:val="header"/>
    <w:basedOn w:val="a"/>
    <w:link w:val="a8"/>
    <w:uiPriority w:val="99"/>
    <w:unhideWhenUsed/>
    <w:rsid w:val="000F789F"/>
    <w:pPr>
      <w:tabs>
        <w:tab w:val="center" w:pos="4677"/>
        <w:tab w:val="right" w:pos="9355"/>
      </w:tabs>
    </w:pPr>
  </w:style>
  <w:style w:type="character" w:customStyle="1" w:styleId="a8">
    <w:name w:val="Верхний колонтитул Знак"/>
    <w:basedOn w:val="a0"/>
    <w:link w:val="a7"/>
    <w:uiPriority w:val="99"/>
    <w:rsid w:val="000F789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0F789F"/>
    <w:pPr>
      <w:tabs>
        <w:tab w:val="center" w:pos="4677"/>
        <w:tab w:val="right" w:pos="9355"/>
      </w:tabs>
    </w:pPr>
  </w:style>
  <w:style w:type="character" w:customStyle="1" w:styleId="aa">
    <w:name w:val="Нижний колонтитул Знак"/>
    <w:basedOn w:val="a0"/>
    <w:link w:val="a9"/>
    <w:uiPriority w:val="99"/>
    <w:rsid w:val="000F789F"/>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6308C5"/>
    <w:rPr>
      <w:rFonts w:ascii="Tahoma" w:hAnsi="Tahoma" w:cs="Tahoma"/>
      <w:sz w:val="16"/>
      <w:szCs w:val="16"/>
    </w:rPr>
  </w:style>
  <w:style w:type="character" w:customStyle="1" w:styleId="ac">
    <w:name w:val="Текст выноски Знак"/>
    <w:basedOn w:val="a0"/>
    <w:link w:val="ab"/>
    <w:uiPriority w:val="99"/>
    <w:semiHidden/>
    <w:rsid w:val="006308C5"/>
    <w:rPr>
      <w:rFonts w:ascii="Tahoma" w:eastAsia="Times New Roman" w:hAnsi="Tahoma" w:cs="Tahoma"/>
      <w:sz w:val="16"/>
      <w:szCs w:val="16"/>
      <w:lang w:eastAsia="ru-RU"/>
    </w:rPr>
  </w:style>
  <w:style w:type="paragraph" w:styleId="ad">
    <w:name w:val="Normal (Web)"/>
    <w:basedOn w:val="a"/>
    <w:uiPriority w:val="99"/>
    <w:unhideWhenUsed/>
    <w:rsid w:val="0078483B"/>
    <w:pPr>
      <w:spacing w:before="100" w:beforeAutospacing="1" w:after="100" w:afterAutospacing="1"/>
    </w:pPr>
    <w:rPr>
      <w:sz w:val="24"/>
      <w:szCs w:val="24"/>
    </w:rPr>
  </w:style>
  <w:style w:type="character" w:styleId="ae">
    <w:name w:val="Hyperlink"/>
    <w:basedOn w:val="a0"/>
    <w:uiPriority w:val="99"/>
    <w:unhideWhenUsed/>
    <w:rsid w:val="0078483B"/>
    <w:rPr>
      <w:color w:val="0000FF"/>
      <w:u w:val="single"/>
    </w:rPr>
  </w:style>
  <w:style w:type="paragraph" w:styleId="af">
    <w:name w:val="No Spacing"/>
    <w:basedOn w:val="a"/>
    <w:uiPriority w:val="1"/>
    <w:qFormat/>
    <w:rsid w:val="0078483B"/>
    <w:rPr>
      <w:rFonts w:ascii="Calibri" w:hAnsi="Calibri"/>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0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Текст"/>
    <w:basedOn w:val="a"/>
    <w:rsid w:val="00EF790D"/>
    <w:rPr>
      <w:rFonts w:ascii="Courier New" w:hAnsi="Courier New" w:cs="Courier New"/>
      <w:sz w:val="20"/>
      <w:lang w:eastAsia="ar-SA"/>
    </w:rPr>
  </w:style>
  <w:style w:type="table" w:styleId="a3">
    <w:name w:val="Table Grid"/>
    <w:basedOn w:val="a1"/>
    <w:rsid w:val="00EF7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B23DB"/>
    <w:pPr>
      <w:ind w:left="720"/>
      <w:contextualSpacing/>
    </w:pPr>
    <w:rPr>
      <w:sz w:val="24"/>
      <w:szCs w:val="24"/>
    </w:rPr>
  </w:style>
  <w:style w:type="paragraph" w:styleId="a5">
    <w:name w:val="Plain Text"/>
    <w:basedOn w:val="a"/>
    <w:link w:val="a6"/>
    <w:semiHidden/>
    <w:unhideWhenUsed/>
    <w:rsid w:val="00AB23DB"/>
    <w:rPr>
      <w:rFonts w:ascii="Courier New" w:hAnsi="Courier New" w:cs="Courier New"/>
      <w:sz w:val="20"/>
    </w:rPr>
  </w:style>
  <w:style w:type="character" w:customStyle="1" w:styleId="a6">
    <w:name w:val="Текст Знак"/>
    <w:basedOn w:val="a0"/>
    <w:link w:val="a5"/>
    <w:semiHidden/>
    <w:rsid w:val="00AB23DB"/>
    <w:rPr>
      <w:rFonts w:ascii="Courier New" w:eastAsia="Times New Roman" w:hAnsi="Courier New" w:cs="Courier New"/>
      <w:sz w:val="20"/>
      <w:szCs w:val="20"/>
      <w:lang w:eastAsia="ru-RU"/>
    </w:rPr>
  </w:style>
  <w:style w:type="paragraph" w:styleId="a7">
    <w:name w:val="header"/>
    <w:basedOn w:val="a"/>
    <w:link w:val="a8"/>
    <w:uiPriority w:val="99"/>
    <w:unhideWhenUsed/>
    <w:rsid w:val="000F789F"/>
    <w:pPr>
      <w:tabs>
        <w:tab w:val="center" w:pos="4677"/>
        <w:tab w:val="right" w:pos="9355"/>
      </w:tabs>
    </w:pPr>
  </w:style>
  <w:style w:type="character" w:customStyle="1" w:styleId="a8">
    <w:name w:val="Верхний колонтитул Знак"/>
    <w:basedOn w:val="a0"/>
    <w:link w:val="a7"/>
    <w:uiPriority w:val="99"/>
    <w:rsid w:val="000F789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0F789F"/>
    <w:pPr>
      <w:tabs>
        <w:tab w:val="center" w:pos="4677"/>
        <w:tab w:val="right" w:pos="9355"/>
      </w:tabs>
    </w:pPr>
  </w:style>
  <w:style w:type="character" w:customStyle="1" w:styleId="aa">
    <w:name w:val="Нижний колонтитул Знак"/>
    <w:basedOn w:val="a0"/>
    <w:link w:val="a9"/>
    <w:uiPriority w:val="99"/>
    <w:rsid w:val="000F789F"/>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6308C5"/>
    <w:rPr>
      <w:rFonts w:ascii="Tahoma" w:hAnsi="Tahoma" w:cs="Tahoma"/>
      <w:sz w:val="16"/>
      <w:szCs w:val="16"/>
    </w:rPr>
  </w:style>
  <w:style w:type="character" w:customStyle="1" w:styleId="ac">
    <w:name w:val="Текст выноски Знак"/>
    <w:basedOn w:val="a0"/>
    <w:link w:val="ab"/>
    <w:uiPriority w:val="99"/>
    <w:semiHidden/>
    <w:rsid w:val="006308C5"/>
    <w:rPr>
      <w:rFonts w:ascii="Tahoma" w:eastAsia="Times New Roman" w:hAnsi="Tahoma" w:cs="Tahoma"/>
      <w:sz w:val="16"/>
      <w:szCs w:val="16"/>
      <w:lang w:eastAsia="ru-RU"/>
    </w:rPr>
  </w:style>
  <w:style w:type="paragraph" w:styleId="ad">
    <w:name w:val="Normal (Web)"/>
    <w:basedOn w:val="a"/>
    <w:uiPriority w:val="99"/>
    <w:unhideWhenUsed/>
    <w:rsid w:val="0078483B"/>
    <w:pPr>
      <w:spacing w:before="100" w:beforeAutospacing="1" w:after="100" w:afterAutospacing="1"/>
    </w:pPr>
    <w:rPr>
      <w:sz w:val="24"/>
      <w:szCs w:val="24"/>
    </w:rPr>
  </w:style>
  <w:style w:type="character" w:styleId="ae">
    <w:name w:val="Hyperlink"/>
    <w:basedOn w:val="a0"/>
    <w:uiPriority w:val="99"/>
    <w:unhideWhenUsed/>
    <w:rsid w:val="0078483B"/>
    <w:rPr>
      <w:color w:val="0000FF"/>
      <w:u w:val="single"/>
    </w:rPr>
  </w:style>
  <w:style w:type="paragraph" w:styleId="af">
    <w:name w:val="No Spacing"/>
    <w:basedOn w:val="a"/>
    <w:uiPriority w:val="1"/>
    <w:qFormat/>
    <w:rsid w:val="0078483B"/>
    <w:rPr>
      <w:rFonts w:ascii="Calibri" w:hAnsi="Calibri"/>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539903154">
      <w:bodyDiv w:val="1"/>
      <w:marLeft w:val="0"/>
      <w:marRight w:val="0"/>
      <w:marTop w:val="0"/>
      <w:marBottom w:val="0"/>
      <w:divBdr>
        <w:top w:val="none" w:sz="0" w:space="0" w:color="auto"/>
        <w:left w:val="none" w:sz="0" w:space="0" w:color="auto"/>
        <w:bottom w:val="none" w:sz="0" w:space="0" w:color="auto"/>
        <w:right w:val="none" w:sz="0" w:space="0" w:color="auto"/>
      </w:divBdr>
    </w:div>
    <w:div w:id="18265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petropavlovka@mail.ru"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07/relationships/stylesWithEffects" Target="stylesWithEffects.xml"/><Relationship Id="rId10" Type="http://schemas.openxmlformats.org/officeDocument/2006/relationships/hyperlink" Target="mailto:snd-petropavlovka@mail.ru"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6CD5-3AAD-4639-8075-1ED715CB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Епихов</dc:creator>
  <cp:lastModifiedBy>ppavl</cp:lastModifiedBy>
  <cp:revision>5</cp:revision>
  <cp:lastPrinted>2021-06-27T17:26:00Z</cp:lastPrinted>
  <dcterms:created xsi:type="dcterms:W3CDTF">2021-07-01T05:16:00Z</dcterms:created>
  <dcterms:modified xsi:type="dcterms:W3CDTF">2021-07-01T05:45:00Z</dcterms:modified>
</cp:coreProperties>
</file>