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D3" w:rsidRPr="00B762D3" w:rsidRDefault="00B762D3" w:rsidP="00B762D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B762D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968" t="-6351" r="-7968" b="-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62D3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  <w:r w:rsidRPr="00B762D3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62D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762D3" w:rsidRPr="00B762D3" w:rsidRDefault="007E6A5B" w:rsidP="00B762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26.01.2024</w:t>
      </w:r>
      <w:r w:rsidR="00B762D3" w:rsidRPr="00B762D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___</w:t>
      </w: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62D3">
        <w:rPr>
          <w:rFonts w:ascii="Times New Roman" w:hAnsi="Times New Roman"/>
          <w:sz w:val="28"/>
          <w:szCs w:val="28"/>
        </w:rPr>
        <w:t>с. Ильинское</w:t>
      </w:r>
    </w:p>
    <w:p w:rsidR="00C20BB7" w:rsidRDefault="00C20BB7" w:rsidP="00CE5B4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B762D3">
        <w:rPr>
          <w:rFonts w:ascii="Times New Roman" w:hAnsi="Times New Roman"/>
          <w:b/>
          <w:sz w:val="28"/>
          <w:szCs w:val="28"/>
        </w:rPr>
        <w:t xml:space="preserve">Ильинском </w:t>
      </w:r>
      <w:r w:rsidR="00CE5B42">
        <w:rPr>
          <w:rFonts w:ascii="Times New Roman" w:hAnsi="Times New Roman"/>
          <w:b/>
          <w:sz w:val="28"/>
          <w:szCs w:val="28"/>
        </w:rPr>
        <w:t>сельском поселении Кущевского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CE5B42" w:rsidRDefault="00AA21B1" w:rsidP="00CE5B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CE5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541D4F" w:rsidRPr="00B05D1F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="00CE5B42" w:rsidRPr="00B05D1F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B762D3"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B762D3">
        <w:rPr>
          <w:sz w:val="28"/>
          <w:szCs w:val="28"/>
        </w:rPr>
        <w:t xml:space="preserve">Ильинском </w:t>
      </w:r>
      <w:r w:rsidR="00CE5B42" w:rsidRPr="00CE5B42">
        <w:rPr>
          <w:sz w:val="28"/>
          <w:szCs w:val="28"/>
        </w:rPr>
        <w:t>сельско</w:t>
      </w:r>
      <w:r w:rsidR="00B762D3">
        <w:rPr>
          <w:sz w:val="28"/>
          <w:szCs w:val="28"/>
        </w:rPr>
        <w:t>м</w:t>
      </w:r>
      <w:r w:rsidR="00CE5B42" w:rsidRPr="00CE5B42">
        <w:rPr>
          <w:sz w:val="28"/>
          <w:szCs w:val="28"/>
        </w:rPr>
        <w:t xml:space="preserve"> поселени</w:t>
      </w:r>
      <w:r w:rsidR="00B762D3">
        <w:rPr>
          <w:sz w:val="28"/>
          <w:szCs w:val="28"/>
        </w:rPr>
        <w:t>и</w:t>
      </w:r>
      <w:r w:rsidR="00CE5B42" w:rsidRPr="00CE5B42">
        <w:rPr>
          <w:sz w:val="28"/>
          <w:szCs w:val="28"/>
        </w:rPr>
        <w:t xml:space="preserve"> Кущевского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CE5B42" w:rsidRPr="002B0EB6" w:rsidRDefault="00CE5B42" w:rsidP="00CE5B42">
      <w:pPr>
        <w:pStyle w:val="a4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5D1F" w:rsidRPr="00B05D1F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специалисту </w:t>
      </w:r>
      <w:r w:rsidRPr="00DB2557">
        <w:rPr>
          <w:sz w:val="28"/>
          <w:szCs w:val="28"/>
        </w:rPr>
        <w:t xml:space="preserve">администрации </w:t>
      </w:r>
      <w:r w:rsidR="00B762D3">
        <w:rPr>
          <w:sz w:val="28"/>
          <w:szCs w:val="28"/>
        </w:rPr>
        <w:t xml:space="preserve">Ильинского </w:t>
      </w:r>
      <w:r w:rsidRPr="00DB2557">
        <w:rPr>
          <w:sz w:val="28"/>
          <w:szCs w:val="28"/>
        </w:rPr>
        <w:t>сельского поселения Кущевского района (</w:t>
      </w:r>
      <w:r w:rsidR="00B762D3">
        <w:rPr>
          <w:sz w:val="28"/>
          <w:szCs w:val="28"/>
        </w:rPr>
        <w:t xml:space="preserve">Варич Н.В.) </w:t>
      </w:r>
      <w:r w:rsidRPr="00DB2557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решение </w:t>
      </w:r>
      <w:r w:rsidRPr="00DB2557">
        <w:rPr>
          <w:sz w:val="28"/>
          <w:szCs w:val="28"/>
        </w:rPr>
        <w:t xml:space="preserve">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B762D3">
        <w:rPr>
          <w:sz w:val="28"/>
          <w:szCs w:val="28"/>
        </w:rPr>
        <w:t xml:space="preserve">Ильинского </w:t>
      </w:r>
      <w:r w:rsidRPr="00DB25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B2557">
        <w:rPr>
          <w:sz w:val="28"/>
          <w:szCs w:val="28"/>
        </w:rPr>
        <w:t>Кущевского района.</w:t>
      </w:r>
    </w:p>
    <w:p w:rsidR="00CE5B42" w:rsidRPr="00431042" w:rsidRDefault="00431042" w:rsidP="00431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05D1F" w:rsidRPr="00431042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CE5B42" w:rsidRPr="0043104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B42" w:rsidRPr="00431042">
        <w:rPr>
          <w:rFonts w:ascii="Times New Roman" w:hAnsi="Times New Roman"/>
          <w:sz w:val="28"/>
          <w:szCs w:val="28"/>
        </w:rPr>
        <w:t>за</w:t>
      </w:r>
      <w:proofErr w:type="gramEnd"/>
      <w:r w:rsidR="00CE5B42" w:rsidRPr="00431042">
        <w:rPr>
          <w:rFonts w:ascii="Times New Roman" w:hAnsi="Times New Roman"/>
          <w:sz w:val="28"/>
          <w:szCs w:val="28"/>
        </w:rPr>
        <w:t xml:space="preserve"> исполнением  данного решения возложить на постоянную комиссию </w:t>
      </w:r>
      <w:r w:rsidRPr="00431042">
        <w:rPr>
          <w:rFonts w:ascii="Times New Roman" w:hAnsi="Times New Roman"/>
          <w:sz w:val="28"/>
          <w:szCs w:val="28"/>
        </w:rPr>
        <w:t xml:space="preserve">по социальной политике и защите прав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B42" w:rsidRPr="00431042">
        <w:rPr>
          <w:rFonts w:ascii="Times New Roman" w:hAnsi="Times New Roman"/>
          <w:sz w:val="28"/>
          <w:szCs w:val="28"/>
        </w:rPr>
        <w:t xml:space="preserve">Совета </w:t>
      </w:r>
      <w:r w:rsidR="00B762D3" w:rsidRPr="00431042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431042">
        <w:rPr>
          <w:rFonts w:ascii="Times New Roman" w:hAnsi="Times New Roman"/>
          <w:sz w:val="28"/>
          <w:szCs w:val="28"/>
        </w:rPr>
        <w:t>сельского поселения Кущевского района (</w:t>
      </w:r>
      <w:r w:rsidR="00B762D3" w:rsidRPr="00431042">
        <w:rPr>
          <w:rFonts w:ascii="Times New Roman" w:hAnsi="Times New Roman"/>
          <w:sz w:val="28"/>
          <w:szCs w:val="28"/>
        </w:rPr>
        <w:t>Буденная Л.А.</w:t>
      </w:r>
      <w:r w:rsidR="00CE5B42" w:rsidRPr="00431042">
        <w:rPr>
          <w:rFonts w:ascii="Times New Roman" w:hAnsi="Times New Roman"/>
          <w:sz w:val="28"/>
          <w:szCs w:val="28"/>
        </w:rPr>
        <w:t>).</w:t>
      </w:r>
    </w:p>
    <w:p w:rsidR="00B05D1F" w:rsidRPr="00B05D1F" w:rsidRDefault="00B05D1F" w:rsidP="00CE5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bookmarkStart w:id="0" w:name="_GoBack"/>
      <w:bookmarkEnd w:id="0"/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</w:t>
      </w:r>
      <w:r w:rsidR="00B762D3">
        <w:rPr>
          <w:rFonts w:ascii="Times New Roman" w:hAnsi="Times New Roman"/>
          <w:sz w:val="28"/>
          <w:szCs w:val="28"/>
        </w:rPr>
        <w:t>бнародования</w:t>
      </w:r>
      <w:r w:rsidRPr="00B05D1F">
        <w:rPr>
          <w:rFonts w:ascii="Times New Roman" w:hAnsi="Times New Roman"/>
          <w:sz w:val="28"/>
          <w:szCs w:val="28"/>
        </w:rPr>
        <w:t>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Default="00584C77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Глава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Pr="00584C77">
        <w:rPr>
          <w:rFonts w:ascii="Times New Roman" w:hAnsi="Times New Roman"/>
          <w:sz w:val="28"/>
          <w:szCs w:val="28"/>
        </w:rPr>
        <w:t>сельского поселения</w:t>
      </w: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</w:t>
      </w:r>
      <w:r w:rsidR="00B762D3">
        <w:rPr>
          <w:rFonts w:ascii="Times New Roman" w:hAnsi="Times New Roman"/>
          <w:sz w:val="28"/>
          <w:szCs w:val="28"/>
        </w:rPr>
        <w:t xml:space="preserve">С.В. Травка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7F30" w:rsidRDefault="00807F30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lastRenderedPageBreak/>
        <w:t>ПРИЛОЖЕНИЕ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УТВЕРЖДЕНО 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решением Совета </w:t>
      </w:r>
    </w:p>
    <w:p w:rsidR="00584C77" w:rsidRPr="00F05A1A" w:rsidRDefault="00B762D3" w:rsidP="00584C77">
      <w:pPr>
        <w:pStyle w:val="ConsPlusNormal"/>
        <w:widowControl/>
        <w:ind w:left="6379" w:right="-81"/>
        <w:rPr>
          <w:sz w:val="28"/>
          <w:szCs w:val="28"/>
        </w:rPr>
      </w:pPr>
      <w:r>
        <w:rPr>
          <w:sz w:val="28"/>
          <w:szCs w:val="28"/>
        </w:rPr>
        <w:t xml:space="preserve">Ильинского </w:t>
      </w:r>
      <w:r w:rsidR="00584C77" w:rsidRPr="00F05A1A">
        <w:rPr>
          <w:sz w:val="28"/>
          <w:szCs w:val="28"/>
        </w:rPr>
        <w:t>сельского поселения Кущевского района</w:t>
      </w:r>
    </w:p>
    <w:p w:rsidR="00584C77" w:rsidRPr="00F05A1A" w:rsidRDefault="00584C77" w:rsidP="00584C77">
      <w:pPr>
        <w:pStyle w:val="ConsPlusNormal"/>
        <w:widowControl/>
        <w:ind w:left="6379" w:right="-81"/>
        <w:rPr>
          <w:sz w:val="28"/>
          <w:szCs w:val="28"/>
          <w:u w:val="single"/>
        </w:rPr>
      </w:pPr>
      <w:r w:rsidRPr="00F05A1A">
        <w:rPr>
          <w:sz w:val="28"/>
          <w:szCs w:val="28"/>
        </w:rPr>
        <w:t xml:space="preserve">от </w:t>
      </w:r>
      <w:r w:rsidR="00B762D3">
        <w:rPr>
          <w:sz w:val="28"/>
          <w:szCs w:val="28"/>
        </w:rPr>
        <w:t>26.01</w:t>
      </w:r>
      <w:r w:rsidR="00490EAD">
        <w:rPr>
          <w:sz w:val="28"/>
          <w:szCs w:val="28"/>
        </w:rPr>
        <w:t>.2024</w:t>
      </w:r>
      <w:r w:rsidRPr="00F05A1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762D3">
        <w:rPr>
          <w:sz w:val="28"/>
          <w:szCs w:val="28"/>
        </w:rPr>
        <w:t>___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B762D3">
        <w:rPr>
          <w:rFonts w:ascii="Times New Roman" w:hAnsi="Times New Roman" w:cs="Times New Roman"/>
          <w:sz w:val="28"/>
          <w:szCs w:val="28"/>
        </w:rPr>
        <w:t xml:space="preserve">Ильинском </w:t>
      </w:r>
      <w:r w:rsidR="00584C77">
        <w:rPr>
          <w:rFonts w:ascii="Times New Roman" w:hAnsi="Times New Roman" w:cs="Times New Roman"/>
          <w:sz w:val="28"/>
          <w:szCs w:val="28"/>
        </w:rPr>
        <w:t>сельском поселении Кущевского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62010B">
        <w:rPr>
          <w:sz w:val="28"/>
          <w:szCs w:val="28"/>
        </w:rPr>
        <w:t xml:space="preserve">Ильинскому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му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ю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DD5B97">
        <w:rPr>
          <w:color w:val="000000" w:themeColor="text1"/>
          <w:sz w:val="28"/>
          <w:szCs w:val="28"/>
        </w:rPr>
        <w:lastRenderedPageBreak/>
        <w:t xml:space="preserve">развитию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Вопросы увековечивания памяти посредством установки мемориальных досок и других памятных знаков в</w:t>
      </w:r>
      <w:r w:rsidR="0062010B">
        <w:rPr>
          <w:sz w:val="28"/>
          <w:szCs w:val="28"/>
        </w:rPr>
        <w:t xml:space="preserve"> Ильинском 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м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и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62010B">
        <w:rPr>
          <w:color w:val="000000" w:themeColor="text1"/>
          <w:sz w:val="28"/>
          <w:szCs w:val="28"/>
        </w:rPr>
        <w:t xml:space="preserve">главой </w:t>
      </w:r>
      <w:r w:rsidR="0062010B">
        <w:rPr>
          <w:sz w:val="28"/>
          <w:szCs w:val="28"/>
        </w:rPr>
        <w:t xml:space="preserve">Ильинскиого </w:t>
      </w:r>
      <w:r w:rsidR="00584C77" w:rsidRPr="00CE5B42">
        <w:rPr>
          <w:sz w:val="28"/>
          <w:szCs w:val="28"/>
        </w:rPr>
        <w:t>сельск</w:t>
      </w:r>
      <w:r w:rsidR="0062010B">
        <w:rPr>
          <w:sz w:val="28"/>
          <w:szCs w:val="28"/>
        </w:rPr>
        <w:t xml:space="preserve">ого </w:t>
      </w:r>
      <w:r w:rsidR="00584C77" w:rsidRPr="00CE5B42">
        <w:rPr>
          <w:sz w:val="28"/>
          <w:szCs w:val="28"/>
        </w:rPr>
        <w:t xml:space="preserve"> поселени</w:t>
      </w:r>
      <w:r w:rsidR="0062010B">
        <w:rPr>
          <w:sz w:val="28"/>
          <w:szCs w:val="28"/>
        </w:rPr>
        <w:t xml:space="preserve">я </w:t>
      </w:r>
      <w:r w:rsidR="00584C77" w:rsidRPr="00CE5B42">
        <w:rPr>
          <w:sz w:val="28"/>
          <w:szCs w:val="28"/>
        </w:rPr>
        <w:t xml:space="preserve"> Кущевского района</w:t>
      </w:r>
      <w:r w:rsidR="0062010B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 w:rsidR="0062010B">
        <w:rPr>
          <w:color w:val="000000" w:themeColor="text1"/>
          <w:sz w:val="28"/>
          <w:szCs w:val="28"/>
        </w:rPr>
        <w:t xml:space="preserve"> в течение 5 рабочих дней со дн</w:t>
      </w:r>
      <w:r>
        <w:rPr>
          <w:color w:val="000000" w:themeColor="text1"/>
          <w:sz w:val="28"/>
          <w:szCs w:val="28"/>
        </w:rPr>
        <w:t xml:space="preserve">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5. Общие требования к установке мемориальных досок, </w:t>
      </w: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</w:t>
      </w:r>
      <w:proofErr w:type="gramStart"/>
      <w:r w:rsidRPr="00DD5B97">
        <w:rPr>
          <w:color w:val="000000" w:themeColor="text1"/>
          <w:sz w:val="28"/>
          <w:szCs w:val="28"/>
        </w:rPr>
        <w:t>художественное решение</w:t>
      </w:r>
      <w:proofErr w:type="gramEnd"/>
      <w:r w:rsidRPr="00DD5B97">
        <w:rPr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62010B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</w:t>
      </w:r>
      <w:r w:rsidRPr="00DD5B97">
        <w:rPr>
          <w:color w:val="000000" w:themeColor="text1"/>
          <w:sz w:val="28"/>
          <w:szCs w:val="28"/>
        </w:rPr>
        <w:lastRenderedPageBreak/>
        <w:t xml:space="preserve">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</w:t>
      </w:r>
      <w:proofErr w:type="gramStart"/>
      <w:r w:rsidRPr="00DD5B97">
        <w:rPr>
          <w:color w:val="000000" w:themeColor="text1"/>
          <w:sz w:val="28"/>
          <w:szCs w:val="28"/>
        </w:rPr>
        <w:t>,</w:t>
      </w:r>
      <w:proofErr w:type="gramEnd"/>
      <w:r w:rsidRPr="00DD5B97">
        <w:rPr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584C7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807F30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25AEB"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Глава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Pr="00584C77">
        <w:rPr>
          <w:rFonts w:ascii="Times New Roman" w:hAnsi="Times New Roman"/>
          <w:sz w:val="28"/>
          <w:szCs w:val="28"/>
        </w:rPr>
        <w:t>сельского поселения</w:t>
      </w:r>
    </w:p>
    <w:p w:rsidR="00C20BB7" w:rsidRPr="00807F30" w:rsidRDefault="00584C77" w:rsidP="00807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2010B">
        <w:rPr>
          <w:rFonts w:ascii="Times New Roman" w:hAnsi="Times New Roman"/>
          <w:sz w:val="28"/>
          <w:szCs w:val="28"/>
        </w:rPr>
        <w:t>С.В. Травка</w:t>
      </w:r>
    </w:p>
    <w:sectPr w:rsidR="00C20BB7" w:rsidRPr="00807F30" w:rsidSect="00807F30">
      <w:headerReference w:type="even" r:id="rId8"/>
      <w:headerReference w:type="default" r:id="rId9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D0" w:rsidRDefault="00FD21D0" w:rsidP="00580DB4">
      <w:pPr>
        <w:spacing w:after="0" w:line="240" w:lineRule="auto"/>
      </w:pPr>
      <w:r>
        <w:separator/>
      </w:r>
    </w:p>
  </w:endnote>
  <w:endnote w:type="continuationSeparator" w:id="0">
    <w:p w:rsidR="00FD21D0" w:rsidRDefault="00FD21D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D0" w:rsidRDefault="00FD21D0" w:rsidP="00580DB4">
      <w:pPr>
        <w:spacing w:after="0" w:line="240" w:lineRule="auto"/>
      </w:pPr>
      <w:r>
        <w:separator/>
      </w:r>
    </w:p>
  </w:footnote>
  <w:footnote w:type="continuationSeparator" w:id="0">
    <w:p w:rsidR="00FD21D0" w:rsidRDefault="00FD21D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A5341C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A5341C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6A5B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4"/>
    <w:rsid w:val="000D67E8"/>
    <w:rsid w:val="00115933"/>
    <w:rsid w:val="00147E69"/>
    <w:rsid w:val="001619FE"/>
    <w:rsid w:val="001808B9"/>
    <w:rsid w:val="00184CDD"/>
    <w:rsid w:val="001E005B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1042"/>
    <w:rsid w:val="00433F0D"/>
    <w:rsid w:val="0047031A"/>
    <w:rsid w:val="00490EAD"/>
    <w:rsid w:val="00490F36"/>
    <w:rsid w:val="00541D4F"/>
    <w:rsid w:val="00580DB4"/>
    <w:rsid w:val="00584C77"/>
    <w:rsid w:val="00592F43"/>
    <w:rsid w:val="00615EC2"/>
    <w:rsid w:val="0062010B"/>
    <w:rsid w:val="00643165"/>
    <w:rsid w:val="006770FA"/>
    <w:rsid w:val="006F1F7F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7E6A5B"/>
    <w:rsid w:val="00807F30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5341C"/>
    <w:rsid w:val="00A8073C"/>
    <w:rsid w:val="00AA21B1"/>
    <w:rsid w:val="00AF3B93"/>
    <w:rsid w:val="00B05D1F"/>
    <w:rsid w:val="00B5222E"/>
    <w:rsid w:val="00B762D3"/>
    <w:rsid w:val="00B93993"/>
    <w:rsid w:val="00BF046F"/>
    <w:rsid w:val="00C20BB7"/>
    <w:rsid w:val="00C3189E"/>
    <w:rsid w:val="00C546DC"/>
    <w:rsid w:val="00CA3B28"/>
    <w:rsid w:val="00CB2815"/>
    <w:rsid w:val="00CD3935"/>
    <w:rsid w:val="00CE5B42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  <w:rsid w:val="00FD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D67E8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5B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1835</Words>
  <Characters>13914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DNA7 X86</cp:lastModifiedBy>
  <cp:revision>30</cp:revision>
  <cp:lastPrinted>2021-06-24T10:34:00Z</cp:lastPrinted>
  <dcterms:created xsi:type="dcterms:W3CDTF">2023-11-25T11:07:00Z</dcterms:created>
  <dcterms:modified xsi:type="dcterms:W3CDTF">2024-01-24T19:15:00Z</dcterms:modified>
</cp:coreProperties>
</file>