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9B" w:rsidRDefault="00D3369B" w:rsidP="00D33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731" w:rsidRPr="00AC3731" w:rsidRDefault="00AC3731" w:rsidP="00AC3731">
      <w:pPr>
        <w:keepNext/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r w:rsidRPr="00AC3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AC3731" w:rsidRPr="00AC3731" w:rsidRDefault="00AC3731" w:rsidP="00AC373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</w:p>
    <w:p w:rsidR="00AC3731" w:rsidRPr="00AC3731" w:rsidRDefault="00AC3731" w:rsidP="00AC373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ДУБОВЫЙ УМЕТ</w:t>
      </w:r>
    </w:p>
    <w:p w:rsidR="00AC3731" w:rsidRPr="00AC3731" w:rsidRDefault="00AC3731" w:rsidP="00AC3731">
      <w:pPr>
        <w:spacing w:after="0" w:line="240" w:lineRule="auto"/>
        <w:ind w:left="-284"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C3731" w:rsidRPr="00AC3731" w:rsidRDefault="00AC3731" w:rsidP="00AC3731">
      <w:pPr>
        <w:spacing w:after="0" w:line="240" w:lineRule="auto"/>
        <w:ind w:left="-284"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ВОЛЖСКИЙ</w:t>
      </w:r>
    </w:p>
    <w:p w:rsidR="00AC3731" w:rsidRPr="00AC3731" w:rsidRDefault="00AC3731" w:rsidP="00AC3731">
      <w:pPr>
        <w:spacing w:after="0" w:line="240" w:lineRule="auto"/>
        <w:ind w:left="-567"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C3731" w:rsidRPr="00AC3731" w:rsidRDefault="00AC3731" w:rsidP="00AC3731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C3731" w:rsidRPr="00AC3731" w:rsidRDefault="00AC3731" w:rsidP="00AC3731">
      <w:pPr>
        <w:spacing w:after="0" w:line="240" w:lineRule="auto"/>
        <w:ind w:left="-567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3731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AC3731" w:rsidRPr="00AC3731" w:rsidRDefault="00AC3731" w:rsidP="00AC3731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bCs/>
          <w:lang w:eastAsia="ru-RU"/>
        </w:rPr>
      </w:pPr>
      <w:r w:rsidRPr="00AC3731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AC3731">
        <w:rPr>
          <w:rFonts w:ascii="Times New Roman" w:eastAsia="Times New Roman" w:hAnsi="Times New Roman" w:cs="Times New Roman"/>
          <w:bCs/>
          <w:lang w:eastAsia="ru-RU"/>
        </w:rPr>
        <w:t xml:space="preserve"> Дубовый Умет, ул. </w:t>
      </w:r>
      <w:proofErr w:type="gramStart"/>
      <w:r w:rsidRPr="00AC3731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AC3731"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:rsidR="00AC3731" w:rsidRPr="00AC3731" w:rsidRDefault="00AC3731" w:rsidP="00AC3731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lang w:eastAsia="ru-RU"/>
        </w:rPr>
      </w:pPr>
      <w:r w:rsidRPr="00AC3731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C3731">
        <w:rPr>
          <w:rFonts w:ascii="Times New Roman" w:eastAsia="Times New Roman" w:hAnsi="Times New Roman" w:cs="Times New Roman"/>
          <w:lang w:eastAsia="ru-RU"/>
        </w:rPr>
        <w:t xml:space="preserve"> тел. 998-71-84, факс 998-72-34</w:t>
      </w:r>
    </w:p>
    <w:p w:rsidR="00AC3731" w:rsidRPr="00AC3731" w:rsidRDefault="00AC3731" w:rsidP="00AC3731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731" w:rsidRPr="00AC3731" w:rsidRDefault="00AC3731" w:rsidP="00AC3731">
      <w:pPr>
        <w:spacing w:after="0" w:line="240" w:lineRule="auto"/>
        <w:ind w:left="-284" w:right="48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7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AC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C3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AC3731" w:rsidRPr="00AC3731" w:rsidRDefault="00AC3731" w:rsidP="00AC3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731" w:rsidRDefault="00AC3731" w:rsidP="00AC3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731" w:rsidRDefault="00AC3731" w:rsidP="00AC3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731" w:rsidRPr="00AC3731" w:rsidRDefault="00AC3731" w:rsidP="00AC3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731" w:rsidRDefault="00D3369B" w:rsidP="00D3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31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типовых форм соглашений (договоров) </w:t>
      </w:r>
    </w:p>
    <w:p w:rsidR="00AC3731" w:rsidRDefault="00D3369B" w:rsidP="00D3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31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из бюджета сельского поселения Дубовый Умет муниципального района Волжский Самарской области </w:t>
      </w:r>
      <w:r w:rsidR="00AC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731">
        <w:rPr>
          <w:rFonts w:ascii="Times New Roman" w:hAnsi="Times New Roman" w:cs="Times New Roman"/>
          <w:b/>
          <w:sz w:val="28"/>
          <w:szCs w:val="28"/>
        </w:rPr>
        <w:t xml:space="preserve">юридическим лицам </w:t>
      </w:r>
      <w:r w:rsidR="00AC37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369B" w:rsidRPr="00AC3731" w:rsidRDefault="00D3369B" w:rsidP="00D3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31">
        <w:rPr>
          <w:rFonts w:ascii="Times New Roman" w:hAnsi="Times New Roman" w:cs="Times New Roman"/>
          <w:b/>
          <w:sz w:val="28"/>
          <w:szCs w:val="28"/>
        </w:rPr>
        <w:t>(</w:t>
      </w:r>
      <w:r w:rsidR="00BA1A9B">
        <w:rPr>
          <w:rFonts w:ascii="Times New Roman" w:hAnsi="Times New Roman" w:cs="Times New Roman"/>
          <w:b/>
          <w:sz w:val="28"/>
          <w:szCs w:val="28"/>
        </w:rPr>
        <w:t>за исключением муниципальных</w:t>
      </w:r>
      <w:r w:rsidRPr="00AC3731">
        <w:rPr>
          <w:rFonts w:ascii="Times New Roman" w:hAnsi="Times New Roman" w:cs="Times New Roman"/>
          <w:b/>
          <w:sz w:val="28"/>
          <w:szCs w:val="28"/>
        </w:rPr>
        <w:t xml:space="preserve"> учреждений), индивидуальным предпринимателям, физическим лицам - производителем товаров, работ, услуг  </w:t>
      </w:r>
    </w:p>
    <w:p w:rsidR="00D3369B" w:rsidRDefault="00D3369B" w:rsidP="00D33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369B" w:rsidRPr="00AC3731" w:rsidRDefault="00D3369B" w:rsidP="00AC3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9B">
        <w:rPr>
          <w:rFonts w:ascii="Times New Roman" w:hAnsi="Times New Roman" w:cs="Times New Roman"/>
        </w:rPr>
        <w:br/>
      </w:r>
      <w:r w:rsidRPr="00AC373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C3731">
        <w:rPr>
          <w:rFonts w:ascii="Times New Roman" w:hAnsi="Times New Roman" w:cs="Times New Roman"/>
          <w:sz w:val="28"/>
          <w:szCs w:val="28"/>
        </w:rPr>
        <w:t>В целях реализации положений </w:t>
      </w:r>
      <w:hyperlink r:id="rId6" w:history="1">
        <w:r w:rsidRPr="00AC37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</w:t>
        </w:r>
        <w:r w:rsidR="00BA1A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лицам (за исключением субсидий </w:t>
        </w:r>
        <w:r w:rsidRPr="00AC37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муниципальным</w:t>
        </w:r>
        <w:r w:rsidR="00BA1A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C37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учреждениям), индивидуальным предпринимателям, а также физическим лицам - производителям товаров, работ, услуг"</w:t>
        </w:r>
      </w:hyperlink>
      <w:r w:rsidR="00AC3731">
        <w:rPr>
          <w:rFonts w:ascii="Times New Roman" w:hAnsi="Times New Roman" w:cs="Times New Roman"/>
          <w:sz w:val="28"/>
          <w:szCs w:val="28"/>
        </w:rPr>
        <w:t xml:space="preserve">, </w:t>
      </w:r>
      <w:r w:rsidR="00AC3731" w:rsidRPr="00AC3731">
        <w:rPr>
          <w:rFonts w:ascii="Times New Roman" w:hAnsi="Times New Roman" w:cs="Times New Roman"/>
          <w:sz w:val="28"/>
          <w:szCs w:val="28"/>
        </w:rPr>
        <w:t>Администрация сельского поселения Дубовый Умет муниципального ра</w:t>
      </w:r>
      <w:r w:rsidR="00AC3731">
        <w:rPr>
          <w:rFonts w:ascii="Times New Roman" w:hAnsi="Times New Roman" w:cs="Times New Roman"/>
          <w:sz w:val="28"/>
          <w:szCs w:val="28"/>
        </w:rPr>
        <w:t xml:space="preserve">йона Волжский Самарской области  </w:t>
      </w:r>
      <w:r w:rsidR="00AC3731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AC3731" w:rsidRPr="00AC3731">
        <w:rPr>
          <w:rFonts w:ascii="Times New Roman" w:hAnsi="Times New Roman" w:cs="Times New Roman"/>
          <w:b/>
          <w:sz w:val="28"/>
          <w:szCs w:val="28"/>
        </w:rPr>
        <w:t>Т:</w:t>
      </w:r>
      <w:proofErr w:type="gramEnd"/>
    </w:p>
    <w:p w:rsidR="00D3369B" w:rsidRPr="00AC3731" w:rsidRDefault="00D3369B" w:rsidP="00AC3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3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3369B" w:rsidRPr="00AC3731" w:rsidRDefault="00D3369B" w:rsidP="00AC3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31">
        <w:rPr>
          <w:rFonts w:ascii="Times New Roman" w:hAnsi="Times New Roman" w:cs="Times New Roman"/>
          <w:sz w:val="28"/>
          <w:szCs w:val="28"/>
        </w:rPr>
        <w:t xml:space="preserve">типовую форму договора (соглашения) о предоставлении субсидии </w:t>
      </w:r>
      <w:r w:rsidR="00945EBB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Дубовый Умет муниципального района Волжский Самарской области </w:t>
      </w:r>
      <w:r w:rsidRPr="00AC3731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</w:t>
      </w:r>
      <w:r w:rsidR="00BA1A9B">
        <w:rPr>
          <w:rFonts w:ascii="Times New Roman" w:hAnsi="Times New Roman" w:cs="Times New Roman"/>
          <w:sz w:val="28"/>
          <w:szCs w:val="28"/>
        </w:rPr>
        <w:t xml:space="preserve">  </w:t>
      </w:r>
      <w:r w:rsidRPr="00AC3731">
        <w:rPr>
          <w:rFonts w:ascii="Times New Roman" w:hAnsi="Times New Roman" w:cs="Times New Roman"/>
          <w:sz w:val="28"/>
          <w:szCs w:val="28"/>
        </w:rPr>
        <w:t>муниципальных</w:t>
      </w:r>
      <w:r w:rsidR="00BA1A9B">
        <w:rPr>
          <w:rFonts w:ascii="Times New Roman" w:hAnsi="Times New Roman" w:cs="Times New Roman"/>
          <w:sz w:val="28"/>
          <w:szCs w:val="28"/>
        </w:rPr>
        <w:t xml:space="preserve"> </w:t>
      </w:r>
      <w:r w:rsidRPr="00AC3731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предпринимателям, физическим лицам - производителям товаров, работ, услуг) в целях финансового обеспечения затрат в </w:t>
      </w:r>
      <w:r w:rsidRPr="00AC3731">
        <w:rPr>
          <w:rFonts w:ascii="Times New Roman" w:hAnsi="Times New Roman" w:cs="Times New Roman"/>
          <w:sz w:val="28"/>
          <w:szCs w:val="28"/>
        </w:rPr>
        <w:lastRenderedPageBreak/>
        <w:t>связи производством (реализацией) товаров, выполнением работ, оказанием услуг;</w:t>
      </w:r>
    </w:p>
    <w:p w:rsidR="00D3369B" w:rsidRPr="00945EBB" w:rsidRDefault="00D3369B" w:rsidP="0094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EBB">
        <w:rPr>
          <w:rFonts w:ascii="Times New Roman" w:hAnsi="Times New Roman" w:cs="Times New Roman"/>
          <w:sz w:val="28"/>
          <w:szCs w:val="28"/>
        </w:rPr>
        <w:t xml:space="preserve">типовую форму договора (соглашения) о предоставлении субсидии </w:t>
      </w:r>
      <w:r w:rsidR="00945EBB" w:rsidRPr="00945EBB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Дубовый Умет муниципального района Волжский Самарской области </w:t>
      </w:r>
      <w:r w:rsidRPr="00945EBB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</w:t>
      </w:r>
      <w:r w:rsidR="00BA1A9B">
        <w:rPr>
          <w:rFonts w:ascii="Times New Roman" w:hAnsi="Times New Roman" w:cs="Times New Roman"/>
          <w:sz w:val="28"/>
          <w:szCs w:val="28"/>
        </w:rPr>
        <w:t xml:space="preserve">  </w:t>
      </w:r>
      <w:r w:rsidRPr="00945EBB">
        <w:rPr>
          <w:rFonts w:ascii="Times New Roman" w:hAnsi="Times New Roman" w:cs="Times New Roman"/>
          <w:sz w:val="28"/>
          <w:szCs w:val="28"/>
        </w:rPr>
        <w:t>муниципальных</w:t>
      </w:r>
      <w:r w:rsidR="00BA1A9B">
        <w:rPr>
          <w:rFonts w:ascii="Times New Roman" w:hAnsi="Times New Roman" w:cs="Times New Roman"/>
          <w:sz w:val="28"/>
          <w:szCs w:val="28"/>
        </w:rPr>
        <w:t xml:space="preserve"> </w:t>
      </w:r>
      <w:r w:rsidRPr="00945EBB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предпринимателям, физическим лицам -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услуг.</w:t>
      </w:r>
      <w:proofErr w:type="gramEnd"/>
    </w:p>
    <w:p w:rsidR="00945EBB" w:rsidRPr="00945EBB" w:rsidRDefault="00945EBB" w:rsidP="0094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BB">
        <w:rPr>
          <w:rFonts w:ascii="Times New Roman" w:hAnsi="Times New Roman" w:cs="Times New Roman"/>
          <w:sz w:val="28"/>
          <w:szCs w:val="28"/>
        </w:rPr>
        <w:t xml:space="preserve">2. </w:t>
      </w:r>
      <w:r w:rsidRPr="00945EB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BB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94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5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Дубовый Умет </w:t>
      </w:r>
      <w:r w:rsidRPr="00945EBB">
        <w:rPr>
          <w:rFonts w:ascii="Times New Roman" w:hAnsi="Times New Roman" w:cs="Times New Roman"/>
          <w:sz w:val="28"/>
          <w:szCs w:val="28"/>
        </w:rPr>
        <w:t>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BB">
        <w:rPr>
          <w:rFonts w:ascii="Times New Roman" w:hAnsi="Times New Roman" w:cs="Times New Roman"/>
          <w:sz w:val="28"/>
          <w:szCs w:val="28"/>
        </w:rPr>
        <w:t xml:space="preserve">Интернет по адресу:  </w:t>
      </w:r>
      <w:hyperlink r:id="rId7" w:history="1">
        <w:r w:rsidRPr="0063458F">
          <w:rPr>
            <w:rStyle w:val="a3"/>
            <w:rFonts w:ascii="Times New Roman" w:hAnsi="Times New Roman" w:cs="Times New Roman"/>
            <w:sz w:val="28"/>
            <w:szCs w:val="28"/>
          </w:rPr>
          <w:t>http://duboviymet.ru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3369B" w:rsidRPr="00945EBB" w:rsidRDefault="00945EBB" w:rsidP="0094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EBB">
        <w:rPr>
          <w:rFonts w:ascii="Times New Roman" w:hAnsi="Times New Roman" w:cs="Times New Roman"/>
          <w:sz w:val="28"/>
          <w:szCs w:val="28"/>
        </w:rPr>
        <w:t>3.</w:t>
      </w:r>
      <w:r w:rsidRPr="0094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E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94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9B" w:rsidRPr="00D3369B" w:rsidRDefault="00D3369B" w:rsidP="00945E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5EBB">
        <w:rPr>
          <w:rFonts w:ascii="Times New Roman" w:hAnsi="Times New Roman" w:cs="Times New Roman"/>
          <w:sz w:val="28"/>
          <w:szCs w:val="28"/>
        </w:rPr>
        <w:br/>
      </w:r>
      <w:r w:rsidR="00945EBB">
        <w:rPr>
          <w:rFonts w:ascii="Times New Roman" w:hAnsi="Times New Roman" w:cs="Times New Roman"/>
        </w:rPr>
        <w:t xml:space="preserve"> </w:t>
      </w: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Pr="00945EBB" w:rsidRDefault="00945EBB" w:rsidP="00945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3369B" w:rsidRPr="00D3369B">
        <w:rPr>
          <w:rFonts w:ascii="Times New Roman" w:hAnsi="Times New Roman" w:cs="Times New Roman"/>
        </w:rPr>
        <w:t>  </w:t>
      </w:r>
      <w:r w:rsidRPr="00945EBB">
        <w:rPr>
          <w:rFonts w:ascii="Times New Roman" w:hAnsi="Times New Roman" w:cs="Times New Roman"/>
        </w:rPr>
        <w:t>Приложение 1</w:t>
      </w:r>
    </w:p>
    <w:p w:rsidR="00945EBB" w:rsidRPr="00945EBB" w:rsidRDefault="00945EBB" w:rsidP="00945E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5EBB">
        <w:rPr>
          <w:rFonts w:ascii="Times New Roman" w:hAnsi="Times New Roman" w:cs="Times New Roman"/>
        </w:rPr>
        <w:t>к постановлению администрации</w:t>
      </w:r>
    </w:p>
    <w:p w:rsidR="00945EBB" w:rsidRPr="00945EBB" w:rsidRDefault="00945EBB" w:rsidP="00945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5EBB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Дубовый Умет</w:t>
      </w:r>
    </w:p>
    <w:p w:rsidR="00945EBB" w:rsidRDefault="00945EBB" w:rsidP="00945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A1A9B">
        <w:rPr>
          <w:rFonts w:ascii="Times New Roman" w:hAnsi="Times New Roman" w:cs="Times New Roman"/>
        </w:rPr>
        <w:t xml:space="preserve">              от «   »      </w:t>
      </w:r>
      <w:proofErr w:type="gramStart"/>
      <w:r w:rsidR="00BA1A9B">
        <w:rPr>
          <w:rFonts w:ascii="Times New Roman" w:hAnsi="Times New Roman" w:cs="Times New Roman"/>
        </w:rPr>
        <w:t>г</w:t>
      </w:r>
      <w:proofErr w:type="gramEnd"/>
      <w:r w:rsidR="00BA1A9B">
        <w:rPr>
          <w:rFonts w:ascii="Times New Roman" w:hAnsi="Times New Roman" w:cs="Times New Roman"/>
        </w:rPr>
        <w:t xml:space="preserve">. № </w:t>
      </w:r>
      <w:r w:rsidR="00D3369B" w:rsidRPr="00D3369B">
        <w:rPr>
          <w:rFonts w:ascii="Times New Roman" w:hAnsi="Times New Roman" w:cs="Times New Roman"/>
        </w:rPr>
        <w:t>       </w:t>
      </w:r>
    </w:p>
    <w:p w:rsidR="00945EB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</w:t>
      </w: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BB" w:rsidRDefault="00945EBB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69B" w:rsidRPr="00D3369B" w:rsidRDefault="00D3369B" w:rsidP="00945E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Типовая форма договора (соглашения)</w:t>
      </w:r>
    </w:p>
    <w:p w:rsidR="00D3369B" w:rsidRPr="00D336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о предоставлении субсидии </w:t>
      </w:r>
      <w:r w:rsidR="00945EBB">
        <w:rPr>
          <w:rFonts w:ascii="Times New Roman" w:hAnsi="Times New Roman" w:cs="Times New Roman"/>
        </w:rPr>
        <w:t xml:space="preserve">из бюджета сельского поселения Дубовый Умет муниципального района Волжский Самарской области </w:t>
      </w:r>
      <w:r w:rsidR="00BA1A9B">
        <w:rPr>
          <w:rFonts w:ascii="Times New Roman" w:hAnsi="Times New Roman" w:cs="Times New Roman"/>
        </w:rPr>
        <w:t xml:space="preserve"> юридическим лицам </w:t>
      </w:r>
      <w:r w:rsidRPr="00D3369B">
        <w:rPr>
          <w:rFonts w:ascii="Times New Roman" w:hAnsi="Times New Roman" w:cs="Times New Roman"/>
        </w:rPr>
        <w:t>(</w:t>
      </w:r>
      <w:r w:rsidR="00BA1A9B">
        <w:rPr>
          <w:rFonts w:ascii="Times New Roman" w:hAnsi="Times New Roman" w:cs="Times New Roman"/>
        </w:rPr>
        <w:t xml:space="preserve">за исключением муниципальных учреждений), индивидуальным </w:t>
      </w:r>
      <w:r w:rsidRPr="00D3369B">
        <w:rPr>
          <w:rFonts w:ascii="Times New Roman" w:hAnsi="Times New Roman" w:cs="Times New Roman"/>
        </w:rPr>
        <w:t>предпринимателям, физическим лицам - производителям товаров, работ, услуг)</w:t>
      </w:r>
    </w:p>
    <w:p w:rsidR="00D3369B" w:rsidRPr="00D3369B" w:rsidRDefault="00D3369B" w:rsidP="00945E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в целях финансового обеспечения затрат в связи </w:t>
      </w:r>
      <w:proofErr w:type="gramStart"/>
      <w:r w:rsidRPr="00D3369B">
        <w:rPr>
          <w:rFonts w:ascii="Times New Roman" w:hAnsi="Times New Roman" w:cs="Times New Roman"/>
        </w:rPr>
        <w:t>с</w:t>
      </w:r>
      <w:proofErr w:type="gramEnd"/>
    </w:p>
    <w:p w:rsidR="00D3369B" w:rsidRPr="00D3369B" w:rsidRDefault="00D3369B" w:rsidP="00945E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производством (реализацией) товаров, выполнением работ,</w:t>
      </w:r>
    </w:p>
    <w:p w:rsidR="00D3369B" w:rsidRDefault="00D3369B" w:rsidP="00945E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оказанием услуг</w:t>
      </w:r>
    </w:p>
    <w:p w:rsidR="00BA1A9B" w:rsidRDefault="00BA1A9B" w:rsidP="00945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9B" w:rsidRPr="00D3369B" w:rsidRDefault="00BA1A9B" w:rsidP="00945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Администрация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сельского поселения </w:t>
      </w:r>
      <w:r>
        <w:rPr>
          <w:rFonts w:ascii="Arial" w:hAnsi="Arial" w:cs="Arial"/>
          <w:color w:val="000000"/>
          <w:sz w:val="20"/>
          <w:szCs w:val="20"/>
        </w:rPr>
        <w:t>Дубовый Умет</w:t>
      </w:r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 </w:t>
      </w:r>
      <w:r>
        <w:rPr>
          <w:rFonts w:ascii="Arial" w:hAnsi="Arial" w:cs="Arial"/>
          <w:color w:val="000000"/>
          <w:sz w:val="20"/>
          <w:szCs w:val="20"/>
        </w:rPr>
        <w:t>Волжский Самарской</w:t>
      </w:r>
      <w:r>
        <w:rPr>
          <w:rFonts w:ascii="Arial" w:hAnsi="Arial" w:cs="Arial"/>
          <w:color w:val="000000"/>
          <w:sz w:val="20"/>
          <w:szCs w:val="20"/>
        </w:rPr>
        <w:t xml:space="preserve"> области, именуемая  в  дальнейшем  «Администрация», в лице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Главы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сельского поселения </w:t>
      </w:r>
      <w:r>
        <w:rPr>
          <w:rFonts w:ascii="Arial" w:hAnsi="Arial" w:cs="Arial"/>
          <w:color w:val="000000"/>
          <w:sz w:val="20"/>
          <w:szCs w:val="20"/>
        </w:rPr>
        <w:t xml:space="preserve"> Дубовый Умет</w:t>
      </w:r>
      <w:r>
        <w:rPr>
          <w:rFonts w:ascii="Arial" w:hAnsi="Arial" w:cs="Arial"/>
          <w:color w:val="000000"/>
          <w:sz w:val="20"/>
          <w:szCs w:val="20"/>
        </w:rPr>
        <w:t xml:space="preserve"> муниципального района </w:t>
      </w:r>
      <w:r>
        <w:rPr>
          <w:rFonts w:ascii="Arial" w:hAnsi="Arial" w:cs="Arial"/>
          <w:color w:val="000000"/>
          <w:sz w:val="20"/>
          <w:szCs w:val="20"/>
        </w:rPr>
        <w:t>Волжский Самарской области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действующего на основании Устава поселения, с одной стороны, и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(наименование для юридического лица, фамилия, имя,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отчество (при наличии) для индивидуального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предпринимателя, физического лица)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именуемый в дальнейшем «Получатель», в лице</w:t>
      </w:r>
      <w:proofErr w:type="gramEnd"/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(наименование должности лица, представляющего Получателя), (фамилия, имя, отчество (при наличии)),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действующего на основании  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                           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(устав для юридического лица, свидетельство о государственной</w:t>
      </w:r>
      <w:proofErr w:type="gramEnd"/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                              регистрации для индивидуального предпринимателя, документ,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удостоверяющий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личность, для физического лица, доверенность)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  другой  стороны,  далее  именуемые «Стороны», в соответствии с Бюджетным кодексом Российской Федерации,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 w:rsidR="00AE2F50">
        <w:rPr>
          <w:rFonts w:ascii="Arial" w:hAnsi="Arial" w:cs="Arial"/>
          <w:color w:val="000000"/>
          <w:sz w:val="20"/>
          <w:szCs w:val="20"/>
        </w:rPr>
        <w:t>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,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(реквизиты постановления Администрации, регулирующего Порядок предоставления из бюджета поселения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06DD5" w:rsidRDefault="00306DD5" w:rsidP="00306DD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(далее  -  Порядок  предоставления субсидии) заключили настоящее соглашение (договор) (далее - Соглашение) о нижеследующем.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69B">
        <w:rPr>
          <w:rFonts w:ascii="Times New Roman" w:hAnsi="Times New Roman" w:cs="Times New Roman"/>
        </w:rPr>
        <w:br/>
      </w:r>
      <w:r w:rsidRPr="00BA1A9B">
        <w:rPr>
          <w:rFonts w:ascii="Times New Roman" w:hAnsi="Times New Roman" w:cs="Times New Roman"/>
          <w:sz w:val="24"/>
          <w:szCs w:val="24"/>
        </w:rPr>
        <w:t>г. _____________________                      "____" _____________ 20_____.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(дата заключения соглашения)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__________________________________________________________________________,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(наименование органа государственной власти (государственного органа)</w:t>
      </w:r>
      <w:proofErr w:type="gramEnd"/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Самарской области, организации, до которых в соответствии с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как получателям бюджетных средств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доведены в установленном порядке лимиты бюджетных обязательств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предоставление субсидий)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именуемый    в    дальнейшем     "Главный     распорядитель",     в    лице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(наименование должности руководителя органа государственной власти</w:t>
      </w:r>
      <w:proofErr w:type="gramEnd"/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(государственного органа) Самарской области, организации, до которых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как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получателям бюджетных средств доведены в установленном порядке лимиты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lastRenderedPageBreak/>
        <w:t>бюджетных обязательств на предоставление субсидий или уполномоченного им</w:t>
      </w:r>
    </w:p>
    <w:p w:rsidR="00D3369B" w:rsidRPr="00BA1A9B" w:rsidRDefault="00D3369B" w:rsidP="00BA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лица)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(фамилия, имя, отчество)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(положение об органе власти, доверенность, приказ или иной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документ)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                     одной                    стороны,                   и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 отчество для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индивидуального предпринимателя, физического лица)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именуемый       в        дальнейшем         "Получатель",      в       лице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(наименование должности лица, представляющего Получателя)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(фамилия, имя, отчество)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          регистрации  для  индивидуального  предпринимателя, паспорт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физического лица, доверенность)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  другой стороны,  далее  именуемые "Стороны", в соответствии 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кодексом  Российской  Федерации,  Законом  Самарской  области "Об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областном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на 20__ год и на плановый период 20__ и 20__ годов",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регулирующего предоставление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945EBB" w:rsidRPr="00BA1A9B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Дубовый Умет муниципального района Волжский Самарской области </w:t>
      </w:r>
      <w:r w:rsidRPr="00BA1A9B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субсидий государственным (муниципальным) учреждениям), индивидуальным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предпринимателям, а также физическим лицам - производителям товаров,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работ, услуг)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от  "___" ________ 20__ г. N ___ (далее - Порядок предоставления субсидий),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приказом  министерства  управления  финансами  Самарской  области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"____"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 20___ г. N ___ "Об утверждении типовых форм договоров (соглашений)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о  предоставлении  субсидии  </w:t>
      </w:r>
      <w:r w:rsidR="00945EBB" w:rsidRPr="00BA1A9B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Дубовый Умет муниципального района Волжский Самарской области </w:t>
      </w:r>
      <w:r w:rsidRPr="00BA1A9B"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 индивидуальным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предпринимателям, физическим лицам - производителям товаров, работ, услуг",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заключили    настоящий   договор    (соглашение)   (далее - Соглашение)   о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                           I. Предмет Соглашения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    1.1. Предметом настоящего Соглашения является предоставление из бюджета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Самарской области в 20__ году _____________________________________________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(наименование Получателя)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(указание цели предоставления субсидии)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(далее  - Субсидия)  по кодам  классификации  расходов бюджетов  Российской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Федерации: код Главного распорядителя _________________, раздел __________,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подраздел ________________, целевая статья  _________________, вид расходов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______________________________________________________________ в рамках &lt;1&gt;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(наименование подпрограммы (государственной программы Самарской области))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1.2. Субсидия предоставляется Главным распорядителем в пределах объемов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бюджетных ассигнований, предусмотренных в соответствии со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росписью  областного  бюджета  на 20___ год/ 20__ - 20___  годы в  пределах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лимитов  бюджетных обязательств  на предоставление субсидий, утвержденных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Главному распорядителю.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                            II. Размер Субсидии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 xml:space="preserve">    2.1.  Размер  Субсидии, предоставляемой </w:t>
      </w:r>
      <w:r w:rsidR="00945EBB" w:rsidRPr="00BA1A9B">
        <w:rPr>
          <w:rFonts w:ascii="Times New Roman" w:hAnsi="Times New Roman" w:cs="Times New Roman"/>
          <w:sz w:val="24"/>
          <w:szCs w:val="24"/>
        </w:rPr>
        <w:t>из бюджета сельского поселения Дубовый Умет муниципального района Волжский Самарской области</w:t>
      </w:r>
      <w:proofErr w:type="gramStart"/>
      <w:r w:rsidR="00945EBB" w:rsidRPr="00BA1A9B">
        <w:rPr>
          <w:rFonts w:ascii="Times New Roman" w:hAnsi="Times New Roman" w:cs="Times New Roman"/>
          <w:sz w:val="24"/>
          <w:szCs w:val="24"/>
        </w:rPr>
        <w:t xml:space="preserve"> </w:t>
      </w:r>
      <w:r w:rsidRPr="00BA1A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 настоящим Соглашением, составляет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в 20___ году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 xml:space="preserve"> ________ (___________________) 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рублей.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(сумма прописью)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и (или) определяется в соответствии с порядком расчета размера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2.2. Порядок расчета размера Субсидии, предоставляемой в целях финансового обеспечения затрат, направленных на достижение цели, указанной в пункте 1.1 настоящего Соглашения, установлен в соответствии с Приложением N ___ &lt;2&gt; к настоящему Соглашению &lt;3&gt;.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Субсидия предоставляется при выполнении следующих условий: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3.1. Соответствие Получателя ограничениям, установленным Порядком предоставления субсидий, в том числе: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3.1.1. Получатель соответствует категориям и (или) критериям, установленным Порядком предоставления субсидий, либо прошел процедуры конкурсного отбора &lt;4&gt;;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3.1.2.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Получатель не является получателем средств из областного бюджета на основании иных нормативных правовых актов на цели, указанные в п. 1.1 настоящего Соглашения;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3.1.3.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субсидий, Получатель Субсидии &lt;5&gt;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(указываются иные требования, определенные Порядком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предоставления субсидий)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 &lt;6&gt;;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3.3. определение направления расходов, на финансовое обеспечение которых предоставляется Субсидия, в соответствии с Приложением N ___ к настоящему Соглашению;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3.5.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&lt;7&gt;;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3.6. исполнение следующих условий,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&lt;8&gt;: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3.6.1. __________________________________________________;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3.6.2. __________________________________________________.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3.7. согласие Получателя &lt;9&gt;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3.8. иные условия в соответствии с Порядком предоставления субсидий &lt;10&gt;.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 xml:space="preserve">    4.1.  Перечисление  Субсидии  осуществляется в установленном порядке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(реквизиты счета Получателя)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(указывается наименование кредитной организации, учреждение Центрального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     банка Российской Федерации, если Субсидия подлежит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казначейскому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сопровождению в порядке и случаях, установленных бюджетным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законодательством Российской Федерации, - территориальный орган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    Федерального казначейства, учреждение Центрального банка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Федерации)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4.2. Срок (периодичность) перечисления Субсидии: ________________.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и условии обеспечения оплаты авансовых платежей по ним в размере, не превышающем 30% от суммы соответствующего денежного обязательства &lt;11&gt;.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lastRenderedPageBreak/>
        <w:br/>
        <w:t>4.3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5.1. Главный распорядитель обязуется: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    5.1.2. Обеспечить предоставление Субсидии _____________________________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(наименование Получателя)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в порядке и  при соблюдении  Получателем условий  предоставления  Субсидии,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субсидий и настоящим Соглашением.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5.1.3. Обеспечить перечисление Субсидии на счет Получателя, указанный в п. 4.1 Соглашения.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5.1.4. Определить показатели результативности в соответствии с Приложением N ___ к настоящему Соглашению и осуществлять оценку их достижения &lt;12&gt;.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 xml:space="preserve">5.1.5. Осуществлять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    5.1.6.   В   случае  если  ____________________________________________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(наименование Получателя)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Субсидии,   не   достигнуты    значения    показателей    результативности,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в Приложении N __ к настоящему Соглашению &lt;13&gt;, а  также  в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не использованного  в  отчетном  финансовом году остатка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Субсидии  и  отсутствия  решения   Главного  распорядителя,  принятого   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согласованию  с  министерством управления  финансами  Самарской области,  о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потребности  в указанных   средствах,   предусмотренных   настоящим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Соглашением,  направлять Получателю  требование  об  обеспечении   возврата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средств  Субсидии в бюджет Самарской области  в срок ______ &lt;14&gt;.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Требование об обеспечении возврата средств Субсидии в бюджет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    5.1.7.   В   случае  если  ____________________________________________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(наименование Получателя)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не  достигнуты   установленные   значения   показателей   результативности,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применять  штрафные  санкции,  рассчитываемые  в соответствии с Приложением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N  ___  к настоящему Соглашению &lt;15&gt;.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&lt;16&gt;.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5.2. Главный распорядитель вправе: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lastRenderedPageBreak/>
        <w:br/>
        <w:t xml:space="preserve">5.2.1. Запрашивать у Получателя документы и материалы, необходимые для осуществления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 xml:space="preserve">5.2.2.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Принимать в установленном бюджетным законодательством Российской Федерации порядке в случаях, установленных Порядком, решение о наличии или отсутствии потребности в направлении в 20___ году &lt;25&gt; остатка Субсидии, не использованного в 20___ году &lt;26&gt;, на цели, указанные в разделе I настоящего Соглашения, не позднее ____ рабочих дней &lt;27&gt; со дня получения от Получателя следующих документов, обосновывающих потребность в направлении остатка Субсидии на указанные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цели &lt;28&gt;.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&lt;17&gt;.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 Получатель обязуется: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5.3.1. Обеспечить выполнение условий предоставления Субсидии, установленных настоящим Соглашением, в том числе: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5.3.1.1) предоставить Главному распорядителю документы, необходимые для предоставления субсидии, указанные в Приложении N ___ к настоящему Соглашению, соответствующие требованиям, установленным Порядком предоставления субсидий;</w:t>
      </w:r>
      <w:proofErr w:type="gramEnd"/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5.3.1.2) направлять средства Субсидии на финансовое обеспечение расходов, указанных в Приложении N ___ к настоящему Соглашению;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5.3.1.3)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5.3.1.4) направлять на достижение целей, указанных в пункте 1.1 настоящего Соглашения, собственные и (или) привлеченные средства в размере согласно пункту 3.5 настоящего Соглашения.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5.3.2. Обеспечить использование субсидии в срок: ______________ &lt;18&gt;.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5.3.3. Обеспечить исполнение в срок до _____ &lt;19&gt; требований Главного распорядителя, указанного в п. 5.1.6 настоящего Соглашения.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5.3.4. Обеспечить достижение значений показателей результативности, установленных в Приложении N ___ к настоящему Соглашению &lt;20&gt;.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5.3.5. Вести обособленный учет операций со средствами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    5.3.6.  Обеспечить  представление  Главному  распорядителю  не  позднее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________________ числа месяца, следующего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___________________________, в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(квартал, месяц)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9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была получена Субсидия: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- отчет о расходах, на финансовое обеспечение которых предоставляется Субсидия, по форме согласно Приложению N ___ к настоящему Соглашению;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lastRenderedPageBreak/>
        <w:br/>
        <w:t>- отчет о достижении значений показателей результативности по форме согласно Приложению N ___ к настоящему Соглашению &lt;21&gt;.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5.3.7.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&lt;23&gt;.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5.4. Получатель вправе: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5.4.1. Обращаться к Главному распорядителю за разъяснениями в связи с исполнением настоящего Соглашения.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 xml:space="preserve">5.5. 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Получатель &lt;29&gt;,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Главным распорядителем и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органами государственного финансового контроля проверок соблюдения ими условий, целей и порядка предоставления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A1A9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A1A9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7.2. Соглашение вступает в силу после его подписания Сторонами и действует до "___" _____ 20__ /полного исполнения Сторонами своих обязательств, кроме обязательства по перечислению Субсидии в соответствии с п. 4.2 настоящего Соглашения.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Самарской области.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7.4. Расторжение настоящего Соглашения возможно при взаимном согласии Сторон.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 xml:space="preserve">7.4.1. Расторжение настоящего Соглашения в одностороннем порядке возможно по требованию </w:t>
      </w:r>
      <w:r w:rsidRPr="00BA1A9B">
        <w:rPr>
          <w:rFonts w:ascii="Times New Roman" w:hAnsi="Times New Roman" w:cs="Times New Roman"/>
          <w:sz w:val="24"/>
          <w:szCs w:val="24"/>
        </w:rPr>
        <w:lastRenderedPageBreak/>
        <w:t xml:space="preserve">Главного распорядителя в случае </w:t>
      </w:r>
      <w:proofErr w:type="spellStart"/>
      <w:r w:rsidRPr="00BA1A9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A1A9B">
        <w:rPr>
          <w:rFonts w:ascii="Times New Roman" w:hAnsi="Times New Roman" w:cs="Times New Roman"/>
          <w:sz w:val="24"/>
          <w:szCs w:val="24"/>
        </w:rPr>
        <w:t xml:space="preserve"> Получателем установленных Соглашением показателей результативности &lt;24&gt;.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805"/>
      </w:tblGrid>
      <w:tr w:rsidR="00D3369B" w:rsidRPr="00BA1A9B" w:rsidTr="00D3369B">
        <w:trPr>
          <w:trHeight w:val="12"/>
        </w:trPr>
        <w:tc>
          <w:tcPr>
            <w:tcW w:w="4620" w:type="dxa"/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B" w:rsidRPr="00BA1A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D3369B" w:rsidRPr="00BA1A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3369B" w:rsidRPr="00BA1A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D3369B" w:rsidRPr="00BA1A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402"/>
        <w:gridCol w:w="2218"/>
        <w:gridCol w:w="2587"/>
      </w:tblGrid>
      <w:tr w:rsidR="00D3369B" w:rsidRPr="00BA1A9B" w:rsidTr="00D3369B">
        <w:trPr>
          <w:trHeight w:val="12"/>
        </w:trPr>
        <w:tc>
          <w:tcPr>
            <w:tcW w:w="2218" w:type="dxa"/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B" w:rsidRPr="00BA1A9B" w:rsidTr="00D3369B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D3369B" w:rsidRPr="00BA1A9B" w:rsidTr="00D3369B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</w:tc>
      </w:tr>
      <w:tr w:rsidR="00D3369B" w:rsidRPr="00BA1A9B" w:rsidTr="00D3369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BA1A9B" w:rsidRDefault="00D3369B" w:rsidP="00BA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9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________________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казывается в случаях, когда Субсидия предоставляется в рамках государственной программы Самарской области.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&lt;3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&lt;4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&lt;5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иные требования установлены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&lt;6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такие требования установлены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&lt;7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это требование установлено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&lt;8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&lt;9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 Пункт 3.7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lastRenderedPageBreak/>
        <w:br/>
        <w:t>&lt;10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казываются иные конкретные условия, в том числе установленные Порядком предоставления субсидии (при необходимости). 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&lt;11&gt; Данное требование не указывается в случаях, установленных правовыми актами Правительства Самарской области и Порядком исполнения областного бюджета по расходам, утвержденным министерством управления финансами Самарской области.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&lt;12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казывается в случае, если Порядком предоставления субсидий установлены показатели результативности и (или) порядок расчета показателей результативности и право Главного распорядителя устанавливать в Соглашении конкретные показатели результативности.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&lt;13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такие требования установлены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&lt;14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установление показателей результативности предусмотрено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&lt;15&gt; Срок возврата указывается в соответствии с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&lt;16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&lt;17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&lt;18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казываются иные конкретные права.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&lt;19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казывается в случае установления Порядком предоставления субсидий срока использования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&lt;20&gt; Срок указывается в соответствии с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&lt;21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 случае если такие требования установлены Порядком предоставления субсидий.</w:t>
      </w:r>
      <w:r w:rsidRPr="00BA1A9B">
        <w:rPr>
          <w:rFonts w:ascii="Times New Roman" w:hAnsi="Times New Roman" w:cs="Times New Roman"/>
          <w:sz w:val="24"/>
          <w:szCs w:val="24"/>
        </w:rPr>
        <w:br/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казываются иные конкретные обязанности.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&lt;24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казывается в случае, если такие требования установлены Порядком предоставления субсидий.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&lt;25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&lt;26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&lt;27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редусматривается в случае, если такое право Главного распорядителя установлено Порядком предоставления субсидий.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пункте 1.1 Соглашения.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&lt;28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 xml:space="preserve">казываются документы, необходимые для принятия решения о наличии потребности в </w:t>
      </w:r>
      <w:r w:rsidRPr="00BA1A9B">
        <w:rPr>
          <w:rFonts w:ascii="Times New Roman" w:hAnsi="Times New Roman" w:cs="Times New Roman"/>
          <w:sz w:val="24"/>
          <w:szCs w:val="24"/>
        </w:rPr>
        <w:lastRenderedPageBreak/>
        <w:t>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пункте 1.1 Соглашения.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  <w:t>&lt;29</w:t>
      </w:r>
      <w:proofErr w:type="gramStart"/>
      <w:r w:rsidRPr="00BA1A9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A1A9B">
        <w:rPr>
          <w:rFonts w:ascii="Times New Roman" w:hAnsi="Times New Roman" w:cs="Times New Roman"/>
          <w:sz w:val="24"/>
          <w:szCs w:val="24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D3369B" w:rsidRPr="00BA1A9B" w:rsidRDefault="00D3369B" w:rsidP="00BA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9B">
        <w:rPr>
          <w:rFonts w:ascii="Times New Roman" w:hAnsi="Times New Roman" w:cs="Times New Roman"/>
          <w:sz w:val="24"/>
          <w:szCs w:val="24"/>
        </w:rPr>
        <w:t xml:space="preserve">Приложение. Типовая форма договора (соглашения) о предоставлении субсидии </w:t>
      </w:r>
      <w:r w:rsidR="00945EBB" w:rsidRPr="00BA1A9B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Дубовый Умет муниципального района Волжский Самарской области </w:t>
      </w:r>
      <w:r w:rsidRPr="00BA1A9B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производителям...</w:t>
      </w:r>
    </w:p>
    <w:p w:rsidR="00D3369B" w:rsidRPr="00D3369B" w:rsidRDefault="00D3369B" w:rsidP="00BA1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A9B">
        <w:rPr>
          <w:rFonts w:ascii="Times New Roman" w:hAnsi="Times New Roman" w:cs="Times New Roman"/>
          <w:sz w:val="24"/>
          <w:szCs w:val="24"/>
        </w:rPr>
        <w:br/>
      </w:r>
      <w:r w:rsidRPr="00D3369B">
        <w:rPr>
          <w:rFonts w:ascii="Times New Roman" w:hAnsi="Times New Roman" w:cs="Times New Roman"/>
        </w:rPr>
        <w:br/>
        <w:t>Приложение</w:t>
      </w:r>
      <w:r w:rsidRPr="00D3369B">
        <w:rPr>
          <w:rFonts w:ascii="Times New Roman" w:hAnsi="Times New Roman" w:cs="Times New Roman"/>
        </w:rPr>
        <w:br/>
        <w:t>к Приказу</w:t>
      </w:r>
      <w:r w:rsidRPr="00D3369B">
        <w:rPr>
          <w:rFonts w:ascii="Times New Roman" w:hAnsi="Times New Roman" w:cs="Times New Roman"/>
        </w:rPr>
        <w:br/>
        <w:t>министерства управления финансами</w:t>
      </w:r>
      <w:r w:rsidRPr="00D3369B">
        <w:rPr>
          <w:rFonts w:ascii="Times New Roman" w:hAnsi="Times New Roman" w:cs="Times New Roman"/>
        </w:rPr>
        <w:br/>
        <w:t>Самарской области</w:t>
      </w:r>
      <w:r w:rsidRPr="00D3369B">
        <w:rPr>
          <w:rFonts w:ascii="Times New Roman" w:hAnsi="Times New Roman" w:cs="Times New Roman"/>
        </w:rPr>
        <w:br/>
        <w:t>от 27 сентября 2016 г. N 01-07/42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(в ред. </w:t>
      </w:r>
      <w:hyperlink r:id="rId8" w:history="1">
        <w:r w:rsidRPr="00D3369B">
          <w:rPr>
            <w:rStyle w:val="a3"/>
            <w:rFonts w:ascii="Times New Roman" w:hAnsi="Times New Roman" w:cs="Times New Roman"/>
          </w:rPr>
          <w:t>Приказов министерства управления финансами Самарской области от 14.03.2017 N 01-07/25</w:t>
        </w:r>
      </w:hyperlink>
      <w:r w:rsidRPr="00D3369B">
        <w:rPr>
          <w:rFonts w:ascii="Times New Roman" w:hAnsi="Times New Roman" w:cs="Times New Roman"/>
        </w:rPr>
        <w:t>, </w:t>
      </w:r>
      <w:hyperlink r:id="rId9" w:history="1">
        <w:r w:rsidRPr="00D3369B">
          <w:rPr>
            <w:rStyle w:val="a3"/>
            <w:rFonts w:ascii="Times New Roman" w:hAnsi="Times New Roman" w:cs="Times New Roman"/>
          </w:rPr>
          <w:t>от 05.06.2017 N 01-07/30</w:t>
        </w:r>
      </w:hyperlink>
      <w:r w:rsidRPr="00D3369B">
        <w:rPr>
          <w:rFonts w:ascii="Times New Roman" w:hAnsi="Times New Roman" w:cs="Times New Roman"/>
        </w:rPr>
        <w:t>, </w:t>
      </w:r>
      <w:hyperlink r:id="rId10" w:history="1">
        <w:r w:rsidRPr="00D3369B">
          <w:rPr>
            <w:rStyle w:val="a3"/>
            <w:rFonts w:ascii="Times New Roman" w:hAnsi="Times New Roman" w:cs="Times New Roman"/>
          </w:rPr>
          <w:t>от 01.08.2017 N 01-07/45</w:t>
        </w:r>
      </w:hyperlink>
      <w:r w:rsidRPr="00D3369B">
        <w:rPr>
          <w:rFonts w:ascii="Times New Roman" w:hAnsi="Times New Roman" w:cs="Times New Roman"/>
        </w:rPr>
        <w:t>, </w:t>
      </w:r>
      <w:hyperlink r:id="rId11" w:history="1">
        <w:r w:rsidRPr="00D3369B">
          <w:rPr>
            <w:rStyle w:val="a3"/>
            <w:rFonts w:ascii="Times New Roman" w:hAnsi="Times New Roman" w:cs="Times New Roman"/>
          </w:rPr>
          <w:t>от 06.02.2019 N 01-07/5</w:t>
        </w:r>
      </w:hyperlink>
      <w:r w:rsidRPr="00D3369B">
        <w:rPr>
          <w:rFonts w:ascii="Times New Roman" w:hAnsi="Times New Roman" w:cs="Times New Roman"/>
        </w:rPr>
        <w:t>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</w:r>
      <w:r w:rsidRPr="00D3369B">
        <w:rPr>
          <w:rFonts w:ascii="Times New Roman" w:hAnsi="Times New Roman" w:cs="Times New Roman"/>
        </w:rPr>
        <w:br/>
        <w:t>                    Типовая форма договора (соглашения)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  о предоставлении субсидии </w:t>
      </w:r>
      <w:r w:rsidR="00945EBB">
        <w:rPr>
          <w:rFonts w:ascii="Times New Roman" w:hAnsi="Times New Roman" w:cs="Times New Roman"/>
        </w:rPr>
        <w:t xml:space="preserve">из бюджета сельского поселения Дубовый Умет муниципального района Волжский Самарской области </w:t>
      </w:r>
      <w:r w:rsidRPr="00D3369B">
        <w:rPr>
          <w:rFonts w:ascii="Times New Roman" w:hAnsi="Times New Roman" w:cs="Times New Roman"/>
        </w:rPr>
        <w:t xml:space="preserve"> юридическим лицам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(за исключением государственных (муниципальных) учреждений), индивидуальным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предпринимателям, физическим лицам - производителям товаров, работ, услуг)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в целях возмещения недополученных доходов и (или)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возмещения затрат в связи с производством (реализацией)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товаров, выполнением работ, оказанием услуг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Г. _____________________                       "____" ______________ 20___.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            (дата заключения соглашения)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__________________________________________________________________________,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</w:t>
      </w:r>
      <w:proofErr w:type="gramStart"/>
      <w:r w:rsidRPr="00D3369B">
        <w:rPr>
          <w:rFonts w:ascii="Times New Roman" w:hAnsi="Times New Roman" w:cs="Times New Roman"/>
        </w:rPr>
        <w:t>(наименование органа государственной власти (государственного органа)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   Самарской области, организации, до которых в соответствии с </w:t>
      </w:r>
      <w:proofErr w:type="gramStart"/>
      <w:r w:rsidRPr="00D3369B">
        <w:rPr>
          <w:rFonts w:ascii="Times New Roman" w:hAnsi="Times New Roman" w:cs="Times New Roman"/>
        </w:rPr>
        <w:t>бюджетным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законодательством Российской Федерации как получателям бюджетных средств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     доведены в установленном порядке лимиты бюджетных обязательств </w:t>
      </w:r>
      <w:proofErr w:type="gramStart"/>
      <w:r w:rsidRPr="00D3369B">
        <w:rPr>
          <w:rFonts w:ascii="Times New Roman" w:hAnsi="Times New Roman" w:cs="Times New Roman"/>
        </w:rPr>
        <w:t>на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предоставление субсидий)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именуемый     в     дальнейшем     "Главный     распорядитель",    в   лице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___________________________________________________________________________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</w:t>
      </w:r>
      <w:proofErr w:type="gramStart"/>
      <w:r w:rsidRPr="00D3369B">
        <w:rPr>
          <w:rFonts w:ascii="Times New Roman" w:hAnsi="Times New Roman" w:cs="Times New Roman"/>
        </w:rPr>
        <w:t>(наименование должности руководителя органа государственной власти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   (государственного органа) Самарской области, организации, до которых </w:t>
      </w:r>
      <w:proofErr w:type="gramStart"/>
      <w:r w:rsidRPr="00D3369B">
        <w:rPr>
          <w:rFonts w:ascii="Times New Roman" w:hAnsi="Times New Roman" w:cs="Times New Roman"/>
        </w:rPr>
        <w:t>в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</w:t>
      </w:r>
      <w:proofErr w:type="gramStart"/>
      <w:r w:rsidRPr="00D3369B">
        <w:rPr>
          <w:rFonts w:ascii="Times New Roman" w:hAnsi="Times New Roman" w:cs="Times New Roman"/>
        </w:rPr>
        <w:t>соответствии</w:t>
      </w:r>
      <w:proofErr w:type="gramEnd"/>
      <w:r w:rsidRPr="00D3369B">
        <w:rPr>
          <w:rFonts w:ascii="Times New Roman" w:hAnsi="Times New Roman" w:cs="Times New Roman"/>
        </w:rPr>
        <w:t xml:space="preserve"> с бюджетным законодательством Российской Федерации как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получателям бюджетных средств доведены в установленном порядке лимиты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бюджетных обязательств на предоставление субсидий или уполномоченного им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лица)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__________________________________________________________, действующего на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(фамилия, имя, отчество)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369B">
        <w:rPr>
          <w:rFonts w:ascii="Times New Roman" w:hAnsi="Times New Roman" w:cs="Times New Roman"/>
        </w:rPr>
        <w:t>основании</w:t>
      </w:r>
      <w:proofErr w:type="gramEnd"/>
      <w:r w:rsidRPr="00D3369B">
        <w:rPr>
          <w:rFonts w:ascii="Times New Roman" w:hAnsi="Times New Roman" w:cs="Times New Roman"/>
        </w:rPr>
        <w:t xml:space="preserve"> ________________________________________________________________,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</w:t>
      </w:r>
      <w:proofErr w:type="gramStart"/>
      <w:r w:rsidRPr="00D3369B">
        <w:rPr>
          <w:rFonts w:ascii="Times New Roman" w:hAnsi="Times New Roman" w:cs="Times New Roman"/>
        </w:rPr>
        <w:t>(положение об органе власти, доверенность, приказ или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   иной документ)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с                     одной                    стороны,                   и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lastRenderedPageBreak/>
        <w:t>__________________________________________________________________________,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</w:t>
      </w:r>
      <w:proofErr w:type="gramStart"/>
      <w:r w:rsidRPr="00D3369B">
        <w:rPr>
          <w:rFonts w:ascii="Times New Roman" w:hAnsi="Times New Roman" w:cs="Times New Roman"/>
        </w:rPr>
        <w:t>(наименование для юридического лица, фамилия, имя, отчество для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индивидуального предпринимателя, физического лица)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именуемый        в        дальнейшем        "Получатель",      в       лице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___________________________________________________________________________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(наименование должности лица, представляющего Получателя)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__________________________________________________________, действующего на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(фамилия, имя, отчество)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369B">
        <w:rPr>
          <w:rFonts w:ascii="Times New Roman" w:hAnsi="Times New Roman" w:cs="Times New Roman"/>
        </w:rPr>
        <w:t>основании</w:t>
      </w:r>
      <w:proofErr w:type="gramEnd"/>
      <w:r w:rsidRPr="00D3369B">
        <w:rPr>
          <w:rFonts w:ascii="Times New Roman" w:hAnsi="Times New Roman" w:cs="Times New Roman"/>
        </w:rPr>
        <w:t xml:space="preserve"> ________________________________________________________________,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</w:t>
      </w:r>
      <w:proofErr w:type="gramStart"/>
      <w:r w:rsidRPr="00D3369B">
        <w:rPr>
          <w:rFonts w:ascii="Times New Roman" w:hAnsi="Times New Roman" w:cs="Times New Roman"/>
        </w:rPr>
        <w:t>(Устав для юридического лица, свидетельство о государственной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регистрации  для  индивидуального  предпринимателя, паспорт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для физического лица, доверенность)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с  другой  стороны, далее именуемые "Стороны", в  соответствии </w:t>
      </w:r>
      <w:proofErr w:type="gramStart"/>
      <w:r w:rsidRPr="00D3369B">
        <w:rPr>
          <w:rFonts w:ascii="Times New Roman" w:hAnsi="Times New Roman" w:cs="Times New Roman"/>
        </w:rPr>
        <w:t>с</w:t>
      </w:r>
      <w:proofErr w:type="gramEnd"/>
      <w:r w:rsidRPr="00D3369B">
        <w:rPr>
          <w:rFonts w:ascii="Times New Roman" w:hAnsi="Times New Roman" w:cs="Times New Roman"/>
        </w:rPr>
        <w:t xml:space="preserve">  Бюджетным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кодексом  Российской  Федерации,  Законом  Самарской  области "Об </w:t>
      </w:r>
      <w:proofErr w:type="gramStart"/>
      <w:r w:rsidRPr="00D3369B">
        <w:rPr>
          <w:rFonts w:ascii="Times New Roman" w:hAnsi="Times New Roman" w:cs="Times New Roman"/>
        </w:rPr>
        <w:t>областном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369B">
        <w:rPr>
          <w:rFonts w:ascii="Times New Roman" w:hAnsi="Times New Roman" w:cs="Times New Roman"/>
        </w:rPr>
        <w:t>бюджете</w:t>
      </w:r>
      <w:proofErr w:type="gramEnd"/>
      <w:r w:rsidRPr="00D3369B">
        <w:rPr>
          <w:rFonts w:ascii="Times New Roman" w:hAnsi="Times New Roman" w:cs="Times New Roman"/>
        </w:rPr>
        <w:t xml:space="preserve"> на 20__ год и на плановый период 20__ и 20__ годов",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__________________________________________________________________________,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</w:t>
      </w:r>
      <w:proofErr w:type="gramStart"/>
      <w:r w:rsidRPr="00D3369B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</w:t>
      </w:r>
      <w:proofErr w:type="gramStart"/>
      <w:r w:rsidR="00945EBB">
        <w:rPr>
          <w:rFonts w:ascii="Times New Roman" w:hAnsi="Times New Roman" w:cs="Times New Roman"/>
        </w:rPr>
        <w:t xml:space="preserve">из бюджета сельского поселения Дубовый Умет муниципального района Волжский Самарской области </w:t>
      </w:r>
      <w:r w:rsidRPr="00D3369B">
        <w:rPr>
          <w:rFonts w:ascii="Times New Roman" w:hAnsi="Times New Roman" w:cs="Times New Roman"/>
        </w:rPr>
        <w:t xml:space="preserve"> субсидий юридическим лицам (за исключением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субсидий государственным (муниципальным) учреждениям), индивидуальным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предпринимателям, а также физическим лицам - производителям товаров,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работ, услуг)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от "___" ________20__  г. N ___ (далее - Порядок предоставления  субсидий),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приказом  министерства  управления  финансами  Самарской  области </w:t>
      </w:r>
      <w:proofErr w:type="gramStart"/>
      <w:r w:rsidRPr="00D3369B">
        <w:rPr>
          <w:rFonts w:ascii="Times New Roman" w:hAnsi="Times New Roman" w:cs="Times New Roman"/>
        </w:rPr>
        <w:t>от</w:t>
      </w:r>
      <w:proofErr w:type="gramEnd"/>
      <w:r w:rsidRPr="00D3369B">
        <w:rPr>
          <w:rFonts w:ascii="Times New Roman" w:hAnsi="Times New Roman" w:cs="Times New Roman"/>
        </w:rPr>
        <w:t xml:space="preserve"> "____"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 20___ г. N ___ "Об утверждении типовых форм договоров (соглашений)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о  предоставлении  субсидии  </w:t>
      </w:r>
      <w:r w:rsidR="00945EBB">
        <w:rPr>
          <w:rFonts w:ascii="Times New Roman" w:hAnsi="Times New Roman" w:cs="Times New Roman"/>
        </w:rPr>
        <w:t xml:space="preserve">из бюджета сельского поселения Дубовый Умет муниципального района Волжский Самарской области </w:t>
      </w:r>
      <w:r w:rsidRPr="00D3369B">
        <w:rPr>
          <w:rFonts w:ascii="Times New Roman" w:hAnsi="Times New Roman" w:cs="Times New Roman"/>
        </w:rPr>
        <w:t xml:space="preserve"> юридическим лицам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(за исключением государственных (муниципальных) учреждений), индивидуальным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предпринимателям, физическим лицам - производителям товаров, работ, услуг",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заключили    настоящий   договор    (соглашение)   (далее - Соглашение)   о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369B">
        <w:rPr>
          <w:rFonts w:ascii="Times New Roman" w:hAnsi="Times New Roman" w:cs="Times New Roman"/>
        </w:rPr>
        <w:t>нижеследующем</w:t>
      </w:r>
      <w:proofErr w:type="gramEnd"/>
      <w:r w:rsidRPr="00D3369B">
        <w:rPr>
          <w:rFonts w:ascii="Times New Roman" w:hAnsi="Times New Roman" w:cs="Times New Roman"/>
        </w:rPr>
        <w:t>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I. Предмет Соглашения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                           I. Предмет Соглашения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    1.1. Предметом настоящего Соглашения является предоставление из бюджета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Самарской области в 20__ году _____________________________________________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     (наименование Получателя)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субсидии </w:t>
      </w:r>
      <w:proofErr w:type="gramStart"/>
      <w:r w:rsidRPr="00D3369B">
        <w:rPr>
          <w:rFonts w:ascii="Times New Roman" w:hAnsi="Times New Roman" w:cs="Times New Roman"/>
        </w:rPr>
        <w:t>на</w:t>
      </w:r>
      <w:proofErr w:type="gramEnd"/>
      <w:r w:rsidRPr="00D3369B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(указание цели предоставления субсидии)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(далее  - Субсидия)  по кодам  классификации  расходов бюджетов  Российской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Федерации: код Главного распорядителя _________________, раздел __________,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подраздел ________________, целевая статья  _________________, вид расходов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___________________________________________ в рамках &lt;1&gt;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__________________________________________________________________________.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(наименование подпрограммы (государственной программы Самарской области))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1.2. Субсидия предоставляется Главным распорядителем в пределах объемов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бюджетных ассигнований, предусмотренных в соответствии со </w:t>
      </w:r>
      <w:proofErr w:type="gramStart"/>
      <w:r w:rsidRPr="00D3369B">
        <w:rPr>
          <w:rFonts w:ascii="Times New Roman" w:hAnsi="Times New Roman" w:cs="Times New Roman"/>
        </w:rPr>
        <w:t>сводной</w:t>
      </w:r>
      <w:proofErr w:type="gramEnd"/>
      <w:r w:rsidRPr="00D3369B">
        <w:rPr>
          <w:rFonts w:ascii="Times New Roman" w:hAnsi="Times New Roman" w:cs="Times New Roman"/>
        </w:rPr>
        <w:t xml:space="preserve"> бюджетной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росписью  областного  бюджета  на 20___ год/ 20__ - 20___  годы  в пределах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лимитов  бюджетных обязательств  на предоставление субсидий, утвержденных </w:t>
      </w:r>
      <w:proofErr w:type="gramStart"/>
      <w:r w:rsidRPr="00D3369B">
        <w:rPr>
          <w:rFonts w:ascii="Times New Roman" w:hAnsi="Times New Roman" w:cs="Times New Roman"/>
        </w:rPr>
        <w:t>в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установленном </w:t>
      </w:r>
      <w:proofErr w:type="gramStart"/>
      <w:r w:rsidRPr="00D3369B">
        <w:rPr>
          <w:rFonts w:ascii="Times New Roman" w:hAnsi="Times New Roman" w:cs="Times New Roman"/>
        </w:rPr>
        <w:t>порядке</w:t>
      </w:r>
      <w:proofErr w:type="gramEnd"/>
      <w:r w:rsidRPr="00D3369B">
        <w:rPr>
          <w:rFonts w:ascii="Times New Roman" w:hAnsi="Times New Roman" w:cs="Times New Roman"/>
        </w:rPr>
        <w:t xml:space="preserve"> Главному распорядителю.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II. Размер Субсидии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                            II. Размер Субсидии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 xml:space="preserve">    2.1.  Размер  Субсидии, предоставляемой </w:t>
      </w:r>
      <w:r w:rsidR="00945EBB">
        <w:rPr>
          <w:rFonts w:ascii="Times New Roman" w:hAnsi="Times New Roman" w:cs="Times New Roman"/>
        </w:rPr>
        <w:t>из бюджета сельского поселения Дубовый Умет муниципального района Волжский Самарской области</w:t>
      </w:r>
      <w:proofErr w:type="gramStart"/>
      <w:r w:rsidR="00945EBB">
        <w:rPr>
          <w:rFonts w:ascii="Times New Roman" w:hAnsi="Times New Roman" w:cs="Times New Roman"/>
        </w:rPr>
        <w:t xml:space="preserve"> </w:t>
      </w:r>
      <w:r w:rsidRPr="00D3369B">
        <w:rPr>
          <w:rFonts w:ascii="Times New Roman" w:hAnsi="Times New Roman" w:cs="Times New Roman"/>
        </w:rPr>
        <w:t>,</w:t>
      </w:r>
      <w:proofErr w:type="gramEnd"/>
      <w:r w:rsidRPr="00D3369B">
        <w:rPr>
          <w:rFonts w:ascii="Times New Roman" w:hAnsi="Times New Roman" w:cs="Times New Roman"/>
        </w:rPr>
        <w:t xml:space="preserve"> в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369B">
        <w:rPr>
          <w:rFonts w:ascii="Times New Roman" w:hAnsi="Times New Roman" w:cs="Times New Roman"/>
        </w:rPr>
        <w:lastRenderedPageBreak/>
        <w:t>соответствии</w:t>
      </w:r>
      <w:proofErr w:type="gramEnd"/>
      <w:r w:rsidRPr="00D3369B">
        <w:rPr>
          <w:rFonts w:ascii="Times New Roman" w:hAnsi="Times New Roman" w:cs="Times New Roman"/>
        </w:rPr>
        <w:t xml:space="preserve"> с настоящим Соглашением, составляет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в 20__ году</w:t>
      </w:r>
      <w:proofErr w:type="gramStart"/>
      <w:r w:rsidRPr="00D3369B">
        <w:rPr>
          <w:rFonts w:ascii="Times New Roman" w:hAnsi="Times New Roman" w:cs="Times New Roman"/>
        </w:rPr>
        <w:t xml:space="preserve"> ________ (___________________) </w:t>
      </w:r>
      <w:proofErr w:type="gramEnd"/>
      <w:r w:rsidRPr="00D3369B">
        <w:rPr>
          <w:rFonts w:ascii="Times New Roman" w:hAnsi="Times New Roman" w:cs="Times New Roman"/>
        </w:rPr>
        <w:t>рублей.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(сумма прописью)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и (или) определяется в соответствии с порядком расчета размера Субсидии.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2.2. Порядок расчета размера Субсидии, предоставляемой в целях возмещения недополученных доходов и (или) возмещения затрат, направленных на достижение цели, указанной в пункте 1.1 настоящего Соглашения, устанавливается в соответствии с Приложением N ___ &lt;2&gt; к настоящему Соглашению &lt;3&gt;.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III. Условия предоставления Субсидии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Субсидия предоставляется при выполнении следующих условий: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3.1. Соответствие Получателя ограничениям, установленным Порядком предоставления субсидий, в том числе: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3.1.1. Получатель соответствует категориям и (или) критериям, установленным Порядком предоставления субсидий, либо прошел процедуры конкурсного отбора &lt;4&gt;;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3.1.2.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</w:r>
      <w:proofErr w:type="gramStart"/>
      <w:r w:rsidRPr="00D3369B">
        <w:rPr>
          <w:rFonts w:ascii="Times New Roman" w:hAnsi="Times New Roman" w:cs="Times New Roman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3369B">
        <w:rPr>
          <w:rFonts w:ascii="Times New Roman" w:hAnsi="Times New Roman" w:cs="Times New Roman"/>
        </w:rPr>
        <w:t xml:space="preserve"> таких юридических лиц, в совокупности превышает 50 процентов;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Получатель не является получателем средств из областного бюджета на основании иных нормативных правовых актов на цели, указанные в п. 1.1 настоящего Соглашения;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3.1.3.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субсидий, Получатель Субсидии &lt;5&gt;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__________________________________________________________________________;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</w:t>
      </w:r>
      <w:proofErr w:type="gramStart"/>
      <w:r w:rsidRPr="00D3369B">
        <w:rPr>
          <w:rFonts w:ascii="Times New Roman" w:hAnsi="Times New Roman" w:cs="Times New Roman"/>
        </w:rPr>
        <w:t>(указываются иные требования, определенные Порядком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предоставления субсидий)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 &lt;6&gt;;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3.3. определение направления недополученных доходов (затрат), в целях возмещения которых предоставляется Субсидия, в соответствии с Приложением N ___ к настоящему Соглашению;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3.4.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&lt;7&gt;;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3.5. исполнение следующих условий,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&lt;8&gt;: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lastRenderedPageBreak/>
        <w:br/>
        <w:t>3.5.1. ___________________________________________________;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3.5.2. ___________________________________________________.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3.6. согласие Получателя &lt;9&gt;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3.7. иные условия в соответствии с Порядком предоставления субсидий &lt;10&gt;.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IV. Порядок перечисления Субсидии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 xml:space="preserve">    4.1.  Перечисление  Субсидии  осуществляется в установленном порядке </w:t>
      </w:r>
      <w:proofErr w:type="gramStart"/>
      <w:r w:rsidRPr="00D3369B">
        <w:rPr>
          <w:rFonts w:ascii="Times New Roman" w:hAnsi="Times New Roman" w:cs="Times New Roman"/>
        </w:rPr>
        <w:t>на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счет ____________________________________________________________, открытый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(реквизиты счета Получателя)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в ________________________________________________________________________.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</w:t>
      </w:r>
      <w:proofErr w:type="gramStart"/>
      <w:r w:rsidRPr="00D3369B">
        <w:rPr>
          <w:rFonts w:ascii="Times New Roman" w:hAnsi="Times New Roman" w:cs="Times New Roman"/>
        </w:rPr>
        <w:t>(указывается наименование кредитной организации, учреждение Центрального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     банка Российской Федерации, если Субсидия подлежит </w:t>
      </w:r>
      <w:proofErr w:type="gramStart"/>
      <w:r w:rsidRPr="00D3369B">
        <w:rPr>
          <w:rFonts w:ascii="Times New Roman" w:hAnsi="Times New Roman" w:cs="Times New Roman"/>
        </w:rPr>
        <w:t>казначейскому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сопровождению в порядке и случаях, установленных бюджетным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законодательством Российской Федерации, - территориальный орган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    Федерального казначейства, учреждение Центрального банка </w:t>
      </w:r>
      <w:proofErr w:type="gramStart"/>
      <w:r w:rsidRPr="00D3369B">
        <w:rPr>
          <w:rFonts w:ascii="Times New Roman" w:hAnsi="Times New Roman" w:cs="Times New Roman"/>
        </w:rPr>
        <w:t>Российской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</w:t>
      </w:r>
      <w:proofErr w:type="gramStart"/>
      <w:r w:rsidRPr="00D3369B">
        <w:rPr>
          <w:rFonts w:ascii="Times New Roman" w:hAnsi="Times New Roman" w:cs="Times New Roman"/>
        </w:rPr>
        <w:t>Федерации)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4.2. Срок (периодичность) перечисления субсидии: ________________.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 &lt;11&gt;.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 &lt;12&gt;.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4.3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V. Права и обязанности Сторон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5.1. Главный распорядитель обязуется: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    5.1.2. Обеспечить предоставление Субсидии _____________________________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             (наименование Получателя)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в порядке и  при соблюдении  Получателем условий  предоставления  Субсидии,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установленных Порядком предоставления субсидий и настоящим Соглашением.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5.1.3. Обеспечить перечисление субсидии на счет Получателя, указанный в п. 4.1 Соглашения.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5.1.4. Определить показатели результативности в соответствии с Приложением N ___ к настоящему Соглашению и осуществлять оценку их достижения &lt;13&gt;.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 xml:space="preserve">5.1.5. Осуществлять </w:t>
      </w:r>
      <w:proofErr w:type="gramStart"/>
      <w:r w:rsidRPr="00D3369B">
        <w:rPr>
          <w:rFonts w:ascii="Times New Roman" w:hAnsi="Times New Roman" w:cs="Times New Roman"/>
        </w:rPr>
        <w:t>контроль за</w:t>
      </w:r>
      <w:proofErr w:type="gramEnd"/>
      <w:r w:rsidRPr="00D3369B">
        <w:rPr>
          <w:rFonts w:ascii="Times New Roman" w:hAnsi="Times New Roman" w:cs="Times New Roman"/>
        </w:rPr>
        <w:t xml:space="preserve"> соблюдением Получателем условий, целей и порядка предоставления Субсидии.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    5.1.6.   В   случае  если  ____________________________________________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     (наименование Получателя)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lastRenderedPageBreak/>
        <w:t>допущены нарушения условий предоставления Субсидии, нецелевое использование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Субсидии,   не   достигнуты    значения    показателей    результативности,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369B">
        <w:rPr>
          <w:rFonts w:ascii="Times New Roman" w:hAnsi="Times New Roman" w:cs="Times New Roman"/>
        </w:rPr>
        <w:t>установленных</w:t>
      </w:r>
      <w:proofErr w:type="gramEnd"/>
      <w:r w:rsidRPr="00D3369B">
        <w:rPr>
          <w:rFonts w:ascii="Times New Roman" w:hAnsi="Times New Roman" w:cs="Times New Roman"/>
        </w:rPr>
        <w:t xml:space="preserve">  в Приложении N __  к настоящему Соглашению &lt;14&gt;,  направлять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Получателю требование  об  обеспечении возврата  средств  Субсидии в бюджет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Самарской области  в срок ______ &lt;15&gt;.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Требование об обеспечении возврата средств Субсидии в бюджет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    5.1.7.   В   случае  если  ____________________________________________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    (наименование Получателя)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не  достигнуты   установленные   значения   показателей   результативности,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применять  штрафные  санкции,  рассчитываемые  в соответствии с Приложением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N  ___  к настоящему Соглашению &lt;16&gt;.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5.1.8.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&lt;17&gt;.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5.2. Главный распорядитель вправе: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 xml:space="preserve">5.2.1. Запрашивать у Получателя документы и материалы, необходимые для осуществления </w:t>
      </w:r>
      <w:proofErr w:type="gramStart"/>
      <w:r w:rsidRPr="00D3369B">
        <w:rPr>
          <w:rFonts w:ascii="Times New Roman" w:hAnsi="Times New Roman" w:cs="Times New Roman"/>
        </w:rPr>
        <w:t>контроля за</w:t>
      </w:r>
      <w:proofErr w:type="gramEnd"/>
      <w:r w:rsidRPr="00D3369B">
        <w:rPr>
          <w:rFonts w:ascii="Times New Roman" w:hAnsi="Times New Roman" w:cs="Times New Roman"/>
        </w:rPr>
        <w:t xml:space="preserve"> соблюдением условий предоставления Субсидии.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&lt;18&gt;.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5.3. Получатель обязуется: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5.3.1. Обеспечивать выполнение условий предоставления Субсидии, установленных настоящим Соглашением, в том числе: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</w:r>
      <w:proofErr w:type="gramStart"/>
      <w:r w:rsidRPr="00D3369B">
        <w:rPr>
          <w:rFonts w:ascii="Times New Roman" w:hAnsi="Times New Roman" w:cs="Times New Roman"/>
        </w:rPr>
        <w:t>5.3.1.1) предоставить Главному распорядителю документы, необходимые для предоставления субсидии, указанные в Приложении N ___ к настоящему Соглашению, соответствующие требованиям, установленным Порядком предоставления субсидий;</w:t>
      </w:r>
      <w:proofErr w:type="gramEnd"/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5.3.1.2) направить средства Субсидии на возмещение недополученных доходов и (или) возмещение затрат, указанных в Приложении N ___ к настоящему Соглашению;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5.3.1.3) направить на достижение целей, указанных в пункте 1.1 настоящего Соглашения, собственные и (или) привлеченные средства в размере согласно пункту 3.4 настоящего Соглашения.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5.3.2. Обеспечить исполнение в срок _____ &lt;19&gt; требований Главного распорядителя, указанного в п. 5.1.6 настоящего Соглашения.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5.3.3. Обеспечить достижение значений показателей результативности, установленных в Приложении N ___ к настоящему Соглашению &lt;20&gt;.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    5.3.4.  Обеспечить  представление  Главному  распорядителю  не  позднее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 xml:space="preserve">______ числа месяца, следующего </w:t>
      </w:r>
      <w:proofErr w:type="gramStart"/>
      <w:r w:rsidRPr="00D3369B">
        <w:rPr>
          <w:rFonts w:ascii="Times New Roman" w:hAnsi="Times New Roman" w:cs="Times New Roman"/>
        </w:rPr>
        <w:t>за</w:t>
      </w:r>
      <w:proofErr w:type="gramEnd"/>
      <w:r w:rsidRPr="00D3369B">
        <w:rPr>
          <w:rFonts w:ascii="Times New Roman" w:hAnsi="Times New Roman" w:cs="Times New Roman"/>
        </w:rPr>
        <w:t xml:space="preserve"> _____________________________, в котором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                                          (квартал, месяц)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была получена Субсидия: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- отчет о достижении значений показателей результативности по форме согласно Приложению N ___ к настоящему Соглашению &lt;21&gt;.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lastRenderedPageBreak/>
        <w:br/>
        <w:t>5.3.5.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&lt;23&gt;.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5.4. Получатель вправе: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5.4.1. Обращаться к Главному распорядителю за разъяснениями в связи с исполнением настоящего Соглашения.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5.5. Получатель &lt;25&gt;,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VI. Ответственность Сторон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VII. Заключительные положения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3369B">
        <w:rPr>
          <w:rFonts w:ascii="Times New Roman" w:hAnsi="Times New Roman" w:cs="Times New Roman"/>
        </w:rPr>
        <w:t>недостижении</w:t>
      </w:r>
      <w:proofErr w:type="spellEnd"/>
      <w:r w:rsidRPr="00D3369B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7.2. Соглашение вступает в силу после его подписания Сторонами и действует до "___" _____ 20__ /полного исполнения Сторонами своих обязательств, кроме обязательства по перечислению Субсидии в соответствии с п. 4.2 настоящего Соглашения.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Самарской области.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7.4. Расторжение настоящего Соглашения возможно при взаимном согласии Сторон.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 xml:space="preserve">7.4.1. 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D3369B">
        <w:rPr>
          <w:rFonts w:ascii="Times New Roman" w:hAnsi="Times New Roman" w:cs="Times New Roman"/>
        </w:rPr>
        <w:t>недостижения</w:t>
      </w:r>
      <w:proofErr w:type="spellEnd"/>
      <w:r w:rsidRPr="00D3369B">
        <w:rPr>
          <w:rFonts w:ascii="Times New Roman" w:hAnsi="Times New Roman" w:cs="Times New Roman"/>
        </w:rPr>
        <w:t xml:space="preserve"> Получателем установленных Соглашением показателей результативности &lt;24&gt;.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VIII. Юридические адреса и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805"/>
      </w:tblGrid>
      <w:tr w:rsidR="00D3369B" w:rsidRPr="00D3369B" w:rsidTr="00D3369B">
        <w:trPr>
          <w:trHeight w:val="12"/>
        </w:trPr>
        <w:tc>
          <w:tcPr>
            <w:tcW w:w="4620" w:type="dxa"/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9B" w:rsidRPr="00D336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Наименование</w:t>
            </w:r>
          </w:p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D3369B" w:rsidRPr="00D336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Место нахождения:</w:t>
            </w:r>
          </w:p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Место нахождения:</w:t>
            </w:r>
          </w:p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D3369B" w:rsidRPr="00D336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D3369B" w:rsidRPr="00D3369B" w:rsidTr="00D3369B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t>IX.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402"/>
        <w:gridCol w:w="2218"/>
        <w:gridCol w:w="2587"/>
      </w:tblGrid>
      <w:tr w:rsidR="00D3369B" w:rsidRPr="00D3369B" w:rsidTr="00D3369B">
        <w:trPr>
          <w:trHeight w:val="12"/>
        </w:trPr>
        <w:tc>
          <w:tcPr>
            <w:tcW w:w="2218" w:type="dxa"/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9B" w:rsidRPr="00D3369B" w:rsidTr="00D3369B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Краткое наименование</w:t>
            </w:r>
          </w:p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Главного распорядителя</w:t>
            </w:r>
          </w:p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Краткое наименование</w:t>
            </w:r>
          </w:p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получателя Субсидии</w:t>
            </w:r>
          </w:p>
        </w:tc>
      </w:tr>
      <w:tr w:rsidR="00D3369B" w:rsidRPr="00D3369B" w:rsidTr="00D3369B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_____________/_______________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_____________/_______________</w:t>
            </w:r>
          </w:p>
        </w:tc>
      </w:tr>
      <w:tr w:rsidR="00D3369B" w:rsidRPr="00D3369B" w:rsidTr="00D3369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69B" w:rsidRPr="00D3369B" w:rsidRDefault="00D3369B" w:rsidP="00D3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9B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________________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казывается в случаях, когда Субсидия предоставляется в рамках государственной программы Самарской области.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&lt;2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&lt;3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&lt;4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&lt;5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иные требования установлены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&lt;6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такие требования установлены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&lt;7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&lt;8</w:t>
      </w:r>
      <w:proofErr w:type="gramStart"/>
      <w:r w:rsidRPr="00D3369B">
        <w:rPr>
          <w:rFonts w:ascii="Times New Roman" w:hAnsi="Times New Roman" w:cs="Times New Roman"/>
        </w:rPr>
        <w:t>&gt; П</w:t>
      </w:r>
      <w:proofErr w:type="gramEnd"/>
      <w:r w:rsidRPr="00D3369B">
        <w:rPr>
          <w:rFonts w:ascii="Times New Roman" w:hAnsi="Times New Roman" w:cs="Times New Roman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&lt;9</w:t>
      </w:r>
      <w:proofErr w:type="gramStart"/>
      <w:r w:rsidRPr="00D3369B">
        <w:rPr>
          <w:rFonts w:ascii="Times New Roman" w:hAnsi="Times New Roman" w:cs="Times New Roman"/>
        </w:rPr>
        <w:t>&gt; З</w:t>
      </w:r>
      <w:proofErr w:type="gramEnd"/>
      <w:r w:rsidRPr="00D3369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 Пункт 3.6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&lt;10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казываются иные конкретные условия, в том числе установленные Порядком предоставления субсидии (при необходимости). 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&lt;11&gt; Данное требование указывается при возмещении затрат Получателя.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&lt;12&gt; Данное требование указывается при возмещении недополученных доходов Получателя.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&lt;13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казывается в случае, если Порядком предоставления субсидий установлены показатели результативности и (или) порядок расчета показателей результативности и право Главного распорядителя устанавливать в Соглашении конкретные показатели результативности.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&lt;14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установление показателей результативности предусмотрено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&lt;15&gt; Срок возврата указывается в соответствии с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&lt;16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установление штрафных санкций предусмотрено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lastRenderedPageBreak/>
        <w:br/>
        <w:t>&lt;17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казываются иные конкретные обязательства.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&lt;18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казываются иные конкретные права.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&lt;19&gt; Срок указывается в соответствии с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&lt;20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такие требования установлены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&lt;21</w:t>
      </w:r>
      <w:proofErr w:type="gramStart"/>
      <w:r w:rsidRPr="00D3369B">
        <w:rPr>
          <w:rFonts w:ascii="Times New Roman" w:hAnsi="Times New Roman" w:cs="Times New Roman"/>
        </w:rPr>
        <w:t>&gt; В</w:t>
      </w:r>
      <w:proofErr w:type="gramEnd"/>
      <w:r w:rsidRPr="00D3369B">
        <w:rPr>
          <w:rFonts w:ascii="Times New Roman" w:hAnsi="Times New Roman" w:cs="Times New Roman"/>
        </w:rPr>
        <w:t xml:space="preserve"> случае если такие требования установлены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&lt;23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казываются иные конкретные обязанности.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&lt;24</w:t>
      </w:r>
      <w:proofErr w:type="gramStart"/>
      <w:r w:rsidRPr="00D3369B">
        <w:rPr>
          <w:rFonts w:ascii="Times New Roman" w:hAnsi="Times New Roman" w:cs="Times New Roman"/>
        </w:rPr>
        <w:t>&gt; У</w:t>
      </w:r>
      <w:proofErr w:type="gramEnd"/>
      <w:r w:rsidRPr="00D3369B">
        <w:rPr>
          <w:rFonts w:ascii="Times New Roman" w:hAnsi="Times New Roman" w:cs="Times New Roman"/>
        </w:rPr>
        <w:t>казывается в случае если такие требования установлены Порядком предоставления субсидий.</w:t>
      </w:r>
    </w:p>
    <w:p w:rsidR="00D3369B" w:rsidRP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69B">
        <w:rPr>
          <w:rFonts w:ascii="Times New Roman" w:hAnsi="Times New Roman" w:cs="Times New Roman"/>
        </w:rPr>
        <w:br/>
        <w:t>&lt;25</w:t>
      </w:r>
      <w:proofErr w:type="gramStart"/>
      <w:r w:rsidRPr="00D3369B">
        <w:rPr>
          <w:rFonts w:ascii="Times New Roman" w:hAnsi="Times New Roman" w:cs="Times New Roman"/>
        </w:rPr>
        <w:t>&gt; З</w:t>
      </w:r>
      <w:proofErr w:type="gramEnd"/>
      <w:r w:rsidRPr="00D3369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4A4975" w:rsidRPr="00D3369B" w:rsidRDefault="004A4975" w:rsidP="00D336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4975" w:rsidRPr="00D3369B" w:rsidSect="00D336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B"/>
    <w:rsid w:val="00306DD5"/>
    <w:rsid w:val="004A4975"/>
    <w:rsid w:val="00945EBB"/>
    <w:rsid w:val="00AC3731"/>
    <w:rsid w:val="00AE2F50"/>
    <w:rsid w:val="00BA1A9B"/>
    <w:rsid w:val="00D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731"/>
    <w:pPr>
      <w:keepNext/>
      <w:numPr>
        <w:numId w:val="1"/>
      </w:numPr>
      <w:tabs>
        <w:tab w:val="clear" w:pos="432"/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C373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C3731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6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C3731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C373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C373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Normal (Web)"/>
    <w:basedOn w:val="a"/>
    <w:uiPriority w:val="99"/>
    <w:semiHidden/>
    <w:unhideWhenUsed/>
    <w:rsid w:val="0030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731"/>
    <w:pPr>
      <w:keepNext/>
      <w:numPr>
        <w:numId w:val="1"/>
      </w:numPr>
      <w:tabs>
        <w:tab w:val="clear" w:pos="432"/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C373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C3731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6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C3731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C373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C373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Normal (Web)"/>
    <w:basedOn w:val="a"/>
    <w:uiPriority w:val="99"/>
    <w:semiHidden/>
    <w:unhideWhenUsed/>
    <w:rsid w:val="0030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46127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uboviym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74330" TargetMode="External"/><Relationship Id="rId11" Type="http://schemas.openxmlformats.org/officeDocument/2006/relationships/hyperlink" Target="http://docs.cntd.ru/document/5531525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0297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6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19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2019-04-23T07:11:00Z</dcterms:created>
  <dcterms:modified xsi:type="dcterms:W3CDTF">2019-04-23T10:28:00Z</dcterms:modified>
</cp:coreProperties>
</file>