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6" w:rsidRPr="00C41823" w:rsidRDefault="000F1A06" w:rsidP="000F1A06">
      <w:pPr>
        <w:pStyle w:val="a3"/>
        <w:jc w:val="center"/>
        <w:rPr>
          <w:rFonts w:ascii="Arial" w:eastAsia="Calibri" w:hAnsi="Arial" w:cs="Arial"/>
          <w:b/>
          <w:szCs w:val="24"/>
        </w:rPr>
      </w:pPr>
      <w:r w:rsidRPr="00C41823">
        <w:rPr>
          <w:rFonts w:ascii="Arial" w:eastAsia="Calibri" w:hAnsi="Arial" w:cs="Arial"/>
          <w:b/>
          <w:szCs w:val="24"/>
        </w:rPr>
        <w:t>СОВЕТ НАРОДНЫХ ДЕПУТАТОВ</w:t>
      </w:r>
    </w:p>
    <w:p w:rsidR="000F1A06" w:rsidRPr="00C41823" w:rsidRDefault="00C41823" w:rsidP="000F1A06">
      <w:pPr>
        <w:pStyle w:val="a3"/>
        <w:jc w:val="center"/>
        <w:rPr>
          <w:rFonts w:ascii="Arial" w:eastAsia="Calibri" w:hAnsi="Arial" w:cs="Arial"/>
          <w:b/>
          <w:szCs w:val="24"/>
        </w:rPr>
      </w:pPr>
      <w:r w:rsidRPr="00C41823">
        <w:rPr>
          <w:rFonts w:ascii="Arial" w:eastAsia="Calibri" w:hAnsi="Arial" w:cs="Arial"/>
          <w:b/>
          <w:szCs w:val="24"/>
        </w:rPr>
        <w:t>ШУКА</w:t>
      </w:r>
      <w:r w:rsidR="000F1A06" w:rsidRPr="00C41823">
        <w:rPr>
          <w:rFonts w:ascii="Arial" w:eastAsia="Calibri" w:hAnsi="Arial" w:cs="Arial"/>
          <w:b/>
          <w:szCs w:val="24"/>
        </w:rPr>
        <w:t>ВСКОГО СЕЛЬСКОГО ПОСЕЛЕНИЯ</w:t>
      </w:r>
    </w:p>
    <w:p w:rsidR="000F1A06" w:rsidRPr="00C41823" w:rsidRDefault="000F1A06" w:rsidP="000F1A06">
      <w:pPr>
        <w:pStyle w:val="a3"/>
        <w:jc w:val="center"/>
        <w:rPr>
          <w:rFonts w:ascii="Arial" w:eastAsia="Calibri" w:hAnsi="Arial" w:cs="Arial"/>
          <w:b/>
          <w:szCs w:val="24"/>
        </w:rPr>
      </w:pPr>
      <w:r w:rsidRPr="00C41823">
        <w:rPr>
          <w:rFonts w:ascii="Arial" w:eastAsia="Calibri" w:hAnsi="Arial" w:cs="Arial"/>
          <w:b/>
          <w:szCs w:val="24"/>
        </w:rPr>
        <w:t>ВЕРХНЕХАВСКОГО  МУНИЦИПАЛЬНОГО РАЙОНА</w:t>
      </w:r>
    </w:p>
    <w:p w:rsidR="000F1A06" w:rsidRPr="00C41823" w:rsidRDefault="000F1A06" w:rsidP="000F1A06">
      <w:pPr>
        <w:pStyle w:val="a3"/>
        <w:jc w:val="center"/>
        <w:rPr>
          <w:rFonts w:ascii="Arial" w:eastAsia="Calibri" w:hAnsi="Arial" w:cs="Arial"/>
          <w:b/>
          <w:szCs w:val="24"/>
        </w:rPr>
      </w:pPr>
      <w:r w:rsidRPr="00C41823">
        <w:rPr>
          <w:rFonts w:ascii="Arial" w:eastAsia="Calibri" w:hAnsi="Arial" w:cs="Arial"/>
          <w:b/>
          <w:szCs w:val="24"/>
        </w:rPr>
        <w:t>ВОРОНЕЖСКОЙ ОБЛАСТИ</w:t>
      </w:r>
      <w:bookmarkStart w:id="0" w:name="_GoBack"/>
      <w:bookmarkEnd w:id="0"/>
    </w:p>
    <w:p w:rsidR="000F1A06" w:rsidRPr="00C41823" w:rsidRDefault="000F1A06" w:rsidP="000F1A0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bCs/>
          <w:color w:val="000000"/>
        </w:rPr>
      </w:pPr>
    </w:p>
    <w:p w:rsidR="000F1A06" w:rsidRPr="00C41823" w:rsidRDefault="000F1A06" w:rsidP="000F1A0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bCs/>
          <w:color w:val="000000"/>
        </w:rPr>
      </w:pPr>
      <w:r w:rsidRPr="00C41823">
        <w:rPr>
          <w:rFonts w:ascii="Arial" w:eastAsia="Calibri" w:hAnsi="Arial" w:cs="Arial"/>
          <w:b/>
          <w:bCs/>
          <w:color w:val="000000"/>
        </w:rPr>
        <w:t>РЕШЕНИЕ</w:t>
      </w:r>
    </w:p>
    <w:p w:rsidR="000F1A06" w:rsidRPr="00C41823" w:rsidRDefault="000F1A06" w:rsidP="000F1A06">
      <w:pPr>
        <w:pStyle w:val="a3"/>
        <w:rPr>
          <w:rFonts w:ascii="Arial" w:hAnsi="Arial" w:cs="Arial"/>
          <w:szCs w:val="24"/>
        </w:rPr>
      </w:pPr>
      <w:r w:rsidRPr="00C41823">
        <w:rPr>
          <w:rFonts w:ascii="Arial" w:hAnsi="Arial" w:cs="Arial"/>
          <w:szCs w:val="24"/>
        </w:rPr>
        <w:t xml:space="preserve">от </w:t>
      </w:r>
      <w:r w:rsidR="00C41823" w:rsidRPr="00C41823">
        <w:rPr>
          <w:rFonts w:ascii="Arial" w:hAnsi="Arial" w:cs="Arial"/>
          <w:szCs w:val="24"/>
        </w:rPr>
        <w:t>«</w:t>
      </w:r>
      <w:r w:rsidR="000161F6" w:rsidRPr="00C41823">
        <w:rPr>
          <w:rFonts w:ascii="Arial" w:hAnsi="Arial" w:cs="Arial"/>
          <w:szCs w:val="24"/>
        </w:rPr>
        <w:t>2</w:t>
      </w:r>
      <w:r w:rsidR="00C41823" w:rsidRPr="00C41823">
        <w:rPr>
          <w:rFonts w:ascii="Arial" w:hAnsi="Arial" w:cs="Arial"/>
          <w:szCs w:val="24"/>
        </w:rPr>
        <w:t xml:space="preserve">7» </w:t>
      </w:r>
      <w:r w:rsidR="00CA7E26" w:rsidRPr="00C41823">
        <w:rPr>
          <w:rFonts w:ascii="Arial" w:hAnsi="Arial" w:cs="Arial"/>
          <w:szCs w:val="24"/>
        </w:rPr>
        <w:t xml:space="preserve">ноября </w:t>
      </w:r>
      <w:r w:rsidRPr="00C41823">
        <w:rPr>
          <w:rFonts w:ascii="Arial" w:hAnsi="Arial" w:cs="Arial"/>
          <w:szCs w:val="24"/>
        </w:rPr>
        <w:t>2019</w:t>
      </w:r>
      <w:r w:rsidR="00C41823" w:rsidRPr="00C41823">
        <w:rPr>
          <w:rFonts w:ascii="Arial" w:hAnsi="Arial" w:cs="Arial"/>
          <w:szCs w:val="24"/>
        </w:rPr>
        <w:t xml:space="preserve"> г. </w:t>
      </w:r>
      <w:r w:rsidRPr="00C41823">
        <w:rPr>
          <w:rFonts w:ascii="Arial" w:hAnsi="Arial" w:cs="Arial"/>
          <w:szCs w:val="24"/>
        </w:rPr>
        <w:t xml:space="preserve">№ </w:t>
      </w:r>
      <w:r w:rsidR="00C41823" w:rsidRPr="00C41823">
        <w:rPr>
          <w:rFonts w:ascii="Arial" w:hAnsi="Arial" w:cs="Arial"/>
          <w:szCs w:val="24"/>
        </w:rPr>
        <w:t>115</w:t>
      </w:r>
    </w:p>
    <w:p w:rsidR="000F1A06" w:rsidRPr="00C41823" w:rsidRDefault="00C41823" w:rsidP="000F1A06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F1A06" w:rsidRPr="00C41823">
        <w:rPr>
          <w:rFonts w:ascii="Arial" w:hAnsi="Arial" w:cs="Arial"/>
          <w:szCs w:val="24"/>
        </w:rPr>
        <w:t xml:space="preserve">с. </w:t>
      </w:r>
      <w:proofErr w:type="spellStart"/>
      <w:r w:rsidRPr="00C41823">
        <w:rPr>
          <w:rFonts w:ascii="Arial" w:hAnsi="Arial" w:cs="Arial"/>
          <w:szCs w:val="24"/>
        </w:rPr>
        <w:t>Шукавка</w:t>
      </w:r>
      <w:proofErr w:type="spellEnd"/>
    </w:p>
    <w:p w:rsidR="000F1A06" w:rsidRPr="00C41823" w:rsidRDefault="000F1A06" w:rsidP="000F1A06">
      <w:pPr>
        <w:pStyle w:val="a3"/>
        <w:rPr>
          <w:rFonts w:ascii="Arial" w:hAnsi="Arial" w:cs="Arial"/>
          <w:kern w:val="28"/>
          <w:szCs w:val="24"/>
        </w:rPr>
      </w:pPr>
    </w:p>
    <w:p w:rsidR="000F1A06" w:rsidRPr="00C41823" w:rsidRDefault="000F1A06" w:rsidP="000F1A06">
      <w:pPr>
        <w:pStyle w:val="a3"/>
        <w:rPr>
          <w:rFonts w:ascii="Arial" w:hAnsi="Arial" w:cs="Arial"/>
          <w:kern w:val="28"/>
          <w:szCs w:val="24"/>
        </w:rPr>
      </w:pPr>
      <w:r w:rsidRPr="00C41823">
        <w:rPr>
          <w:rFonts w:ascii="Arial" w:hAnsi="Arial" w:cs="Arial"/>
          <w:kern w:val="28"/>
          <w:szCs w:val="24"/>
        </w:rPr>
        <w:t xml:space="preserve">О внесении изменений в решение Совета                                                                                       народных депутатов </w:t>
      </w:r>
      <w:proofErr w:type="spellStart"/>
      <w:r w:rsidR="00C41823" w:rsidRPr="00C41823">
        <w:rPr>
          <w:rFonts w:ascii="Arial" w:hAnsi="Arial" w:cs="Arial"/>
          <w:kern w:val="28"/>
          <w:szCs w:val="24"/>
        </w:rPr>
        <w:t>Шука</w:t>
      </w:r>
      <w:r w:rsidRPr="00C41823">
        <w:rPr>
          <w:rFonts w:ascii="Arial" w:hAnsi="Arial" w:cs="Arial"/>
          <w:kern w:val="28"/>
          <w:szCs w:val="24"/>
        </w:rPr>
        <w:t>вского</w:t>
      </w:r>
      <w:proofErr w:type="spellEnd"/>
      <w:r w:rsidRPr="00C41823">
        <w:rPr>
          <w:rFonts w:ascii="Arial" w:hAnsi="Arial" w:cs="Arial"/>
          <w:kern w:val="28"/>
          <w:szCs w:val="24"/>
        </w:rPr>
        <w:t xml:space="preserve"> сельского</w:t>
      </w:r>
    </w:p>
    <w:p w:rsidR="000F1A06" w:rsidRPr="00C41823" w:rsidRDefault="000F1A06" w:rsidP="000F1A06">
      <w:pPr>
        <w:pStyle w:val="a3"/>
        <w:rPr>
          <w:rFonts w:ascii="Arial" w:hAnsi="Arial" w:cs="Arial"/>
          <w:kern w:val="28"/>
          <w:szCs w:val="24"/>
        </w:rPr>
      </w:pPr>
      <w:r w:rsidRPr="00C41823">
        <w:rPr>
          <w:rFonts w:ascii="Arial" w:hAnsi="Arial" w:cs="Arial"/>
          <w:kern w:val="28"/>
          <w:szCs w:val="24"/>
        </w:rPr>
        <w:t xml:space="preserve">поселения от </w:t>
      </w:r>
      <w:r w:rsidR="00C41823" w:rsidRPr="00C41823">
        <w:rPr>
          <w:rFonts w:ascii="Arial" w:hAnsi="Arial" w:cs="Arial"/>
          <w:kern w:val="28"/>
          <w:szCs w:val="24"/>
        </w:rPr>
        <w:t>08.04.2016 № 28</w:t>
      </w:r>
      <w:r w:rsidRPr="00C41823">
        <w:rPr>
          <w:rFonts w:ascii="Arial" w:hAnsi="Arial" w:cs="Arial"/>
          <w:kern w:val="28"/>
          <w:szCs w:val="24"/>
        </w:rPr>
        <w:t xml:space="preserve">-V-СНД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hAnsi="Arial" w:cs="Arial"/>
          <w:kern w:val="28"/>
          <w:szCs w:val="24"/>
        </w:rPr>
        <w:t>«</w:t>
      </w: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Об утверждении Порядка увольнения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(освобождения от должности) в связи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с утратой доверия лиц, замещающих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муниципальные должности и применения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>к лицам, замещающим должности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>муниципальной службы в  органах местного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самоуправления </w:t>
      </w:r>
      <w:proofErr w:type="spellStart"/>
      <w:r w:rsidR="00C41823" w:rsidRPr="00C41823">
        <w:rPr>
          <w:rFonts w:ascii="Arial" w:eastAsia="Times New Roman" w:hAnsi="Arial" w:cs="Arial"/>
          <w:bCs/>
          <w:kern w:val="28"/>
          <w:szCs w:val="24"/>
        </w:rPr>
        <w:t>Шукав</w:t>
      </w:r>
      <w:r w:rsidRPr="00C41823">
        <w:rPr>
          <w:rFonts w:ascii="Arial" w:eastAsia="Times New Roman" w:hAnsi="Arial" w:cs="Arial"/>
          <w:bCs/>
          <w:kern w:val="28"/>
          <w:szCs w:val="24"/>
        </w:rPr>
        <w:t>ского</w:t>
      </w:r>
      <w:proofErr w:type="spellEnd"/>
      <w:r w:rsidRPr="00C41823">
        <w:rPr>
          <w:rFonts w:ascii="Arial" w:eastAsia="Times New Roman" w:hAnsi="Arial" w:cs="Arial"/>
          <w:bCs/>
          <w:kern w:val="28"/>
          <w:szCs w:val="24"/>
        </w:rPr>
        <w:t xml:space="preserve"> сельского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>поселения Верхнехавского муниципального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района Воронежской области взысканий </w:t>
      </w:r>
      <w:proofErr w:type="gramStart"/>
      <w:r w:rsidRPr="00C41823">
        <w:rPr>
          <w:rFonts w:ascii="Arial" w:eastAsia="Times New Roman" w:hAnsi="Arial" w:cs="Arial"/>
          <w:bCs/>
          <w:kern w:val="28"/>
          <w:szCs w:val="24"/>
        </w:rPr>
        <w:t>за</w:t>
      </w:r>
      <w:proofErr w:type="gramEnd"/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несоблюдение ограничений и запретов, 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требований о предотвращении или </w:t>
      </w:r>
      <w:proofErr w:type="gramStart"/>
      <w:r w:rsidRPr="00C41823">
        <w:rPr>
          <w:rFonts w:ascii="Arial" w:eastAsia="Times New Roman" w:hAnsi="Arial" w:cs="Arial"/>
          <w:bCs/>
          <w:kern w:val="28"/>
          <w:szCs w:val="24"/>
        </w:rPr>
        <w:t>об</w:t>
      </w:r>
      <w:proofErr w:type="gramEnd"/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proofErr w:type="gramStart"/>
      <w:r w:rsidRPr="00C41823">
        <w:rPr>
          <w:rFonts w:ascii="Arial" w:eastAsia="Times New Roman" w:hAnsi="Arial" w:cs="Arial"/>
          <w:bCs/>
          <w:kern w:val="28"/>
          <w:szCs w:val="24"/>
        </w:rPr>
        <w:t>урегулировании</w:t>
      </w:r>
      <w:proofErr w:type="gramEnd"/>
      <w:r w:rsidRPr="00C41823">
        <w:rPr>
          <w:rFonts w:ascii="Arial" w:eastAsia="Times New Roman" w:hAnsi="Arial" w:cs="Arial"/>
          <w:bCs/>
          <w:kern w:val="28"/>
          <w:szCs w:val="24"/>
        </w:rPr>
        <w:t xml:space="preserve"> конфликта интересов и</w:t>
      </w:r>
    </w:p>
    <w:p w:rsidR="000F1A06" w:rsidRPr="00C41823" w:rsidRDefault="000F1A06" w:rsidP="000F1A06">
      <w:pPr>
        <w:pStyle w:val="a3"/>
        <w:rPr>
          <w:rFonts w:ascii="Arial" w:eastAsia="Times New Roman" w:hAnsi="Arial" w:cs="Arial"/>
          <w:bCs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 xml:space="preserve">неисполнение обязанностей, установленных </w:t>
      </w:r>
    </w:p>
    <w:p w:rsidR="000F1A06" w:rsidRPr="00C41823" w:rsidRDefault="000F1A06" w:rsidP="000F1A06">
      <w:pPr>
        <w:pStyle w:val="a3"/>
        <w:rPr>
          <w:rFonts w:ascii="Arial" w:hAnsi="Arial" w:cs="Arial"/>
          <w:kern w:val="28"/>
          <w:szCs w:val="24"/>
        </w:rPr>
      </w:pPr>
      <w:r w:rsidRPr="00C41823">
        <w:rPr>
          <w:rFonts w:ascii="Arial" w:eastAsia="Times New Roman" w:hAnsi="Arial" w:cs="Arial"/>
          <w:bCs/>
          <w:kern w:val="28"/>
          <w:szCs w:val="24"/>
        </w:rPr>
        <w:t>в целях противодействия коррупции</w:t>
      </w:r>
      <w:r w:rsidRPr="00C41823">
        <w:rPr>
          <w:rFonts w:ascii="Arial" w:hAnsi="Arial" w:cs="Arial"/>
          <w:kern w:val="28"/>
          <w:szCs w:val="24"/>
        </w:rPr>
        <w:t>»</w:t>
      </w: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b/>
          <w:color w:val="000000"/>
        </w:rPr>
      </w:pPr>
    </w:p>
    <w:p w:rsidR="000F1A06" w:rsidRPr="00C41823" w:rsidRDefault="00CA7E26" w:rsidP="000F1A06">
      <w:pPr>
        <w:ind w:firstLine="567"/>
        <w:contextualSpacing/>
        <w:jc w:val="both"/>
        <w:rPr>
          <w:rFonts w:ascii="Arial" w:hAnsi="Arial" w:cs="Arial"/>
          <w:color w:val="000000"/>
          <w:lang w:val="ru-RU"/>
        </w:rPr>
      </w:pPr>
      <w:r w:rsidRPr="00C41823">
        <w:rPr>
          <w:rFonts w:ascii="Arial" w:hAnsi="Arial" w:cs="Arial"/>
          <w:color w:val="000000"/>
          <w:lang w:val="ru-RU"/>
        </w:rPr>
        <w:t xml:space="preserve">Рассмотрев протест прокуратуры </w:t>
      </w:r>
      <w:proofErr w:type="spellStart"/>
      <w:r w:rsidRPr="00C41823">
        <w:rPr>
          <w:rFonts w:ascii="Arial" w:hAnsi="Arial" w:cs="Arial"/>
          <w:color w:val="000000"/>
          <w:lang w:val="ru-RU"/>
        </w:rPr>
        <w:t>Верхнехавского</w:t>
      </w:r>
      <w:proofErr w:type="spellEnd"/>
      <w:r w:rsidRPr="00C41823">
        <w:rPr>
          <w:rFonts w:ascii="Arial" w:hAnsi="Arial" w:cs="Arial"/>
          <w:color w:val="000000"/>
          <w:lang w:val="ru-RU"/>
        </w:rPr>
        <w:t xml:space="preserve"> района от 30.09.2019 № 2-1-2019,</w:t>
      </w:r>
      <w:r w:rsidR="00C41823">
        <w:rPr>
          <w:rFonts w:ascii="Arial" w:hAnsi="Arial" w:cs="Arial"/>
          <w:b/>
          <w:color w:val="000000"/>
          <w:lang w:val="ru-RU"/>
        </w:rPr>
        <w:t xml:space="preserve"> </w:t>
      </w:r>
      <w:r w:rsidRPr="00C41823">
        <w:rPr>
          <w:rFonts w:ascii="Arial" w:hAnsi="Arial" w:cs="Arial"/>
          <w:color w:val="000000"/>
          <w:lang w:val="ru-RU"/>
        </w:rPr>
        <w:t>н</w:t>
      </w:r>
      <w:r w:rsidR="000F1A06" w:rsidRPr="00C41823">
        <w:rPr>
          <w:rFonts w:ascii="Arial" w:hAnsi="Arial" w:cs="Arial"/>
          <w:color w:val="000000"/>
          <w:lang w:val="ru-RU"/>
        </w:rPr>
        <w:t xml:space="preserve">а основании Федерального закона от </w:t>
      </w:r>
      <w:r w:rsidR="000F1A06" w:rsidRPr="00C41823">
        <w:rPr>
          <w:rFonts w:ascii="Arial" w:hAnsi="Arial" w:cs="Arial"/>
          <w:bCs/>
          <w:color w:val="000000"/>
          <w:lang w:val="ru-RU"/>
        </w:rPr>
        <w:t>06.10.2003 №</w:t>
      </w:r>
      <w:r w:rsidR="00C41823" w:rsidRPr="00C41823">
        <w:rPr>
          <w:rFonts w:ascii="Arial" w:hAnsi="Arial" w:cs="Arial"/>
          <w:bCs/>
          <w:color w:val="000000"/>
          <w:lang w:val="ru-RU"/>
        </w:rPr>
        <w:t xml:space="preserve"> </w:t>
      </w:r>
      <w:r w:rsidR="000F1A06" w:rsidRPr="00C41823">
        <w:rPr>
          <w:rFonts w:ascii="Arial" w:hAnsi="Arial" w:cs="Arial"/>
          <w:bCs/>
          <w:color w:val="000000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="000F1A06" w:rsidRPr="00C41823">
        <w:rPr>
          <w:rFonts w:ascii="Arial" w:hAnsi="Arial" w:cs="Arial"/>
          <w:color w:val="000000"/>
          <w:lang w:val="ru-RU"/>
        </w:rPr>
        <w:t xml:space="preserve"> Федерального закона от 25.12.2008 № 273-ФЗ «О противодействии коррупции», Устава </w:t>
      </w:r>
      <w:proofErr w:type="spellStart"/>
      <w:r w:rsidR="00C41823" w:rsidRPr="00C41823">
        <w:rPr>
          <w:rFonts w:ascii="Arial" w:hAnsi="Arial" w:cs="Arial"/>
          <w:color w:val="000000"/>
          <w:lang w:val="ru-RU"/>
        </w:rPr>
        <w:t>Шука</w:t>
      </w:r>
      <w:r w:rsidR="000F1A06" w:rsidRPr="00C41823">
        <w:rPr>
          <w:rFonts w:ascii="Arial" w:hAnsi="Arial" w:cs="Arial"/>
          <w:color w:val="000000"/>
          <w:lang w:val="ru-RU"/>
        </w:rPr>
        <w:t>вского</w:t>
      </w:r>
      <w:proofErr w:type="spellEnd"/>
      <w:r w:rsidR="000F1A06" w:rsidRPr="00C41823">
        <w:rPr>
          <w:rFonts w:ascii="Arial" w:hAnsi="Arial" w:cs="Arial"/>
          <w:color w:val="000000"/>
          <w:lang w:val="ru-RU"/>
        </w:rPr>
        <w:t xml:space="preserve"> сельского поселения </w:t>
      </w:r>
      <w:proofErr w:type="spellStart"/>
      <w:r w:rsidR="000F1A06" w:rsidRPr="00C41823">
        <w:rPr>
          <w:rFonts w:ascii="Arial" w:hAnsi="Arial" w:cs="Arial"/>
          <w:color w:val="000000"/>
          <w:lang w:val="ru-RU"/>
        </w:rPr>
        <w:t>Верхнехавского</w:t>
      </w:r>
      <w:proofErr w:type="spellEnd"/>
      <w:r w:rsidR="000F1A06" w:rsidRPr="00C41823">
        <w:rPr>
          <w:rFonts w:ascii="Arial" w:hAnsi="Arial" w:cs="Arial"/>
          <w:color w:val="000000"/>
          <w:lang w:val="ru-RU"/>
        </w:rPr>
        <w:t xml:space="preserve"> муниципального района Воронежской области, Совет народных депутатов </w:t>
      </w:r>
      <w:proofErr w:type="spellStart"/>
      <w:r w:rsidR="00C41823" w:rsidRPr="00C41823">
        <w:rPr>
          <w:rFonts w:ascii="Arial" w:hAnsi="Arial" w:cs="Arial"/>
          <w:color w:val="000000"/>
          <w:lang w:val="ru-RU"/>
        </w:rPr>
        <w:t>Шука</w:t>
      </w:r>
      <w:r w:rsidR="000F1A06" w:rsidRPr="00C41823">
        <w:rPr>
          <w:rFonts w:ascii="Arial" w:hAnsi="Arial" w:cs="Arial"/>
          <w:color w:val="000000"/>
          <w:lang w:val="ru-RU"/>
        </w:rPr>
        <w:t>вского</w:t>
      </w:r>
      <w:proofErr w:type="spellEnd"/>
      <w:r w:rsidR="000F1A06" w:rsidRPr="00C41823">
        <w:rPr>
          <w:rFonts w:ascii="Arial" w:hAnsi="Arial" w:cs="Arial"/>
          <w:color w:val="000000"/>
          <w:lang w:val="ru-RU"/>
        </w:rPr>
        <w:t xml:space="preserve"> сельского поселения</w:t>
      </w: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b/>
          <w:color w:val="000000"/>
        </w:rPr>
      </w:pP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color w:val="000000"/>
          <w:lang w:val="ru-RU"/>
        </w:rPr>
        <w:tab/>
      </w:r>
      <w:r w:rsidRPr="00C41823">
        <w:rPr>
          <w:rFonts w:ascii="Arial" w:hAnsi="Arial" w:cs="Arial"/>
          <w:b/>
          <w:color w:val="000000"/>
        </w:rPr>
        <w:t>РЕШИЛ:</w:t>
      </w:r>
    </w:p>
    <w:p w:rsidR="000F1A06" w:rsidRPr="00C41823" w:rsidRDefault="000F1A06" w:rsidP="000F1A06">
      <w:pPr>
        <w:ind w:firstLine="567"/>
        <w:contextualSpacing/>
        <w:jc w:val="center"/>
        <w:rPr>
          <w:rFonts w:ascii="Arial" w:hAnsi="Arial" w:cs="Arial"/>
          <w:color w:val="000000"/>
        </w:rPr>
      </w:pP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  <w:r w:rsidRPr="00C41823">
        <w:rPr>
          <w:rFonts w:ascii="Arial" w:hAnsi="Arial" w:cs="Arial"/>
          <w:color w:val="000000"/>
        </w:rPr>
        <w:t>1. Внести в Порядок увольнения (освобождения от должности) в связи с утратой доверия лиц, замещающих муниципальные должности</w:t>
      </w:r>
      <w:r w:rsidR="00CA7E26" w:rsidRPr="00C41823">
        <w:rPr>
          <w:rFonts w:ascii="Arial" w:hAnsi="Arial" w:cs="Arial"/>
          <w:color w:val="000000"/>
        </w:rPr>
        <w:t xml:space="preserve"> (далее – Порядок)</w:t>
      </w:r>
      <w:r w:rsidRPr="00C41823">
        <w:rPr>
          <w:rFonts w:ascii="Arial" w:hAnsi="Arial" w:cs="Arial"/>
          <w:color w:val="000000"/>
        </w:rPr>
        <w:t xml:space="preserve">, утвержденный решением Совета народных депутатов </w:t>
      </w:r>
      <w:proofErr w:type="spellStart"/>
      <w:r w:rsidR="00C41823" w:rsidRPr="00C41823">
        <w:rPr>
          <w:rFonts w:ascii="Arial" w:hAnsi="Arial" w:cs="Arial"/>
          <w:color w:val="000000"/>
        </w:rPr>
        <w:t>Шука</w:t>
      </w:r>
      <w:r w:rsidRPr="00C41823">
        <w:rPr>
          <w:rFonts w:ascii="Arial" w:hAnsi="Arial" w:cs="Arial"/>
          <w:color w:val="000000"/>
        </w:rPr>
        <w:t>вского</w:t>
      </w:r>
      <w:proofErr w:type="spellEnd"/>
      <w:r w:rsidRPr="00C41823">
        <w:rPr>
          <w:rFonts w:ascii="Arial" w:hAnsi="Arial" w:cs="Arial"/>
          <w:color w:val="000000"/>
        </w:rPr>
        <w:t xml:space="preserve"> сельского поселения от </w:t>
      </w:r>
      <w:r w:rsidR="00C41823" w:rsidRPr="00C41823">
        <w:rPr>
          <w:rFonts w:ascii="Arial" w:hAnsi="Arial" w:cs="Arial"/>
          <w:color w:val="000000"/>
        </w:rPr>
        <w:t>08</w:t>
      </w:r>
      <w:r w:rsidRPr="00C41823">
        <w:rPr>
          <w:rFonts w:ascii="Arial" w:hAnsi="Arial" w:cs="Arial"/>
          <w:color w:val="000000"/>
        </w:rPr>
        <w:t>.04.2016 № 2</w:t>
      </w:r>
      <w:r w:rsidR="00C41823" w:rsidRPr="00C41823">
        <w:rPr>
          <w:rFonts w:ascii="Arial" w:hAnsi="Arial" w:cs="Arial"/>
          <w:color w:val="000000"/>
        </w:rPr>
        <w:t>8</w:t>
      </w:r>
      <w:r w:rsidRPr="00C41823">
        <w:rPr>
          <w:rFonts w:ascii="Arial" w:hAnsi="Arial" w:cs="Arial"/>
          <w:color w:val="000000"/>
        </w:rPr>
        <w:t>-V-СНД следующие изменения:</w:t>
      </w:r>
    </w:p>
    <w:p w:rsidR="000F1A06" w:rsidRPr="00C41823" w:rsidRDefault="000F1A06" w:rsidP="000F1A06">
      <w:pPr>
        <w:contextualSpacing/>
        <w:jc w:val="both"/>
        <w:rPr>
          <w:rFonts w:ascii="Arial" w:hAnsi="Arial" w:cs="Arial"/>
          <w:color w:val="000000"/>
        </w:rPr>
      </w:pPr>
      <w:r w:rsidRPr="00C41823">
        <w:rPr>
          <w:rFonts w:ascii="Arial" w:hAnsi="Arial" w:cs="Arial"/>
          <w:color w:val="000000"/>
        </w:rPr>
        <w:t>- подпункт «б» пункта 1.3. Порядка изложить в следующей редакции:</w:t>
      </w:r>
    </w:p>
    <w:p w:rsidR="000F1A06" w:rsidRPr="00C41823" w:rsidRDefault="000F1A06" w:rsidP="000F1A06">
      <w:pPr>
        <w:contextualSpacing/>
        <w:jc w:val="both"/>
        <w:rPr>
          <w:rFonts w:ascii="Arial" w:hAnsi="Arial" w:cs="Arial"/>
          <w:color w:val="000000"/>
        </w:rPr>
      </w:pPr>
      <w:r w:rsidRPr="00C41823">
        <w:rPr>
          <w:rFonts w:ascii="Arial" w:hAnsi="Arial" w:cs="Arial"/>
          <w:color w:val="000000"/>
        </w:rPr>
        <w:t>«б)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proofErr w:type="gramStart"/>
      <w:r w:rsidRPr="00C41823">
        <w:rPr>
          <w:rFonts w:ascii="Arial" w:hAnsi="Arial" w:cs="Arial"/>
          <w:color w:val="000000"/>
        </w:rPr>
        <w:t>;»</w:t>
      </w:r>
      <w:proofErr w:type="gramEnd"/>
      <w:r w:rsidR="00C41823" w:rsidRPr="00C41823">
        <w:rPr>
          <w:rFonts w:ascii="Arial" w:hAnsi="Arial" w:cs="Arial"/>
          <w:color w:val="000000"/>
        </w:rPr>
        <w:t>.</w:t>
      </w: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  <w:r w:rsidRPr="00C41823">
        <w:rPr>
          <w:rFonts w:ascii="Arial" w:hAnsi="Arial" w:cs="Arial"/>
          <w:color w:val="000000"/>
        </w:rPr>
        <w:t>2. Настоящее решение  вступает в силу после его официального обнародования.</w:t>
      </w: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  <w:r w:rsidRPr="00C41823">
        <w:rPr>
          <w:rFonts w:ascii="Arial" w:hAnsi="Arial" w:cs="Arial"/>
          <w:color w:val="000000"/>
        </w:rPr>
        <w:t xml:space="preserve">3. </w:t>
      </w:r>
      <w:proofErr w:type="gramStart"/>
      <w:r w:rsidRPr="00C41823">
        <w:rPr>
          <w:rFonts w:ascii="Arial" w:hAnsi="Arial" w:cs="Arial"/>
          <w:color w:val="000000"/>
        </w:rPr>
        <w:t>Контроль за</w:t>
      </w:r>
      <w:proofErr w:type="gramEnd"/>
      <w:r w:rsidRPr="00C41823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</w:p>
    <w:p w:rsidR="000F1A06" w:rsidRPr="00C41823" w:rsidRDefault="000F1A06" w:rsidP="000F1A06">
      <w:pPr>
        <w:ind w:firstLine="567"/>
        <w:contextualSpacing/>
        <w:jc w:val="both"/>
        <w:rPr>
          <w:rFonts w:ascii="Arial" w:hAnsi="Arial" w:cs="Arial"/>
          <w:color w:val="000000"/>
        </w:rPr>
      </w:pPr>
    </w:p>
    <w:p w:rsidR="000F1A06" w:rsidRPr="00C41823" w:rsidRDefault="000F1A06" w:rsidP="00CA7E2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41823">
        <w:rPr>
          <w:rFonts w:ascii="Arial" w:eastAsia="Calibri" w:hAnsi="Arial" w:cs="Arial"/>
          <w:color w:val="000000"/>
        </w:rPr>
        <w:t xml:space="preserve">Глава </w:t>
      </w:r>
      <w:proofErr w:type="spellStart"/>
      <w:r w:rsidR="00C41823" w:rsidRPr="00C41823">
        <w:rPr>
          <w:rFonts w:ascii="Arial" w:eastAsia="Calibri" w:hAnsi="Arial" w:cs="Arial"/>
          <w:color w:val="000000"/>
        </w:rPr>
        <w:t>Шука</w:t>
      </w:r>
      <w:r w:rsidRPr="00C41823">
        <w:rPr>
          <w:rFonts w:ascii="Arial" w:eastAsia="Calibri" w:hAnsi="Arial" w:cs="Arial"/>
          <w:color w:val="000000"/>
        </w:rPr>
        <w:t>вского</w:t>
      </w:r>
      <w:proofErr w:type="spellEnd"/>
      <w:r w:rsidRPr="00C41823">
        <w:rPr>
          <w:rFonts w:ascii="Arial" w:eastAsia="Calibri" w:hAnsi="Arial" w:cs="Arial"/>
          <w:color w:val="000000"/>
        </w:rPr>
        <w:t xml:space="preserve"> сельского поселения                              </w:t>
      </w:r>
      <w:r w:rsidR="00C41823" w:rsidRPr="00C41823">
        <w:rPr>
          <w:rFonts w:ascii="Arial" w:eastAsia="Calibri" w:hAnsi="Arial" w:cs="Arial"/>
          <w:color w:val="000000"/>
        </w:rPr>
        <w:t>В.С.Захаров</w:t>
      </w:r>
    </w:p>
    <w:p w:rsidR="008D3605" w:rsidRPr="00C41823" w:rsidRDefault="008D3605" w:rsidP="00CA7E26">
      <w:pPr>
        <w:rPr>
          <w:rFonts w:ascii="Arial" w:hAnsi="Arial" w:cs="Arial"/>
        </w:rPr>
      </w:pPr>
    </w:p>
    <w:sectPr w:rsidR="008D3605" w:rsidRPr="00C41823" w:rsidSect="000F1A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A06"/>
    <w:rsid w:val="000161F6"/>
    <w:rsid w:val="00016545"/>
    <w:rsid w:val="00030D49"/>
    <w:rsid w:val="000D691A"/>
    <w:rsid w:val="000F1A06"/>
    <w:rsid w:val="0022504D"/>
    <w:rsid w:val="002F77E4"/>
    <w:rsid w:val="008D3605"/>
    <w:rsid w:val="00A01FA5"/>
    <w:rsid w:val="00C41823"/>
    <w:rsid w:val="00CA7E26"/>
    <w:rsid w:val="00D6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8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8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8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8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8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8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8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8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8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182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418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18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8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18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18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18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18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18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182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418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418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418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4182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41823"/>
    <w:rPr>
      <w:b/>
      <w:bCs/>
    </w:rPr>
  </w:style>
  <w:style w:type="character" w:styleId="a9">
    <w:name w:val="Emphasis"/>
    <w:basedOn w:val="a0"/>
    <w:uiPriority w:val="20"/>
    <w:qFormat/>
    <w:rsid w:val="00C4182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41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823"/>
    <w:rPr>
      <w:i/>
    </w:rPr>
  </w:style>
  <w:style w:type="character" w:customStyle="1" w:styleId="22">
    <w:name w:val="Цитата 2 Знак"/>
    <w:basedOn w:val="a0"/>
    <w:link w:val="21"/>
    <w:uiPriority w:val="29"/>
    <w:rsid w:val="00C418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18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1823"/>
    <w:rPr>
      <w:b/>
      <w:i/>
      <w:sz w:val="24"/>
    </w:rPr>
  </w:style>
  <w:style w:type="character" w:styleId="ad">
    <w:name w:val="Subtle Emphasis"/>
    <w:uiPriority w:val="19"/>
    <w:qFormat/>
    <w:rsid w:val="00C418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18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18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18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18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18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Администрация</cp:lastModifiedBy>
  <cp:revision>8</cp:revision>
  <cp:lastPrinted>2019-12-02T12:22:00Z</cp:lastPrinted>
  <dcterms:created xsi:type="dcterms:W3CDTF">2019-11-15T06:41:00Z</dcterms:created>
  <dcterms:modified xsi:type="dcterms:W3CDTF">2019-12-02T12:24:00Z</dcterms:modified>
</cp:coreProperties>
</file>