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95" w:rsidRPr="000B1825" w:rsidRDefault="0064129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    Администрация</w:t>
      </w:r>
    </w:p>
    <w:p w:rsidR="00641295" w:rsidRPr="000B1825" w:rsidRDefault="0064129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1295" w:rsidRPr="000B1825" w:rsidRDefault="0064129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   Семеновский сельсовет</w:t>
      </w:r>
    </w:p>
    <w:p w:rsidR="00641295" w:rsidRPr="000B1825" w:rsidRDefault="0064129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41295" w:rsidRPr="000B1825" w:rsidRDefault="0064129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641295" w:rsidRPr="000B1825" w:rsidRDefault="0064129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41295" w:rsidRPr="000B1825" w:rsidRDefault="0064129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        Постановление</w:t>
      </w:r>
    </w:p>
    <w:p w:rsidR="009113EA" w:rsidRPr="000B1825" w:rsidRDefault="000B1825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1295" w:rsidRPr="000B1825">
        <w:rPr>
          <w:rFonts w:ascii="Times New Roman" w:hAnsi="Times New Roman" w:cs="Times New Roman"/>
          <w:sz w:val="24"/>
          <w:szCs w:val="24"/>
        </w:rPr>
        <w:t>30.03.2023 г № 10/1-п</w:t>
      </w:r>
      <w:r w:rsidR="009113EA" w:rsidRPr="000B1825">
        <w:rPr>
          <w:rFonts w:ascii="Times New Roman" w:hAnsi="Times New Roman" w:cs="Times New Roman"/>
          <w:sz w:val="24"/>
          <w:szCs w:val="24"/>
        </w:rPr>
        <w:br/>
      </w:r>
    </w:p>
    <w:p w:rsidR="00487A79" w:rsidRPr="000B1825" w:rsidRDefault="00235708" w:rsidP="00641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182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</w:t>
      </w:r>
      <w:proofErr w:type="gramStart"/>
      <w:r w:rsidRPr="000B182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487A79" w:rsidRPr="000B1825" w:rsidRDefault="00235708" w:rsidP="00641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182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</w:t>
      </w:r>
      <w:r w:rsidR="00721882" w:rsidRPr="000B182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15DA1" w:rsidRPr="000B1825">
        <w:rPr>
          <w:rFonts w:ascii="Times New Roman" w:hAnsi="Times New Roman" w:cs="Times New Roman"/>
          <w:b w:val="0"/>
          <w:sz w:val="24"/>
          <w:szCs w:val="24"/>
        </w:rPr>
        <w:t>27 декабря</w:t>
      </w:r>
      <w:r w:rsidR="009113EA" w:rsidRPr="000B182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E6F02" w:rsidRPr="000B1825">
        <w:rPr>
          <w:rFonts w:ascii="Times New Roman" w:hAnsi="Times New Roman" w:cs="Times New Roman"/>
          <w:b w:val="0"/>
          <w:sz w:val="24"/>
          <w:szCs w:val="24"/>
        </w:rPr>
        <w:t>19</w:t>
      </w:r>
      <w:r w:rsidR="009113EA" w:rsidRPr="000B1825">
        <w:rPr>
          <w:rFonts w:ascii="Times New Roman" w:hAnsi="Times New Roman" w:cs="Times New Roman"/>
          <w:b w:val="0"/>
          <w:sz w:val="24"/>
          <w:szCs w:val="24"/>
        </w:rPr>
        <w:t xml:space="preserve"> г. N</w:t>
      </w:r>
      <w:r w:rsidR="00FE6F02" w:rsidRPr="000B18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A79" w:rsidRPr="000B1825">
        <w:rPr>
          <w:rFonts w:ascii="Times New Roman" w:hAnsi="Times New Roman" w:cs="Times New Roman"/>
          <w:b w:val="0"/>
          <w:sz w:val="24"/>
          <w:szCs w:val="24"/>
        </w:rPr>
        <w:t>52</w:t>
      </w:r>
      <w:r w:rsidR="00FE6F02" w:rsidRPr="000B1825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9113EA" w:rsidRPr="000B1825" w:rsidRDefault="00235708" w:rsidP="00641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182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113EA" w:rsidRPr="000B1825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 перечня</w:t>
      </w:r>
    </w:p>
    <w:p w:rsidR="009113EA" w:rsidRPr="000B1825" w:rsidRDefault="009113EA" w:rsidP="00641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1825">
        <w:rPr>
          <w:rFonts w:ascii="Times New Roman" w:hAnsi="Times New Roman" w:cs="Times New Roman"/>
          <w:b w:val="0"/>
          <w:sz w:val="24"/>
          <w:szCs w:val="24"/>
        </w:rPr>
        <w:t>налоговых расходов  и порядка оценки</w:t>
      </w:r>
    </w:p>
    <w:p w:rsidR="00487A79" w:rsidRPr="000B1825" w:rsidRDefault="009113EA" w:rsidP="00641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1825">
        <w:rPr>
          <w:rFonts w:ascii="Times New Roman" w:hAnsi="Times New Roman" w:cs="Times New Roman"/>
          <w:b w:val="0"/>
          <w:sz w:val="24"/>
          <w:szCs w:val="24"/>
        </w:rPr>
        <w:t xml:space="preserve">налоговых расходов </w:t>
      </w:r>
      <w:r w:rsidR="00916EC8" w:rsidRPr="000B182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E62567" w:rsidRPr="000B18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2567" w:rsidRPr="000B1825" w:rsidRDefault="00487A79" w:rsidP="00641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1825">
        <w:rPr>
          <w:rFonts w:ascii="Times New Roman" w:hAnsi="Times New Roman" w:cs="Times New Roman"/>
          <w:b w:val="0"/>
          <w:sz w:val="24"/>
          <w:szCs w:val="24"/>
        </w:rPr>
        <w:t>Семено</w:t>
      </w:r>
      <w:r w:rsidR="00E62567" w:rsidRPr="000B1825">
        <w:rPr>
          <w:rFonts w:ascii="Times New Roman" w:hAnsi="Times New Roman" w:cs="Times New Roman"/>
          <w:b w:val="0"/>
          <w:sz w:val="24"/>
          <w:szCs w:val="24"/>
        </w:rPr>
        <w:t xml:space="preserve">вский сельсовет </w:t>
      </w:r>
    </w:p>
    <w:p w:rsidR="00487A79" w:rsidRPr="000B1825" w:rsidRDefault="00E62567" w:rsidP="00641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B1825">
        <w:rPr>
          <w:rFonts w:ascii="Times New Roman" w:hAnsi="Times New Roman" w:cs="Times New Roman"/>
          <w:b w:val="0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9113EA" w:rsidRPr="000B1825" w:rsidRDefault="00E62567" w:rsidP="00641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1825"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  <w:r w:rsidR="00235708" w:rsidRPr="000B182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113EA" w:rsidRPr="000B1825" w:rsidRDefault="009113EA" w:rsidP="0064129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C25D0" w:rsidRPr="000B1825" w:rsidRDefault="00CC25D0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567" w:rsidRPr="000B1825" w:rsidRDefault="009113EA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>статьей 174.3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</w:t>
      </w:r>
      <w:r w:rsidR="00E62567" w:rsidRPr="000B1825">
        <w:rPr>
          <w:rFonts w:ascii="Times New Roman" w:hAnsi="Times New Roman" w:cs="Times New Roman"/>
          <w:sz w:val="24"/>
          <w:szCs w:val="24"/>
        </w:rPr>
        <w:t>ии и муниципальных образований"</w:t>
      </w:r>
      <w:r w:rsidR="00666160" w:rsidRPr="000B1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160" w:rsidRPr="000B1825">
        <w:rPr>
          <w:rFonts w:ascii="Times New Roman" w:hAnsi="Times New Roman" w:cs="Times New Roman"/>
          <w:sz w:val="24"/>
          <w:szCs w:val="24"/>
        </w:rPr>
        <w:t>(</w:t>
      </w:r>
      <w:r w:rsidR="00D61900" w:rsidRPr="000B1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1900" w:rsidRPr="000B1825">
        <w:rPr>
          <w:rFonts w:ascii="Times New Roman" w:hAnsi="Times New Roman" w:cs="Times New Roman"/>
          <w:sz w:val="24"/>
          <w:szCs w:val="24"/>
        </w:rPr>
        <w:t>в ред.</w:t>
      </w:r>
      <w:r w:rsidR="00666160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D61900" w:rsidRPr="000B1825">
        <w:rPr>
          <w:rFonts w:ascii="Times New Roman" w:hAnsi="Times New Roman" w:cs="Times New Roman"/>
          <w:sz w:val="24"/>
          <w:szCs w:val="24"/>
        </w:rPr>
        <w:t>Постановлений Правительства РФ от 10.08.2020 № 1204, от 15.06.2022 № 1081, от 09.12.2022 № 2272)</w:t>
      </w:r>
      <w:r w:rsidR="00E62567" w:rsidRPr="000B1825">
        <w:rPr>
          <w:rFonts w:ascii="Times New Roman" w:hAnsi="Times New Roman" w:cs="Times New Roman"/>
          <w:sz w:val="24"/>
          <w:szCs w:val="24"/>
        </w:rPr>
        <w:t>,</w:t>
      </w:r>
      <w:r w:rsidR="00910446" w:rsidRPr="000B182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Оренбургской области от 15 ноября 2019 года № 848-п «Об утверждении порядка формирования перечня налоговых расходов Оренбургской области и порядка оценки налоговых расходов Оренбургско</w:t>
      </w:r>
      <w:r w:rsidR="00E62567" w:rsidRPr="000B1825">
        <w:rPr>
          <w:rFonts w:ascii="Times New Roman" w:hAnsi="Times New Roman" w:cs="Times New Roman"/>
          <w:sz w:val="24"/>
          <w:szCs w:val="24"/>
        </w:rPr>
        <w:t>й области</w:t>
      </w:r>
      <w:r w:rsidR="001330A8" w:rsidRPr="000B1825">
        <w:rPr>
          <w:rFonts w:ascii="Times New Roman" w:hAnsi="Times New Roman" w:cs="Times New Roman"/>
          <w:sz w:val="24"/>
          <w:szCs w:val="24"/>
        </w:rPr>
        <w:t>»</w:t>
      </w:r>
      <w:r w:rsidR="00D61900" w:rsidRPr="000B1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900" w:rsidRPr="000B18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1900" w:rsidRPr="000B1825">
        <w:rPr>
          <w:rFonts w:ascii="Times New Roman" w:hAnsi="Times New Roman" w:cs="Times New Roman"/>
          <w:sz w:val="24"/>
          <w:szCs w:val="24"/>
        </w:rPr>
        <w:t>в ред.</w:t>
      </w:r>
      <w:r w:rsidR="00666160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D61900" w:rsidRPr="000B1825">
        <w:rPr>
          <w:rFonts w:ascii="Times New Roman" w:hAnsi="Times New Roman" w:cs="Times New Roman"/>
          <w:sz w:val="24"/>
          <w:szCs w:val="24"/>
        </w:rPr>
        <w:t>Постановлений Правительства Оренбургской области от 09.11.2021 № 1022-пп,</w:t>
      </w:r>
      <w:r w:rsidR="00666160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D61900" w:rsidRPr="000B1825">
        <w:rPr>
          <w:rFonts w:ascii="Times New Roman" w:hAnsi="Times New Roman" w:cs="Times New Roman"/>
          <w:sz w:val="24"/>
          <w:szCs w:val="24"/>
        </w:rPr>
        <w:t>от 27.12.2022 № 1542-пп)</w:t>
      </w:r>
      <w:r w:rsidR="00E62567" w:rsidRPr="000B1825">
        <w:rPr>
          <w:rFonts w:ascii="Times New Roman" w:hAnsi="Times New Roman" w:cs="Times New Roman"/>
          <w:sz w:val="24"/>
          <w:szCs w:val="24"/>
        </w:rPr>
        <w:t>:</w:t>
      </w:r>
    </w:p>
    <w:p w:rsidR="00E62567" w:rsidRPr="000B1825" w:rsidRDefault="00E62567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1.</w:t>
      </w:r>
      <w:r w:rsidR="001A6B97" w:rsidRPr="000B1825">
        <w:rPr>
          <w:rFonts w:ascii="Times New Roman" w:hAnsi="Times New Roman" w:cs="Times New Roman"/>
          <w:sz w:val="24"/>
          <w:szCs w:val="24"/>
        </w:rPr>
        <w:t>Внести в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налоговых расходов муниципального образования </w:t>
      </w:r>
      <w:r w:rsidR="00487A79" w:rsidRPr="000B1825">
        <w:rPr>
          <w:rFonts w:ascii="Times New Roman" w:hAnsi="Times New Roman" w:cs="Times New Roman"/>
          <w:sz w:val="24"/>
          <w:szCs w:val="24"/>
        </w:rPr>
        <w:t>Семено</w:t>
      </w:r>
      <w:r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A6B97" w:rsidRPr="000B1825">
        <w:rPr>
          <w:rFonts w:ascii="Times New Roman" w:hAnsi="Times New Roman" w:cs="Times New Roman"/>
          <w:sz w:val="24"/>
          <w:szCs w:val="24"/>
        </w:rPr>
        <w:t xml:space="preserve"> изменения и дополнения, изложив его в новой редакции,</w:t>
      </w:r>
      <w:r w:rsidR="00E81A11" w:rsidRPr="000B1825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1330A8" w:rsidRPr="000B1825">
        <w:rPr>
          <w:rFonts w:ascii="Times New Roman" w:hAnsi="Times New Roman" w:cs="Times New Roman"/>
          <w:sz w:val="24"/>
          <w:szCs w:val="24"/>
        </w:rPr>
        <w:t>.</w:t>
      </w:r>
    </w:p>
    <w:p w:rsidR="001330A8" w:rsidRPr="000B1825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2.</w:t>
      </w:r>
      <w:r w:rsidR="0082356D" w:rsidRPr="000B1825">
        <w:rPr>
          <w:rFonts w:ascii="Times New Roman" w:hAnsi="Times New Roman" w:cs="Times New Roman"/>
          <w:sz w:val="24"/>
          <w:szCs w:val="24"/>
        </w:rPr>
        <w:t>Внести в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порядок оценки налоговых расходов муниципального образования </w:t>
      </w:r>
      <w:r w:rsidR="00487A79" w:rsidRPr="000B1825">
        <w:rPr>
          <w:rFonts w:ascii="Times New Roman" w:hAnsi="Times New Roman" w:cs="Times New Roman"/>
          <w:sz w:val="24"/>
          <w:szCs w:val="24"/>
        </w:rPr>
        <w:t>Семено</w:t>
      </w:r>
      <w:r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района Оренбургск</w:t>
      </w:r>
      <w:r w:rsidR="00E81A11" w:rsidRPr="000B1825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="0082356D" w:rsidRPr="000B1825">
        <w:rPr>
          <w:rFonts w:ascii="Times New Roman" w:hAnsi="Times New Roman" w:cs="Times New Roman"/>
          <w:sz w:val="24"/>
          <w:szCs w:val="24"/>
        </w:rPr>
        <w:t xml:space="preserve"> изменения и дополнения, изложив его в новой редакции, </w:t>
      </w:r>
      <w:r w:rsidR="00E81A11" w:rsidRPr="000B1825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1330A8" w:rsidRPr="000B1825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30A8" w:rsidRPr="000B1825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 момента его подписания и подлежит размещению на официальном сайте администрации муниципального образования </w:t>
      </w:r>
      <w:r w:rsidR="00487A79" w:rsidRPr="000B1825">
        <w:rPr>
          <w:rFonts w:ascii="Times New Roman" w:hAnsi="Times New Roman" w:cs="Times New Roman"/>
          <w:sz w:val="24"/>
          <w:szCs w:val="24"/>
        </w:rPr>
        <w:t>Семено</w:t>
      </w:r>
      <w:r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0B1825" w:rsidRDefault="000B1825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825" w:rsidRDefault="000B1825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825" w:rsidRDefault="000B1825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825" w:rsidRDefault="000B1825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0A8" w:rsidRPr="000B1825" w:rsidRDefault="000B1825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7A79" w:rsidRPr="000B1825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Н.В.Демина.</w:t>
      </w: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825" w:rsidRDefault="000B18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113EA" w:rsidRPr="000B1825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1A95" w:rsidRPr="000B1825" w:rsidRDefault="00D0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1A95" w:rsidRPr="000B1825" w:rsidRDefault="00C13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3C1A95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5C5F" w:rsidRPr="000B1825" w:rsidRDefault="00487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3C1A95" w:rsidRPr="000B1825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3C1A95" w:rsidRPr="000B1825" w:rsidRDefault="003C1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15C5F" w:rsidRPr="000B1825" w:rsidRDefault="003C1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D06662" w:rsidRPr="000B1825" w:rsidRDefault="00C13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87220A" w:rsidRPr="000B1825">
        <w:rPr>
          <w:rFonts w:ascii="Times New Roman" w:hAnsi="Times New Roman" w:cs="Times New Roman"/>
          <w:sz w:val="24"/>
          <w:szCs w:val="24"/>
        </w:rPr>
        <w:t xml:space="preserve">от </w:t>
      </w:r>
      <w:r w:rsidR="00487A79" w:rsidRPr="000B1825">
        <w:rPr>
          <w:rFonts w:ascii="Times New Roman" w:hAnsi="Times New Roman" w:cs="Times New Roman"/>
          <w:sz w:val="24"/>
          <w:szCs w:val="24"/>
        </w:rPr>
        <w:t>30</w:t>
      </w:r>
      <w:r w:rsidR="0087220A" w:rsidRPr="000B1825">
        <w:rPr>
          <w:rFonts w:ascii="Times New Roman" w:hAnsi="Times New Roman" w:cs="Times New Roman"/>
          <w:sz w:val="24"/>
          <w:szCs w:val="24"/>
        </w:rPr>
        <w:t>.</w:t>
      </w:r>
      <w:r w:rsidR="00487A79" w:rsidRPr="000B1825">
        <w:rPr>
          <w:rFonts w:ascii="Times New Roman" w:hAnsi="Times New Roman" w:cs="Times New Roman"/>
          <w:sz w:val="24"/>
          <w:szCs w:val="24"/>
        </w:rPr>
        <w:t>03</w:t>
      </w:r>
      <w:r w:rsidR="0087220A" w:rsidRPr="000B1825">
        <w:rPr>
          <w:rFonts w:ascii="Times New Roman" w:hAnsi="Times New Roman" w:cs="Times New Roman"/>
          <w:sz w:val="24"/>
          <w:szCs w:val="24"/>
        </w:rPr>
        <w:t>.20</w:t>
      </w:r>
      <w:r w:rsidR="00487A79" w:rsidRPr="000B1825">
        <w:rPr>
          <w:rFonts w:ascii="Times New Roman" w:hAnsi="Times New Roman" w:cs="Times New Roman"/>
          <w:sz w:val="24"/>
          <w:szCs w:val="24"/>
        </w:rPr>
        <w:t>23</w:t>
      </w:r>
      <w:r w:rsidR="0087220A" w:rsidRPr="000B1825">
        <w:rPr>
          <w:rFonts w:ascii="Times New Roman" w:hAnsi="Times New Roman" w:cs="Times New Roman"/>
          <w:sz w:val="24"/>
          <w:szCs w:val="24"/>
        </w:rPr>
        <w:t>г.</w:t>
      </w:r>
      <w:r w:rsidR="003C1A95" w:rsidRPr="000B1825">
        <w:rPr>
          <w:rFonts w:ascii="Times New Roman" w:hAnsi="Times New Roman" w:cs="Times New Roman"/>
          <w:sz w:val="24"/>
          <w:szCs w:val="24"/>
        </w:rPr>
        <w:t xml:space="preserve"> №</w:t>
      </w:r>
      <w:r w:rsidR="0087220A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487A79" w:rsidRPr="000B1825">
        <w:rPr>
          <w:rFonts w:ascii="Times New Roman" w:hAnsi="Times New Roman" w:cs="Times New Roman"/>
          <w:sz w:val="24"/>
          <w:szCs w:val="24"/>
        </w:rPr>
        <w:t>10/1</w:t>
      </w:r>
      <w:r w:rsidR="0087220A" w:rsidRPr="000B1825">
        <w:rPr>
          <w:rFonts w:ascii="Times New Roman" w:hAnsi="Times New Roman" w:cs="Times New Roman"/>
          <w:sz w:val="24"/>
          <w:szCs w:val="24"/>
        </w:rPr>
        <w:t>-п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CC" w:rsidRPr="000B1825" w:rsidRDefault="001070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9113EA" w:rsidRPr="000B1825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Порядок</w:t>
      </w:r>
    </w:p>
    <w:p w:rsidR="009113EA" w:rsidRPr="000B1825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</w:p>
    <w:p w:rsidR="009113EA" w:rsidRPr="000B1825" w:rsidRDefault="009113E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 перечня налоговых расходов</w:t>
      </w:r>
      <w:r w:rsidR="00057AD1" w:rsidRPr="000B18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487A79"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273DEA"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proofErr w:type="spellStart"/>
      <w:r w:rsidR="00273DEA"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273DEA" w:rsidRPr="000B182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proofErr w:type="gramStart"/>
      <w:r w:rsidR="00E16639" w:rsidRPr="000B18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6639" w:rsidRPr="000B1825">
        <w:rPr>
          <w:rFonts w:ascii="Times New Roman" w:hAnsi="Times New Roman" w:cs="Times New Roman"/>
          <w:sz w:val="24"/>
          <w:szCs w:val="24"/>
        </w:rPr>
        <w:t>далее - муниципальное образование)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825">
        <w:rPr>
          <w:rFonts w:ascii="Times New Roman" w:hAnsi="Times New Roman" w:cs="Times New Roman"/>
          <w:sz w:val="24"/>
          <w:szCs w:val="24"/>
        </w:rPr>
        <w:t>"налоговые расходы " - выпадающие доходы  бюджета</w:t>
      </w:r>
      <w:r w:rsidR="00057AD1" w:rsidRPr="000B1825">
        <w:rPr>
          <w:rFonts w:ascii="Times New Roman" w:hAnsi="Times New Roman" w:cs="Times New Roman"/>
          <w:sz w:val="24"/>
          <w:szCs w:val="24"/>
        </w:rPr>
        <w:t xml:space="preserve"> м</w:t>
      </w:r>
      <w:r w:rsidR="005D6274" w:rsidRPr="000B1825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обусловленные налоговыми льготами, освобождениями и иными преференциями по налогам, предусмотренными в качестве мер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поддержки в соответствии с целями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муниципальных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 и (или) целями социально-экономической политики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</w:t>
      </w:r>
      <w:r w:rsidR="005D6274" w:rsidRPr="000B1825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="005D6274" w:rsidRPr="000B18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</w:t>
      </w:r>
      <w:r w:rsidR="005D6274" w:rsidRPr="000B1825">
        <w:rPr>
          <w:rFonts w:ascii="Times New Roman" w:hAnsi="Times New Roman" w:cs="Times New Roman"/>
          <w:sz w:val="24"/>
          <w:szCs w:val="24"/>
        </w:rPr>
        <w:t>–</w:t>
      </w:r>
      <w:r w:rsidR="00F73456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5F225B" w:rsidRPr="000B182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87A79"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5F225B"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proofErr w:type="spellStart"/>
      <w:r w:rsidR="005F225B"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5F225B" w:rsidRPr="000B182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</w:t>
      </w:r>
      <w:r w:rsidR="001A32B0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5F225B" w:rsidRPr="000B1825">
        <w:rPr>
          <w:rFonts w:ascii="Times New Roman" w:hAnsi="Times New Roman" w:cs="Times New Roman"/>
          <w:sz w:val="24"/>
          <w:szCs w:val="24"/>
        </w:rPr>
        <w:t>администрация)</w:t>
      </w:r>
      <w:r w:rsidR="005E79AC" w:rsidRPr="000B1825">
        <w:rPr>
          <w:rFonts w:ascii="Times New Roman" w:hAnsi="Times New Roman" w:cs="Times New Roman"/>
          <w:sz w:val="24"/>
          <w:szCs w:val="24"/>
        </w:rPr>
        <w:t>,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ответственный в соответствии с полномочиями, установленными нормативными правовыми актами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целей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57AD1" w:rsidRPr="000B18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57AD1" w:rsidRPr="000B182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D6274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" - документ, содержащий сведения о распределении налоговых расходов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муниципальных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 w:rsidR="00057AD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A0724F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A0724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о кураторах налоговых расходов, а также иные сведения согласно </w:t>
      </w:r>
      <w:hyperlink w:anchor="P79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0B1825">
        <w:rPr>
          <w:rFonts w:ascii="Times New Roman" w:hAnsi="Times New Roman" w:cs="Times New Roman"/>
          <w:sz w:val="24"/>
          <w:szCs w:val="24"/>
        </w:rPr>
        <w:t xml:space="preserve">3. Проект перечня налоговых расходов </w:t>
      </w:r>
      <w:r w:rsidR="00BB2853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проект перечня налоговых расходов) формируется </w:t>
      </w:r>
      <w:r w:rsidR="002F6925" w:rsidRPr="000B182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до 30 </w:t>
      </w:r>
      <w:r w:rsidR="006340BB" w:rsidRPr="000B1825">
        <w:rPr>
          <w:rFonts w:ascii="Times New Roman" w:hAnsi="Times New Roman" w:cs="Times New Roman"/>
          <w:sz w:val="24"/>
          <w:szCs w:val="24"/>
        </w:rPr>
        <w:t>марта</w:t>
      </w:r>
      <w:r w:rsidR="002F6925"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0D5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0B1825">
        <w:rPr>
          <w:rFonts w:ascii="Times New Roman" w:hAnsi="Times New Roman" w:cs="Times New Roman"/>
          <w:sz w:val="24"/>
          <w:szCs w:val="24"/>
        </w:rPr>
        <w:t>4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. Перечень налоговых расходов </w:t>
      </w:r>
      <w:r w:rsidR="008E7ED2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 размещается на</w:t>
      </w:r>
      <w:r w:rsidR="008E7ED2" w:rsidRPr="000B1825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EF5310" w:rsidRPr="000B182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487A79"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EF5310"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proofErr w:type="spellStart"/>
      <w:r w:rsidR="00EF5310"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EF5310" w:rsidRPr="000B182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113EA" w:rsidRPr="000B1825" w:rsidRDefault="000D5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5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. В случае внесения в текущем финансовом году изменений в перечень </w:t>
      </w:r>
      <w:r w:rsidRPr="000B1825">
        <w:rPr>
          <w:rFonts w:ascii="Times New Roman" w:hAnsi="Times New Roman" w:cs="Times New Roman"/>
          <w:sz w:val="24"/>
          <w:szCs w:val="24"/>
        </w:rPr>
        <w:t>муниципальных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0B18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связи с которыми возникает необходимость внесения изменений в перечень налоговых расходов </w:t>
      </w:r>
      <w:r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, кураторы налоговых расходов не позднее 10 рабочих дней со дня внесения соответствующих изменений </w:t>
      </w:r>
      <w:r w:rsidRPr="000B1825">
        <w:rPr>
          <w:rFonts w:ascii="Times New Roman" w:hAnsi="Times New Roman" w:cs="Times New Roman"/>
          <w:sz w:val="24"/>
          <w:szCs w:val="24"/>
        </w:rPr>
        <w:t>уточняют перечень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3EA"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0D5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6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. Перечень налоговых расходов </w:t>
      </w:r>
      <w:r w:rsidRPr="000B18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внесенными в него изменениями </w:t>
      </w:r>
      <w:r w:rsidR="009113EA" w:rsidRPr="000B1825">
        <w:rPr>
          <w:rFonts w:ascii="Times New Roman" w:hAnsi="Times New Roman" w:cs="Times New Roman"/>
          <w:sz w:val="24"/>
          <w:szCs w:val="24"/>
        </w:rPr>
        <w:t xml:space="preserve"> формируется до 15 декабря.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Приложение</w:t>
      </w:r>
      <w:r w:rsidR="000B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EA" w:rsidRPr="000B1825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к порядку</w:t>
      </w:r>
    </w:p>
    <w:p w:rsidR="009113EA" w:rsidRPr="000B1825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формирования перечня</w:t>
      </w:r>
    </w:p>
    <w:p w:rsidR="000B17A6" w:rsidRPr="000B1825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0B17A6" w:rsidRPr="000B1825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0B17A6" w:rsidRPr="000B18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B17A6" w:rsidRPr="000B1825" w:rsidRDefault="00487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0B17A6"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</w:p>
    <w:p w:rsidR="000B17A6" w:rsidRPr="000B1825" w:rsidRDefault="000B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113EA" w:rsidRPr="000B1825" w:rsidRDefault="000B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0B1825">
        <w:rPr>
          <w:rFonts w:ascii="Times New Roman" w:hAnsi="Times New Roman" w:cs="Times New Roman"/>
          <w:sz w:val="24"/>
          <w:szCs w:val="24"/>
        </w:rPr>
        <w:t>Информация,</w:t>
      </w:r>
    </w:p>
    <w:p w:rsidR="009113EA" w:rsidRPr="000B1825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1825">
        <w:rPr>
          <w:rFonts w:ascii="Times New Roman" w:hAnsi="Times New Roman" w:cs="Times New Roman"/>
          <w:sz w:val="24"/>
          <w:szCs w:val="24"/>
        </w:rPr>
        <w:t>включаемая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 в перечень налоговых расходов</w:t>
      </w:r>
    </w:p>
    <w:p w:rsidR="009113EA" w:rsidRPr="000B1825" w:rsidRDefault="001A1A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0B1825" w:rsidRDefault="009113E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113EA" w:rsidRPr="000B18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A" w:rsidRPr="000B1825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A" w:rsidRPr="000B1825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A" w:rsidRPr="000B1825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I. Нормативные характеристики налогового расхода </w:t>
      </w:r>
      <w:r w:rsidR="008766C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1. Наименования налогов, по которым предусматриваются налоговые льготы, освобождения и иные преференции.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4. Условия предоставления налоговых льгот, освобождений и иных преференций для плательщиков налогов.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II. Целевые характеристики налогового расхода </w:t>
      </w:r>
      <w:r w:rsidR="00E50338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1. Целевая категория налоговых расходов </w:t>
      </w:r>
      <w:r w:rsidR="00EF758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2. Цели предоставления налоговых льгот, освобождений и иных преференций для плательщиков налогов.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3. Наименования </w:t>
      </w:r>
      <w:r w:rsidR="00005CDD" w:rsidRPr="000B1825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наименования нормативных правовых актов, определяющих цели социально-экономической политики </w:t>
      </w:r>
      <w:r w:rsidR="00C823B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C823BA" w:rsidRPr="000B182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C823B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113EA" w:rsidRPr="000B1825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79EF" w:rsidRPr="000B1825" w:rsidRDefault="00A67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3AD1" w:rsidRPr="000B1825" w:rsidRDefault="00A67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3AD1" w:rsidRPr="000B1825" w:rsidRDefault="00487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F13AD1"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</w:p>
    <w:p w:rsidR="00F13AD1" w:rsidRPr="000B1825" w:rsidRDefault="00F1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113EA" w:rsidRPr="000B1825" w:rsidRDefault="00F1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679EF" w:rsidRPr="000B1825" w:rsidRDefault="00F1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о</w:t>
      </w:r>
      <w:r w:rsidR="00A679EF" w:rsidRPr="000B1825">
        <w:rPr>
          <w:rFonts w:ascii="Times New Roman" w:hAnsi="Times New Roman" w:cs="Times New Roman"/>
          <w:sz w:val="24"/>
          <w:szCs w:val="24"/>
        </w:rPr>
        <w:t>т</w:t>
      </w: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487A79" w:rsidRPr="000B1825">
        <w:rPr>
          <w:rFonts w:ascii="Times New Roman" w:hAnsi="Times New Roman" w:cs="Times New Roman"/>
          <w:sz w:val="24"/>
          <w:szCs w:val="24"/>
        </w:rPr>
        <w:t>30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  <w:r w:rsidR="00487A79" w:rsidRPr="000B1825">
        <w:rPr>
          <w:rFonts w:ascii="Times New Roman" w:hAnsi="Times New Roman" w:cs="Times New Roman"/>
          <w:sz w:val="24"/>
          <w:szCs w:val="24"/>
        </w:rPr>
        <w:t>03</w:t>
      </w:r>
      <w:r w:rsidRPr="000B1825">
        <w:rPr>
          <w:rFonts w:ascii="Times New Roman" w:hAnsi="Times New Roman" w:cs="Times New Roman"/>
          <w:sz w:val="24"/>
          <w:szCs w:val="24"/>
        </w:rPr>
        <w:t>.20</w:t>
      </w:r>
      <w:r w:rsidR="00487A79" w:rsidRPr="000B1825">
        <w:rPr>
          <w:rFonts w:ascii="Times New Roman" w:hAnsi="Times New Roman" w:cs="Times New Roman"/>
          <w:sz w:val="24"/>
          <w:szCs w:val="24"/>
        </w:rPr>
        <w:t>23</w:t>
      </w:r>
      <w:r w:rsidRPr="000B1825">
        <w:rPr>
          <w:rFonts w:ascii="Times New Roman" w:hAnsi="Times New Roman" w:cs="Times New Roman"/>
          <w:sz w:val="24"/>
          <w:szCs w:val="24"/>
        </w:rPr>
        <w:t>г.</w:t>
      </w:r>
      <w:r w:rsidR="00A679EF" w:rsidRPr="000B1825">
        <w:rPr>
          <w:rFonts w:ascii="Times New Roman" w:hAnsi="Times New Roman" w:cs="Times New Roman"/>
          <w:sz w:val="24"/>
          <w:szCs w:val="24"/>
        </w:rPr>
        <w:t>№</w:t>
      </w: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487A79" w:rsidRPr="000B1825">
        <w:rPr>
          <w:rFonts w:ascii="Times New Roman" w:hAnsi="Times New Roman" w:cs="Times New Roman"/>
          <w:sz w:val="24"/>
          <w:szCs w:val="24"/>
        </w:rPr>
        <w:t>10/1</w:t>
      </w:r>
      <w:r w:rsidRPr="000B1825">
        <w:rPr>
          <w:rFonts w:ascii="Times New Roman" w:hAnsi="Times New Roman" w:cs="Times New Roman"/>
          <w:sz w:val="24"/>
          <w:szCs w:val="24"/>
        </w:rPr>
        <w:t>-п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9EF" w:rsidRPr="000B1825" w:rsidRDefault="00A67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0B1825">
        <w:rPr>
          <w:rFonts w:ascii="Times New Roman" w:hAnsi="Times New Roman" w:cs="Times New Roman"/>
          <w:sz w:val="24"/>
          <w:szCs w:val="24"/>
        </w:rPr>
        <w:t>Порядок</w:t>
      </w:r>
    </w:p>
    <w:p w:rsidR="009113EA" w:rsidRPr="000B1825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A679E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0B1825" w:rsidRDefault="009113E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12"/>
      </w:tblGrid>
      <w:tr w:rsidR="00BA365E" w:rsidRPr="000B1825" w:rsidTr="00BA365E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65E" w:rsidRPr="000B1825" w:rsidRDefault="00BA3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проведения оценки налоговых расходов </w:t>
      </w:r>
      <w:r w:rsidR="00F56404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117FD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487A79"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8117FD"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proofErr w:type="spellStart"/>
      <w:r w:rsidR="008117FD"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8117FD" w:rsidRPr="000B182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муниципальное образование)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"налоговые расходы " - выпадающие доходы </w:t>
      </w:r>
      <w:r w:rsidR="00F56404" w:rsidRPr="000B1825">
        <w:rPr>
          <w:rFonts w:ascii="Times New Roman" w:hAnsi="Times New Roman" w:cs="Times New Roman"/>
          <w:sz w:val="24"/>
          <w:szCs w:val="24"/>
        </w:rPr>
        <w:t>б</w:t>
      </w:r>
      <w:r w:rsidRPr="000B1825">
        <w:rPr>
          <w:rFonts w:ascii="Times New Roman" w:hAnsi="Times New Roman" w:cs="Times New Roman"/>
          <w:sz w:val="24"/>
          <w:szCs w:val="24"/>
        </w:rPr>
        <w:t>юджета</w:t>
      </w:r>
      <w:r w:rsidR="00F56404" w:rsidRPr="000B18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F56404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поддержки в соответствии с целями </w:t>
      </w:r>
      <w:r w:rsidR="00F56404" w:rsidRPr="000B1825">
        <w:rPr>
          <w:rFonts w:ascii="Times New Roman" w:hAnsi="Times New Roman" w:cs="Times New Roman"/>
          <w:sz w:val="24"/>
          <w:szCs w:val="24"/>
        </w:rPr>
        <w:t>муниципальных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 и (или) целями социально-экономической политики </w:t>
      </w:r>
      <w:r w:rsidR="00F56404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F56404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56404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</w:t>
      </w:r>
      <w:r w:rsidR="00F17580" w:rsidRPr="000B1825">
        <w:rPr>
          <w:rFonts w:ascii="Times New Roman" w:hAnsi="Times New Roman" w:cs="Times New Roman"/>
          <w:sz w:val="24"/>
          <w:szCs w:val="24"/>
        </w:rPr>
        <w:t>–</w:t>
      </w: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F17580" w:rsidRPr="000B182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B35406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487A79"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B35406" w:rsidRPr="000B182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proofErr w:type="spellStart"/>
      <w:r w:rsidR="00B35406"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B35406" w:rsidRPr="000B182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F17580" w:rsidRPr="000B1825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 w:rsidR="00F1758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</w:t>
      </w:r>
      <w:r w:rsidR="00F1758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F17580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1758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1758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, не относящихся к</w:t>
      </w:r>
      <w:r w:rsidR="00F17580" w:rsidRPr="000B1825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1758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 </w:t>
      </w:r>
      <w:r w:rsidR="005808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" - сведения о положениях нормативных правовых актов </w:t>
      </w:r>
      <w:r w:rsidR="005808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5808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"оценка налоговых расходов </w:t>
      </w:r>
      <w:r w:rsidR="005808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" - комплекс мероприятий по оценке объемов налоговых расходов </w:t>
      </w:r>
      <w:r w:rsidR="005808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5808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"оценка объемов налоговых расходов </w:t>
      </w:r>
      <w:r w:rsidR="00184BA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" - определение объемов выпадающих доходов  бюджета</w:t>
      </w:r>
      <w:r w:rsidR="002862AA" w:rsidRPr="000B18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"оценка эффективности налоговых расходов </w:t>
      </w:r>
      <w:r w:rsidR="00A4467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A4467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 </w:t>
      </w:r>
      <w:r w:rsidR="009945A6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" - документ, содержащий сведения о распределении налоговых расходов </w:t>
      </w:r>
      <w:r w:rsidR="009945A6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9945A6" w:rsidRPr="000B1825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 w:rsidR="009945A6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9945A6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9945A6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, о кураторах налоговых расходов, а также</w:t>
      </w:r>
      <w:r w:rsidR="009945A6" w:rsidRPr="000B1825">
        <w:rPr>
          <w:rFonts w:ascii="Times New Roman" w:hAnsi="Times New Roman" w:cs="Times New Roman"/>
          <w:sz w:val="24"/>
          <w:szCs w:val="24"/>
        </w:rPr>
        <w:t xml:space="preserve"> иные сведения согласно приложению к настоящему Порядку;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"плательщики" - плательщики налогов;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"социальные налоговые расходы </w:t>
      </w:r>
      <w:r w:rsidR="00E012F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" - целевая категория налоговых расходов </w:t>
      </w:r>
      <w:r w:rsidR="00E012F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 </w:t>
      </w:r>
      <w:r w:rsidR="00E012F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" - целевая категория налоговых расходов </w:t>
      </w:r>
      <w:r w:rsidR="00E012F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бюджета</w:t>
      </w:r>
      <w:r w:rsidR="00E012FF" w:rsidRPr="000B18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" - сведения об объеме льгот, предоставленных плательщикам, о численности получателей льгот и об объеме налогов, задекларированных ими для уплаты в  бюджет</w:t>
      </w:r>
      <w:r w:rsidR="0044145A" w:rsidRPr="000B18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налогового расхода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3. Отнесение налоговых расходов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к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</w:t>
      </w:r>
      <w:r w:rsidR="0044145A" w:rsidRPr="000B182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4145A" w:rsidRPr="000B18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4. Оценка налоговых расходов </w:t>
      </w:r>
      <w:r w:rsidR="0044145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осуществляется куратором налогового расхода в соответствии с настоящим Порядком.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5. Предоставление информации </w:t>
      </w:r>
      <w:r w:rsidR="004A45C9" w:rsidRPr="000B1825">
        <w:rPr>
          <w:rFonts w:ascii="Times New Roman" w:hAnsi="Times New Roman" w:cs="Times New Roman"/>
          <w:sz w:val="24"/>
          <w:szCs w:val="24"/>
        </w:rPr>
        <w:t>администрации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 фискальных характеристиках налоговых расходов </w:t>
      </w:r>
      <w:r w:rsidR="004A45C9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осуществляется федеральными органами исполнительной власти в соответствии с </w:t>
      </w:r>
      <w:hyperlink r:id="rId8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B5238" w:rsidRPr="000B182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от </w:t>
      </w:r>
      <w:r w:rsidR="00EB5238" w:rsidRPr="000B1825">
        <w:rPr>
          <w:rFonts w:ascii="Times New Roman" w:hAnsi="Times New Roman" w:cs="Times New Roman"/>
          <w:sz w:val="24"/>
          <w:szCs w:val="24"/>
        </w:rPr>
        <w:t>15.11.2019</w:t>
      </w:r>
      <w:r w:rsidRPr="000B1825">
        <w:rPr>
          <w:rFonts w:ascii="Times New Roman" w:hAnsi="Times New Roman" w:cs="Times New Roman"/>
          <w:sz w:val="24"/>
          <w:szCs w:val="24"/>
        </w:rPr>
        <w:t xml:space="preserve"> N </w:t>
      </w:r>
      <w:r w:rsidR="00EB5238" w:rsidRPr="000B1825">
        <w:rPr>
          <w:rFonts w:ascii="Times New Roman" w:hAnsi="Times New Roman" w:cs="Times New Roman"/>
          <w:sz w:val="24"/>
          <w:szCs w:val="24"/>
        </w:rPr>
        <w:t>848-пп</w:t>
      </w:r>
      <w:r w:rsidRPr="000B1825">
        <w:rPr>
          <w:rFonts w:ascii="Times New Roman" w:hAnsi="Times New Roman" w:cs="Times New Roman"/>
          <w:sz w:val="24"/>
          <w:szCs w:val="24"/>
        </w:rPr>
        <w:t xml:space="preserve"> "Об </w:t>
      </w:r>
      <w:r w:rsidR="00EB5238" w:rsidRPr="000B1825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EB5238" w:rsidRPr="000B1825">
        <w:rPr>
          <w:rFonts w:ascii="Times New Roman" w:hAnsi="Times New Roman" w:cs="Times New Roman"/>
          <w:sz w:val="24"/>
          <w:szCs w:val="24"/>
        </w:rPr>
        <w:t>порядка формирования перечня налоговых расходов Оренбургской области м порядка оценки налоговых расходов Оренбургской области</w:t>
      </w:r>
      <w:proofErr w:type="gramEnd"/>
      <w:r w:rsidR="00EB5238" w:rsidRPr="000B1825">
        <w:rPr>
          <w:rFonts w:ascii="Times New Roman" w:hAnsi="Times New Roman" w:cs="Times New Roman"/>
          <w:sz w:val="24"/>
          <w:szCs w:val="24"/>
        </w:rPr>
        <w:t>»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6. В соответствии с </w:t>
      </w:r>
      <w:hyperlink r:id="rId9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от </w:t>
      </w:r>
      <w:r w:rsidR="00EB5238" w:rsidRPr="000B1825">
        <w:rPr>
          <w:rFonts w:ascii="Times New Roman" w:hAnsi="Times New Roman" w:cs="Times New Roman"/>
          <w:sz w:val="24"/>
          <w:szCs w:val="24"/>
        </w:rPr>
        <w:t>15.11.2019 № 848-пп</w:t>
      </w:r>
      <w:r w:rsidRPr="000B1825">
        <w:rPr>
          <w:rFonts w:ascii="Times New Roman" w:hAnsi="Times New Roman" w:cs="Times New Roman"/>
          <w:sz w:val="24"/>
          <w:szCs w:val="24"/>
        </w:rPr>
        <w:t xml:space="preserve">  в целях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налоговых расходов </w:t>
      </w:r>
      <w:r w:rsidR="002862A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>:</w:t>
      </w:r>
    </w:p>
    <w:p w:rsidR="000F1BCC" w:rsidRPr="000B1825" w:rsidRDefault="000F1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1A7D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="00AD0CA2"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9113EA" w:rsidRPr="000B18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а) до 1 февраля направляет </w:t>
      </w:r>
      <w:r w:rsidR="001A7DB4" w:rsidRPr="000B1825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3 по Оренбургской области</w:t>
      </w:r>
      <w:r w:rsidRPr="000B1825">
        <w:rPr>
          <w:rFonts w:ascii="Times New Roman" w:hAnsi="Times New Roman" w:cs="Times New Roman"/>
          <w:sz w:val="24"/>
          <w:szCs w:val="24"/>
        </w:rPr>
        <w:t xml:space="preserve"> сведения о категориях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</w:t>
      </w:r>
      <w:r w:rsidR="002862A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w:anchor="P221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б) до 1 июня представляет в </w:t>
      </w:r>
      <w:r w:rsidR="00271348" w:rsidRPr="000B1825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="00271348"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271348" w:rsidRPr="000B18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1825">
        <w:rPr>
          <w:rFonts w:ascii="Times New Roman" w:hAnsi="Times New Roman" w:cs="Times New Roman"/>
          <w:sz w:val="24"/>
          <w:szCs w:val="24"/>
        </w:rPr>
        <w:t xml:space="preserve"> данные для оценки налоговых расходов Оренбургской области по </w:t>
      </w:r>
      <w:hyperlink r:id="rId10">
        <w:r w:rsidRPr="000B1825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согласно приложению к постановлению от</w:t>
      </w:r>
      <w:r w:rsidR="00275F67" w:rsidRPr="000B1825">
        <w:rPr>
          <w:rFonts w:ascii="Times New Roman" w:hAnsi="Times New Roman" w:cs="Times New Roman"/>
          <w:sz w:val="24"/>
          <w:szCs w:val="24"/>
        </w:rPr>
        <w:t xml:space="preserve"> 15.11.2019</w:t>
      </w:r>
      <w:r w:rsidRPr="000B1825">
        <w:rPr>
          <w:rFonts w:ascii="Times New Roman" w:hAnsi="Times New Roman" w:cs="Times New Roman"/>
          <w:sz w:val="24"/>
          <w:szCs w:val="24"/>
        </w:rPr>
        <w:t xml:space="preserve"> N </w:t>
      </w:r>
      <w:r w:rsidR="00275F67" w:rsidRPr="000B1825">
        <w:rPr>
          <w:rFonts w:ascii="Times New Roman" w:hAnsi="Times New Roman" w:cs="Times New Roman"/>
          <w:sz w:val="24"/>
          <w:szCs w:val="24"/>
        </w:rPr>
        <w:t>848</w:t>
      </w:r>
      <w:r w:rsidR="00260968" w:rsidRPr="000B1825">
        <w:rPr>
          <w:rFonts w:ascii="Times New Roman" w:hAnsi="Times New Roman" w:cs="Times New Roman"/>
          <w:sz w:val="24"/>
          <w:szCs w:val="24"/>
        </w:rPr>
        <w:t>-пп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в) до </w:t>
      </w:r>
      <w:r w:rsidR="00271348" w:rsidRPr="000B1825">
        <w:rPr>
          <w:rFonts w:ascii="Times New Roman" w:hAnsi="Times New Roman" w:cs="Times New Roman"/>
          <w:sz w:val="24"/>
          <w:szCs w:val="24"/>
        </w:rPr>
        <w:t>20</w:t>
      </w:r>
      <w:r w:rsidRPr="000B1825">
        <w:rPr>
          <w:rFonts w:ascii="Times New Roman" w:hAnsi="Times New Roman" w:cs="Times New Roman"/>
          <w:sz w:val="24"/>
          <w:szCs w:val="24"/>
        </w:rPr>
        <w:t xml:space="preserve"> августа при необходимости представляет в </w:t>
      </w:r>
      <w:r w:rsidR="00271348" w:rsidRPr="000B1825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="00271348"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271348" w:rsidRPr="000B18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1825">
        <w:rPr>
          <w:rFonts w:ascii="Times New Roman" w:hAnsi="Times New Roman" w:cs="Times New Roman"/>
          <w:sz w:val="24"/>
          <w:szCs w:val="24"/>
        </w:rPr>
        <w:t xml:space="preserve"> уточненную информацию согласно </w:t>
      </w:r>
      <w:hyperlink r:id="rId11">
        <w:r w:rsidRPr="000B1825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от </w:t>
      </w:r>
      <w:r w:rsidR="002A4B24" w:rsidRPr="000B1825">
        <w:rPr>
          <w:rFonts w:ascii="Times New Roman" w:hAnsi="Times New Roman" w:cs="Times New Roman"/>
          <w:sz w:val="24"/>
          <w:szCs w:val="24"/>
        </w:rPr>
        <w:t>15.11</w:t>
      </w:r>
      <w:r w:rsidRPr="000B1825">
        <w:rPr>
          <w:rFonts w:ascii="Times New Roman" w:hAnsi="Times New Roman" w:cs="Times New Roman"/>
          <w:sz w:val="24"/>
          <w:szCs w:val="24"/>
        </w:rPr>
        <w:t xml:space="preserve">.2019 N </w:t>
      </w:r>
      <w:r w:rsidR="002A4B24" w:rsidRPr="000B1825">
        <w:rPr>
          <w:rFonts w:ascii="Times New Roman" w:hAnsi="Times New Roman" w:cs="Times New Roman"/>
          <w:sz w:val="24"/>
          <w:szCs w:val="24"/>
        </w:rPr>
        <w:t>848-пп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7. Оценка эффективности налоговых расходов </w:t>
      </w:r>
      <w:r w:rsidR="002862A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а) оценку целесообразности налоговых расходов </w:t>
      </w:r>
      <w:r w:rsidR="002862A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б) оценку результативности налоговых расходов </w:t>
      </w:r>
      <w:r w:rsidR="002862AA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0B1825">
        <w:rPr>
          <w:rFonts w:ascii="Times New Roman" w:hAnsi="Times New Roman" w:cs="Times New Roman"/>
          <w:sz w:val="24"/>
          <w:szCs w:val="24"/>
        </w:rPr>
        <w:t xml:space="preserve">8. Критериями целесообразности налоговых расходов </w:t>
      </w:r>
      <w:r w:rsidR="00AB360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AB360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целям </w:t>
      </w:r>
      <w:r w:rsidR="00AB3607" w:rsidRPr="000B1825">
        <w:rPr>
          <w:rFonts w:ascii="Times New Roman" w:hAnsi="Times New Roman" w:cs="Times New Roman"/>
          <w:sz w:val="24"/>
          <w:szCs w:val="24"/>
        </w:rPr>
        <w:t>муниципальных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B360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AB360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AB3607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AB360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2"/>
      <w:bookmarkEnd w:id="6"/>
      <w:proofErr w:type="spellStart"/>
      <w:r w:rsidRPr="000B182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В целях проведения оценки </w:t>
      </w: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152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настоящего пункта, при котором льгота признается востребованной.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9. В случае несоответствия налоговых расходов </w:t>
      </w:r>
      <w:r w:rsidR="00C3189C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149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0B1825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E70DB8" w:rsidRPr="000B1825">
        <w:rPr>
          <w:rFonts w:ascii="Times New Roman" w:hAnsi="Times New Roman" w:cs="Times New Roman"/>
          <w:sz w:val="24"/>
          <w:szCs w:val="24"/>
        </w:rPr>
        <w:t>администрацию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10. В качестве критерия результативности налогового расхода </w:t>
      </w:r>
      <w:r w:rsidR="007877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 </w:t>
      </w:r>
      <w:r w:rsidR="007877D0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877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7877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877D0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7877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7877D0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F703A5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703A5" w:rsidRPr="000B18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703A5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703A5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703A5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12. Оценка результативности налоговых расходов </w:t>
      </w:r>
      <w:r w:rsidR="00F703A5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 w:rsidR="00B0431E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13. В целях оценки бюджетной эффективности налоговых расходов </w:t>
      </w:r>
      <w:r w:rsidR="003C3599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3C3599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3599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3C3599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C3599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3C3599" w:rsidRPr="000B182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13-1. При необходимости куратором налогового расхода могут быть установлены дополнительные критерии оценки бюджетной эффективности налогового расхода </w:t>
      </w:r>
      <w:r w:rsidR="00F5705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 w:rsidRPr="000B182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Pr="000B1825">
        <w:rPr>
          <w:rFonts w:ascii="Times New Roman" w:hAnsi="Times New Roman" w:cs="Times New Roman"/>
          <w:sz w:val="24"/>
          <w:szCs w:val="24"/>
        </w:rPr>
        <w:t>в</w:t>
      </w:r>
      <w:r w:rsidR="000943F1" w:rsidRPr="000B1825">
        <w:rPr>
          <w:rFonts w:ascii="Times New Roman" w:hAnsi="Times New Roman" w:cs="Times New Roman"/>
          <w:sz w:val="24"/>
          <w:szCs w:val="24"/>
        </w:rPr>
        <w:t>ания в</w:t>
      </w:r>
      <w:r w:rsidRPr="000B1825">
        <w:rPr>
          <w:rFonts w:ascii="Times New Roman" w:hAnsi="Times New Roman" w:cs="Times New Roman"/>
          <w:sz w:val="24"/>
          <w:szCs w:val="24"/>
        </w:rPr>
        <w:t xml:space="preserve"> случае применения альтернативных механизмов достижения целей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943F1" w:rsidRPr="000B182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 w:rsidR="000943F1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на 1 рубль расходов  бюджета </w:t>
      </w:r>
      <w:r w:rsidR="000943F1" w:rsidRPr="000B18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1825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В качестве альтернативных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механизмов достижения целей </w:t>
      </w:r>
      <w:r w:rsidR="006A5C7F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A5C7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6A5C7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6A5C7F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6A5C7F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 бюджета</w:t>
      </w:r>
      <w:r w:rsidR="006A5C7F" w:rsidRPr="000B18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б) предоставление </w:t>
      </w:r>
      <w:r w:rsidR="006A5C7F" w:rsidRPr="000B1825">
        <w:rPr>
          <w:rFonts w:ascii="Times New Roman" w:hAnsi="Times New Roman" w:cs="Times New Roman"/>
          <w:sz w:val="24"/>
          <w:szCs w:val="24"/>
        </w:rPr>
        <w:t>муниципальных</w:t>
      </w:r>
      <w:r w:rsidRPr="000B1825">
        <w:rPr>
          <w:rFonts w:ascii="Times New Roman" w:hAnsi="Times New Roman" w:cs="Times New Roman"/>
          <w:sz w:val="24"/>
          <w:szCs w:val="24"/>
        </w:rPr>
        <w:t xml:space="preserve"> гарантий по обязательствам плательщиков, имеющих право на льготы;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14-1. Оценку результативности налоговых расходов </w:t>
      </w:r>
      <w:r w:rsidR="00380046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допускается не проводить в отношении технических налоговых расходов Оренбургской области.</w:t>
      </w:r>
    </w:p>
    <w:p w:rsid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6"/>
      <w:bookmarkEnd w:id="8"/>
      <w:r w:rsidRPr="000B1825">
        <w:rPr>
          <w:rFonts w:ascii="Times New Roman" w:hAnsi="Times New Roman" w:cs="Times New Roman"/>
          <w:sz w:val="24"/>
          <w:szCs w:val="24"/>
        </w:rPr>
        <w:t>1</w:t>
      </w:r>
      <w:r w:rsidR="001628E7" w:rsidRPr="000B1825">
        <w:rPr>
          <w:rFonts w:ascii="Times New Roman" w:hAnsi="Times New Roman" w:cs="Times New Roman"/>
          <w:sz w:val="24"/>
          <w:szCs w:val="24"/>
        </w:rPr>
        <w:t>5</w:t>
      </w:r>
      <w:r w:rsidRPr="000B18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налогового расхода </w:t>
      </w:r>
      <w:r w:rsidR="001628E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1628E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вкладе налогового расхода </w:t>
      </w:r>
      <w:r w:rsidR="001628E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в достижение целей </w:t>
      </w:r>
      <w:r w:rsidR="001628E7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628E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628E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628E7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1628E7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, а также о наличии или об отсутствии более результативных (менее затратных для  бюджета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5F366E" w:rsidRPr="000B1825">
        <w:rPr>
          <w:rFonts w:ascii="Times New Roman" w:hAnsi="Times New Roman" w:cs="Times New Roman"/>
          <w:sz w:val="24"/>
          <w:szCs w:val="24"/>
        </w:rPr>
        <w:t>муниципальной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социально-экономической политики </w:t>
      </w:r>
      <w:r w:rsidR="005F366E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5F366E" w:rsidRPr="000B1825">
        <w:rPr>
          <w:rFonts w:ascii="Times New Roman" w:hAnsi="Times New Roman" w:cs="Times New Roman"/>
          <w:sz w:val="24"/>
          <w:szCs w:val="24"/>
        </w:rPr>
        <w:t>муниципальным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F366E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  <w:r w:rsidR="00182E8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182E8D" w:rsidRPr="000B1825">
        <w:rPr>
          <w:rFonts w:ascii="Times New Roman" w:hAnsi="Times New Roman" w:cs="Times New Roman"/>
          <w:sz w:val="24"/>
          <w:szCs w:val="24"/>
        </w:rPr>
        <w:t>администрации</w:t>
      </w:r>
      <w:r w:rsidRPr="000B1825">
        <w:rPr>
          <w:rFonts w:ascii="Times New Roman" w:hAnsi="Times New Roman" w:cs="Times New Roman"/>
          <w:sz w:val="24"/>
          <w:szCs w:val="24"/>
        </w:rPr>
        <w:t xml:space="preserve">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182E8D" w:rsidRPr="000B1825">
        <w:rPr>
          <w:rFonts w:ascii="Times New Roman" w:hAnsi="Times New Roman" w:cs="Times New Roman"/>
          <w:sz w:val="24"/>
          <w:szCs w:val="24"/>
        </w:rPr>
        <w:t>администрацию</w:t>
      </w: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r w:rsidR="00182E8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ежегодно, до 5 августа.</w:t>
      </w:r>
    </w:p>
    <w:p w:rsidR="009113EA" w:rsidRPr="000B1825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1</w:t>
      </w:r>
      <w:r w:rsidR="00182E8D" w:rsidRPr="000B1825">
        <w:rPr>
          <w:rFonts w:ascii="Times New Roman" w:hAnsi="Times New Roman" w:cs="Times New Roman"/>
          <w:sz w:val="24"/>
          <w:szCs w:val="24"/>
        </w:rPr>
        <w:t>6</w:t>
      </w:r>
      <w:r w:rsidRPr="000B1825">
        <w:rPr>
          <w:rFonts w:ascii="Times New Roman" w:hAnsi="Times New Roman" w:cs="Times New Roman"/>
          <w:sz w:val="24"/>
          <w:szCs w:val="24"/>
        </w:rPr>
        <w:t xml:space="preserve">. </w:t>
      </w:r>
      <w:r w:rsidR="00182E8D" w:rsidRPr="000B1825">
        <w:rPr>
          <w:rFonts w:ascii="Times New Roman" w:hAnsi="Times New Roman" w:cs="Times New Roman"/>
          <w:sz w:val="24"/>
          <w:szCs w:val="24"/>
        </w:rPr>
        <w:t>Администрация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в течение 10 дней с момента предоставления результатов оценки эффективности налоговых расходов Оренбургской области, указанных в </w:t>
      </w:r>
      <w:hyperlink w:anchor="P206">
        <w:r w:rsidRPr="000B182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182E8D" w:rsidRPr="000B1825">
        <w:rPr>
          <w:rFonts w:ascii="Times New Roman" w:hAnsi="Times New Roman" w:cs="Times New Roman"/>
          <w:sz w:val="24"/>
          <w:szCs w:val="24"/>
        </w:rPr>
        <w:t>15</w:t>
      </w:r>
      <w:r w:rsidRPr="000B1825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 оценку эффективности налоговых расходов </w:t>
      </w:r>
      <w:r w:rsidR="00182E8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на основе данных, представленных кураторами налоговых </w:t>
      </w:r>
      <w:proofErr w:type="spellStart"/>
      <w:r w:rsidRPr="000B1825">
        <w:rPr>
          <w:rFonts w:ascii="Times New Roman" w:hAnsi="Times New Roman" w:cs="Times New Roman"/>
          <w:sz w:val="24"/>
          <w:szCs w:val="24"/>
        </w:rPr>
        <w:t>расходов</w:t>
      </w:r>
      <w:proofErr w:type="gramStart"/>
      <w:r w:rsidRPr="000B18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1825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рассмотрения оценки налоговых расходов </w:t>
      </w:r>
      <w:r w:rsidR="00182E8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182E8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182E8D" w:rsidRPr="000B1825">
        <w:rPr>
          <w:rFonts w:ascii="Times New Roman" w:hAnsi="Times New Roman" w:cs="Times New Roman"/>
          <w:sz w:val="24"/>
          <w:szCs w:val="24"/>
        </w:rPr>
        <w:t>муниципальных</w:t>
      </w:r>
      <w:r w:rsidRPr="000B182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82E8D"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1825">
        <w:rPr>
          <w:rFonts w:ascii="Times New Roman" w:hAnsi="Times New Roman" w:cs="Times New Roman"/>
          <w:sz w:val="24"/>
          <w:szCs w:val="24"/>
        </w:rPr>
        <w:t>.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Приложение</w:t>
      </w:r>
    </w:p>
    <w:p w:rsidR="009113EA" w:rsidRPr="000B1825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к порядку</w:t>
      </w:r>
    </w:p>
    <w:p w:rsidR="009113EA" w:rsidRPr="000B1825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E74BF5" w:rsidRPr="000B1825" w:rsidRDefault="00182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4BF5" w:rsidRPr="000B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F5" w:rsidRPr="000B1825" w:rsidRDefault="00487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Семено</w:t>
      </w:r>
      <w:r w:rsidR="00E74BF5" w:rsidRPr="000B1825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E74BF5" w:rsidRPr="000B1825" w:rsidRDefault="00E74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2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0B18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113EA" w:rsidRPr="000B1825" w:rsidRDefault="00E74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21"/>
      <w:bookmarkEnd w:id="9"/>
      <w:r w:rsidRPr="000B1825">
        <w:rPr>
          <w:rFonts w:ascii="Times New Roman" w:hAnsi="Times New Roman" w:cs="Times New Roman"/>
          <w:sz w:val="24"/>
          <w:szCs w:val="24"/>
        </w:rPr>
        <w:t>Перечень</w:t>
      </w:r>
    </w:p>
    <w:p w:rsidR="009113EA" w:rsidRPr="000B1825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9113EA" w:rsidRPr="000B1825" w:rsidRDefault="00182E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18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69"/>
        <w:gridCol w:w="2835"/>
      </w:tblGrid>
      <w:tr w:rsidR="009113EA" w:rsidRPr="000B1825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3EA" w:rsidRPr="000B1825" w:rsidRDefault="009113EA" w:rsidP="00544D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I. Территориальная принадлежность налогового расхода </w:t>
            </w:r>
            <w:r w:rsidR="00544D00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44D00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AF5F75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44D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II. Нормативные характеристики налоговых расходов </w:t>
            </w:r>
            <w:r w:rsidR="00544D00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5B6A53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4047F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5B6A53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5B6A53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нормативных правовых актов </w:t>
            </w:r>
            <w:r w:rsidR="005B6A53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</w:t>
            </w:r>
            <w:r w:rsidR="005B6A53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="005B6A53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5B6A53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165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III. Целевые характеристики налоговых расходов </w:t>
            </w:r>
            <w:r w:rsidR="00516505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1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516505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1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516505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 w:rsidP="0051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516505" w:rsidRPr="000B18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9113EA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0B1825" w:rsidRDefault="001039D8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113EA"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1039D8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 w:rsidP="0051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муниципального образования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632FA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1039D8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12">
              <w:r w:rsidRPr="000B18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632FA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1039D8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13">
              <w:r w:rsidRPr="000B18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методикой</w:t>
              </w:r>
            </w:hyperlink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632FA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 </w:t>
            </w:r>
          </w:p>
        </w:tc>
      </w:tr>
      <w:tr w:rsidR="001039D8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 w:rsidP="00E41E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1039D8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632FA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 </w:t>
            </w:r>
          </w:p>
        </w:tc>
      </w:tr>
      <w:tr w:rsidR="001039D8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 w:rsidP="00B27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632FA" w:rsidP="00487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A79" w:rsidRPr="000B182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0B1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 </w:t>
            </w:r>
          </w:p>
        </w:tc>
      </w:tr>
      <w:tr w:rsidR="001039D8" w:rsidRPr="000B1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0B1825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0B1825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Default="009113EA" w:rsidP="000B1825">
      <w:pPr>
        <w:pStyle w:val="ConsPlusNormal"/>
        <w:pBdr>
          <w:bottom w:val="single" w:sz="6" w:space="8" w:color="auto"/>
        </w:pBdr>
        <w:spacing w:before="100" w:after="100"/>
        <w:jc w:val="both"/>
        <w:rPr>
          <w:sz w:val="2"/>
          <w:szCs w:val="2"/>
        </w:rPr>
      </w:pPr>
    </w:p>
    <w:p w:rsidR="00A2784B" w:rsidRDefault="00A2784B"/>
    <w:sectPr w:rsidR="00A2784B" w:rsidSect="008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7C0"/>
    <w:multiLevelType w:val="hybridMultilevel"/>
    <w:tmpl w:val="D6AE4D90"/>
    <w:lvl w:ilvl="0" w:tplc="35042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13EA"/>
    <w:rsid w:val="00005CDD"/>
    <w:rsid w:val="00012E07"/>
    <w:rsid w:val="00057AD1"/>
    <w:rsid w:val="00086725"/>
    <w:rsid w:val="00087D75"/>
    <w:rsid w:val="000943F1"/>
    <w:rsid w:val="000B17A6"/>
    <w:rsid w:val="000B1825"/>
    <w:rsid w:val="000C6F10"/>
    <w:rsid w:val="000D510D"/>
    <w:rsid w:val="000F1BCC"/>
    <w:rsid w:val="001039D8"/>
    <w:rsid w:val="001070CC"/>
    <w:rsid w:val="001330A8"/>
    <w:rsid w:val="00133172"/>
    <w:rsid w:val="001628E7"/>
    <w:rsid w:val="001632FA"/>
    <w:rsid w:val="00163909"/>
    <w:rsid w:val="00182E8D"/>
    <w:rsid w:val="00184BAD"/>
    <w:rsid w:val="001A1A98"/>
    <w:rsid w:val="001A32B0"/>
    <w:rsid w:val="001A6B97"/>
    <w:rsid w:val="001A7DB4"/>
    <w:rsid w:val="001B617E"/>
    <w:rsid w:val="001F69C8"/>
    <w:rsid w:val="00215DA1"/>
    <w:rsid w:val="00235708"/>
    <w:rsid w:val="00253627"/>
    <w:rsid w:val="00260968"/>
    <w:rsid w:val="00271348"/>
    <w:rsid w:val="00273DEA"/>
    <w:rsid w:val="00275F67"/>
    <w:rsid w:val="002862AA"/>
    <w:rsid w:val="002A4B24"/>
    <w:rsid w:val="002B7FF2"/>
    <w:rsid w:val="002F6925"/>
    <w:rsid w:val="00324230"/>
    <w:rsid w:val="00374175"/>
    <w:rsid w:val="00380046"/>
    <w:rsid w:val="003C1A95"/>
    <w:rsid w:val="003C3599"/>
    <w:rsid w:val="003E0116"/>
    <w:rsid w:val="004047F8"/>
    <w:rsid w:val="0044145A"/>
    <w:rsid w:val="00454C17"/>
    <w:rsid w:val="00487A79"/>
    <w:rsid w:val="004A45C9"/>
    <w:rsid w:val="00515C5F"/>
    <w:rsid w:val="00516505"/>
    <w:rsid w:val="005350AA"/>
    <w:rsid w:val="00544D00"/>
    <w:rsid w:val="005808D0"/>
    <w:rsid w:val="005816D9"/>
    <w:rsid w:val="005B6A53"/>
    <w:rsid w:val="005D6274"/>
    <w:rsid w:val="005E79AC"/>
    <w:rsid w:val="005F225B"/>
    <w:rsid w:val="005F366E"/>
    <w:rsid w:val="006340BB"/>
    <w:rsid w:val="00636E73"/>
    <w:rsid w:val="00641295"/>
    <w:rsid w:val="00666160"/>
    <w:rsid w:val="00690EB6"/>
    <w:rsid w:val="006A5C7F"/>
    <w:rsid w:val="00721882"/>
    <w:rsid w:val="00727670"/>
    <w:rsid w:val="00750F69"/>
    <w:rsid w:val="007734BD"/>
    <w:rsid w:val="007877D0"/>
    <w:rsid w:val="007B7DF7"/>
    <w:rsid w:val="007E6631"/>
    <w:rsid w:val="008117FD"/>
    <w:rsid w:val="0082356D"/>
    <w:rsid w:val="008458F5"/>
    <w:rsid w:val="00854FDF"/>
    <w:rsid w:val="0087220A"/>
    <w:rsid w:val="008766CA"/>
    <w:rsid w:val="008C4559"/>
    <w:rsid w:val="008E7ED2"/>
    <w:rsid w:val="0090082B"/>
    <w:rsid w:val="00910446"/>
    <w:rsid w:val="009113EA"/>
    <w:rsid w:val="00916EC8"/>
    <w:rsid w:val="00931DF9"/>
    <w:rsid w:val="009737EE"/>
    <w:rsid w:val="009945A6"/>
    <w:rsid w:val="009B4243"/>
    <w:rsid w:val="009C4A47"/>
    <w:rsid w:val="00A0724F"/>
    <w:rsid w:val="00A2784B"/>
    <w:rsid w:val="00A4467D"/>
    <w:rsid w:val="00A679EF"/>
    <w:rsid w:val="00A72DDA"/>
    <w:rsid w:val="00A85029"/>
    <w:rsid w:val="00AB3607"/>
    <w:rsid w:val="00AD0CA2"/>
    <w:rsid w:val="00AE1318"/>
    <w:rsid w:val="00AF5F75"/>
    <w:rsid w:val="00B00BA0"/>
    <w:rsid w:val="00B0431E"/>
    <w:rsid w:val="00B05749"/>
    <w:rsid w:val="00B2747C"/>
    <w:rsid w:val="00B35406"/>
    <w:rsid w:val="00B37E8B"/>
    <w:rsid w:val="00B825B8"/>
    <w:rsid w:val="00B86C23"/>
    <w:rsid w:val="00BA365E"/>
    <w:rsid w:val="00BB2853"/>
    <w:rsid w:val="00BB4CE4"/>
    <w:rsid w:val="00C136E6"/>
    <w:rsid w:val="00C3189C"/>
    <w:rsid w:val="00C823BA"/>
    <w:rsid w:val="00C97FA3"/>
    <w:rsid w:val="00CA794B"/>
    <w:rsid w:val="00CB6AD5"/>
    <w:rsid w:val="00CC25D0"/>
    <w:rsid w:val="00CD6579"/>
    <w:rsid w:val="00D06662"/>
    <w:rsid w:val="00D241B3"/>
    <w:rsid w:val="00D449C9"/>
    <w:rsid w:val="00D61900"/>
    <w:rsid w:val="00E012FF"/>
    <w:rsid w:val="00E16639"/>
    <w:rsid w:val="00E41EFD"/>
    <w:rsid w:val="00E50338"/>
    <w:rsid w:val="00E62567"/>
    <w:rsid w:val="00E70DB8"/>
    <w:rsid w:val="00E74BF5"/>
    <w:rsid w:val="00E81A11"/>
    <w:rsid w:val="00E96C63"/>
    <w:rsid w:val="00EB5238"/>
    <w:rsid w:val="00EB6234"/>
    <w:rsid w:val="00EC2895"/>
    <w:rsid w:val="00EF5310"/>
    <w:rsid w:val="00EF7587"/>
    <w:rsid w:val="00F13AD1"/>
    <w:rsid w:val="00F17580"/>
    <w:rsid w:val="00F56404"/>
    <w:rsid w:val="00F5705F"/>
    <w:rsid w:val="00F703A5"/>
    <w:rsid w:val="00F73456"/>
    <w:rsid w:val="00F73A16"/>
    <w:rsid w:val="00FD5417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1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1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FF92107E42E6F51AC49B752882B3EA196B5899B8D843E3CEC5D666594K1XDH" TargetMode="External"/><Relationship Id="rId13" Type="http://schemas.openxmlformats.org/officeDocument/2006/relationships/hyperlink" Target="consultantplus://offline/ref=010FF5DB78747D058C90AFEEAC80AA506FF92303E72F6F51AC49B752882B3EA184B5D1978C81223EEC483034D24B3CAB69030AAEFCFAE2A4KFX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0FF5DB78747D058C90AFEEAC80AA506FF92107E42E6F51AC49B752882B3EA184B5D1978C81203EEA483034D24B3CAB69030AAEFCFAE2A4KFX0H" TargetMode="External"/><Relationship Id="rId12" Type="http://schemas.openxmlformats.org/officeDocument/2006/relationships/hyperlink" Target="consultantplus://offline/ref=010FF5DB78747D058C90AFEEAC80AA506FF82D0CE02C6F51AC49B752882B3EA196B5899B8D843E3CEC5D666594K1X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0FF5DB78747D058C90AFEEAC80AA506FFA2707ED2A6F51AC49B752882B3EA184B5D1928B872737BB1220309B1F34B46C1E14AFE2FAKEX1H" TargetMode="External"/><Relationship Id="rId11" Type="http://schemas.openxmlformats.org/officeDocument/2006/relationships/hyperlink" Target="consultantplus://offline/ref=010FF5DB78747D058C90AFEEAC80AA506FF92107E42E6F51AC49B752882B3EA184B5D1978C81213CEC483034D24B3CAB69030AAEFCFAE2A4KFX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0FF5DB78747D058C90AFEEAC80AA506FF92107E42E6F51AC49B752882B3EA184B5D1978C81213CEC483034D24B3CAB69030AAEFCFAE2A4KF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FF92107E42E6F51AC49B752882B3EA196B5899B8D843E3CEC5D666594K1X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032E-09EC-4432-A6C9-7F61E493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N 1</vt:lpstr>
      <vt:lpstr>    Приложение</vt:lpstr>
      <vt:lpstr>        I. Нормативные характеристики налогового расхода муниципального образования</vt:lpstr>
      <vt:lpstr>        II. Целевые характеристики налогового расхода муниципального образования</vt:lpstr>
      <vt:lpstr/>
      <vt:lpstr/>
      <vt:lpstr>Приложение N 2</vt:lpstr>
      <vt:lpstr>    Приложение</vt:lpstr>
    </vt:vector>
  </TitlesOfParts>
  <Company>SPecialiST RePack</Company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2023-05-18T07:14:00Z</dcterms:created>
  <dcterms:modified xsi:type="dcterms:W3CDTF">2023-05-18T10:50:00Z</dcterms:modified>
</cp:coreProperties>
</file>