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E3" w:rsidRPr="004A1364" w:rsidRDefault="00855FE3">
      <w:pPr>
        <w:spacing w:after="200" w:line="276" w:lineRule="auto"/>
        <w:rPr>
          <w:rFonts w:ascii="Times New Roman" w:hAnsi="Times New Roman"/>
          <w:b/>
          <w:sz w:val="20"/>
          <w:lang w:val="ru-RU"/>
        </w:rPr>
      </w:pPr>
    </w:p>
    <w:p w:rsidR="004A1364" w:rsidRPr="004A1364" w:rsidRDefault="004A1364" w:rsidP="004A1364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</w:pPr>
      <w:r w:rsidRPr="004A1364"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  <w:t xml:space="preserve">АДМИНИСТРАЦИЯ </w:t>
      </w:r>
    </w:p>
    <w:p w:rsidR="004A1364" w:rsidRPr="004A1364" w:rsidRDefault="004A1364" w:rsidP="004A1364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</w:pPr>
      <w:r w:rsidRPr="004A1364"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  <w:t>сельского поселения ПОКРОВКА</w:t>
      </w:r>
    </w:p>
    <w:p w:rsidR="004A1364" w:rsidRPr="004A1364" w:rsidRDefault="004A1364" w:rsidP="004A1364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</w:pPr>
      <w:r w:rsidRPr="004A1364"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  <w:t>муниципального района Нефтегорский</w:t>
      </w:r>
    </w:p>
    <w:p w:rsidR="004A1364" w:rsidRPr="004A1364" w:rsidRDefault="004A1364" w:rsidP="004A136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4A1364">
        <w:rPr>
          <w:rFonts w:ascii="Times New Roman" w:hAnsi="Times New Roman"/>
          <w:b/>
          <w:caps/>
          <w:sz w:val="32"/>
          <w:szCs w:val="32"/>
          <w:lang w:val="ru-RU"/>
        </w:rPr>
        <w:t>Самарской области</w:t>
      </w:r>
    </w:p>
    <w:p w:rsidR="004A1364" w:rsidRPr="004A1364" w:rsidRDefault="004A1364" w:rsidP="004A1364">
      <w:pPr>
        <w:shd w:val="clear" w:color="auto" w:fill="FFFFFF"/>
        <w:spacing w:before="283" w:after="170" w:line="413" w:lineRule="exact"/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r w:rsidRPr="004A1364">
        <w:rPr>
          <w:rFonts w:ascii="Times New Roman" w:eastAsia="Times New Roman" w:hAnsi="Times New Roman"/>
          <w:b/>
          <w:bCs/>
          <w:color w:val="323232"/>
          <w:spacing w:val="-9"/>
          <w:sz w:val="36"/>
          <w:szCs w:val="36"/>
          <w:lang w:val="ru-RU" w:eastAsia="ru-RU" w:bidi="ar-SA"/>
        </w:rPr>
        <w:t>ПОСТАНОВЛЕНИЕ</w:t>
      </w:r>
    </w:p>
    <w:p w:rsidR="004A1364" w:rsidRPr="004A1364" w:rsidRDefault="004A1364" w:rsidP="004A1364">
      <w:pPr>
        <w:shd w:val="clear" w:color="auto" w:fill="FFFFFF"/>
        <w:spacing w:before="98" w:line="226" w:lineRule="exact"/>
        <w:jc w:val="center"/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</w:pPr>
      <w:r w:rsidRPr="004A1364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t>от 03.09.2021 № 5</w:t>
      </w:r>
      <w:r w:rsidR="003D500A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t>8</w:t>
      </w:r>
      <w:bookmarkStart w:id="0" w:name="_GoBack"/>
      <w:bookmarkEnd w:id="0"/>
    </w:p>
    <w:p w:rsidR="004A1364" w:rsidRPr="004A1364" w:rsidRDefault="004A1364" w:rsidP="004A1364">
      <w:pPr>
        <w:shd w:val="clear" w:color="auto" w:fill="FFFFFF"/>
        <w:spacing w:before="98" w:line="480" w:lineRule="auto"/>
        <w:jc w:val="center"/>
        <w:rPr>
          <w:rFonts w:ascii="Times New Roman" w:eastAsia="Times New Roman" w:hAnsi="Times New Roman"/>
          <w:noProof/>
          <w:sz w:val="16"/>
          <w:szCs w:val="16"/>
          <w:lang w:val="ru-RU" w:eastAsia="ru-RU" w:bidi="ar-SA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A1364" w:rsidRPr="003D500A" w:rsidTr="0058491A">
        <w:trPr>
          <w:trHeight w:val="8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A1364" w:rsidRPr="004A1364" w:rsidRDefault="004A1364" w:rsidP="004A1364">
            <w:p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  <w:color w:val="000000"/>
              </w:rPr>
            </w:pPr>
            <w:r w:rsidRPr="004A1364">
              <w:rPr>
                <w:bCs/>
                <w:color w:val="000000"/>
              </w:rPr>
              <w:t>О присвоении адреса элемент</w:t>
            </w:r>
            <w:r w:rsidR="003D500A">
              <w:rPr>
                <w:bCs/>
                <w:color w:val="000000"/>
              </w:rPr>
              <w:t>у</w:t>
            </w:r>
            <w:r w:rsidRPr="004A1364">
              <w:rPr>
                <w:bCs/>
                <w:color w:val="000000"/>
              </w:rPr>
              <w:t xml:space="preserve"> улично-дорожной сети – улиц</w:t>
            </w:r>
            <w:r w:rsidR="003D500A">
              <w:rPr>
                <w:bCs/>
                <w:color w:val="000000"/>
              </w:rPr>
              <w:t>е</w:t>
            </w:r>
            <w:r w:rsidRPr="004A1364">
              <w:rPr>
                <w:bCs/>
                <w:color w:val="000000"/>
              </w:rPr>
              <w:t>, расположенн</w:t>
            </w:r>
            <w:r w:rsidR="003D500A">
              <w:rPr>
                <w:bCs/>
                <w:color w:val="000000"/>
              </w:rPr>
              <w:t>ой</w:t>
            </w:r>
            <w:r w:rsidRPr="004A1364">
              <w:rPr>
                <w:bCs/>
                <w:color w:val="000000"/>
              </w:rPr>
              <w:t xml:space="preserve"> на территории сельского поселения Покровка муниципального района Нефтегорский Самарской области</w:t>
            </w:r>
          </w:p>
          <w:p w:rsidR="004A1364" w:rsidRPr="004A1364" w:rsidRDefault="004A1364" w:rsidP="004A1364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4A1364" w:rsidRPr="003D500A" w:rsidTr="005849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A1364" w:rsidRPr="004A1364" w:rsidRDefault="004A1364" w:rsidP="00BA4A21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4A1364">
              <w:rPr>
                <w:bCs/>
                <w:color w:val="000000"/>
              </w:rPr>
              <w:t>В</w:t>
            </w:r>
            <w:r w:rsidRPr="004A1364">
              <w:rPr>
                <w:bCs/>
                <w:color w:val="212121"/>
              </w:rPr>
              <w:t xml:space="preserve"> соответствии с Федеральный законом от 06.10.2003г.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руководствуясь Уставом сельского поселения Покровка муниципального района Нефтегорский Самарской области,</w:t>
            </w:r>
            <w:r w:rsidR="00BA4A21" w:rsidRPr="0074589D">
              <w:rPr>
                <w:sz w:val="22"/>
                <w:szCs w:val="22"/>
              </w:rPr>
              <w:t xml:space="preserve"> </w:t>
            </w:r>
            <w:r w:rsidR="00BA4A21">
              <w:rPr>
                <w:sz w:val="22"/>
                <w:szCs w:val="22"/>
              </w:rPr>
              <w:t>п</w:t>
            </w:r>
            <w:r w:rsidR="00BA4A21" w:rsidRPr="0074589D">
              <w:rPr>
                <w:sz w:val="22"/>
                <w:szCs w:val="22"/>
              </w:rPr>
              <w:t>остановлени</w:t>
            </w:r>
            <w:r w:rsidR="00BA4A21">
              <w:rPr>
                <w:sz w:val="22"/>
                <w:szCs w:val="22"/>
              </w:rPr>
              <w:t>ем</w:t>
            </w:r>
            <w:r w:rsidR="00BA4A21" w:rsidRPr="0074589D">
              <w:rPr>
                <w:sz w:val="22"/>
                <w:szCs w:val="22"/>
              </w:rPr>
              <w:t xml:space="preserve"> </w:t>
            </w:r>
            <w:r w:rsidR="00BA4A21">
              <w:rPr>
                <w:sz w:val="22"/>
                <w:szCs w:val="22"/>
              </w:rPr>
              <w:t>№ 1161 от 20.12.2001 года Главы Администрации Нефтегорского района Самарской области «Об упорядочении адресного хозяйства</w:t>
            </w:r>
            <w:proofErr w:type="gramEnd"/>
            <w:r w:rsidR="00BA4A21">
              <w:rPr>
                <w:sz w:val="22"/>
                <w:szCs w:val="22"/>
              </w:rPr>
              <w:t xml:space="preserve"> </w:t>
            </w:r>
            <w:proofErr w:type="gramStart"/>
            <w:r w:rsidR="00BA4A21">
              <w:rPr>
                <w:sz w:val="22"/>
                <w:szCs w:val="22"/>
              </w:rPr>
              <w:t>в</w:t>
            </w:r>
            <w:proofErr w:type="gramEnd"/>
            <w:r w:rsidR="00BA4A21">
              <w:rPr>
                <w:sz w:val="22"/>
                <w:szCs w:val="22"/>
              </w:rPr>
              <w:t xml:space="preserve"> </w:t>
            </w:r>
            <w:proofErr w:type="gramStart"/>
            <w:r w:rsidR="00BA4A21">
              <w:rPr>
                <w:sz w:val="22"/>
                <w:szCs w:val="22"/>
              </w:rPr>
              <w:t>с</w:t>
            </w:r>
            <w:proofErr w:type="gramEnd"/>
            <w:r w:rsidR="00BA4A21">
              <w:rPr>
                <w:sz w:val="22"/>
                <w:szCs w:val="22"/>
              </w:rPr>
              <w:t xml:space="preserve">. Покровка Нефтегорского района Самарской области», </w:t>
            </w:r>
            <w:r w:rsidRPr="004A1364">
              <w:rPr>
                <w:bCs/>
                <w:color w:val="000000"/>
              </w:rPr>
              <w:t>Администрация сельского поселения Покровка муниципального района Нефтегорский Самарской области</w:t>
            </w:r>
          </w:p>
        </w:tc>
      </w:tr>
    </w:tbl>
    <w:p w:rsidR="004A1364" w:rsidRDefault="004A1364" w:rsidP="004A1364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b/>
          <w:noProof/>
          <w:lang w:val="ru-RU" w:eastAsia="ru-RU" w:bidi="ar-SA"/>
        </w:rPr>
      </w:pPr>
      <w:r w:rsidRPr="004A1364">
        <w:rPr>
          <w:rFonts w:ascii="Times New Roman" w:eastAsia="Times New Roman" w:hAnsi="Times New Roman"/>
          <w:b/>
          <w:noProof/>
          <w:lang w:val="ru-RU" w:eastAsia="ru-RU" w:bidi="ar-SA"/>
        </w:rPr>
        <w:t>ПОСТАНОВЛЯЕТ:</w:t>
      </w:r>
    </w:p>
    <w:p w:rsidR="00BA4A21" w:rsidRPr="004A1364" w:rsidRDefault="00BA4A21" w:rsidP="004A1364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b/>
          <w:noProof/>
          <w:lang w:val="ru-RU" w:eastAsia="ru-RU" w:bidi="ar-SA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A1364" w:rsidRPr="003D500A" w:rsidTr="005849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A1364" w:rsidRPr="004A1364" w:rsidRDefault="004A1364" w:rsidP="004A1364">
            <w:pPr>
              <w:shd w:val="clear" w:color="auto" w:fill="FFFFFF"/>
              <w:tabs>
                <w:tab w:val="left" w:pos="1134"/>
              </w:tabs>
              <w:spacing w:line="276" w:lineRule="auto"/>
              <w:ind w:firstLine="851"/>
              <w:contextualSpacing/>
              <w:jc w:val="both"/>
              <w:rPr>
                <w:bCs/>
                <w:color w:val="000000"/>
              </w:rPr>
            </w:pPr>
            <w:r w:rsidRPr="004A1364">
              <w:rPr>
                <w:bCs/>
                <w:color w:val="000000"/>
              </w:rPr>
              <w:t>1.Присвоить элемент</w:t>
            </w:r>
            <w:r w:rsidR="003D500A">
              <w:rPr>
                <w:bCs/>
                <w:color w:val="000000"/>
              </w:rPr>
              <w:t>у</w:t>
            </w:r>
            <w:r w:rsidRPr="004A1364">
              <w:rPr>
                <w:bCs/>
                <w:color w:val="000000"/>
              </w:rPr>
              <w:t xml:space="preserve"> улично-дорожной сети - улиц</w:t>
            </w:r>
            <w:r w:rsidR="003D500A">
              <w:rPr>
                <w:bCs/>
                <w:color w:val="000000"/>
              </w:rPr>
              <w:t>е</w:t>
            </w:r>
            <w:r w:rsidRPr="004A1364">
              <w:rPr>
                <w:bCs/>
                <w:color w:val="000000"/>
              </w:rPr>
              <w:t>, расположенн</w:t>
            </w:r>
            <w:r w:rsidR="003D500A">
              <w:rPr>
                <w:bCs/>
                <w:color w:val="000000"/>
              </w:rPr>
              <w:t>ой</w:t>
            </w:r>
            <w:r w:rsidRPr="004A1364">
              <w:rPr>
                <w:bCs/>
                <w:color w:val="000000"/>
              </w:rPr>
              <w:t xml:space="preserve"> на территории Самарской области, муниципального района</w:t>
            </w:r>
            <w:r w:rsidR="00BA4A21" w:rsidRPr="004A1364">
              <w:rPr>
                <w:bCs/>
                <w:color w:val="000000"/>
              </w:rPr>
              <w:t xml:space="preserve"> Нефтегорск</w:t>
            </w:r>
            <w:r w:rsidR="00BA4A21">
              <w:rPr>
                <w:bCs/>
                <w:color w:val="000000"/>
              </w:rPr>
              <w:t>ий</w:t>
            </w:r>
            <w:r w:rsidRPr="004A1364">
              <w:rPr>
                <w:bCs/>
                <w:color w:val="000000"/>
              </w:rPr>
              <w:t xml:space="preserve">, сельского поселения Покровка, </w:t>
            </w:r>
            <w:r w:rsidR="003D500A">
              <w:rPr>
                <w:bCs/>
                <w:color w:val="000000"/>
              </w:rPr>
              <w:t>п. Ильменевский</w:t>
            </w:r>
            <w:r w:rsidRPr="004A1364">
              <w:rPr>
                <w:bCs/>
                <w:color w:val="000000"/>
              </w:rPr>
              <w:t>, следующи</w:t>
            </w:r>
            <w:r w:rsidR="003D500A">
              <w:rPr>
                <w:bCs/>
                <w:color w:val="000000"/>
              </w:rPr>
              <w:t>й адрес:</w:t>
            </w:r>
            <w:r w:rsidRPr="004A1364">
              <w:rPr>
                <w:bCs/>
                <w:color w:val="000000"/>
              </w:rPr>
              <w:t xml:space="preserve"> </w:t>
            </w:r>
            <w:r w:rsidR="003D500A">
              <w:rPr>
                <w:bCs/>
                <w:color w:val="000000"/>
              </w:rPr>
              <w:t>Самарская область, Нефтегорский район, сельское поселение Покровка, п. Ильменевский, ул. Мирная</w:t>
            </w:r>
            <w:r w:rsidRPr="004A1364">
              <w:rPr>
                <w:bCs/>
                <w:color w:val="000000"/>
              </w:rPr>
              <w:t xml:space="preserve">. </w:t>
            </w:r>
          </w:p>
          <w:p w:rsidR="004A1364" w:rsidRPr="004A1364" w:rsidRDefault="004A1364" w:rsidP="004A1364">
            <w:pPr>
              <w:shd w:val="clear" w:color="auto" w:fill="FFFFFF"/>
              <w:tabs>
                <w:tab w:val="left" w:pos="3192"/>
              </w:tabs>
              <w:spacing w:line="276" w:lineRule="auto"/>
              <w:ind w:firstLine="851"/>
              <w:jc w:val="both"/>
              <w:rPr>
                <w:bCs/>
                <w:color w:val="000000"/>
              </w:rPr>
            </w:pPr>
            <w:r w:rsidRPr="004A1364">
              <w:rPr>
                <w:bCs/>
                <w:color w:val="000000"/>
              </w:rPr>
              <w:t>2.Внести настоящее Постановление в Федеральную информационную адресную систему.</w:t>
            </w:r>
          </w:p>
          <w:p w:rsidR="004A1364" w:rsidRPr="004A1364" w:rsidRDefault="004A1364" w:rsidP="004A1364">
            <w:pPr>
              <w:shd w:val="clear" w:color="auto" w:fill="FFFFFF"/>
              <w:spacing w:line="276" w:lineRule="auto"/>
              <w:ind w:firstLine="851"/>
              <w:jc w:val="both"/>
              <w:rPr>
                <w:bCs/>
                <w:color w:val="000000"/>
              </w:rPr>
            </w:pPr>
            <w:r w:rsidRPr="004A1364">
              <w:rPr>
                <w:bCs/>
                <w:color w:val="000000"/>
              </w:rPr>
              <w:t>3.</w:t>
            </w:r>
            <w:proofErr w:type="gramStart"/>
            <w:r w:rsidRPr="004A1364">
              <w:rPr>
                <w:bCs/>
                <w:color w:val="000000"/>
              </w:rPr>
              <w:t>Контроль за</w:t>
            </w:r>
            <w:proofErr w:type="gramEnd"/>
            <w:r w:rsidRPr="004A1364">
              <w:rPr>
                <w:bCs/>
                <w:color w:val="000000"/>
              </w:rPr>
              <w:t xml:space="preserve"> исполнением настоящего Постановления оставляю за собой.</w:t>
            </w:r>
          </w:p>
          <w:p w:rsidR="004A1364" w:rsidRPr="004A1364" w:rsidRDefault="004A1364" w:rsidP="004A136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BA4A21" w:rsidRDefault="00BA4A21" w:rsidP="004A1364">
            <w:pPr>
              <w:spacing w:before="98" w:line="276" w:lineRule="auto"/>
              <w:jc w:val="both"/>
              <w:rPr>
                <w:bCs/>
                <w:noProof/>
              </w:rPr>
            </w:pPr>
          </w:p>
          <w:p w:rsidR="00BA4A21" w:rsidRPr="004A1364" w:rsidRDefault="00BA4A21" w:rsidP="004A1364">
            <w:pPr>
              <w:spacing w:before="98" w:line="276" w:lineRule="auto"/>
              <w:jc w:val="both"/>
              <w:rPr>
                <w:bCs/>
                <w:noProof/>
              </w:rPr>
            </w:pPr>
          </w:p>
        </w:tc>
      </w:tr>
    </w:tbl>
    <w:p w:rsidR="004A1364" w:rsidRPr="004A1364" w:rsidRDefault="004A1364" w:rsidP="004A1364">
      <w:pPr>
        <w:ind w:right="-11" w:firstLine="851"/>
        <w:jc w:val="both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BA4A21"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Pr="004A1364">
        <w:rPr>
          <w:rFonts w:ascii="Times New Roman" w:eastAsia="Times New Roman" w:hAnsi="Times New Roman"/>
          <w:lang w:val="ru-RU" w:eastAsia="ru-RU" w:bidi="ar-SA"/>
        </w:rPr>
        <w:t xml:space="preserve">Глава </w:t>
      </w:r>
    </w:p>
    <w:p w:rsidR="00855FE3" w:rsidRPr="003D500A" w:rsidRDefault="004A1364" w:rsidP="003D500A">
      <w:pPr>
        <w:ind w:right="-11"/>
        <w:jc w:val="both"/>
        <w:rPr>
          <w:rFonts w:ascii="Times New Roman" w:eastAsia="Times New Roman" w:hAnsi="Times New Roman"/>
          <w:lang w:val="ru-RU" w:eastAsia="ru-RU" w:bidi="ar-SA"/>
        </w:rPr>
        <w:sectPr w:rsidR="00855FE3" w:rsidRPr="003D500A" w:rsidSect="0091292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4A1364">
        <w:rPr>
          <w:rFonts w:ascii="Times New Roman" w:eastAsia="Times New Roman" w:hAnsi="Times New Roman"/>
          <w:lang w:val="ru-RU" w:eastAsia="ru-RU" w:bidi="ar-SA"/>
        </w:rPr>
        <w:t>сельского поселения Покровка</w:t>
      </w:r>
      <w:r w:rsidR="003D500A">
        <w:rPr>
          <w:rFonts w:ascii="Times New Roman" w:eastAsia="Times New Roman" w:hAnsi="Times New Roman"/>
          <w:lang w:val="ru-RU" w:eastAsia="ru-RU" w:bidi="ar-SA"/>
        </w:rPr>
        <w:tab/>
      </w:r>
      <w:r w:rsidR="003D500A">
        <w:rPr>
          <w:rFonts w:ascii="Times New Roman" w:eastAsia="Times New Roman" w:hAnsi="Times New Roman"/>
          <w:lang w:val="ru-RU" w:eastAsia="ru-RU" w:bidi="ar-SA"/>
        </w:rPr>
        <w:tab/>
        <w:t xml:space="preserve">            </w:t>
      </w:r>
      <w:r w:rsidR="003D500A">
        <w:rPr>
          <w:rFonts w:ascii="Times New Roman" w:eastAsia="Times New Roman" w:hAnsi="Times New Roman"/>
          <w:lang w:val="ru-RU" w:eastAsia="ru-RU" w:bidi="ar-SA"/>
        </w:rPr>
        <w:tab/>
        <w:t xml:space="preserve">            </w:t>
      </w:r>
      <w:proofErr w:type="spellStart"/>
      <w:r w:rsidR="003D500A">
        <w:rPr>
          <w:rFonts w:ascii="Times New Roman" w:eastAsia="Times New Roman" w:hAnsi="Times New Roman"/>
          <w:lang w:val="ru-RU" w:eastAsia="ru-RU" w:bidi="ar-SA"/>
        </w:rPr>
        <w:t>А.А.Митянина</w:t>
      </w:r>
      <w:proofErr w:type="spellEnd"/>
    </w:p>
    <w:p w:rsidR="00855FE3" w:rsidRPr="00BA4A21" w:rsidRDefault="00855FE3">
      <w:pPr>
        <w:spacing w:after="200" w:line="276" w:lineRule="auto"/>
        <w:rPr>
          <w:rFonts w:ascii="Times New Roman" w:hAnsi="Times New Roman"/>
          <w:sz w:val="20"/>
          <w:lang w:val="ru-RU"/>
        </w:rPr>
        <w:sectPr w:rsidR="00855FE3" w:rsidRPr="00BA4A21" w:rsidSect="00855FE3">
          <w:pgSz w:w="16838" w:h="11906" w:orient="landscape"/>
          <w:pgMar w:top="851" w:right="568" w:bottom="850" w:left="1134" w:header="708" w:footer="708" w:gutter="0"/>
          <w:cols w:space="708"/>
          <w:docGrid w:linePitch="360"/>
        </w:sectPr>
      </w:pPr>
    </w:p>
    <w:p w:rsidR="00925EA9" w:rsidRPr="00BA4A21" w:rsidRDefault="00925EA9" w:rsidP="00BA4A21">
      <w:pPr>
        <w:pStyle w:val="a9"/>
        <w:rPr>
          <w:rFonts w:ascii="Times New Roman" w:hAnsi="Times New Roman"/>
          <w:sz w:val="28"/>
          <w:lang w:val="ru-RU"/>
        </w:rPr>
      </w:pPr>
    </w:p>
    <w:sectPr w:rsidR="00925EA9" w:rsidRPr="00BA4A21" w:rsidSect="00AC37C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D5" w:rsidRDefault="001925D5" w:rsidP="00855FE3">
      <w:r>
        <w:separator/>
      </w:r>
    </w:p>
  </w:endnote>
  <w:endnote w:type="continuationSeparator" w:id="0">
    <w:p w:rsidR="001925D5" w:rsidRDefault="001925D5" w:rsidP="008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D5" w:rsidRDefault="001925D5" w:rsidP="00855FE3">
      <w:r>
        <w:separator/>
      </w:r>
    </w:p>
  </w:footnote>
  <w:footnote w:type="continuationSeparator" w:id="0">
    <w:p w:rsidR="001925D5" w:rsidRDefault="001925D5" w:rsidP="0085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0C0"/>
    <w:rsid w:val="00030A4C"/>
    <w:rsid w:val="0005193D"/>
    <w:rsid w:val="000659FA"/>
    <w:rsid w:val="0008553B"/>
    <w:rsid w:val="00093D61"/>
    <w:rsid w:val="00095D8D"/>
    <w:rsid w:val="000D2033"/>
    <w:rsid w:val="000D58D1"/>
    <w:rsid w:val="000F63A6"/>
    <w:rsid w:val="00107D16"/>
    <w:rsid w:val="00191947"/>
    <w:rsid w:val="001925D5"/>
    <w:rsid w:val="001A267D"/>
    <w:rsid w:val="001F2FC7"/>
    <w:rsid w:val="0024224F"/>
    <w:rsid w:val="00242B2D"/>
    <w:rsid w:val="002571AD"/>
    <w:rsid w:val="00270D29"/>
    <w:rsid w:val="00281786"/>
    <w:rsid w:val="00287180"/>
    <w:rsid w:val="002916B5"/>
    <w:rsid w:val="00293249"/>
    <w:rsid w:val="0029370F"/>
    <w:rsid w:val="00296C1D"/>
    <w:rsid w:val="002B5063"/>
    <w:rsid w:val="002C1B0F"/>
    <w:rsid w:val="002C4E9F"/>
    <w:rsid w:val="002E0AAB"/>
    <w:rsid w:val="00302254"/>
    <w:rsid w:val="00303820"/>
    <w:rsid w:val="0035672F"/>
    <w:rsid w:val="003D28E0"/>
    <w:rsid w:val="003D500A"/>
    <w:rsid w:val="003D6697"/>
    <w:rsid w:val="004037B2"/>
    <w:rsid w:val="00410034"/>
    <w:rsid w:val="0041088E"/>
    <w:rsid w:val="00444601"/>
    <w:rsid w:val="00470BD8"/>
    <w:rsid w:val="004A1364"/>
    <w:rsid w:val="004A1A4F"/>
    <w:rsid w:val="004F712F"/>
    <w:rsid w:val="00547717"/>
    <w:rsid w:val="005B0779"/>
    <w:rsid w:val="005D6D64"/>
    <w:rsid w:val="005F433A"/>
    <w:rsid w:val="0060442A"/>
    <w:rsid w:val="00607CC4"/>
    <w:rsid w:val="0061217C"/>
    <w:rsid w:val="006674BC"/>
    <w:rsid w:val="00694372"/>
    <w:rsid w:val="006A28A6"/>
    <w:rsid w:val="006B5519"/>
    <w:rsid w:val="006B78B5"/>
    <w:rsid w:val="006D78A8"/>
    <w:rsid w:val="007432DD"/>
    <w:rsid w:val="00743A6D"/>
    <w:rsid w:val="007537B1"/>
    <w:rsid w:val="00754B0F"/>
    <w:rsid w:val="007643D7"/>
    <w:rsid w:val="00784168"/>
    <w:rsid w:val="007A1058"/>
    <w:rsid w:val="007B36B2"/>
    <w:rsid w:val="007B6D9B"/>
    <w:rsid w:val="007C142A"/>
    <w:rsid w:val="007E18A9"/>
    <w:rsid w:val="007F4A00"/>
    <w:rsid w:val="00801CF3"/>
    <w:rsid w:val="0081440D"/>
    <w:rsid w:val="00831177"/>
    <w:rsid w:val="00835365"/>
    <w:rsid w:val="00840FE8"/>
    <w:rsid w:val="00842840"/>
    <w:rsid w:val="00855FE3"/>
    <w:rsid w:val="0088522E"/>
    <w:rsid w:val="00893FCA"/>
    <w:rsid w:val="008C1836"/>
    <w:rsid w:val="008D047D"/>
    <w:rsid w:val="00900DE9"/>
    <w:rsid w:val="00912924"/>
    <w:rsid w:val="00925EA9"/>
    <w:rsid w:val="00953545"/>
    <w:rsid w:val="009A0F7D"/>
    <w:rsid w:val="009A382F"/>
    <w:rsid w:val="009D0C06"/>
    <w:rsid w:val="00A2653B"/>
    <w:rsid w:val="00A66A4B"/>
    <w:rsid w:val="00A76C68"/>
    <w:rsid w:val="00A76DBF"/>
    <w:rsid w:val="00A838B6"/>
    <w:rsid w:val="00AA3EE8"/>
    <w:rsid w:val="00AB6DC0"/>
    <w:rsid w:val="00AC37CF"/>
    <w:rsid w:val="00B20D38"/>
    <w:rsid w:val="00B370D5"/>
    <w:rsid w:val="00B62E17"/>
    <w:rsid w:val="00B664CE"/>
    <w:rsid w:val="00B748A9"/>
    <w:rsid w:val="00B809E4"/>
    <w:rsid w:val="00B80EC2"/>
    <w:rsid w:val="00B849B5"/>
    <w:rsid w:val="00B97B4B"/>
    <w:rsid w:val="00BA4A21"/>
    <w:rsid w:val="00BB489E"/>
    <w:rsid w:val="00BD252B"/>
    <w:rsid w:val="00BD39FB"/>
    <w:rsid w:val="00BE2EC8"/>
    <w:rsid w:val="00BF1580"/>
    <w:rsid w:val="00C0511E"/>
    <w:rsid w:val="00C1023D"/>
    <w:rsid w:val="00C413CE"/>
    <w:rsid w:val="00C44FB5"/>
    <w:rsid w:val="00C54AE2"/>
    <w:rsid w:val="00C97946"/>
    <w:rsid w:val="00CA69C8"/>
    <w:rsid w:val="00CB0240"/>
    <w:rsid w:val="00CD590F"/>
    <w:rsid w:val="00CF1C26"/>
    <w:rsid w:val="00CF3999"/>
    <w:rsid w:val="00D02DC2"/>
    <w:rsid w:val="00D2564F"/>
    <w:rsid w:val="00D42484"/>
    <w:rsid w:val="00D44645"/>
    <w:rsid w:val="00D456E9"/>
    <w:rsid w:val="00D554D6"/>
    <w:rsid w:val="00D73CE5"/>
    <w:rsid w:val="00D7764E"/>
    <w:rsid w:val="00DA3CC4"/>
    <w:rsid w:val="00DE61D5"/>
    <w:rsid w:val="00DF5FCE"/>
    <w:rsid w:val="00E32455"/>
    <w:rsid w:val="00E67405"/>
    <w:rsid w:val="00E804E0"/>
    <w:rsid w:val="00EB2210"/>
    <w:rsid w:val="00ED73B9"/>
    <w:rsid w:val="00EE46EE"/>
    <w:rsid w:val="00F0011F"/>
    <w:rsid w:val="00F031E7"/>
    <w:rsid w:val="00F12DE2"/>
    <w:rsid w:val="00F33741"/>
    <w:rsid w:val="00F36C84"/>
    <w:rsid w:val="00F43620"/>
    <w:rsid w:val="00F55C68"/>
    <w:rsid w:val="00F72AA6"/>
    <w:rsid w:val="00FC1FA5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91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855F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55FE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55FE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55FE3"/>
    <w:rPr>
      <w:sz w:val="24"/>
      <w:szCs w:val="24"/>
    </w:rPr>
  </w:style>
  <w:style w:type="table" w:customStyle="1" w:styleId="11">
    <w:name w:val="Сетка таблицы1"/>
    <w:basedOn w:val="a1"/>
    <w:next w:val="af5"/>
    <w:rsid w:val="004A1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851F-38F8-41EE-8CFF-E288A7DC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11</cp:revision>
  <cp:lastPrinted>2021-09-03T10:46:00Z</cp:lastPrinted>
  <dcterms:created xsi:type="dcterms:W3CDTF">2021-01-25T07:58:00Z</dcterms:created>
  <dcterms:modified xsi:type="dcterms:W3CDTF">2021-09-03T10:46:00Z</dcterms:modified>
</cp:coreProperties>
</file>