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94" w:rsidRDefault="004A5C94" w:rsidP="004A5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94" w:rsidRDefault="004A5C94" w:rsidP="004A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4A5C94" w:rsidRDefault="004A5C94" w:rsidP="004A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4A5C94" w:rsidRDefault="004A5C94" w:rsidP="004A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ЗАВОЛЖЬЕ</w:t>
      </w:r>
    </w:p>
    <w:p w:rsidR="004A5C94" w:rsidRDefault="004A5C94" w:rsidP="004A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5C94" w:rsidRDefault="004A5C94" w:rsidP="004A5C94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4A5C94" w:rsidRDefault="00C425DF" w:rsidP="004A5C94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 </w:t>
      </w:r>
      <w:r w:rsidR="004A5C94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4A5C94">
        <w:rPr>
          <w:rFonts w:ascii="Times New Roman" w:hAnsi="Times New Roman"/>
          <w:b/>
          <w:bCs/>
          <w:sz w:val="28"/>
          <w:szCs w:val="28"/>
        </w:rPr>
        <w:t xml:space="preserve"> №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C425DF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2022 год и плановый период 2023 и 2024 годов»</w:t>
      </w:r>
    </w:p>
    <w:p w:rsidR="004A5C94" w:rsidRPr="004A5C94" w:rsidRDefault="004A5C94" w:rsidP="004A5C9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A5C94" w:rsidRDefault="004A5C94" w:rsidP="004A5C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2022 год и плановый период 2023 и 2024 годов» № 64/36 от 27.12.2021г., №87/43 от 28.02.2022г., №96/48 от 03.06.2022г., №97/49 от 22.06.2022г., №101/51 от 29.07.2022г. следующие изменения:</w:t>
      </w:r>
      <w:proofErr w:type="gramEnd"/>
    </w:p>
    <w:p w:rsidR="004A5C94" w:rsidRDefault="004A5C94" w:rsidP="004A5C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статьи:</w:t>
      </w:r>
    </w:p>
    <w:p w:rsidR="004A5C94" w:rsidRDefault="004A5C94" w:rsidP="004A5C9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4A5C94" w:rsidRDefault="004A5C94" w:rsidP="004A5C9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2022 год:</w:t>
      </w:r>
    </w:p>
    <w:p w:rsidR="004A5C94" w:rsidRDefault="004A5C94" w:rsidP="004A5C94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–  7</w:t>
      </w:r>
      <w:r w:rsidR="002C39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="002C39B1">
        <w:rPr>
          <w:rFonts w:ascii="Times New Roman" w:hAnsi="Times New Roman"/>
          <w:sz w:val="28"/>
          <w:szCs w:val="28"/>
        </w:rPr>
        <w:t>52 280</w:t>
      </w:r>
      <w:r>
        <w:rPr>
          <w:rFonts w:ascii="Times New Roman" w:hAnsi="Times New Roman"/>
          <w:sz w:val="28"/>
          <w:szCs w:val="28"/>
        </w:rPr>
        <w:t>,38 рублей;</w:t>
      </w:r>
    </w:p>
    <w:p w:rsidR="004A5C94" w:rsidRDefault="004A5C94" w:rsidP="004A5C94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8</w:t>
      </w:r>
      <w:r w:rsidR="002C39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94</w:t>
      </w:r>
      <w:r w:rsidR="002C39B1">
        <w:rPr>
          <w:rFonts w:ascii="Times New Roman" w:hAnsi="Times New Roman"/>
          <w:sz w:val="28"/>
          <w:szCs w:val="28"/>
        </w:rPr>
        <w:t>7 955</w:t>
      </w:r>
      <w:r>
        <w:rPr>
          <w:rFonts w:ascii="Times New Roman" w:hAnsi="Times New Roman"/>
          <w:sz w:val="28"/>
          <w:szCs w:val="28"/>
        </w:rPr>
        <w:t xml:space="preserve">,06  рублей;  </w:t>
      </w:r>
    </w:p>
    <w:p w:rsidR="004A5C94" w:rsidRDefault="004A5C94" w:rsidP="004A5C94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1 395 674,68 рублей</w:t>
      </w:r>
    </w:p>
    <w:p w:rsidR="004A5C94" w:rsidRDefault="004A5C94" w:rsidP="004A5C94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4A5C94" w:rsidRDefault="004A5C94" w:rsidP="004A5C94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Ведомственная  структура  расходов бюджета сельского поселения Заволжье муниципального района Приволжский Самарской области на 2022 год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20"/>
        <w:gridCol w:w="851"/>
        <w:gridCol w:w="850"/>
        <w:gridCol w:w="1419"/>
        <w:gridCol w:w="850"/>
        <w:gridCol w:w="1419"/>
      </w:tblGrid>
      <w:tr w:rsidR="004A5C94" w:rsidTr="004A5C94">
        <w:trPr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4A5C94" w:rsidTr="004A5C94">
        <w:trPr>
          <w:trHeight w:val="10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2022 год</w:t>
            </w:r>
          </w:p>
          <w:p w:rsidR="004A5C94" w:rsidRDefault="004A5C94">
            <w:pPr>
              <w:ind w:right="17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 w:rsidP="002C39B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8</w:t>
            </w:r>
            <w:r w:rsidR="002C39B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94</w:t>
            </w:r>
            <w:r w:rsidR="002C39B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7 955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,06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760 000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1 338 000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2C39B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100 690,00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2C3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100 690,00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2C39B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100 690,00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4 107 423,24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498 205,36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2 038 636,46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4A5C94" w:rsidTr="004A5C94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4A5C94" w:rsidTr="004A5C94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234 237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</w:tr>
      <w:tr w:rsidR="004A5C94" w:rsidTr="004A5C94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4A5C94" w:rsidTr="004A5C9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 w:rsidP="002C39B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  <w:r w:rsidR="002C39B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94</w:t>
            </w:r>
            <w:r w:rsidR="002C39B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7 955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,06</w:t>
            </w:r>
          </w:p>
        </w:tc>
      </w:tr>
    </w:tbl>
    <w:p w:rsidR="004A5C94" w:rsidRDefault="004A5C94" w:rsidP="004A5C94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A5C94" w:rsidRDefault="004A5C94" w:rsidP="004A5C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4A5C94" w:rsidRDefault="004A5C94" w:rsidP="004A5C94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на 2022 год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1E0"/>
      </w:tblPr>
      <w:tblGrid>
        <w:gridCol w:w="5105"/>
        <w:gridCol w:w="1844"/>
        <w:gridCol w:w="851"/>
        <w:gridCol w:w="1275"/>
      </w:tblGrid>
      <w:tr w:rsidR="004A5C94" w:rsidTr="004A5C94">
        <w:trPr>
          <w:trHeight w:val="143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4A5C94" w:rsidRDefault="004A5C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5C94" w:rsidRDefault="004A5C9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A5C94" w:rsidTr="004A5C94">
        <w:trPr>
          <w:trHeight w:val="7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2 203 690</w:t>
            </w:r>
          </w:p>
        </w:tc>
      </w:tr>
      <w:tr w:rsidR="004A5C94" w:rsidTr="004A5C94">
        <w:trPr>
          <w:trHeight w:val="56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1338 000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1 069 000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2C39B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100 690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2C39B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100 690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4 605 628,60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498 205,36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498 205,36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2 038 636,46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межбюджетные трансферты                                                                                                            </w:t>
            </w:r>
          </w:p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4A5C94" w:rsidTr="004A5C94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 w:rsidP="002C39B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C39B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2C39B1">
              <w:rPr>
                <w:rFonts w:ascii="Times New Roman" w:hAnsi="Times New Roman"/>
                <w:b/>
                <w:sz w:val="18"/>
                <w:szCs w:val="18"/>
              </w:rPr>
              <w:t>7 955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,06</w:t>
            </w:r>
          </w:p>
        </w:tc>
      </w:tr>
    </w:tbl>
    <w:p w:rsidR="004A5C94" w:rsidRDefault="004A5C94" w:rsidP="004A5C94">
      <w:pPr>
        <w:spacing w:after="0" w:line="240" w:lineRule="atLeas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4A5C94" w:rsidRDefault="004A5C94" w:rsidP="004A5C9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4A5C94" w:rsidRDefault="004A5C94" w:rsidP="004A5C9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4A5C94" w:rsidRDefault="004A5C94" w:rsidP="004A5C9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2022 год</w:t>
      </w:r>
    </w:p>
    <w:p w:rsidR="004A5C94" w:rsidRDefault="004A5C94" w:rsidP="004A5C94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2023 и 2024 годов» </w:t>
      </w:r>
    </w:p>
    <w:p w:rsidR="004A5C94" w:rsidRDefault="004A5C94" w:rsidP="004A5C94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4A5C94" w:rsidRDefault="004A5C94" w:rsidP="004A5C94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4A5C94" w:rsidRDefault="004A5C94" w:rsidP="004A5C94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2022 год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109"/>
        <w:gridCol w:w="1842"/>
      </w:tblGrid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4A5C94" w:rsidRDefault="004A5C9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5C94" w:rsidRDefault="004A5C9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5C94" w:rsidRDefault="004A5C9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год,</w:t>
            </w:r>
          </w:p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1 395 674,68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-7 552 280,38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-7 552 280,38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AC790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-7 552 280,38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-7 552 280,38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8 947 955,06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8 947 955,06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8 947 955,06</w:t>
            </w:r>
          </w:p>
        </w:tc>
      </w:tr>
      <w:tr w:rsidR="004A5C94" w:rsidTr="004A5C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AC79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8 947 955,06</w:t>
            </w:r>
          </w:p>
        </w:tc>
      </w:tr>
    </w:tbl>
    <w:p w:rsidR="004A5C94" w:rsidRDefault="004A5C94" w:rsidP="004A5C94">
      <w:pPr>
        <w:spacing w:after="0" w:line="240" w:lineRule="atLeas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4A5C94" w:rsidRDefault="004A5C94" w:rsidP="004A5C94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4A5C94" w:rsidRDefault="004A5C94" w:rsidP="004A5C94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4A5C94" w:rsidRDefault="004A5C94" w:rsidP="004A5C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4A5C94" w:rsidRDefault="004A5C94" w:rsidP="004A5C94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4A5C94" w:rsidRDefault="004A5C94" w:rsidP="004A5C94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0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3256"/>
        <w:gridCol w:w="1358"/>
        <w:gridCol w:w="1210"/>
        <w:gridCol w:w="1123"/>
      </w:tblGrid>
      <w:tr w:rsidR="004A5C94" w:rsidTr="004A5C94">
        <w:trPr>
          <w:trHeight w:val="4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 год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3 949 171,50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3 605 000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2 222 000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134 000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 w:rsidP="00F92C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92CD0">
              <w:rPr>
                <w:rFonts w:ascii="Times New Roman" w:hAnsi="Times New Roman"/>
                <w:b/>
                <w:sz w:val="20"/>
                <w:szCs w:val="20"/>
              </w:rPr>
              <w:t> 603 108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101 580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822 642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000 2 02 20041 10 0000 000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Pr="00F92CD0" w:rsidRDefault="004A5C9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2CD0">
              <w:rPr>
                <w:rFonts w:ascii="Times New Roman" w:eastAsiaTheme="minorEastAsia" w:hAnsi="Times New Roman"/>
                <w:sz w:val="20"/>
                <w:szCs w:val="20"/>
              </w:rPr>
              <w:t>500 000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Pr="00F92CD0" w:rsidRDefault="004A5C9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2CD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Pr="00F92CD0" w:rsidRDefault="004A5C9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2CD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528 426,38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F92C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100 690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101 580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76 632,50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5C94" w:rsidTr="004A5C9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 w:rsidP="00F92C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2CD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92CD0">
              <w:rPr>
                <w:rFonts w:ascii="Times New Roman" w:hAnsi="Times New Roman"/>
                <w:b/>
                <w:sz w:val="20"/>
                <w:szCs w:val="20"/>
              </w:rPr>
              <w:t>52 280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94" w:rsidRDefault="004A5C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3 706 580</w:t>
            </w:r>
          </w:p>
        </w:tc>
      </w:tr>
    </w:tbl>
    <w:p w:rsidR="004A5C94" w:rsidRDefault="004A5C94" w:rsidP="004A5C94">
      <w:pPr>
        <w:spacing w:after="0" w:line="240" w:lineRule="atLeast"/>
        <w:ind w:right="36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A5C94" w:rsidRDefault="004A5C94" w:rsidP="004A5C94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5C94" w:rsidRDefault="004A5C94" w:rsidP="004A5C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4A5C94" w:rsidRDefault="004A5C94" w:rsidP="004A5C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4A5C94" w:rsidRDefault="004A5C94" w:rsidP="004A5C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4A5C94" w:rsidRDefault="004A5C94" w:rsidP="004A5C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4A5C94" w:rsidRDefault="004A5C94" w:rsidP="004A5C94"/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94"/>
    <w:rsid w:val="002A22A0"/>
    <w:rsid w:val="002C39B1"/>
    <w:rsid w:val="0033589D"/>
    <w:rsid w:val="004A5C94"/>
    <w:rsid w:val="00692AC0"/>
    <w:rsid w:val="0076509B"/>
    <w:rsid w:val="00AC7908"/>
    <w:rsid w:val="00C425DF"/>
    <w:rsid w:val="00F9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4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2022-10-07T10:17:00Z</dcterms:created>
  <dcterms:modified xsi:type="dcterms:W3CDTF">2022-10-24T11:12:00Z</dcterms:modified>
</cp:coreProperties>
</file>