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83" w:rsidRDefault="00A03B83" w:rsidP="00FC2E0D">
      <w:pPr>
        <w:outlineLvl w:val="0"/>
        <w:rPr>
          <w:b/>
        </w:rPr>
      </w:pPr>
    </w:p>
    <w:p w:rsidR="005427E5" w:rsidRPr="000E5AD3" w:rsidRDefault="005427E5" w:rsidP="005427E5">
      <w:pPr>
        <w:jc w:val="center"/>
        <w:outlineLvl w:val="0"/>
        <w:rPr>
          <w:b/>
        </w:rPr>
      </w:pPr>
      <w:r w:rsidRPr="000E5AD3">
        <w:rPr>
          <w:b/>
        </w:rPr>
        <w:t>СОВЕТ ВЕРХОВС</w:t>
      </w:r>
      <w:r w:rsidR="00FC2E0D">
        <w:rPr>
          <w:b/>
        </w:rPr>
        <w:t>КО</w:t>
      </w:r>
      <w:r w:rsidRPr="000E5AD3">
        <w:rPr>
          <w:b/>
        </w:rPr>
        <w:t>ГО СЕЛЬСКОГО ПОСЕЛЕНИЯ</w:t>
      </w:r>
    </w:p>
    <w:p w:rsidR="005427E5" w:rsidRPr="000E5AD3" w:rsidRDefault="005427E5" w:rsidP="005427E5">
      <w:pPr>
        <w:jc w:val="center"/>
        <w:outlineLvl w:val="0"/>
        <w:rPr>
          <w:b/>
        </w:rPr>
      </w:pPr>
      <w:r w:rsidRPr="000E5AD3">
        <w:rPr>
          <w:b/>
        </w:rPr>
        <w:t>ТАРНОГСКОГО МУНИЦИПАЛЬНОГО РАЙОНА</w:t>
      </w:r>
    </w:p>
    <w:p w:rsidR="005427E5" w:rsidRPr="000E5AD3" w:rsidRDefault="005427E5" w:rsidP="005427E5">
      <w:pPr>
        <w:jc w:val="center"/>
        <w:outlineLvl w:val="0"/>
        <w:rPr>
          <w:b/>
        </w:rPr>
      </w:pPr>
      <w:r w:rsidRPr="000E5AD3">
        <w:rPr>
          <w:b/>
        </w:rPr>
        <w:t>ВОЛОГОДСКОЙ ОБЛАСТИ</w:t>
      </w:r>
    </w:p>
    <w:p w:rsidR="005427E5" w:rsidRPr="000E5AD3" w:rsidRDefault="005427E5" w:rsidP="005427E5">
      <w:pPr>
        <w:jc w:val="center"/>
        <w:outlineLvl w:val="0"/>
        <w:rPr>
          <w:b/>
        </w:rPr>
      </w:pPr>
    </w:p>
    <w:p w:rsidR="005427E5" w:rsidRPr="000E5AD3" w:rsidRDefault="005427E5" w:rsidP="005427E5">
      <w:pPr>
        <w:jc w:val="center"/>
        <w:outlineLvl w:val="0"/>
        <w:rPr>
          <w:b/>
        </w:rPr>
      </w:pPr>
      <w:r w:rsidRPr="000E5AD3">
        <w:rPr>
          <w:b/>
        </w:rPr>
        <w:t>РЕШЕНИЕ</w:t>
      </w:r>
    </w:p>
    <w:p w:rsidR="005427E5" w:rsidRPr="000E5AD3" w:rsidRDefault="005427E5" w:rsidP="005427E5">
      <w:r w:rsidRPr="000E5AD3">
        <w:t xml:space="preserve"> </w:t>
      </w:r>
      <w:r w:rsidR="00D711EC">
        <w:t xml:space="preserve">                      от</w:t>
      </w:r>
      <w:r w:rsidRPr="000E5AD3">
        <w:t xml:space="preserve"> </w:t>
      </w:r>
      <w:r w:rsidR="00FC2E0D">
        <w:t>22.07.2022</w:t>
      </w:r>
      <w:r w:rsidR="00A03B83">
        <w:t xml:space="preserve">                                </w:t>
      </w:r>
      <w:r w:rsidR="00FC2E0D">
        <w:t xml:space="preserve">                   </w:t>
      </w:r>
      <w:r w:rsidR="00A03B83">
        <w:t xml:space="preserve">   </w:t>
      </w:r>
      <w:r w:rsidRPr="000E5AD3">
        <w:t xml:space="preserve">№ </w:t>
      </w:r>
      <w:r w:rsidR="00FC2E0D">
        <w:t>79</w:t>
      </w:r>
    </w:p>
    <w:p w:rsidR="005427E5" w:rsidRPr="004E08F3" w:rsidRDefault="005427E5" w:rsidP="005427E5">
      <w:pPr>
        <w:rPr>
          <w:sz w:val="20"/>
          <w:szCs w:val="20"/>
        </w:rPr>
      </w:pPr>
    </w:p>
    <w:p w:rsidR="005427E5" w:rsidRPr="000E5AD3" w:rsidRDefault="005427E5" w:rsidP="005427E5">
      <w:r w:rsidRPr="000E5AD3">
        <w:t xml:space="preserve">О внесении изменений и дополнений                                                                                              </w:t>
      </w:r>
    </w:p>
    <w:p w:rsidR="005427E5" w:rsidRPr="000E5AD3" w:rsidRDefault="005427E5" w:rsidP="005427E5">
      <w:r w:rsidRPr="000E5AD3">
        <w:t xml:space="preserve"> в решение Совета поселения                                                                                             </w:t>
      </w:r>
    </w:p>
    <w:p w:rsidR="005427E5" w:rsidRPr="000E5AD3" w:rsidRDefault="005427E5" w:rsidP="005427E5">
      <w:r w:rsidRPr="000E5AD3">
        <w:t xml:space="preserve">«О бюджете  Верховского сельского                                                              </w:t>
      </w:r>
    </w:p>
    <w:p w:rsidR="005427E5" w:rsidRPr="000E5AD3" w:rsidRDefault="005427E5" w:rsidP="005427E5">
      <w:r>
        <w:t xml:space="preserve">   поселения на 2022</w:t>
      </w:r>
      <w:r w:rsidRPr="000E5AD3">
        <w:t xml:space="preserve"> год</w:t>
      </w:r>
      <w:r>
        <w:t xml:space="preserve"> и плановый период 2023-2024</w:t>
      </w:r>
      <w:r w:rsidRPr="000E5AD3">
        <w:t xml:space="preserve"> гг.»</w:t>
      </w:r>
    </w:p>
    <w:p w:rsidR="005427E5" w:rsidRPr="000E5AD3" w:rsidRDefault="005427E5" w:rsidP="005427E5"/>
    <w:p w:rsidR="005427E5" w:rsidRPr="000E5AD3" w:rsidRDefault="005427E5" w:rsidP="005427E5">
      <w:pPr>
        <w:jc w:val="both"/>
      </w:pPr>
      <w:r w:rsidRPr="000E5AD3">
        <w:tab/>
        <w:t xml:space="preserve">Руководствуясь Уставом Верховского сельского поселения, Совет  поселения </w:t>
      </w:r>
      <w:r w:rsidRPr="00FC2E0D">
        <w:rPr>
          <w:b/>
        </w:rPr>
        <w:t>РЕШИЛ:</w:t>
      </w:r>
    </w:p>
    <w:p w:rsidR="005427E5" w:rsidRPr="000E5AD3" w:rsidRDefault="005427E5" w:rsidP="005427E5">
      <w:pPr>
        <w:jc w:val="both"/>
      </w:pPr>
    </w:p>
    <w:p w:rsidR="005427E5" w:rsidRPr="000E5AD3" w:rsidRDefault="005427E5" w:rsidP="005427E5">
      <w:pPr>
        <w:ind w:left="360" w:firstLine="348"/>
        <w:jc w:val="both"/>
      </w:pPr>
      <w:r w:rsidRPr="000E5AD3">
        <w:t xml:space="preserve"> Внести в решение Совета п</w:t>
      </w:r>
      <w:r>
        <w:t>оселения от 15</w:t>
      </w:r>
      <w:r w:rsidRPr="000E5AD3">
        <w:t>.12.202</w:t>
      </w:r>
      <w:r>
        <w:t>1 года № 86</w:t>
      </w:r>
      <w:r w:rsidRPr="000E5AD3">
        <w:t xml:space="preserve"> «О бюджете  Верховского сельского по</w:t>
      </w:r>
      <w:r>
        <w:t>селения на 2022</w:t>
      </w:r>
      <w:r w:rsidRPr="000E5AD3">
        <w:t xml:space="preserve">  год</w:t>
      </w:r>
      <w:r>
        <w:t xml:space="preserve"> и плановый период 2023-2024</w:t>
      </w:r>
      <w:r w:rsidRPr="000E5AD3">
        <w:t>гг.» следующие изменения и дополнения:</w:t>
      </w:r>
    </w:p>
    <w:p w:rsidR="005427E5" w:rsidRPr="000E5AD3" w:rsidRDefault="005427E5" w:rsidP="005427E5">
      <w:pPr>
        <w:ind w:left="360" w:firstLine="348"/>
        <w:jc w:val="both"/>
      </w:pPr>
    </w:p>
    <w:p w:rsidR="005427E5" w:rsidRPr="000E5AD3" w:rsidRDefault="005427E5" w:rsidP="005427E5">
      <w:pPr>
        <w:jc w:val="both"/>
      </w:pPr>
    </w:p>
    <w:p w:rsidR="005427E5" w:rsidRPr="000E5AD3" w:rsidRDefault="005427E5" w:rsidP="005427E5">
      <w:pPr>
        <w:jc w:val="both"/>
      </w:pPr>
      <w:r w:rsidRPr="000E5AD3">
        <w:t xml:space="preserve">  Раздел 1 пункт 1.1. </w:t>
      </w:r>
    </w:p>
    <w:p w:rsidR="005427E5" w:rsidRPr="000E5AD3" w:rsidRDefault="00A03B83" w:rsidP="005427E5">
      <w:pPr>
        <w:jc w:val="both"/>
      </w:pPr>
      <w:r>
        <w:t>1.Подпункт 1 цифры «5431,9</w:t>
      </w:r>
      <w:r w:rsidR="005427E5" w:rsidRPr="000E5AD3">
        <w:t xml:space="preserve">» </w:t>
      </w:r>
      <w:proofErr w:type="gramStart"/>
      <w:r w:rsidR="005427E5" w:rsidRPr="000E5AD3">
        <w:t>заменить на цифры</w:t>
      </w:r>
      <w:proofErr w:type="gramEnd"/>
      <w:r w:rsidR="005427E5" w:rsidRPr="000E5AD3">
        <w:t xml:space="preserve">  «</w:t>
      </w:r>
      <w:r>
        <w:t>5971,6</w:t>
      </w:r>
      <w:r w:rsidR="005427E5" w:rsidRPr="000E5AD3">
        <w:t>»</w:t>
      </w:r>
    </w:p>
    <w:p w:rsidR="005427E5" w:rsidRPr="000E5AD3" w:rsidRDefault="005427E5" w:rsidP="005427E5">
      <w:pPr>
        <w:jc w:val="both"/>
      </w:pPr>
      <w:r>
        <w:t xml:space="preserve">2.Подпункт 2 цифры </w:t>
      </w:r>
      <w:r w:rsidR="00A03B83">
        <w:t>«5442,1</w:t>
      </w:r>
      <w:r w:rsidRPr="000E5AD3">
        <w:t xml:space="preserve">» </w:t>
      </w:r>
      <w:proofErr w:type="gramStart"/>
      <w:r w:rsidRPr="000E5AD3">
        <w:t xml:space="preserve">заменить на </w:t>
      </w:r>
      <w:r w:rsidR="00A03B83">
        <w:t>цифры</w:t>
      </w:r>
      <w:proofErr w:type="gramEnd"/>
      <w:r w:rsidR="00A03B83">
        <w:t xml:space="preserve"> «5981,8</w:t>
      </w:r>
      <w:r w:rsidRPr="000E5AD3">
        <w:t>»</w:t>
      </w:r>
    </w:p>
    <w:p w:rsidR="00FC2E0D" w:rsidRDefault="005427E5" w:rsidP="005427E5">
      <w:pPr>
        <w:jc w:val="both"/>
      </w:pPr>
      <w:r>
        <w:t>3.  Приложение № 1</w:t>
      </w:r>
      <w:r w:rsidRPr="000E5AD3">
        <w:t>,</w:t>
      </w:r>
      <w:r>
        <w:t xml:space="preserve">2,3,4,6,7 </w:t>
      </w:r>
      <w:r w:rsidRPr="000E5AD3">
        <w:t xml:space="preserve"> изложить в новой редакции.</w:t>
      </w:r>
    </w:p>
    <w:p w:rsidR="005427E5" w:rsidRPr="000E5AD3" w:rsidRDefault="005427E5" w:rsidP="005427E5">
      <w:pPr>
        <w:jc w:val="both"/>
      </w:pPr>
      <w:r w:rsidRPr="000E5AD3">
        <w:t>4. Настоящее решение подлежит опубликованию в районной газете «</w:t>
      </w:r>
      <w:proofErr w:type="spellStart"/>
      <w:r w:rsidRPr="000E5AD3">
        <w:t>Кокшеньга</w:t>
      </w:r>
      <w:proofErr w:type="spellEnd"/>
      <w:r w:rsidRPr="000E5AD3">
        <w:t>» и размещению на официальном сайте администрации Верховского сельского поселения в информационно-телекоммуникационной  сети «Интернет».</w:t>
      </w:r>
    </w:p>
    <w:p w:rsidR="005427E5" w:rsidRPr="000E5AD3" w:rsidRDefault="005427E5" w:rsidP="005427E5">
      <w:pPr>
        <w:ind w:left="720"/>
        <w:jc w:val="both"/>
      </w:pPr>
      <w:r w:rsidRPr="000E5AD3">
        <w:t xml:space="preserve"> </w:t>
      </w:r>
    </w:p>
    <w:p w:rsidR="005427E5" w:rsidRPr="000E5AD3" w:rsidRDefault="005427E5" w:rsidP="005427E5"/>
    <w:p w:rsidR="005427E5" w:rsidRPr="000E5AD3" w:rsidRDefault="005427E5" w:rsidP="005427E5">
      <w:r w:rsidRPr="000E5AD3">
        <w:t xml:space="preserve">        </w:t>
      </w:r>
    </w:p>
    <w:p w:rsidR="005427E5" w:rsidRPr="000E5AD3" w:rsidRDefault="005427E5" w:rsidP="005427E5"/>
    <w:p w:rsidR="005427E5" w:rsidRPr="000E5AD3" w:rsidRDefault="005427E5" w:rsidP="005427E5"/>
    <w:p w:rsidR="005427E5" w:rsidRPr="000E5AD3" w:rsidRDefault="005427E5" w:rsidP="005427E5">
      <w:r>
        <w:t xml:space="preserve">        </w:t>
      </w:r>
      <w:r w:rsidRPr="000E5AD3">
        <w:t xml:space="preserve"> Глава  поселения                                                                                   </w:t>
      </w:r>
      <w:proofErr w:type="spellStart"/>
      <w:r w:rsidRPr="000E5AD3">
        <w:t>Молчановская</w:t>
      </w:r>
      <w:proofErr w:type="spellEnd"/>
      <w:r w:rsidRPr="000E5AD3">
        <w:t xml:space="preserve"> В.В.       </w:t>
      </w:r>
    </w:p>
    <w:p w:rsidR="005427E5" w:rsidRPr="000E5AD3" w:rsidRDefault="005427E5" w:rsidP="005427E5">
      <w:pPr>
        <w:jc w:val="center"/>
        <w:outlineLvl w:val="0"/>
        <w:rPr>
          <w:b/>
        </w:rPr>
      </w:pPr>
      <w:r w:rsidRPr="000E5AD3">
        <w:rPr>
          <w:b/>
        </w:rPr>
        <w:t xml:space="preserve">                   </w:t>
      </w:r>
    </w:p>
    <w:p w:rsidR="005427E5" w:rsidRPr="000E5AD3" w:rsidRDefault="005427E5" w:rsidP="005427E5">
      <w:pPr>
        <w:jc w:val="center"/>
        <w:outlineLvl w:val="0"/>
        <w:rPr>
          <w:b/>
        </w:rPr>
      </w:pPr>
    </w:p>
    <w:p w:rsidR="006616CD" w:rsidRDefault="006616CD"/>
    <w:p w:rsidR="005427E5" w:rsidRDefault="005427E5"/>
    <w:p w:rsidR="005427E5" w:rsidRDefault="005427E5"/>
    <w:p w:rsidR="005427E5" w:rsidRDefault="005427E5"/>
    <w:p w:rsidR="005427E5" w:rsidRDefault="005427E5"/>
    <w:p w:rsidR="005427E5" w:rsidRDefault="005427E5"/>
    <w:p w:rsidR="005427E5" w:rsidRDefault="005427E5"/>
    <w:p w:rsidR="005427E5" w:rsidRDefault="005427E5"/>
    <w:p w:rsidR="005427E5" w:rsidRDefault="005427E5"/>
    <w:p w:rsidR="005427E5" w:rsidRDefault="005427E5"/>
    <w:p w:rsidR="005427E5" w:rsidRDefault="005427E5"/>
    <w:p w:rsidR="005427E5" w:rsidRDefault="005427E5"/>
    <w:p w:rsidR="005427E5" w:rsidRDefault="005427E5"/>
    <w:p w:rsidR="00FC2E0D" w:rsidRDefault="005427E5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</w:t>
      </w:r>
    </w:p>
    <w:p w:rsidR="00FC2E0D" w:rsidRDefault="00FC2E0D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C2E0D" w:rsidRDefault="00FC2E0D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427E5" w:rsidRPr="00DF02BB" w:rsidRDefault="005427E5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</w:t>
      </w:r>
      <w:r w:rsidRPr="00DF02BB">
        <w:rPr>
          <w:rFonts w:ascii="Times New Roman CYR" w:hAnsi="Times New Roman CYR" w:cs="Times New Roman CYR"/>
        </w:rPr>
        <w:t>Приложение 1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</w:t>
      </w:r>
      <w:r>
        <w:rPr>
          <w:rFonts w:ascii="Times New Roman CYR" w:hAnsi="Times New Roman CYR" w:cs="Times New Roman CYR"/>
        </w:rPr>
        <w:t xml:space="preserve"> к</w:t>
      </w:r>
      <w:r w:rsidRPr="00DF02BB">
        <w:rPr>
          <w:rFonts w:ascii="Times New Roman CYR" w:hAnsi="Times New Roman CYR" w:cs="Times New Roman CYR"/>
        </w:rPr>
        <w:t xml:space="preserve">   решен</w:t>
      </w:r>
      <w:r>
        <w:rPr>
          <w:rFonts w:ascii="Times New Roman CYR" w:hAnsi="Times New Roman CYR" w:cs="Times New Roman CYR"/>
        </w:rPr>
        <w:t>ию</w:t>
      </w:r>
      <w:r w:rsidRPr="00DF02BB">
        <w:rPr>
          <w:rFonts w:ascii="Times New Roman CYR" w:hAnsi="Times New Roman CYR" w:cs="Times New Roman CYR"/>
        </w:rPr>
        <w:t xml:space="preserve"> о бюджете</w:t>
      </w:r>
      <w:r>
        <w:rPr>
          <w:rFonts w:ascii="Times New Roman CYR" w:hAnsi="Times New Roman CYR" w:cs="Times New Roman CYR"/>
        </w:rPr>
        <w:t xml:space="preserve"> на 2022</w:t>
      </w:r>
      <w:r w:rsidRPr="00DF02BB">
        <w:rPr>
          <w:rFonts w:ascii="Times New Roman CYR" w:hAnsi="Times New Roman CYR" w:cs="Times New Roman CYR"/>
        </w:rPr>
        <w:t>год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</w:t>
      </w:r>
      <w:r>
        <w:rPr>
          <w:rFonts w:ascii="Times New Roman CYR" w:hAnsi="Times New Roman CYR" w:cs="Times New Roman CYR"/>
        </w:rPr>
        <w:t xml:space="preserve">              </w:t>
      </w:r>
      <w:r w:rsidRPr="00DF02B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 плановый период 2023-2024</w:t>
      </w:r>
      <w:r w:rsidRPr="00DF02BB">
        <w:rPr>
          <w:rFonts w:ascii="Times New Roman CYR" w:hAnsi="Times New Roman CYR" w:cs="Times New Roman CYR"/>
        </w:rPr>
        <w:t xml:space="preserve"> гг.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Источники внутреннего финансирования дефицита бюджета поселения </w:t>
      </w:r>
      <w:r>
        <w:rPr>
          <w:rFonts w:ascii="Times New Roman CYR" w:hAnsi="Times New Roman CYR" w:cs="Times New Roman CYR"/>
          <w:b/>
          <w:bCs/>
        </w:rPr>
        <w:t>на 2022</w:t>
      </w:r>
      <w:r w:rsidRPr="00DF02BB">
        <w:rPr>
          <w:rFonts w:ascii="Times New Roman CYR" w:hAnsi="Times New Roman CYR" w:cs="Times New Roman CYR"/>
          <w:b/>
          <w:bCs/>
        </w:rPr>
        <w:t xml:space="preserve"> год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36"/>
        <w:gridCol w:w="4289"/>
        <w:gridCol w:w="2091"/>
      </w:tblGrid>
      <w:tr w:rsidR="005427E5" w:rsidRPr="00DF02BB" w:rsidTr="006C6F5C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Код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Наименование кода группы, подгруппы, статьи, подстатьи, элемента 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вида источников финансирования дефицита бюджета  кода классификации операций сектора государственного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 xml:space="preserve"> управления, относящихся к источникам финансирования дефицита бюджета Российской Федерации 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Сумма</w:t>
            </w:r>
          </w:p>
          <w:p w:rsidR="005427E5" w:rsidRPr="00DF02BB" w:rsidRDefault="005427E5" w:rsidP="006C6F5C">
            <w:pPr>
              <w:autoSpaceDE w:val="0"/>
              <w:autoSpaceDN w:val="0"/>
              <w:adjustRightInd w:val="0"/>
              <w:ind w:left="36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тыс. руб.</w:t>
            </w:r>
          </w:p>
          <w:p w:rsidR="005427E5" w:rsidRPr="00DF02BB" w:rsidRDefault="005427E5" w:rsidP="006C6F5C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427E5" w:rsidRPr="00DF02BB" w:rsidTr="006C6F5C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953 01 05  00 00</w:t>
            </w:r>
            <w:r w:rsidRPr="00DF02BB">
              <w:rPr>
                <w:rFonts w:ascii="Times New Roman CYR" w:hAnsi="Times New Roman CYR" w:cs="Times New Roman CYR"/>
                <w:b/>
                <w:bCs/>
              </w:rPr>
              <w:t>00  0000 000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10,2</w:t>
            </w:r>
          </w:p>
        </w:tc>
      </w:tr>
      <w:tr w:rsidR="005427E5" w:rsidRPr="00DF02BB" w:rsidTr="006C6F5C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953</w:t>
            </w:r>
            <w:r w:rsidRPr="00DF02BB">
              <w:rPr>
                <w:rFonts w:ascii="Times New Roman CYR" w:hAnsi="Times New Roman CYR" w:cs="Times New Roman CYR"/>
              </w:rPr>
              <w:t xml:space="preserve"> 01 05 00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0000 0000 600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Уменьшение остатков  средств бюджета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10,2</w:t>
            </w:r>
          </w:p>
        </w:tc>
      </w:tr>
      <w:tr w:rsidR="005427E5" w:rsidRPr="00DF02BB" w:rsidTr="006C6F5C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953</w:t>
            </w:r>
            <w:r w:rsidRPr="00DF02BB">
              <w:rPr>
                <w:rFonts w:ascii="Times New Roman CYR" w:hAnsi="Times New Roman CYR" w:cs="Times New Roman CYR"/>
              </w:rPr>
              <w:t xml:space="preserve"> 01 05 02 0000 0000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Уменьшение прочих остатков средств бюджета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10,2</w:t>
            </w:r>
          </w:p>
        </w:tc>
      </w:tr>
      <w:tr w:rsidR="005427E5" w:rsidRPr="00DF02BB" w:rsidTr="006C6F5C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953 01 05 02 01 10</w:t>
            </w:r>
            <w:r w:rsidRPr="00DF02BB">
              <w:rPr>
                <w:rFonts w:ascii="Times New Roman CYR" w:hAnsi="Times New Roman CYR" w:cs="Times New Roman CYR"/>
              </w:rPr>
              <w:t xml:space="preserve"> 0000 610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Уменьшение прочих остатков денежных средств бюджета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10,2</w:t>
            </w:r>
          </w:p>
        </w:tc>
      </w:tr>
      <w:tr w:rsidR="005427E5" w:rsidRPr="00DF02BB" w:rsidTr="006C6F5C"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10,2</w:t>
            </w:r>
          </w:p>
        </w:tc>
      </w:tr>
    </w:tbl>
    <w:p w:rsidR="005427E5" w:rsidRPr="00DF02BB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        </w:t>
      </w:r>
    </w:p>
    <w:p w:rsidR="005427E5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      </w:t>
      </w:r>
      <w:r w:rsidRPr="00DF02BB">
        <w:rPr>
          <w:rFonts w:ascii="Times New Roman CYR" w:hAnsi="Times New Roman CYR" w:cs="Times New Roman CYR"/>
        </w:rPr>
        <w:t xml:space="preserve"> </w:t>
      </w:r>
    </w:p>
    <w:p w:rsidR="005427E5" w:rsidRPr="00DF02BB" w:rsidRDefault="005427E5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</w:t>
      </w:r>
      <w:r w:rsidRPr="00DF02BB">
        <w:rPr>
          <w:rFonts w:ascii="Times New Roman CYR" w:hAnsi="Times New Roman CYR" w:cs="Times New Roman CYR"/>
        </w:rPr>
        <w:t>Приложение № 2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</w:t>
      </w:r>
      <w:r>
        <w:rPr>
          <w:rFonts w:ascii="Times New Roman CYR" w:hAnsi="Times New Roman CYR" w:cs="Times New Roman CYR"/>
        </w:rPr>
        <w:t xml:space="preserve">                               к</w:t>
      </w:r>
      <w:r w:rsidRPr="00DF02BB">
        <w:rPr>
          <w:rFonts w:ascii="Times New Roman CYR" w:hAnsi="Times New Roman CYR" w:cs="Times New Roman CYR"/>
        </w:rPr>
        <w:t xml:space="preserve"> реше</w:t>
      </w:r>
      <w:r>
        <w:rPr>
          <w:rFonts w:ascii="Times New Roman CYR" w:hAnsi="Times New Roman CYR" w:cs="Times New Roman CYR"/>
        </w:rPr>
        <w:t>нию о бюджете на 2022</w:t>
      </w:r>
      <w:r w:rsidRPr="00DF02BB">
        <w:rPr>
          <w:rFonts w:ascii="Times New Roman CYR" w:hAnsi="Times New Roman CYR" w:cs="Times New Roman CYR"/>
        </w:rPr>
        <w:t xml:space="preserve"> год</w:t>
      </w:r>
    </w:p>
    <w:p w:rsidR="005427E5" w:rsidRPr="00DF02BB" w:rsidRDefault="005427E5" w:rsidP="00FC2E0D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</w:t>
      </w:r>
      <w:r>
        <w:rPr>
          <w:rFonts w:ascii="Times New Roman CYR" w:hAnsi="Times New Roman CYR" w:cs="Times New Roman CYR"/>
        </w:rPr>
        <w:t xml:space="preserve">          </w:t>
      </w:r>
      <w:r w:rsidRPr="00DF02B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 плановый период 2023-2024</w:t>
      </w:r>
      <w:r w:rsidRPr="00DF02BB">
        <w:rPr>
          <w:rFonts w:ascii="Times New Roman CYR" w:hAnsi="Times New Roman CYR" w:cs="Times New Roman CYR"/>
        </w:rPr>
        <w:t xml:space="preserve"> гг.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</w:t>
      </w:r>
    </w:p>
    <w:p w:rsidR="005427E5" w:rsidRPr="00DF02BB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                   Объем поступлений д</w:t>
      </w:r>
      <w:r>
        <w:rPr>
          <w:rFonts w:ascii="Times New Roman CYR" w:hAnsi="Times New Roman CYR" w:cs="Times New Roman CYR"/>
          <w:b/>
          <w:bCs/>
        </w:rPr>
        <w:t>оходов бюджета поселения на 2022</w:t>
      </w:r>
      <w:r w:rsidRPr="00DF02BB">
        <w:rPr>
          <w:rFonts w:ascii="Times New Roman CYR" w:hAnsi="Times New Roman CYR" w:cs="Times New Roman CYR"/>
          <w:b/>
          <w:bCs/>
        </w:rPr>
        <w:t xml:space="preserve"> год.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943"/>
        <w:gridCol w:w="5529"/>
        <w:gridCol w:w="1275"/>
      </w:tblGrid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Наименование 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Сумма, тыс. руб.</w:t>
            </w:r>
          </w:p>
        </w:tc>
      </w:tr>
      <w:tr w:rsidR="005427E5" w:rsidRPr="00DF02BB" w:rsidTr="00855C5E">
        <w:trPr>
          <w:trHeight w:val="32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1 00 00000 00 0000 000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A03B8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261,7</w:t>
            </w:r>
          </w:p>
        </w:tc>
      </w:tr>
      <w:tr w:rsidR="005427E5" w:rsidRPr="00DF02BB" w:rsidTr="00855C5E">
        <w:trPr>
          <w:trHeight w:val="27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1 01 00000  00 0000 000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Налог на прибыль,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56,00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1 01 02000 01 0000 110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56,00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jc w:val="center"/>
              <w:rPr>
                <w:b/>
                <w:bCs/>
              </w:rPr>
            </w:pPr>
            <w:r w:rsidRPr="00DF02BB">
              <w:rPr>
                <w:b/>
                <w:bCs/>
              </w:rPr>
              <w:t>1 06 01000 00 0000 000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jc w:val="both"/>
              <w:rPr>
                <w:b/>
                <w:bCs/>
              </w:rPr>
            </w:pPr>
            <w:r w:rsidRPr="00DF02BB">
              <w:rPr>
                <w:b/>
                <w:bCs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28,00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1 06 01030 10 0000 110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DF02BB">
              <w:rPr>
                <w:rFonts w:ascii="Times New Roman CYR" w:hAnsi="Times New Roman CYR" w:cs="Times New Roman CYR"/>
              </w:rPr>
              <w:t>Налог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 xml:space="preserve">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28,00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1 06 06000 00 0000 000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109,00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B80394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B80394">
              <w:rPr>
                <w:rFonts w:ascii="Times New Roman CYR" w:hAnsi="Times New Roman CYR" w:cs="Times New Roman CYR"/>
                <w:bCs/>
              </w:rPr>
              <w:t>1 06 06033 10 0000 110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B80394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B80394">
              <w:rPr>
                <w:rFonts w:ascii="Times New Roman CYR" w:hAnsi="Times New Roman CYR" w:cs="Times New Roman CYR"/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B80394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49,00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1 06 0604</w:t>
            </w:r>
            <w:r w:rsidRPr="00DF02BB">
              <w:rPr>
                <w:rFonts w:ascii="Times New Roman CYR" w:hAnsi="Times New Roman CYR" w:cs="Times New Roman CYR"/>
              </w:rPr>
              <w:t>3 10 0000 110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Земельный налог, взимаемый по ставкам, установленным в соответствии с подпунктом 1 пункта 1 ст. 394 НК РФ и применяемых к объектам налогообложения, расположенных в границах поселений.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60,00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lastRenderedPageBreak/>
              <w:t>1 08 00000  00 0000 000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Pr="00DF02BB">
              <w:rPr>
                <w:rFonts w:ascii="Times New Roman CYR" w:hAnsi="Times New Roman CYR" w:cs="Times New Roman CYR"/>
                <w:b/>
                <w:bCs/>
              </w:rPr>
              <w:t>,00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1 08 04020 01 0000 110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DF02BB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5427E5" w:rsidRPr="00691DD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1 11 00000 00 0000 000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691DD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91DDB">
              <w:rPr>
                <w:rFonts w:ascii="Times New Roman CYR" w:hAnsi="Times New Roman CYR" w:cs="Times New Roman CYR"/>
                <w:b/>
              </w:rPr>
              <w:t>6,0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1 11 05035 10 0000 120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6,0</w:t>
            </w:r>
          </w:p>
        </w:tc>
      </w:tr>
      <w:tr w:rsidR="00855C5E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855C5E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855C5E">
              <w:rPr>
                <w:b/>
                <w:color w:val="000000"/>
              </w:rPr>
              <w:t>1 17 15030 10 0000 150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5E" w:rsidRPr="00855C5E" w:rsidRDefault="00855C5E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855C5E">
              <w:rPr>
                <w:b/>
              </w:rPr>
              <w:t xml:space="preserve">Инициативные платежи, зачисляемые в бюджеты сельских поселений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855C5E" w:rsidRDefault="00A03B8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57,7</w:t>
            </w:r>
          </w:p>
        </w:tc>
      </w:tr>
      <w:tr w:rsidR="00855C5E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DF02BB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color w:val="000000"/>
              </w:rPr>
              <w:t>1 17 15030 10 0001 150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5E" w:rsidRPr="009360ED" w:rsidRDefault="00855C5E" w:rsidP="00855C5E">
            <w:r w:rsidRPr="00736DAA">
              <w:t xml:space="preserve">Инициативные платежи, зачисляемые </w:t>
            </w:r>
            <w:r>
              <w:t xml:space="preserve">в бюджеты сельских поселений  на реализацию проекта </w:t>
            </w:r>
            <w:r w:rsidRPr="009360ED">
              <w:t>«Обустройство площадки (пирса) с твердым покрытием»</w:t>
            </w:r>
          </w:p>
          <w:p w:rsidR="00855C5E" w:rsidRPr="00DF02BB" w:rsidRDefault="00855C5E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32,0</w:t>
            </w:r>
          </w:p>
        </w:tc>
      </w:tr>
      <w:tr w:rsidR="00855C5E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DF02BB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color w:val="000000"/>
              </w:rPr>
              <w:t>1 17 15030 10 0002 150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C5E" w:rsidRPr="009360ED" w:rsidRDefault="00855C5E" w:rsidP="00855C5E">
            <w:r w:rsidRPr="00736DAA">
              <w:t xml:space="preserve">Инициативные платежи, зачисляемые </w:t>
            </w:r>
            <w:r>
              <w:t xml:space="preserve">в бюджеты сельских поселений  на реализацию проекта </w:t>
            </w:r>
            <w:r w:rsidRPr="009360ED">
              <w:t>«</w:t>
            </w:r>
            <w:r>
              <w:t>Обустройство пожарного водоема»</w:t>
            </w:r>
          </w:p>
          <w:p w:rsidR="00855C5E" w:rsidRPr="00DF02BB" w:rsidRDefault="00855C5E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Default="00A03B8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25,7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2 00 00000 00 0000 000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FE1F0A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</w:t>
            </w:r>
            <w:r w:rsidR="00A03B83">
              <w:rPr>
                <w:rFonts w:ascii="Times New Roman CYR" w:hAnsi="Times New Roman CYR" w:cs="Times New Roman CYR"/>
                <w:b/>
              </w:rPr>
              <w:t>709,9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2 02 00000 00 0000 000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Безвозмездные поступления от других бюджетов бюджетной системы Российской Федерации.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FE1F0A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A03B83">
              <w:rPr>
                <w:rFonts w:ascii="Times New Roman CYR" w:hAnsi="Times New Roman CYR" w:cs="Times New Roman CYR"/>
              </w:rPr>
              <w:t>664,9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2 02 10000 00 0000 150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A03B83">
              <w:rPr>
                <w:rFonts w:ascii="Times New Roman CYR" w:hAnsi="Times New Roman CYR" w:cs="Times New Roman CYR"/>
                <w:b/>
                <w:bCs/>
              </w:rPr>
              <w:t>910,1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2 02 16001 10 0000 150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2503,9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2 02 15002 10 0000 150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Дотации бюджетам поселений на поддержку мер по обеспечению сбалансированности бюджетов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A03B8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406,2</w:t>
            </w:r>
          </w:p>
        </w:tc>
      </w:tr>
      <w:tr w:rsidR="005427E5" w:rsidRPr="00C7313E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2 02 30000 00 0000 150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Субвенции бюджетам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FE1F0A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E1F0A">
              <w:rPr>
                <w:rFonts w:ascii="Times New Roman CYR" w:hAnsi="Times New Roman CYR" w:cs="Times New Roman CYR"/>
                <w:b/>
              </w:rPr>
              <w:t>109,1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2 02 35118 10 0000 150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FE1F0A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1F0A">
              <w:rPr>
                <w:rFonts w:ascii="Times New Roman CYR" w:hAnsi="Times New Roman CYR" w:cs="Times New Roman CYR"/>
              </w:rPr>
              <w:t>107,1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B80394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2 02 36900 10 0000  150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B80394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FE1F0A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1F0A"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2 02 29999 00 0000 150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Прочие субсидии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FE1F0A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882,4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2 </w:t>
            </w:r>
            <w:r>
              <w:rPr>
                <w:rFonts w:ascii="Times New Roman CYR" w:hAnsi="Times New Roman CYR" w:cs="Times New Roman CYR"/>
              </w:rPr>
              <w:t>02 29999 10 0000 150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jc w:val="both"/>
              <w:rPr>
                <w:color w:val="000000"/>
              </w:rPr>
            </w:pPr>
            <w:r w:rsidRPr="00DF02BB">
              <w:rPr>
                <w:color w:val="000000"/>
              </w:rPr>
              <w:t>Субсидия на организацию уличного освещения в рамках подпрограммы "Обеспечение реализации государственной программы на 2014-2020гг" государственной программы "</w:t>
            </w:r>
            <w:proofErr w:type="spellStart"/>
            <w:r w:rsidRPr="00DF02BB">
              <w:rPr>
                <w:color w:val="000000"/>
              </w:rPr>
              <w:t>Энергоэффективность</w:t>
            </w:r>
            <w:proofErr w:type="spellEnd"/>
            <w:r w:rsidRPr="00DF02BB">
              <w:rPr>
                <w:color w:val="000000"/>
              </w:rPr>
              <w:t xml:space="preserve"> и развитие газификации на территории Вологодской области на 2014-2020 годы"</w:t>
            </w:r>
          </w:p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FE1F0A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882,4</w:t>
            </w:r>
          </w:p>
        </w:tc>
      </w:tr>
      <w:tr w:rsidR="005427E5" w:rsidRPr="00FE1F0A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20240000 00 0000 150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FE1F0A" w:rsidRDefault="000C2202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A03B83">
              <w:rPr>
                <w:rFonts w:ascii="Times New Roman CYR" w:hAnsi="Times New Roman CYR" w:cs="Times New Roman CYR"/>
                <w:b/>
                <w:bCs/>
              </w:rPr>
              <w:t>763,3</w:t>
            </w:r>
          </w:p>
        </w:tc>
      </w:tr>
      <w:tr w:rsidR="005427E5" w:rsidRPr="00FE1F0A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20240014 10 0000 150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Межбюджетные трансферты, передаваемые бюджетам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FE1F0A" w:rsidRDefault="00A03B8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1244,2</w:t>
            </w:r>
          </w:p>
        </w:tc>
      </w:tr>
      <w:tr w:rsidR="006C6F5C" w:rsidRPr="00FE1F0A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20249999 10 0000 150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DF02BB" w:rsidRDefault="006C6F5C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FE1F0A" w:rsidRDefault="00A03B8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519,1</w:t>
            </w:r>
          </w:p>
        </w:tc>
      </w:tr>
      <w:tr w:rsidR="00855C5E" w:rsidRPr="00FE1F0A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855C5E" w:rsidRDefault="00855C5E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5C5E">
              <w:rPr>
                <w:b/>
              </w:rPr>
              <w:t>20700000 00 0000 000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855C5E" w:rsidRDefault="00855C5E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55C5E">
              <w:rPr>
                <w:rFonts w:ascii="Times New Roman CYR" w:hAnsi="Times New Roman CYR" w:cs="Times New Roman CYR"/>
                <w:b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855C5E" w:rsidRDefault="00A03B8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45,0</w:t>
            </w:r>
          </w:p>
        </w:tc>
      </w:tr>
      <w:tr w:rsidR="00855C5E" w:rsidRPr="00FE1F0A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855C5E" w:rsidRDefault="00855C5E" w:rsidP="006C6F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5C5E">
              <w:t>2070502010 0000 150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855C5E" w:rsidRDefault="00855C5E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Поступления от денежных пожертвований, предоставленных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C5E" w:rsidRPr="00855C5E" w:rsidRDefault="00A03B8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45,0</w:t>
            </w:r>
          </w:p>
        </w:tc>
      </w:tr>
      <w:tr w:rsidR="005427E5" w:rsidRPr="00DF02BB" w:rsidTr="00855C5E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Всего доходов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427E5" w:rsidRPr="00DF02BB" w:rsidRDefault="00A03B8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5971,6</w:t>
            </w:r>
          </w:p>
        </w:tc>
      </w:tr>
    </w:tbl>
    <w:p w:rsidR="005427E5" w:rsidRPr="00DF02BB" w:rsidRDefault="005427E5" w:rsidP="00FC2E0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         </w:t>
      </w:r>
      <w:r w:rsidR="00FC2E0D">
        <w:rPr>
          <w:rFonts w:ascii="Times New Roman CYR" w:hAnsi="Times New Roman CYR" w:cs="Times New Roman CYR"/>
          <w:b/>
          <w:bCs/>
        </w:rPr>
        <w:t xml:space="preserve">                              </w:t>
      </w: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</w:t>
      </w:r>
    </w:p>
    <w:p w:rsidR="005427E5" w:rsidRPr="00DF02BB" w:rsidRDefault="005427E5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</w:t>
      </w:r>
      <w:r w:rsidR="00FC2E0D"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</w:rPr>
        <w:t>Приложение 3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</w:t>
      </w:r>
      <w:r>
        <w:rPr>
          <w:rFonts w:ascii="Times New Roman CYR" w:hAnsi="Times New Roman CYR" w:cs="Times New Roman CYR"/>
        </w:rPr>
        <w:t xml:space="preserve">                              к</w:t>
      </w:r>
      <w:r w:rsidRPr="00DF02B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решению о бюджете на 2022</w:t>
      </w:r>
      <w:r w:rsidRPr="00DF02BB">
        <w:rPr>
          <w:rFonts w:ascii="Times New Roman CYR" w:hAnsi="Times New Roman CYR" w:cs="Times New Roman CYR"/>
        </w:rPr>
        <w:t xml:space="preserve"> год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</w:t>
      </w:r>
      <w:r>
        <w:rPr>
          <w:rFonts w:ascii="Times New Roman CYR" w:hAnsi="Times New Roman CYR" w:cs="Times New Roman CYR"/>
        </w:rPr>
        <w:t xml:space="preserve">           </w:t>
      </w:r>
      <w:r w:rsidRPr="00DF02BB">
        <w:rPr>
          <w:rFonts w:ascii="Times New Roman CYR" w:hAnsi="Times New Roman CYR" w:cs="Times New Roman CYR"/>
        </w:rPr>
        <w:t>и плановый перио</w:t>
      </w:r>
      <w:r>
        <w:rPr>
          <w:rFonts w:ascii="Times New Roman CYR" w:hAnsi="Times New Roman CYR" w:cs="Times New Roman CYR"/>
        </w:rPr>
        <w:t>д 2023-2024</w:t>
      </w:r>
      <w:r w:rsidRPr="00DF02BB">
        <w:rPr>
          <w:rFonts w:ascii="Times New Roman CYR" w:hAnsi="Times New Roman CYR" w:cs="Times New Roman CYR"/>
        </w:rPr>
        <w:t xml:space="preserve"> гг.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</w:t>
      </w:r>
    </w:p>
    <w:p w:rsidR="005427E5" w:rsidRPr="00DF02BB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</w:t>
      </w:r>
    </w:p>
    <w:p w:rsidR="005427E5" w:rsidRPr="00DF02BB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</w:t>
      </w:r>
      <w:r w:rsidRPr="00DF02BB">
        <w:rPr>
          <w:rFonts w:ascii="Times New Roman CYR" w:hAnsi="Times New Roman CYR" w:cs="Times New Roman CYR"/>
          <w:b/>
          <w:bCs/>
        </w:rPr>
        <w:t>Распределение бюджетных ассигнований по разделам, подразделам классификации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>расходов по бюджету  поселения</w:t>
      </w:r>
      <w:r>
        <w:rPr>
          <w:rFonts w:ascii="Times New Roman CYR" w:hAnsi="Times New Roman CYR" w:cs="Times New Roman CYR"/>
          <w:b/>
          <w:bCs/>
        </w:rPr>
        <w:t xml:space="preserve"> на 2022</w:t>
      </w:r>
      <w:r w:rsidRPr="00DF02BB">
        <w:rPr>
          <w:rFonts w:ascii="Times New Roman CYR" w:hAnsi="Times New Roman CYR" w:cs="Times New Roman CYR"/>
          <w:b/>
          <w:bCs/>
        </w:rPr>
        <w:t>год</w:t>
      </w:r>
    </w:p>
    <w:p w:rsidR="005427E5" w:rsidRPr="00DF02BB" w:rsidRDefault="005427E5" w:rsidP="005427E5">
      <w:pPr>
        <w:autoSpaceDE w:val="0"/>
        <w:autoSpaceDN w:val="0"/>
        <w:adjustRightInd w:val="0"/>
        <w:ind w:firstLine="468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>тыс. руб.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992"/>
        <w:gridCol w:w="1303"/>
        <w:gridCol w:w="1390"/>
      </w:tblGrid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Раздел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Подраздел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Сумма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Style w:val="af5"/>
              </w:rPr>
            </w:pPr>
            <w:r>
              <w:rPr>
                <w:rStyle w:val="af5"/>
              </w:rPr>
              <w:t>26</w:t>
            </w:r>
            <w:r w:rsidR="00A03B83">
              <w:rPr>
                <w:rStyle w:val="af5"/>
              </w:rPr>
              <w:t>90,5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</w:tr>
      <w:tr w:rsidR="005427E5" w:rsidRPr="00DF02BB" w:rsidTr="006C6F5C">
        <w:trPr>
          <w:trHeight w:val="337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A03B83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2029,2</w:t>
            </w:r>
          </w:p>
        </w:tc>
      </w:tr>
      <w:tr w:rsidR="005427E5" w:rsidRPr="00DF02BB" w:rsidTr="006C6F5C">
        <w:trPr>
          <w:trHeight w:val="337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lang w:eastAsia="en-US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3,4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57,9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107,1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107,1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1827D6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596,8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1827D6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596,8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A03B83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1244,2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Дорожное хозяйств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о(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A03B83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1244,2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 xml:space="preserve"> 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855C5E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1827D6">
              <w:rPr>
                <w:rFonts w:ascii="Times New Roman CYR" w:hAnsi="Times New Roman CYR" w:cs="Times New Roman CYR"/>
                <w:b/>
                <w:bCs/>
              </w:rPr>
              <w:t>053,2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855C5E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1827D6">
              <w:rPr>
                <w:rFonts w:ascii="Times New Roman CYR" w:hAnsi="Times New Roman CYR" w:cs="Times New Roman CYR"/>
              </w:rPr>
              <w:t>053,2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160,0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742A4">
              <w:t>Реализация функций, связанных с дополнительным пенсионным обеспечением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160,0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1827D6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130,0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lastRenderedPageBreak/>
              <w:t>Массовый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1827D6">
              <w:rPr>
                <w:rFonts w:ascii="Times New Roman CYR" w:hAnsi="Times New Roman CYR" w:cs="Times New Roman CYR"/>
              </w:rPr>
              <w:t>30,0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Итого расходов: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1827D6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5981,8</w:t>
            </w:r>
          </w:p>
        </w:tc>
      </w:tr>
    </w:tbl>
    <w:p w:rsidR="005427E5" w:rsidRDefault="005427E5" w:rsidP="00FC2E0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ab/>
      </w:r>
      <w:r w:rsidRPr="00DF02BB">
        <w:rPr>
          <w:rFonts w:ascii="Times New Roman CYR" w:hAnsi="Times New Roman CYR" w:cs="Times New Roman CYR"/>
        </w:rPr>
        <w:tab/>
      </w:r>
      <w:r w:rsidRPr="00DF02BB">
        <w:rPr>
          <w:rFonts w:ascii="Times New Roman CYR" w:hAnsi="Times New Roman CYR" w:cs="Times New Roman CYR"/>
        </w:rPr>
        <w:tab/>
      </w:r>
      <w:r w:rsidRPr="00DF02BB">
        <w:rPr>
          <w:rFonts w:ascii="Times New Roman CYR" w:hAnsi="Times New Roman CYR" w:cs="Times New Roman CYR"/>
        </w:rPr>
        <w:tab/>
      </w:r>
      <w:r w:rsidRPr="00DF02BB">
        <w:rPr>
          <w:rFonts w:ascii="Times New Roman CYR" w:hAnsi="Times New Roman CYR" w:cs="Times New Roman CYR"/>
        </w:rPr>
        <w:tab/>
        <w:t xml:space="preserve">                                        </w:t>
      </w:r>
    </w:p>
    <w:p w:rsidR="005427E5" w:rsidRDefault="005427E5" w:rsidP="00FC2E0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</w:t>
      </w:r>
      <w:r w:rsidR="00FC2E0D">
        <w:rPr>
          <w:rFonts w:ascii="Times New Roman CYR" w:hAnsi="Times New Roman CYR" w:cs="Times New Roman CYR"/>
        </w:rPr>
        <w:t xml:space="preserve">                            </w:t>
      </w:r>
    </w:p>
    <w:p w:rsidR="005427E5" w:rsidRPr="00DF02BB" w:rsidRDefault="005427E5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Приложение 4</w:t>
      </w:r>
      <w:r w:rsidRPr="00DF02BB">
        <w:rPr>
          <w:rFonts w:ascii="Times New Roman CYR" w:hAnsi="Times New Roman CYR" w:cs="Times New Roman CYR"/>
        </w:rPr>
        <w:t xml:space="preserve">                 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</w:t>
      </w:r>
      <w:r>
        <w:rPr>
          <w:rFonts w:ascii="Times New Roman CYR" w:hAnsi="Times New Roman CYR" w:cs="Times New Roman CYR"/>
        </w:rPr>
        <w:t xml:space="preserve">    </w:t>
      </w:r>
      <w:r w:rsidRPr="00DF02BB">
        <w:rPr>
          <w:rFonts w:ascii="Times New Roman CYR" w:hAnsi="Times New Roman CYR" w:cs="Times New Roman CYR"/>
        </w:rPr>
        <w:t xml:space="preserve">к </w:t>
      </w:r>
      <w:r>
        <w:rPr>
          <w:rFonts w:ascii="Times New Roman CYR" w:hAnsi="Times New Roman CYR" w:cs="Times New Roman CYR"/>
        </w:rPr>
        <w:t xml:space="preserve">   решению о бюджете на 2022</w:t>
      </w:r>
      <w:r w:rsidRPr="00DF02BB">
        <w:rPr>
          <w:rFonts w:ascii="Times New Roman CYR" w:hAnsi="Times New Roman CYR" w:cs="Times New Roman CYR"/>
        </w:rPr>
        <w:t xml:space="preserve"> год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</w:t>
      </w:r>
      <w:r>
        <w:rPr>
          <w:rFonts w:ascii="Times New Roman CYR" w:hAnsi="Times New Roman CYR" w:cs="Times New Roman CYR"/>
        </w:rPr>
        <w:t xml:space="preserve">             </w:t>
      </w:r>
      <w:r w:rsidRPr="00DF02BB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и плановый период 2023-2024</w:t>
      </w:r>
      <w:r w:rsidRPr="00DF02BB">
        <w:rPr>
          <w:rFonts w:ascii="Times New Roman CYR" w:hAnsi="Times New Roman CYR" w:cs="Times New Roman CYR"/>
        </w:rPr>
        <w:t xml:space="preserve"> гг.</w:t>
      </w:r>
    </w:p>
    <w:p w:rsidR="005427E5" w:rsidRPr="00DF02BB" w:rsidRDefault="005427E5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>Распределение бюджетных ассигнований по разделам, подразделам, целевым статьям, (группам и подгруппам) видов расходов бюдж</w:t>
      </w:r>
      <w:r>
        <w:rPr>
          <w:rFonts w:ascii="Times New Roman CYR" w:hAnsi="Times New Roman CYR" w:cs="Times New Roman CYR"/>
          <w:b/>
          <w:bCs/>
        </w:rPr>
        <w:t>ета поселения на 2022</w:t>
      </w:r>
      <w:r w:rsidRPr="00DF02BB">
        <w:rPr>
          <w:rFonts w:ascii="Times New Roman CYR" w:hAnsi="Times New Roman CYR" w:cs="Times New Roman CYR"/>
          <w:b/>
          <w:bCs/>
        </w:rPr>
        <w:t xml:space="preserve"> год.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399"/>
        <w:gridCol w:w="880"/>
        <w:gridCol w:w="959"/>
        <w:gridCol w:w="1680"/>
        <w:gridCol w:w="1027"/>
        <w:gridCol w:w="1136"/>
      </w:tblGrid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Раздел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Подраздел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Целевая статья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Вид расходов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Сумма, тыс. руб.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6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1827D6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2690,5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580,0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Высшее должностное лицо органа местного самоуправления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91 1</w:t>
            </w:r>
            <w:r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обеспечение функций органов власти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91 100 00190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91 100 00190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1827D6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2029,2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Обеспечение деятельности органов власти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91 2 0000190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1728,8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обеспечение функций органов власти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1728,8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1478,6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х(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муниципальных)нужд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91 2 0000190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240,2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91 200 00190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Передача полномочий по специалисту для обеспечения деятельности контрольно-счетных органов в соответствии с заключенным соглашением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91 5</w:t>
            </w:r>
            <w:r w:rsidRPr="00DF02BB">
              <w:rPr>
                <w:rFonts w:ascii="Times New Roman CYR" w:hAnsi="Times New Roman CYR" w:cs="Times New Roman CYR"/>
                <w:bCs/>
              </w:rPr>
              <w:t>00 00 190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46,2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lastRenderedPageBreak/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91 5</w:t>
            </w:r>
            <w:r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00</w:t>
            </w:r>
            <w:r w:rsidRPr="00DF02BB">
              <w:rPr>
                <w:rFonts w:ascii="Times New Roman CYR" w:hAnsi="Times New Roman CYR" w:cs="Times New Roman CYR"/>
              </w:rPr>
              <w:t>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46,2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Осуществление полномочий в сфере правового обеспечения в соответствии с заключенным соглашением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91 600</w:t>
            </w:r>
            <w:r>
              <w:rPr>
                <w:rFonts w:ascii="Times New Roman CYR" w:hAnsi="Times New Roman CYR" w:cs="Times New Roman CYR"/>
                <w:bCs/>
              </w:rPr>
              <w:t xml:space="preserve"> 00</w:t>
            </w:r>
            <w:r w:rsidRPr="00DF02BB">
              <w:rPr>
                <w:rFonts w:ascii="Times New Roman CYR" w:hAnsi="Times New Roman CYR" w:cs="Times New Roman CYR"/>
                <w:bCs/>
              </w:rPr>
              <w:t>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86,9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91 600</w:t>
            </w:r>
            <w:r>
              <w:rPr>
                <w:rFonts w:ascii="Times New Roman CYR" w:hAnsi="Times New Roman CYR" w:cs="Times New Roman CYR"/>
              </w:rPr>
              <w:t xml:space="preserve"> 00</w:t>
            </w:r>
            <w:r w:rsidRPr="00DF02BB">
              <w:rPr>
                <w:rFonts w:ascii="Times New Roman CYR" w:hAnsi="Times New Roman CYR" w:cs="Times New Roman CYR"/>
              </w:rPr>
              <w:t>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86,9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Осуществление полномочий в сфере  внутреннего контроля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91 800 00190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91 800 00190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Передача полномочий  в сфере ведения бухгалтерского учета в соответствии с заключенным соглашением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91 900 00190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150,9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91 900 000190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150,9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Средства на осуществление отдельных государственных полномочий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73 000 00000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proofErr w:type="gramStart"/>
            <w:r w:rsidRPr="00DF02BB">
              <w:rPr>
                <w:rFonts w:ascii="Times New Roman CYR" w:hAnsi="Times New Roman CYR" w:cs="Times New Roman CYR"/>
                <w:bCs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F02BB">
                <w:rPr>
                  <w:rFonts w:ascii="Times New Roman CYR" w:hAnsi="Times New Roman CYR" w:cs="Times New Roman CYR"/>
                  <w:bCs/>
                </w:rPr>
                <w:t>2010 г</w:t>
              </w:r>
            </w:smartTag>
            <w:r w:rsidRPr="00DF02BB">
              <w:rPr>
                <w:rFonts w:ascii="Times New Roman CYR" w:hAnsi="Times New Roman CYR" w:cs="Times New Roman CYR"/>
                <w:bCs/>
              </w:rPr>
              <w:t>. № 2429-ОЗ « Об административных правонарушениях в Вологодской области»,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</w:t>
            </w:r>
            <w:proofErr w:type="gramEnd"/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73</w:t>
            </w:r>
            <w:r>
              <w:rPr>
                <w:rFonts w:ascii="Times New Roman CYR" w:hAnsi="Times New Roman CYR" w:cs="Times New Roman CYR"/>
                <w:bCs/>
              </w:rPr>
              <w:t> 1</w:t>
            </w:r>
            <w:r w:rsidRPr="00DF02BB">
              <w:rPr>
                <w:rFonts w:ascii="Times New Roman CYR" w:hAnsi="Times New Roman CYR" w:cs="Times New Roman CYR"/>
                <w:bCs/>
              </w:rPr>
              <w:t>00</w:t>
            </w:r>
            <w:r>
              <w:rPr>
                <w:rFonts w:ascii="Times New Roman CYR" w:hAnsi="Times New Roman CYR" w:cs="Times New Roman CYR"/>
                <w:bCs/>
              </w:rPr>
              <w:t xml:space="preserve"> 72310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 Иные закупки товаров работ и услуг для государственны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х(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муниципальных)</w:t>
            </w:r>
          </w:p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73 1</w:t>
            </w:r>
            <w:r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72310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7E3E1F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E3E1F">
              <w:rPr>
                <w:rFonts w:ascii="Times New Roman CYR" w:hAnsi="Times New Roman CYR" w:cs="Times New Roman CYR"/>
                <w:b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7E3E1F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E3E1F">
              <w:rPr>
                <w:rFonts w:ascii="Times New Roman CYR" w:hAnsi="Times New Roman CYR" w:cs="Times New Roman CYR"/>
                <w:b/>
              </w:rPr>
              <w:t>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7E3E1F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7E3E1F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7E3E1F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E3E1F">
              <w:rPr>
                <w:rFonts w:ascii="Times New Roman CYR" w:hAnsi="Times New Roman CYR" w:cs="Times New Roman CYR"/>
                <w:b/>
              </w:rPr>
              <w:t>20,0</w:t>
            </w:r>
          </w:p>
        </w:tc>
      </w:tr>
      <w:tr w:rsidR="005427E5" w:rsidRPr="00DF02BB" w:rsidTr="006C6F5C">
        <w:trPr>
          <w:trHeight w:val="410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r w:rsidRPr="00DF02BB">
              <w:t xml:space="preserve">Члены избирательной комиссии  </w:t>
            </w:r>
          </w:p>
          <w:p w:rsidR="005427E5" w:rsidRPr="00DF02BB" w:rsidRDefault="005427E5" w:rsidP="006C6F5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94 000 00000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94 000 00190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Резервные фонды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3,4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70 5</w:t>
            </w:r>
            <w:r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3,4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Прочие расходы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70 5</w:t>
            </w:r>
            <w:r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3,4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F02BB">
              <w:rPr>
                <w:rFonts w:ascii="Times New Roman CYR" w:hAnsi="Times New Roman CYR" w:cs="Times New Roman CYR"/>
                <w:b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57,9</w:t>
            </w:r>
          </w:p>
        </w:tc>
      </w:tr>
      <w:tr w:rsidR="00FD1AD3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AD3" w:rsidRPr="00DF02BB" w:rsidRDefault="00FD1AD3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Расходы резервного фонда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D3" w:rsidRPr="00FD1AD3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AD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D3" w:rsidRPr="00FD1AD3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AD3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D3" w:rsidRPr="00FD1AD3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AD3">
              <w:rPr>
                <w:rFonts w:ascii="Times New Roman CYR" w:hAnsi="Times New Roman CYR" w:cs="Times New Roman CYR"/>
              </w:rPr>
              <w:t>70 500 00002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D3" w:rsidRPr="00FD1AD3" w:rsidRDefault="00FD1AD3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D3" w:rsidRPr="00FD1AD3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AD3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FD1AD3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AD3" w:rsidRDefault="00FD1AD3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D3" w:rsidRPr="00FD1AD3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AD3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D3" w:rsidRPr="00FD1AD3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AD3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D3" w:rsidRPr="00FD1AD3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AD3">
              <w:rPr>
                <w:rFonts w:ascii="Times New Roman CYR" w:hAnsi="Times New Roman CYR" w:cs="Times New Roman CYR"/>
              </w:rPr>
              <w:t>70 500 00002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D3" w:rsidRPr="00FD1AD3" w:rsidRDefault="00FD1AD3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D1AD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AD3" w:rsidRPr="00FD1AD3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AD3">
              <w:rPr>
                <w:rFonts w:ascii="Times New Roman CYR" w:hAnsi="Times New Roman CYR" w:cs="Times New Roman CYR"/>
              </w:rPr>
              <w:t>6,6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Мероприятия 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в не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 xml:space="preserve">программной части </w:t>
            </w:r>
            <w:r w:rsidRPr="00DF02BB">
              <w:rPr>
                <w:rFonts w:ascii="Times New Roman CYR" w:hAnsi="Times New Roman CYR" w:cs="Times New Roman CYR"/>
              </w:rPr>
              <w:lastRenderedPageBreak/>
              <w:t>бюджета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lastRenderedPageBreak/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97 7</w:t>
            </w:r>
            <w:r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51,3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lastRenderedPageBreak/>
              <w:t>Обеспечение мероприятий, проводимых органами исполнительной власти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97 7</w:t>
            </w:r>
            <w:r w:rsidRPr="00DF02BB">
              <w:rPr>
                <w:rFonts w:ascii="Times New Roman CYR" w:hAnsi="Times New Roman CYR" w:cs="Times New Roman CYR"/>
              </w:rPr>
              <w:t>0021120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51,3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97 7</w:t>
            </w:r>
            <w:r w:rsidRPr="00DF02BB">
              <w:rPr>
                <w:rFonts w:ascii="Times New Roman CYR" w:hAnsi="Times New Roman CYR" w:cs="Times New Roman CYR"/>
              </w:rPr>
              <w:t>00 21120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48,</w:t>
            </w:r>
            <w:r w:rsidR="00FD1AD3">
              <w:rPr>
                <w:rFonts w:ascii="Times New Roman CYR" w:hAnsi="Times New Roman CYR" w:cs="Times New Roman CYR"/>
              </w:rPr>
              <w:t>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выплаты текущего характера организациям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97 700 21120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</w:t>
            </w:r>
            <w:r w:rsidR="00FD1AD3">
              <w:rPr>
                <w:rFonts w:ascii="Times New Roman CYR" w:hAnsi="Times New Roman CYR" w:cs="Times New Roman CYR"/>
              </w:rPr>
              <w:t>3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107,1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107,1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73 2</w:t>
            </w:r>
            <w:r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51180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107,1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73 2</w:t>
            </w:r>
            <w:r w:rsidRPr="00DF02BB">
              <w:rPr>
                <w:rFonts w:ascii="Times New Roman CYR" w:hAnsi="Times New Roman CYR" w:cs="Times New Roman CYR"/>
              </w:rPr>
              <w:t>00 51180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87,6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х(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муниципальных)нужд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73 2</w:t>
            </w:r>
            <w:r w:rsidRPr="00DF02BB">
              <w:rPr>
                <w:rFonts w:ascii="Times New Roman CYR" w:hAnsi="Times New Roman CYR" w:cs="Times New Roman CYR"/>
              </w:rPr>
              <w:t>00 51180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19,5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596,8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596,8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97 </w:t>
            </w:r>
            <w:r>
              <w:rPr>
                <w:rFonts w:ascii="Times New Roman CYR" w:hAnsi="Times New Roman CYR" w:cs="Times New Roman CYR"/>
              </w:rPr>
              <w:t>В</w:t>
            </w:r>
            <w:r w:rsidRPr="00DF02BB">
              <w:rPr>
                <w:rFonts w:ascii="Times New Roman CYR" w:hAnsi="Times New Roman CYR" w:cs="Times New Roman CYR"/>
              </w:rPr>
              <w:t>00 21150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х(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муниципальных)нужд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97 </w:t>
            </w:r>
            <w:r>
              <w:rPr>
                <w:rFonts w:ascii="Times New Roman CYR" w:hAnsi="Times New Roman CYR" w:cs="Times New Roman CYR"/>
              </w:rPr>
              <w:t>В</w:t>
            </w:r>
            <w:r w:rsidRPr="00DF02BB">
              <w:rPr>
                <w:rFonts w:ascii="Times New Roman CYR" w:hAnsi="Times New Roman CYR" w:cs="Times New Roman CYR"/>
              </w:rPr>
              <w:t>00 21150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7D38C7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C7" w:rsidRPr="008D4267" w:rsidRDefault="008D4267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D4267">
              <w:t xml:space="preserve">Средства на реализацию </w:t>
            </w:r>
            <w:r w:rsidRPr="008D4267">
              <w:rPr>
                <w:rFonts w:ascii="Times New Roman CYR" w:hAnsi="Times New Roman CYR" w:cs="Times New Roman CYR"/>
              </w:rPr>
              <w:t>мероприятий по обеспечению пожарной безопасности  в рамках инициативного проекта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8C7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8C7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8C7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 В00 22010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8C7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8C7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576,8</w:t>
            </w:r>
          </w:p>
        </w:tc>
      </w:tr>
      <w:tr w:rsidR="007D38C7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8C7" w:rsidRPr="00DF02BB" w:rsidRDefault="007D38C7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х(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муниципальных)нужд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8C7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8C7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8C7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 В00 22010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8C7" w:rsidRPr="00DF02BB" w:rsidRDefault="007D38C7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660" w:rsidRDefault="005F2660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7D38C7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576,8</w:t>
            </w:r>
          </w:p>
          <w:p w:rsidR="005F2660" w:rsidRDefault="005F2660" w:rsidP="005F266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5427E5" w:rsidRPr="00DF02BB" w:rsidTr="006C6F5C">
        <w:trPr>
          <w:trHeight w:val="452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1244,2</w:t>
            </w:r>
          </w:p>
        </w:tc>
      </w:tr>
      <w:tr w:rsidR="005427E5" w:rsidRPr="00DF02BB" w:rsidTr="006C6F5C">
        <w:trPr>
          <w:trHeight w:val="452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Дорожное хозяйств</w:t>
            </w:r>
            <w:proofErr w:type="gramStart"/>
            <w:r w:rsidRPr="00DF02BB">
              <w:rPr>
                <w:rFonts w:ascii="Times New Roman CYR" w:hAnsi="Times New Roman CYR" w:cs="Times New Roman CYR"/>
                <w:bCs/>
              </w:rPr>
              <w:t>о(</w:t>
            </w:r>
            <w:proofErr w:type="gramEnd"/>
            <w:r w:rsidRPr="00DF02BB">
              <w:rPr>
                <w:rFonts w:ascii="Times New Roman CYR" w:hAnsi="Times New Roman CYR" w:cs="Times New Roman CYR"/>
                <w:bCs/>
              </w:rPr>
              <w:t>дорожные фонды)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1244,2</w:t>
            </w:r>
          </w:p>
        </w:tc>
      </w:tr>
      <w:tr w:rsidR="005427E5" w:rsidRPr="00DF02BB" w:rsidTr="006C6F5C">
        <w:trPr>
          <w:trHeight w:val="689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Отдельные мероприятия в области дорожного хозяйства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97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DF02BB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1244,2</w:t>
            </w:r>
          </w:p>
        </w:tc>
      </w:tr>
      <w:tr w:rsidR="005427E5" w:rsidRPr="00DF02BB" w:rsidTr="006C6F5C">
        <w:trPr>
          <w:trHeight w:val="1059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Содержание дорог вне границ населенных пунктов поселения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 Б</w:t>
            </w:r>
            <w:r w:rsidRPr="00DF02BB">
              <w:rPr>
                <w:rFonts w:ascii="Times New Roman CYR" w:hAnsi="Times New Roman CYR" w:cs="Times New Roman CYR"/>
              </w:rPr>
              <w:t>00 21160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1244,2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A45177" w:rsidRDefault="005427E5" w:rsidP="006C6F5C">
            <w:pPr>
              <w:autoSpaceDE w:val="0"/>
              <w:autoSpaceDN w:val="0"/>
              <w:adjustRightInd w:val="0"/>
              <w:jc w:val="both"/>
            </w:pPr>
            <w:r w:rsidRPr="00A45177">
              <w:t>Иные закупки товаров, работ и услуг для  муниципальных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A45177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A45177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A45177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A45177">
              <w:rPr>
                <w:rFonts w:ascii="Times New Roman CYR" w:hAnsi="Times New Roman CYR" w:cs="Times New Roman CYR"/>
                <w:bCs/>
              </w:rPr>
              <w:t>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A45177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97 Б</w:t>
            </w:r>
            <w:r w:rsidRPr="00A45177">
              <w:rPr>
                <w:rFonts w:ascii="Times New Roman CYR" w:hAnsi="Times New Roman CYR" w:cs="Times New Roman CYR"/>
                <w:bCs/>
              </w:rPr>
              <w:t>00 21160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A45177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A45177">
              <w:rPr>
                <w:rFonts w:ascii="Times New Roman CYR" w:hAnsi="Times New Roman CYR" w:cs="Times New Roman CYR"/>
                <w:bCs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A45177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1244,2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 xml:space="preserve">05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1053,2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430B66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1053,2</w:t>
            </w:r>
          </w:p>
        </w:tc>
      </w:tr>
      <w:tr w:rsidR="006C6F5C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5C" w:rsidRPr="006C6F5C" w:rsidRDefault="006C6F5C" w:rsidP="006C6F5C">
            <w:pPr>
              <w:rPr>
                <w:color w:val="000000"/>
              </w:rPr>
            </w:pPr>
            <w:r w:rsidRPr="006C6F5C">
              <w:rPr>
                <w:color w:val="000000"/>
              </w:rPr>
              <w:lastRenderedPageBreak/>
              <w:t>Непрограммные расходы</w:t>
            </w:r>
          </w:p>
          <w:p w:rsidR="006C6F5C" w:rsidRPr="006C6F5C" w:rsidRDefault="006C6F5C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6C6F5C">
              <w:rPr>
                <w:rFonts w:ascii="Times New Roman CYR" w:hAnsi="Times New Roman CYR" w:cs="Times New Roman CYR"/>
                <w:bCs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6C6F5C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6F5C">
              <w:t>77 0 00 00000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330,0</w:t>
            </w:r>
          </w:p>
        </w:tc>
      </w:tr>
      <w:tr w:rsidR="006C6F5C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5C" w:rsidRPr="006C6F5C" w:rsidRDefault="006C6F5C" w:rsidP="006C6F5C">
            <w:pPr>
              <w:rPr>
                <w:color w:val="000000"/>
              </w:rPr>
            </w:pPr>
            <w:r w:rsidRPr="006C6F5C">
              <w:rPr>
                <w:color w:val="000000"/>
              </w:rPr>
              <w:t>Средства на реализацию проекта «Народный бюджет»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6C6F5C">
              <w:rPr>
                <w:rFonts w:ascii="Times New Roman CYR" w:hAnsi="Times New Roman CYR" w:cs="Times New Roman CYR"/>
                <w:bCs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6C6F5C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6F5C">
              <w:t>77 1 00 S2270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330,0</w:t>
            </w:r>
          </w:p>
        </w:tc>
      </w:tr>
      <w:tr w:rsidR="006C6F5C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5C" w:rsidRPr="006C6F5C" w:rsidRDefault="006C6F5C" w:rsidP="006C6F5C">
            <w:pPr>
              <w:rPr>
                <w:color w:val="000000"/>
              </w:rPr>
            </w:pPr>
            <w:r w:rsidRPr="006C6F5C">
              <w:t>Иные закупки товаров, работ и услуг для  муниципальных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6C6F5C">
              <w:rPr>
                <w:rFonts w:ascii="Times New Roman CYR" w:hAnsi="Times New Roman CYR" w:cs="Times New Roman CYR"/>
                <w:bCs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6C6F5C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</w:pPr>
            <w:r w:rsidRPr="006C6F5C">
              <w:t>77 1 00 S2270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6C6F5C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6C6F5C">
              <w:rPr>
                <w:rFonts w:ascii="Times New Roman CYR" w:hAnsi="Times New Roman CYR" w:cs="Times New Roman CYR"/>
                <w:bCs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5C" w:rsidRPr="006C6F5C" w:rsidRDefault="00FD1AD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330,0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Осуществление отдельных полномочий по обеспечению уличного освещения в рамках государственной программы «</w:t>
            </w:r>
            <w:proofErr w:type="spellStart"/>
            <w:r w:rsidRPr="00DF02BB">
              <w:rPr>
                <w:rFonts w:ascii="Times New Roman CYR" w:hAnsi="Times New Roman CYR" w:cs="Times New Roman CYR"/>
              </w:rPr>
              <w:t>Энергоэффективность</w:t>
            </w:r>
            <w:proofErr w:type="spellEnd"/>
            <w:r w:rsidRPr="00DF02BB">
              <w:rPr>
                <w:rFonts w:ascii="Times New Roman CYR" w:hAnsi="Times New Roman CYR" w:cs="Times New Roman CYR"/>
              </w:rPr>
              <w:t xml:space="preserve"> и развитие газификации на территории Вологодской области на 2014-2020гг.»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660C2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97 100 </w:t>
            </w:r>
            <w:r>
              <w:rPr>
                <w:rFonts w:ascii="Times New Roman CYR" w:hAnsi="Times New Roman CYR" w:cs="Times New Roman CYR"/>
                <w:lang w:val="en-US"/>
              </w:rPr>
              <w:t>S1090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567,4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)н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97 100 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 w:rsidRPr="00DF02BB">
              <w:rPr>
                <w:rFonts w:ascii="Times New Roman CYR" w:hAnsi="Times New Roman CYR" w:cs="Times New Roman CYR"/>
              </w:rPr>
              <w:t>1090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567,4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</w:rPr>
              <w:t>Осуществление отдельных полномочий по обеспечению уличного осв</w:t>
            </w:r>
            <w:r>
              <w:rPr>
                <w:rFonts w:ascii="Times New Roman CYR" w:hAnsi="Times New Roman CYR" w:cs="Times New Roman CYR"/>
              </w:rPr>
              <w:t xml:space="preserve">ещения в рамках государственной </w:t>
            </w:r>
            <w:r w:rsidRPr="00DF02BB">
              <w:rPr>
                <w:rFonts w:ascii="Times New Roman CYR" w:hAnsi="Times New Roman CYR" w:cs="Times New Roman CYR"/>
              </w:rPr>
              <w:t>программы «</w:t>
            </w:r>
            <w:proofErr w:type="spellStart"/>
            <w:r w:rsidRPr="00DF02BB">
              <w:rPr>
                <w:rFonts w:ascii="Times New Roman CYR" w:hAnsi="Times New Roman CYR" w:cs="Times New Roman CYR"/>
              </w:rPr>
              <w:t>Энергоэффективность</w:t>
            </w:r>
            <w:proofErr w:type="spellEnd"/>
            <w:r w:rsidRPr="00DF02BB">
              <w:rPr>
                <w:rFonts w:ascii="Times New Roman CYR" w:hAnsi="Times New Roman CYR" w:cs="Times New Roman CYR"/>
              </w:rPr>
              <w:t xml:space="preserve"> и развитие газификации на территории Вологодской области на 2014-2020гг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.»</w:t>
            </w:r>
            <w:proofErr w:type="gramEnd"/>
            <w:r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  <w:bCs/>
              </w:rPr>
              <w:t>со</w:t>
            </w:r>
            <w:r w:rsidRPr="00983FE7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финансирование)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DF02BB">
              <w:rPr>
                <w:rFonts w:ascii="Times New Roman CYR" w:hAnsi="Times New Roman CYR" w:cs="Times New Roman CYR"/>
                <w:bCs/>
              </w:rPr>
              <w:t>97</w:t>
            </w: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  <w:bCs/>
              </w:rPr>
              <w:t xml:space="preserve">100 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  <w:bCs/>
              </w:rPr>
              <w:t>10</w:t>
            </w:r>
            <w:r w:rsidRPr="00DF02BB">
              <w:rPr>
                <w:rFonts w:ascii="Times New Roman CYR" w:hAnsi="Times New Roman CYR" w:cs="Times New Roman CYR"/>
                <w:bCs/>
              </w:rPr>
              <w:t>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125,8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983FE7" w:rsidRDefault="005427E5" w:rsidP="006C6F5C">
            <w:r w:rsidRPr="00DF02BB">
              <w:t>Иные закупки товаров работ и услуг для государственных (муниципальных</w:t>
            </w:r>
            <w:proofErr w:type="gramStart"/>
            <w:r w:rsidRPr="00DF02BB">
              <w:t>)н</w:t>
            </w:r>
            <w:proofErr w:type="gramEnd"/>
            <w:r w:rsidRPr="00DF02BB">
              <w:t>ужд</w:t>
            </w:r>
          </w:p>
          <w:p w:rsidR="005427E5" w:rsidRPr="00983FE7" w:rsidRDefault="005427E5" w:rsidP="006C6F5C">
            <w:r>
              <w:rPr>
                <w:lang w:val="en-US"/>
              </w:rPr>
              <w:t>(</w:t>
            </w:r>
            <w:r>
              <w:t>со финансирование)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100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DF02B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125,8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r>
              <w:t>Организация и содержание мест захоронения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97 300 21190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Default="005427E5" w:rsidP="006C6F5C"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)н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97 300 21190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Прочие мероприятия в области благоустройства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97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DF02BB">
              <w:rPr>
                <w:rFonts w:ascii="Times New Roman CYR" w:hAnsi="Times New Roman CYR" w:cs="Times New Roman CYR"/>
              </w:rPr>
              <w:t>400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21190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spacing w:before="240" w:after="6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</w:t>
            </w:r>
            <w:proofErr w:type="gramStart"/>
            <w:r w:rsidRPr="00DF02BB">
              <w:rPr>
                <w:rFonts w:ascii="Times New Roman CYR" w:hAnsi="Times New Roman CYR" w:cs="Times New Roman CYR"/>
              </w:rPr>
              <w:t>)н</w:t>
            </w:r>
            <w:proofErr w:type="gramEnd"/>
            <w:r w:rsidRPr="00DF02BB">
              <w:rPr>
                <w:rFonts w:ascii="Times New Roman CYR" w:hAnsi="Times New Roman CYR" w:cs="Times New Roman CYR"/>
              </w:rPr>
              <w:t>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97</w:t>
            </w:r>
            <w:r>
              <w:rPr>
                <w:rFonts w:ascii="Times New Roman CYR" w:hAnsi="Times New Roman CYR" w:cs="Times New Roman CYR"/>
              </w:rPr>
              <w:t> </w:t>
            </w:r>
            <w:r w:rsidRPr="00DF02BB">
              <w:rPr>
                <w:rFonts w:ascii="Times New Roman CYR" w:hAnsi="Times New Roman CYR" w:cs="Times New Roman CYR"/>
              </w:rPr>
              <w:t>400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A742A4">
              <w:t>Реализация функций, связанных с дополнительным пенсионным обеспечением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t>95 0 00 00000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160,0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A742A4" w:rsidRDefault="005427E5" w:rsidP="006C6F5C">
            <w:pPr>
              <w:autoSpaceDE w:val="0"/>
              <w:autoSpaceDN w:val="0"/>
              <w:adjustRightInd w:val="0"/>
              <w:jc w:val="both"/>
            </w:pPr>
            <w:r w:rsidRPr="00A742A4">
              <w:t>Дополнительное пенсионное  обеспечение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t>95 0 00 00000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160,0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A742A4" w:rsidRDefault="005427E5" w:rsidP="006C6F5C">
            <w:pPr>
              <w:autoSpaceDE w:val="0"/>
              <w:autoSpaceDN w:val="0"/>
              <w:adjustRightInd w:val="0"/>
              <w:jc w:val="both"/>
            </w:pPr>
            <w:r w:rsidRPr="00A742A4">
              <w:t>Дополнительное пенсионное  обеспечение лицам, замещавшим должности глав муниципальных образований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</w:pPr>
            <w:r w:rsidRPr="008756A9">
              <w:t>95 0 00 83010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160,0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A742A4"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95 100 83010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310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756A9">
              <w:rPr>
                <w:rFonts w:ascii="Times New Roman CYR" w:hAnsi="Times New Roman CYR" w:cs="Times New Roman CYR"/>
                <w:bCs/>
              </w:rPr>
              <w:t>160,0</w:t>
            </w:r>
          </w:p>
          <w:p w:rsidR="005427E5" w:rsidRPr="008756A9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163E82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163E82">
              <w:rPr>
                <w:rFonts w:ascii="Times New Roman CYR" w:hAnsi="Times New Roman CYR" w:cs="Times New Roman CYR"/>
                <w:b/>
                <w:bCs/>
              </w:rPr>
              <w:t xml:space="preserve">  Физическая культура и спорт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163E82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63E82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163E82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63E82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163E82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163E82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163E82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 Массовый спорт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130,0</w:t>
            </w:r>
          </w:p>
        </w:tc>
      </w:tr>
      <w:tr w:rsidR="00934203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03" w:rsidRPr="00DF02BB" w:rsidRDefault="00934203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Средства на реализацию проекта «Народный бюджет» Строительство спортивной площадки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203" w:rsidRPr="00DF02BB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203" w:rsidRPr="00DF02BB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203" w:rsidRPr="00DF02BB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203" w:rsidRPr="00DF02BB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203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</w:t>
            </w:r>
          </w:p>
        </w:tc>
      </w:tr>
      <w:tr w:rsidR="00934203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203" w:rsidRDefault="00934203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203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203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203" w:rsidRPr="00DF02BB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C6F5C">
              <w:t>77 1 00 S2270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203" w:rsidRPr="00934203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934203">
              <w:rPr>
                <w:rFonts w:ascii="Times New Roman CYR" w:hAnsi="Times New Roman CYR" w:cs="Times New Roman CYR"/>
                <w:bCs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203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97 </w:t>
            </w:r>
            <w:r w:rsidRPr="00DF02BB">
              <w:rPr>
                <w:rFonts w:ascii="Times New Roman CYR" w:hAnsi="Times New Roman CYR" w:cs="Times New Roman CYR"/>
              </w:rPr>
              <w:t>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00000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Мероприятия в области  физической культуры, спорта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  </w:t>
            </w:r>
          </w:p>
          <w:p w:rsidR="005427E5" w:rsidRPr="00DF02BB" w:rsidRDefault="005427E5" w:rsidP="006C6F5C">
            <w:r w:rsidRPr="00DF02BB">
              <w:rPr>
                <w:rFonts w:ascii="Times New Roman CYR" w:hAnsi="Times New Roman CYR" w:cs="Times New Roman CYR"/>
              </w:rPr>
              <w:t xml:space="preserve">   </w:t>
            </w:r>
            <w:r>
              <w:rPr>
                <w:rFonts w:ascii="Times New Roman CYR" w:hAnsi="Times New Roman CYR" w:cs="Times New Roman CYR"/>
              </w:rPr>
              <w:t>97 С</w:t>
            </w:r>
            <w:r w:rsidRPr="00DF02BB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26010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 xml:space="preserve">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5427E5" w:rsidRPr="00DF02BB" w:rsidRDefault="005427E5" w:rsidP="006C6F5C">
            <w:pPr>
              <w:jc w:val="center"/>
            </w:pPr>
            <w:r>
              <w:rPr>
                <w:rFonts w:ascii="Times New Roman CYR" w:hAnsi="Times New Roman CYR" w:cs="Times New Roman CYR"/>
              </w:rPr>
              <w:t>97 С0</w:t>
            </w:r>
            <w:r w:rsidRPr="00DF02BB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F02BB">
              <w:rPr>
                <w:rFonts w:ascii="Times New Roman CYR" w:hAnsi="Times New Roman CYR" w:cs="Times New Roman CYR"/>
              </w:rPr>
              <w:t>26010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5427E5" w:rsidRPr="00DF02BB" w:rsidTr="006C6F5C"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 xml:space="preserve">ВСЕГО  РАСХОДОВ:                                                                                                           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5" w:rsidRPr="00DF02BB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5981,8</w:t>
            </w:r>
          </w:p>
        </w:tc>
      </w:tr>
    </w:tbl>
    <w:p w:rsidR="005427E5" w:rsidRPr="00DF02BB" w:rsidRDefault="005427E5" w:rsidP="005427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</w:t>
      </w:r>
      <w:r w:rsidR="008D4267">
        <w:rPr>
          <w:rFonts w:ascii="Times New Roman CYR" w:hAnsi="Times New Roman CYR" w:cs="Times New Roman CYR"/>
        </w:rPr>
        <w:t xml:space="preserve">         </w:t>
      </w:r>
      <w:r w:rsidRPr="00DF02BB">
        <w:rPr>
          <w:rFonts w:ascii="Times New Roman CYR" w:hAnsi="Times New Roman CYR" w:cs="Times New Roman CYR"/>
        </w:rPr>
        <w:t xml:space="preserve">Приложение </w:t>
      </w:r>
      <w:r>
        <w:rPr>
          <w:rFonts w:ascii="Times New Roman CYR" w:hAnsi="Times New Roman CYR" w:cs="Times New Roman CYR"/>
        </w:rPr>
        <w:t>6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</w:t>
      </w:r>
      <w:r>
        <w:rPr>
          <w:rFonts w:ascii="Times New Roman CYR" w:hAnsi="Times New Roman CYR" w:cs="Times New Roman CYR"/>
        </w:rPr>
        <w:t xml:space="preserve">      </w:t>
      </w:r>
      <w:r w:rsidRPr="00DF02BB">
        <w:rPr>
          <w:rFonts w:ascii="Times New Roman CYR" w:hAnsi="Times New Roman CYR" w:cs="Times New Roman CYR"/>
        </w:rPr>
        <w:t xml:space="preserve">к </w:t>
      </w:r>
      <w:r>
        <w:rPr>
          <w:rFonts w:ascii="Times New Roman CYR" w:hAnsi="Times New Roman CYR" w:cs="Times New Roman CYR"/>
        </w:rPr>
        <w:t xml:space="preserve">  решению о бюджете на 2022</w:t>
      </w:r>
      <w:r w:rsidRPr="00DF02BB">
        <w:rPr>
          <w:rFonts w:ascii="Times New Roman CYR" w:hAnsi="Times New Roman CYR" w:cs="Times New Roman CYR"/>
        </w:rPr>
        <w:t xml:space="preserve"> год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</w:t>
      </w:r>
      <w:r>
        <w:rPr>
          <w:rFonts w:ascii="Times New Roman CYR" w:hAnsi="Times New Roman CYR" w:cs="Times New Roman CYR"/>
        </w:rPr>
        <w:t xml:space="preserve">            </w:t>
      </w:r>
      <w:r w:rsidRPr="00DF02BB">
        <w:rPr>
          <w:rFonts w:ascii="Times New Roman CYR" w:hAnsi="Times New Roman CYR" w:cs="Times New Roman CYR"/>
        </w:rPr>
        <w:t xml:space="preserve">и плановый    </w:t>
      </w:r>
      <w:r>
        <w:rPr>
          <w:rFonts w:ascii="Times New Roman CYR" w:hAnsi="Times New Roman CYR" w:cs="Times New Roman CYR"/>
        </w:rPr>
        <w:t>период 2023-2024</w:t>
      </w:r>
      <w:r w:rsidRPr="00DF02BB">
        <w:rPr>
          <w:rFonts w:ascii="Times New Roman CYR" w:hAnsi="Times New Roman CYR" w:cs="Times New Roman CYR"/>
        </w:rPr>
        <w:t xml:space="preserve"> гг.</w:t>
      </w:r>
    </w:p>
    <w:p w:rsidR="005427E5" w:rsidRPr="00DF02BB" w:rsidRDefault="005427E5" w:rsidP="00FC2E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Межбюджетные </w:t>
      </w:r>
      <w:proofErr w:type="gramStart"/>
      <w:r w:rsidRPr="00DF02BB">
        <w:rPr>
          <w:rFonts w:ascii="Times New Roman CYR" w:hAnsi="Times New Roman CYR" w:cs="Times New Roman CYR"/>
          <w:b/>
          <w:bCs/>
        </w:rPr>
        <w:t>трансферты</w:t>
      </w:r>
      <w:proofErr w:type="gramEnd"/>
      <w:r w:rsidRPr="00DF02BB">
        <w:rPr>
          <w:rFonts w:ascii="Times New Roman CYR" w:hAnsi="Times New Roman CYR" w:cs="Times New Roman CYR"/>
          <w:b/>
          <w:bCs/>
        </w:rPr>
        <w:t xml:space="preserve">  выделяемые из бюджета Верховского сельского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поселения на финансирование расходов, связанных с передачей полномочий органам местного самоуправления </w:t>
      </w:r>
      <w:proofErr w:type="spellStart"/>
      <w:r w:rsidRPr="00DF02BB">
        <w:rPr>
          <w:rFonts w:ascii="Times New Roman CYR" w:hAnsi="Times New Roman CYR" w:cs="Times New Roman CYR"/>
          <w:b/>
          <w:bCs/>
        </w:rPr>
        <w:t>Тарногск</w:t>
      </w:r>
      <w:r>
        <w:rPr>
          <w:rFonts w:ascii="Times New Roman CYR" w:hAnsi="Times New Roman CYR" w:cs="Times New Roman CYR"/>
          <w:b/>
          <w:bCs/>
        </w:rPr>
        <w:t>ого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муниципального района на 2022</w:t>
      </w:r>
      <w:r w:rsidRPr="00DF02BB">
        <w:rPr>
          <w:rFonts w:ascii="Times New Roman CYR" w:hAnsi="Times New Roman CYR" w:cs="Times New Roman CYR"/>
          <w:b/>
          <w:bCs/>
        </w:rPr>
        <w:t xml:space="preserve"> год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pPr w:leftFromText="180" w:rightFromText="180" w:vertAnchor="text" w:horzAnchor="margin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7479"/>
        <w:gridCol w:w="2091"/>
      </w:tblGrid>
      <w:tr w:rsidR="005427E5" w:rsidRPr="00DF02BB" w:rsidTr="006C6F5C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Наименование передаваемого полномочия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Сумма, тыс. руб.</w:t>
            </w:r>
          </w:p>
        </w:tc>
      </w:tr>
      <w:tr w:rsidR="005427E5" w:rsidRPr="00DF02BB" w:rsidTr="006C6F5C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Правовое обеспечение деятельности органов самоуправления поселений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86,9</w:t>
            </w:r>
          </w:p>
        </w:tc>
      </w:tr>
      <w:tr w:rsidR="005427E5" w:rsidRPr="00DF02BB" w:rsidTr="006C6F5C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Внутренний конт</w:t>
            </w:r>
            <w:r w:rsidRPr="00DF02BB">
              <w:rPr>
                <w:rFonts w:ascii="Times New Roman CYR" w:hAnsi="Times New Roman CYR" w:cs="Times New Roman CYR"/>
              </w:rPr>
              <w:t>роль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5427E5" w:rsidRPr="00DF02BB" w:rsidTr="006C6F5C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Передача полномочий по специалисту для обеспечения деятельности контрольно-счетных органов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46,2</w:t>
            </w:r>
          </w:p>
        </w:tc>
      </w:tr>
      <w:tr w:rsidR="005427E5" w:rsidRPr="00DF02BB" w:rsidTr="006C6F5C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Передача полномочий по ведению бухгалтерского учета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150,9</w:t>
            </w:r>
          </w:p>
        </w:tc>
      </w:tr>
      <w:tr w:rsidR="005427E5" w:rsidRPr="00DF02BB" w:rsidTr="006C6F5C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298,4</w:t>
            </w:r>
          </w:p>
        </w:tc>
      </w:tr>
    </w:tbl>
    <w:p w:rsidR="005F2660" w:rsidRDefault="005427E5" w:rsidP="00FC2E0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                             </w:t>
      </w:r>
      <w:bookmarkStart w:id="0" w:name="_GoBack"/>
      <w:bookmarkEnd w:id="0"/>
    </w:p>
    <w:p w:rsidR="005F2660" w:rsidRDefault="005F2660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427E5" w:rsidRPr="00DF02BB" w:rsidRDefault="005427E5" w:rsidP="005427E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>Приложению №</w:t>
      </w:r>
      <w:r>
        <w:rPr>
          <w:rFonts w:ascii="Times New Roman CYR" w:hAnsi="Times New Roman CYR" w:cs="Times New Roman CYR"/>
        </w:rPr>
        <w:t xml:space="preserve"> 7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</w:t>
      </w:r>
      <w:r>
        <w:rPr>
          <w:rFonts w:ascii="Times New Roman CYR" w:hAnsi="Times New Roman CYR" w:cs="Times New Roman CYR"/>
        </w:rPr>
        <w:t xml:space="preserve">                                </w:t>
      </w:r>
      <w:r w:rsidRPr="00DF02BB">
        <w:rPr>
          <w:rFonts w:ascii="Times New Roman CYR" w:hAnsi="Times New Roman CYR" w:cs="Times New Roman CYR"/>
        </w:rPr>
        <w:t xml:space="preserve">к </w:t>
      </w:r>
      <w:r>
        <w:rPr>
          <w:rFonts w:ascii="Times New Roman CYR" w:hAnsi="Times New Roman CYR" w:cs="Times New Roman CYR"/>
        </w:rPr>
        <w:t xml:space="preserve">  решению о бюджете на 2022</w:t>
      </w:r>
      <w:r w:rsidRPr="00DF02BB">
        <w:rPr>
          <w:rFonts w:ascii="Times New Roman CYR" w:hAnsi="Times New Roman CYR" w:cs="Times New Roman CYR"/>
        </w:rPr>
        <w:t xml:space="preserve"> год</w:t>
      </w:r>
    </w:p>
    <w:p w:rsidR="005427E5" w:rsidRPr="00DF02BB" w:rsidRDefault="005427E5" w:rsidP="005427E5">
      <w:pPr>
        <w:autoSpaceDE w:val="0"/>
        <w:autoSpaceDN w:val="0"/>
        <w:adjustRightInd w:val="0"/>
        <w:ind w:left="360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</w:t>
      </w:r>
      <w:r>
        <w:rPr>
          <w:rFonts w:ascii="Times New Roman CYR" w:hAnsi="Times New Roman CYR" w:cs="Times New Roman CYR"/>
        </w:rPr>
        <w:t xml:space="preserve">            и плановый период 2023-2024</w:t>
      </w:r>
      <w:r w:rsidRPr="00DF02BB">
        <w:rPr>
          <w:rFonts w:ascii="Times New Roman CYR" w:hAnsi="Times New Roman CYR" w:cs="Times New Roman CYR"/>
        </w:rPr>
        <w:t xml:space="preserve"> гг.</w:t>
      </w:r>
    </w:p>
    <w:p w:rsidR="005427E5" w:rsidRPr="00DF02BB" w:rsidRDefault="005427E5" w:rsidP="005427E5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  <w:r w:rsidRPr="00DF02BB">
        <w:rPr>
          <w:rFonts w:ascii="Times New Roman CYR" w:hAnsi="Times New Roman CYR" w:cs="Times New Roman CYR"/>
        </w:rPr>
        <w:t xml:space="preserve">                                                               </w:t>
      </w:r>
    </w:p>
    <w:p w:rsidR="005427E5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Межбюджетные </w:t>
      </w:r>
      <w:proofErr w:type="gramStart"/>
      <w:r w:rsidRPr="00DF02BB">
        <w:rPr>
          <w:rFonts w:ascii="Times New Roman CYR" w:hAnsi="Times New Roman CYR" w:cs="Times New Roman CYR"/>
          <w:b/>
          <w:bCs/>
        </w:rPr>
        <w:t>трансферты</w:t>
      </w:r>
      <w:proofErr w:type="gramEnd"/>
      <w:r w:rsidRPr="00DF02BB">
        <w:rPr>
          <w:rFonts w:ascii="Times New Roman CYR" w:hAnsi="Times New Roman CYR" w:cs="Times New Roman CYR"/>
          <w:b/>
          <w:bCs/>
        </w:rPr>
        <w:t xml:space="preserve"> передаваемые из бюджета </w:t>
      </w:r>
      <w:proofErr w:type="spellStart"/>
      <w:r w:rsidRPr="00DF02BB">
        <w:rPr>
          <w:rFonts w:ascii="Times New Roman CYR" w:hAnsi="Times New Roman CYR" w:cs="Times New Roman CYR"/>
          <w:b/>
          <w:bCs/>
        </w:rPr>
        <w:t>Тарногского</w:t>
      </w:r>
      <w:proofErr w:type="spellEnd"/>
      <w:r w:rsidRPr="00DF02BB">
        <w:rPr>
          <w:rFonts w:ascii="Times New Roman CYR" w:hAnsi="Times New Roman CYR" w:cs="Times New Roman CYR"/>
          <w:b/>
          <w:bCs/>
        </w:rPr>
        <w:t xml:space="preserve"> муниципального района на финансирование расходов, связанных  с передачей  полномочий </w:t>
      </w:r>
      <w:proofErr w:type="spellStart"/>
      <w:r w:rsidRPr="00DF02BB">
        <w:rPr>
          <w:rFonts w:ascii="Times New Roman CYR" w:hAnsi="Times New Roman CYR" w:cs="Times New Roman CYR"/>
          <w:b/>
          <w:bCs/>
        </w:rPr>
        <w:t>Верховскому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сельскому поселению на </w:t>
      </w:r>
    </w:p>
    <w:p w:rsidR="005427E5" w:rsidRPr="00DF02BB" w:rsidRDefault="005427E5" w:rsidP="005427E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2022 </w:t>
      </w:r>
      <w:r w:rsidRPr="00DF02BB">
        <w:rPr>
          <w:rFonts w:ascii="Times New Roman CYR" w:hAnsi="Times New Roman CYR" w:cs="Times New Roman CYR"/>
          <w:b/>
          <w:bCs/>
        </w:rPr>
        <w:t>год</w:t>
      </w:r>
    </w:p>
    <w:tbl>
      <w:tblPr>
        <w:tblpPr w:leftFromText="180" w:rightFromText="180" w:vertAnchor="text" w:horzAnchor="margin" w:tblpY="111"/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3366"/>
      </w:tblGrid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Наименование передаваемого полномочия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Сумма расходов тыс. руб.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2BB">
              <w:rPr>
                <w:rFonts w:ascii="Times New Roman CYR" w:hAnsi="Times New Roman CYR" w:cs="Times New Roman CYR"/>
              </w:rPr>
              <w:t>Строительство и ремонт автомобильных дорог общего пользования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5427E5" w:rsidRPr="00DF02BB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1244,2</w:t>
            </w:r>
          </w:p>
        </w:tc>
      </w:tr>
      <w:tr w:rsidR="006C6F5C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5C" w:rsidRPr="00DF02BB" w:rsidRDefault="006C6F5C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Инициативные проекты (пожарная безопасность)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5C" w:rsidRPr="00DF02BB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519,1</w:t>
            </w:r>
          </w:p>
        </w:tc>
      </w:tr>
      <w:tr w:rsidR="005427E5" w:rsidRPr="00DF02BB" w:rsidTr="006C6F5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5427E5" w:rsidP="006C6F5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DF02BB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5" w:rsidRPr="00DF02BB" w:rsidRDefault="00934203" w:rsidP="006C6F5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1763,3</w:t>
            </w:r>
          </w:p>
        </w:tc>
      </w:tr>
    </w:tbl>
    <w:p w:rsidR="005427E5" w:rsidRPr="00DF02BB" w:rsidRDefault="005427E5" w:rsidP="005427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DF02BB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</w:p>
    <w:p w:rsidR="005427E5" w:rsidRDefault="005427E5"/>
    <w:sectPr w:rsidR="005427E5" w:rsidSect="0066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CBE"/>
    <w:multiLevelType w:val="hybridMultilevel"/>
    <w:tmpl w:val="0076F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37CB9"/>
    <w:multiLevelType w:val="hybridMultilevel"/>
    <w:tmpl w:val="2DF2FC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7A33C0"/>
    <w:multiLevelType w:val="hybridMultilevel"/>
    <w:tmpl w:val="26CCBAD0"/>
    <w:lvl w:ilvl="0" w:tplc="F3EEB4C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9336A4"/>
    <w:multiLevelType w:val="hybridMultilevel"/>
    <w:tmpl w:val="9C90CAF8"/>
    <w:lvl w:ilvl="0" w:tplc="DF7C3F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D082D6A"/>
    <w:multiLevelType w:val="hybridMultilevel"/>
    <w:tmpl w:val="2EFAAF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00490E"/>
    <w:multiLevelType w:val="hybridMultilevel"/>
    <w:tmpl w:val="6EEC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7E5"/>
    <w:rsid w:val="000C2202"/>
    <w:rsid w:val="00114B42"/>
    <w:rsid w:val="001827D6"/>
    <w:rsid w:val="00187405"/>
    <w:rsid w:val="003F7C8A"/>
    <w:rsid w:val="005427E5"/>
    <w:rsid w:val="005B2EA2"/>
    <w:rsid w:val="005F2660"/>
    <w:rsid w:val="006616CD"/>
    <w:rsid w:val="006C6F5C"/>
    <w:rsid w:val="007D38C7"/>
    <w:rsid w:val="007D631C"/>
    <w:rsid w:val="00855C5E"/>
    <w:rsid w:val="008D4267"/>
    <w:rsid w:val="00934203"/>
    <w:rsid w:val="0098735A"/>
    <w:rsid w:val="009D1D35"/>
    <w:rsid w:val="00A03B83"/>
    <w:rsid w:val="00A6437A"/>
    <w:rsid w:val="00B070AD"/>
    <w:rsid w:val="00C216BD"/>
    <w:rsid w:val="00C47ABA"/>
    <w:rsid w:val="00D711EC"/>
    <w:rsid w:val="00FC2E0D"/>
    <w:rsid w:val="00FD1AD3"/>
    <w:rsid w:val="00FF32AD"/>
    <w:rsid w:val="00FF4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27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427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27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27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27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427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427E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5427E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427E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27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427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27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427E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427E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427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427E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427E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427E5"/>
    <w:rPr>
      <w:rFonts w:ascii="Cambria" w:eastAsia="Times New Roman" w:hAnsi="Cambria" w:cs="Times New Roman"/>
      <w:lang w:eastAsia="ru-RU"/>
    </w:rPr>
  </w:style>
  <w:style w:type="character" w:customStyle="1" w:styleId="1132">
    <w:name w:val="Подзаголовок Знак1132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5427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27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427E5"/>
    <w:rPr>
      <w:rFonts w:cs="Times New Roman"/>
    </w:rPr>
  </w:style>
  <w:style w:type="paragraph" w:customStyle="1" w:styleId="a6">
    <w:name w:val="Нормальный"/>
    <w:basedOn w:val="a"/>
    <w:uiPriority w:val="99"/>
    <w:rsid w:val="005427E5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5427E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5427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5427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27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0"/>
    <w:uiPriority w:val="99"/>
    <w:locked/>
    <w:rsid w:val="005427E5"/>
    <w:rPr>
      <w:rFonts w:cs="Times New Roman"/>
      <w:b/>
      <w:bCs/>
      <w:sz w:val="28"/>
      <w:szCs w:val="28"/>
      <w:lang w:val="ru-RU" w:eastAsia="ru-RU"/>
    </w:rPr>
  </w:style>
  <w:style w:type="paragraph" w:styleId="ab">
    <w:name w:val="Body Text"/>
    <w:basedOn w:val="a"/>
    <w:link w:val="ac"/>
    <w:uiPriority w:val="99"/>
    <w:rsid w:val="005427E5"/>
    <w:pPr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5427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Нормальный (таблица)"/>
    <w:uiPriority w:val="99"/>
    <w:rsid w:val="005427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e">
    <w:name w:val="Subtitle"/>
    <w:basedOn w:val="a"/>
    <w:link w:val="af"/>
    <w:uiPriority w:val="99"/>
    <w:qFormat/>
    <w:rsid w:val="005427E5"/>
  </w:style>
  <w:style w:type="character" w:customStyle="1" w:styleId="af">
    <w:name w:val="Подзаголовок Знак"/>
    <w:basedOn w:val="a0"/>
    <w:link w:val="ae"/>
    <w:uiPriority w:val="99"/>
    <w:rsid w:val="005427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1">
    <w:name w:val="Подзаголовок Знак1131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30">
    <w:name w:val="Подзаголовок Знак1130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9">
    <w:name w:val="Подзаголовок Знак1129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8">
    <w:name w:val="Подзаголовок Знак1128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7">
    <w:name w:val="Подзаголовок Знак1127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6">
    <w:name w:val="Подзаголовок Знак1126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5">
    <w:name w:val="Подзаголовок Знак1125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4">
    <w:name w:val="Подзаголовок Знак1124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3">
    <w:name w:val="Подзаголовок Знак1123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2">
    <w:name w:val="Подзаголовок Знак1122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1">
    <w:name w:val="Подзаголовок Знак1121"/>
    <w:basedOn w:val="a0"/>
    <w:uiPriority w:val="11"/>
    <w:rsid w:val="005427E5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20">
    <w:name w:val="Подзаголовок Знак112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9">
    <w:name w:val="Подзаголовок Знак111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8">
    <w:name w:val="Подзаголовок Знак111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7">
    <w:name w:val="Подзаголовок Знак111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6">
    <w:name w:val="Подзаголовок Знак111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5">
    <w:name w:val="Подзаголовок Знак111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4">
    <w:name w:val="Подзаголовок Знак111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3">
    <w:name w:val="Подзаголовок Знак111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2">
    <w:name w:val="Подзаголовок Знак111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1">
    <w:name w:val="Подзаголовок Знак111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0">
    <w:name w:val="Подзаголовок Знак111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9">
    <w:name w:val="Подзаголовок Знак110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8">
    <w:name w:val="Подзаголовок Знак110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7">
    <w:name w:val="Подзаголовок Знак110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6">
    <w:name w:val="Подзаголовок Знак110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5">
    <w:name w:val="Подзаголовок Знак110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4">
    <w:name w:val="Подзаголовок Знак110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3">
    <w:name w:val="Подзаголовок Знак110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2">
    <w:name w:val="Подзаголовок Знак110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1">
    <w:name w:val="Подзаголовок Знак110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0">
    <w:name w:val="Подзаголовок Знак110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9">
    <w:name w:val="Подзаголовок Знак19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8">
    <w:name w:val="Подзаголовок Знак19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7">
    <w:name w:val="Подзаголовок Знак19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6">
    <w:name w:val="Подзаголовок Знак19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5">
    <w:name w:val="Подзаголовок Знак19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4">
    <w:name w:val="Подзаголовок Знак19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3">
    <w:name w:val="Подзаголовок Знак19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2">
    <w:name w:val="Подзаголовок Знак19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1">
    <w:name w:val="Подзаголовок Знак19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0">
    <w:name w:val="Подзаголовок Знак19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9">
    <w:name w:val="Подзаголовок Знак18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8">
    <w:name w:val="Подзаголовок Знак18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7">
    <w:name w:val="Подзаголовок Знак18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6">
    <w:name w:val="Подзаголовок Знак18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5">
    <w:name w:val="Подзаголовок Знак18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4">
    <w:name w:val="Подзаголовок Знак18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3">
    <w:name w:val="Подзаголовок Знак18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2">
    <w:name w:val="Подзаголовок Знак18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1">
    <w:name w:val="Подзаголовок Знак18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0">
    <w:name w:val="Подзаголовок Знак18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9">
    <w:name w:val="Подзаголовок Знак17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8">
    <w:name w:val="Подзаголовок Знак17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7">
    <w:name w:val="Подзаголовок Знак17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6">
    <w:name w:val="Подзаголовок Знак17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5">
    <w:name w:val="Подзаголовок Знак17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4">
    <w:name w:val="Подзаголовок Знак17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3">
    <w:name w:val="Подзаголовок Знак17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2">
    <w:name w:val="Подзаголовок Знак17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1">
    <w:name w:val="Подзаголовок Знак17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0">
    <w:name w:val="Подзаголовок Знак17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9">
    <w:name w:val="Подзаголовок Знак16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8">
    <w:name w:val="Подзаголовок Знак16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7">
    <w:name w:val="Подзаголовок Знак16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6">
    <w:name w:val="Подзаголовок Знак16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5">
    <w:name w:val="Подзаголовок Знак16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4">
    <w:name w:val="Подзаголовок Знак16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3">
    <w:name w:val="Подзаголовок Знак16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2">
    <w:name w:val="Подзаголовок Знак16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1">
    <w:name w:val="Подзаголовок Знак16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0">
    <w:name w:val="Подзаголовок Знак16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9">
    <w:name w:val="Подзаголовок Знак15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8">
    <w:name w:val="Подзаголовок Знак15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7">
    <w:name w:val="Подзаголовок Знак15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6">
    <w:name w:val="Подзаголовок Знак15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5">
    <w:name w:val="Подзаголовок Знак15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4">
    <w:name w:val="Подзаголовок Знак15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3">
    <w:name w:val="Подзаголовок Знак15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2">
    <w:name w:val="Подзаголовок Знак15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1">
    <w:name w:val="Подзаголовок Знак15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0">
    <w:name w:val="Подзаголовок Знак15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9">
    <w:name w:val="Подзаголовок Знак14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8">
    <w:name w:val="Подзаголовок Знак14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7">
    <w:name w:val="Подзаголовок Знак14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6">
    <w:name w:val="Подзаголовок Знак14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5">
    <w:name w:val="Подзаголовок Знак14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4">
    <w:name w:val="Подзаголовок Знак14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3">
    <w:name w:val="Подзаголовок Знак14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2">
    <w:name w:val="Подзаголовок Знак14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1">
    <w:name w:val="Подзаголовок Знак14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0">
    <w:name w:val="Подзаголовок Знак14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9">
    <w:name w:val="Подзаголовок Знак13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8">
    <w:name w:val="Подзаголовок Знак13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7">
    <w:name w:val="Подзаголовок Знак13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6">
    <w:name w:val="Подзаголовок Знак13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5">
    <w:name w:val="Подзаголовок Знак13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4">
    <w:name w:val="Подзаголовок Знак13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3">
    <w:name w:val="Подзаголовок Знак13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2">
    <w:name w:val="Подзаголовок Знак13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1">
    <w:name w:val="Подзаголовок Знак13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0">
    <w:name w:val="Подзаголовок Знак13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9">
    <w:name w:val="Подзаголовок Знак12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8">
    <w:name w:val="Подзаголовок Знак12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7">
    <w:name w:val="Подзаголовок Знак12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6">
    <w:name w:val="Подзаголовок Знак12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5">
    <w:name w:val="Подзаголовок Знак12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4">
    <w:name w:val="Подзаголовок Знак12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3">
    <w:name w:val="Подзаголовок Знак12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2">
    <w:name w:val="Подзаголовок Знак12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1">
    <w:name w:val="Подзаголовок Знак12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0">
    <w:name w:val="Подзаголовок Знак12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9">
    <w:name w:val="Подзаголовок Знак11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8">
    <w:name w:val="Подзаголовок Знак11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7">
    <w:name w:val="Подзаголовок Знак11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6">
    <w:name w:val="Подзаголовок Знак11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5">
    <w:name w:val="Подзаголовок Знак11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4">
    <w:name w:val="Подзаголовок Знак11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3">
    <w:name w:val="Подзаголовок Знак11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2">
    <w:name w:val="Подзаголовок Знак11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1">
    <w:name w:val="Подзаголовок Знак11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0">
    <w:name w:val="Подзаголовок Знак110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9">
    <w:name w:val="Подзаголовок Знак19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8">
    <w:name w:val="Подзаголовок Знак18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7">
    <w:name w:val="Подзаголовок Знак17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6">
    <w:name w:val="Подзаголовок Знак16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5">
    <w:name w:val="Подзаголовок Знак15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4">
    <w:name w:val="Подзаголовок Знак14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3">
    <w:name w:val="Подзаголовок Знак13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2">
    <w:name w:val="Подзаголовок Знак12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character" w:customStyle="1" w:styleId="11">
    <w:name w:val="Подзаголовок Знак11"/>
    <w:basedOn w:val="a0"/>
    <w:uiPriority w:val="99"/>
    <w:rsid w:val="005427E5"/>
    <w:rPr>
      <w:rFonts w:ascii="Cambria" w:hAnsi="Cambria" w:cs="Times New Roman"/>
      <w:sz w:val="24"/>
      <w:szCs w:val="24"/>
    </w:rPr>
  </w:style>
  <w:style w:type="paragraph" w:customStyle="1" w:styleId="ConsPlusTitle">
    <w:name w:val="ConsPlusTitle"/>
    <w:uiPriority w:val="99"/>
    <w:rsid w:val="00542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427E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4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5427E5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2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">
    <w:name w:val="Знак Знак81"/>
    <w:basedOn w:val="a0"/>
    <w:uiPriority w:val="99"/>
    <w:rsid w:val="005427E5"/>
    <w:rPr>
      <w:rFonts w:cs="Times New Roman"/>
    </w:rPr>
  </w:style>
  <w:style w:type="paragraph" w:customStyle="1" w:styleId="NormalANX">
    <w:name w:val="NormalANX"/>
    <w:basedOn w:val="a"/>
    <w:uiPriority w:val="99"/>
    <w:rsid w:val="005427E5"/>
    <w:pPr>
      <w:spacing w:before="240" w:after="240" w:line="360" w:lineRule="auto"/>
      <w:ind w:firstLine="720"/>
      <w:jc w:val="both"/>
    </w:pPr>
    <w:rPr>
      <w:sz w:val="28"/>
      <w:szCs w:val="28"/>
    </w:rPr>
  </w:style>
  <w:style w:type="paragraph" w:styleId="af2">
    <w:name w:val="Balloon Text"/>
    <w:basedOn w:val="a"/>
    <w:link w:val="af3"/>
    <w:uiPriority w:val="99"/>
    <w:semiHidden/>
    <w:rsid w:val="005427E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27E5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Emphasis"/>
    <w:basedOn w:val="a0"/>
    <w:uiPriority w:val="99"/>
    <w:qFormat/>
    <w:rsid w:val="005427E5"/>
    <w:rPr>
      <w:rFonts w:cs="Times New Roman"/>
      <w:i/>
      <w:iCs/>
    </w:rPr>
  </w:style>
  <w:style w:type="character" w:styleId="af5">
    <w:name w:val="Strong"/>
    <w:basedOn w:val="a0"/>
    <w:uiPriority w:val="99"/>
    <w:qFormat/>
    <w:rsid w:val="005427E5"/>
    <w:rPr>
      <w:rFonts w:cs="Times New Roman"/>
      <w:b/>
      <w:bCs/>
    </w:rPr>
  </w:style>
  <w:style w:type="paragraph" w:styleId="af6">
    <w:name w:val="No Spacing"/>
    <w:uiPriority w:val="99"/>
    <w:qFormat/>
    <w:rsid w:val="0054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427E5"/>
    <w:pPr>
      <w:widowControl w:val="0"/>
      <w:jc w:val="both"/>
    </w:pPr>
    <w:rPr>
      <w:sz w:val="28"/>
      <w:szCs w:val="20"/>
    </w:rPr>
  </w:style>
  <w:style w:type="table" w:styleId="af7">
    <w:name w:val="Table Grid"/>
    <w:basedOn w:val="a1"/>
    <w:uiPriority w:val="99"/>
    <w:rsid w:val="00542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ubtle Emphasis"/>
    <w:basedOn w:val="a0"/>
    <w:uiPriority w:val="19"/>
    <w:qFormat/>
    <w:rsid w:val="005427E5"/>
    <w:rPr>
      <w:rFonts w:cs="Times New Roman"/>
      <w:i/>
      <w:iCs/>
      <w:color w:val="808080" w:themeColor="text1" w:themeTint="7F"/>
    </w:rPr>
  </w:style>
  <w:style w:type="paragraph" w:styleId="af9">
    <w:name w:val="Intense Quote"/>
    <w:basedOn w:val="a"/>
    <w:next w:val="a"/>
    <w:link w:val="afa"/>
    <w:uiPriority w:val="30"/>
    <w:qFormat/>
    <w:rsid w:val="005427E5"/>
    <w:pPr>
      <w:widowControl w:val="0"/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fa">
    <w:name w:val="Выделенная цитата Знак"/>
    <w:basedOn w:val="a0"/>
    <w:link w:val="af9"/>
    <w:uiPriority w:val="30"/>
    <w:rsid w:val="005427E5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styleId="afb">
    <w:name w:val="Hyperlink"/>
    <w:basedOn w:val="a0"/>
    <w:uiPriority w:val="99"/>
    <w:rsid w:val="005427E5"/>
    <w:rPr>
      <w:rFonts w:cs="Times New Roman"/>
      <w:color w:val="0000FF"/>
      <w:u w:val="single"/>
    </w:rPr>
  </w:style>
  <w:style w:type="paragraph" w:customStyle="1" w:styleId="220">
    <w:name w:val="Основной текст 22"/>
    <w:basedOn w:val="a"/>
    <w:rsid w:val="005427E5"/>
    <w:pPr>
      <w:widowControl w:val="0"/>
      <w:snapToGrid w:val="0"/>
      <w:ind w:right="284"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</cp:lastModifiedBy>
  <cp:revision>2</cp:revision>
  <cp:lastPrinted>2022-07-25T07:38:00Z</cp:lastPrinted>
  <dcterms:created xsi:type="dcterms:W3CDTF">2022-07-25T07:39:00Z</dcterms:created>
  <dcterms:modified xsi:type="dcterms:W3CDTF">2022-07-25T07:39:00Z</dcterms:modified>
</cp:coreProperties>
</file>