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D" w:rsidRDefault="00CB74AD" w:rsidP="006E4033">
      <w:pPr>
        <w:pStyle w:val="1"/>
        <w:jc w:val="center"/>
      </w:pPr>
      <w:r>
        <w:rPr>
          <w:b/>
          <w:bCs/>
        </w:rPr>
        <w:t xml:space="preserve">АДМИНИСТРАЦИЯ </w:t>
      </w:r>
      <w:r w:rsidR="00455372">
        <w:rPr>
          <w:b/>
          <w:bCs/>
        </w:rPr>
        <w:t>СТАРОКРИУШАНСКОГО СЕЛЬСКОГО ПОСЕЛЕНИЯ ПЕТРОПАВЛОВСКОГО</w:t>
      </w:r>
      <w:r w:rsidR="00554C5B">
        <w:rPr>
          <w:b/>
          <w:bCs/>
        </w:rPr>
        <w:t xml:space="preserve"> МУНИЦИПАЛЬНОГО</w:t>
      </w:r>
      <w:r w:rsidR="00455372">
        <w:rPr>
          <w:b/>
          <w:bCs/>
        </w:rPr>
        <w:t xml:space="preserve"> </w:t>
      </w:r>
      <w:r>
        <w:rPr>
          <w:b/>
          <w:bCs/>
        </w:rPr>
        <w:t>РАЙОНА</w:t>
      </w:r>
      <w:r>
        <w:rPr>
          <w:b/>
          <w:bCs/>
        </w:rPr>
        <w:br/>
      </w:r>
      <w:r w:rsidR="00D46F0E">
        <w:rPr>
          <w:b/>
          <w:bCs/>
        </w:rPr>
        <w:t>ВОРОНЕЖСКОЙ</w:t>
      </w:r>
      <w:r>
        <w:rPr>
          <w:b/>
          <w:bCs/>
        </w:rPr>
        <w:t xml:space="preserve"> ОБЛАСТИ</w:t>
      </w:r>
    </w:p>
    <w:p w:rsidR="00455372" w:rsidRDefault="00455372">
      <w:pPr>
        <w:pStyle w:val="1"/>
        <w:tabs>
          <w:tab w:val="left" w:pos="5885"/>
        </w:tabs>
        <w:spacing w:after="280"/>
        <w:jc w:val="center"/>
        <w:rPr>
          <w:b/>
          <w:bCs/>
        </w:rPr>
      </w:pPr>
    </w:p>
    <w:p w:rsidR="00455372" w:rsidRDefault="00455372">
      <w:pPr>
        <w:pStyle w:val="1"/>
        <w:tabs>
          <w:tab w:val="left" w:pos="5885"/>
        </w:tabs>
        <w:spacing w:after="28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55372" w:rsidRPr="00455372" w:rsidRDefault="00455372" w:rsidP="00455372">
      <w:pPr>
        <w:pStyle w:val="1"/>
        <w:tabs>
          <w:tab w:val="left" w:pos="390"/>
          <w:tab w:val="left" w:pos="5245"/>
        </w:tabs>
        <w:spacing w:after="280"/>
        <w:rPr>
          <w:bCs/>
        </w:rPr>
      </w:pPr>
      <w:r>
        <w:rPr>
          <w:b/>
          <w:bCs/>
        </w:rPr>
        <w:tab/>
      </w:r>
      <w:r w:rsidRPr="00455372">
        <w:rPr>
          <w:bCs/>
        </w:rPr>
        <w:t xml:space="preserve">от </w:t>
      </w:r>
      <w:r w:rsidR="00554C5B">
        <w:rPr>
          <w:bCs/>
        </w:rPr>
        <w:t xml:space="preserve"> </w:t>
      </w:r>
      <w:r w:rsidRPr="00455372">
        <w:rPr>
          <w:bCs/>
        </w:rPr>
        <w:t>23.03.2021</w:t>
      </w:r>
      <w:r>
        <w:rPr>
          <w:bCs/>
        </w:rPr>
        <w:t xml:space="preserve"> </w:t>
      </w:r>
      <w:r w:rsidRPr="00455372">
        <w:rPr>
          <w:bCs/>
        </w:rPr>
        <w:t>года</w:t>
      </w:r>
      <w:r>
        <w:rPr>
          <w:bCs/>
        </w:rPr>
        <w:t xml:space="preserve">  </w:t>
      </w:r>
      <w:r w:rsidR="001564E2">
        <w:rPr>
          <w:bCs/>
        </w:rPr>
        <w:t xml:space="preserve"> №5</w:t>
      </w:r>
    </w:p>
    <w:p w:rsidR="00AC090D" w:rsidRDefault="00CB74AD" w:rsidP="00455372">
      <w:pPr>
        <w:pStyle w:val="1"/>
        <w:tabs>
          <w:tab w:val="left" w:pos="4962"/>
        </w:tabs>
        <w:spacing w:after="280"/>
        <w:ind w:right="4632"/>
        <w:jc w:val="both"/>
        <w:rPr>
          <w:bCs/>
        </w:rPr>
      </w:pPr>
      <w:r w:rsidRPr="00455372">
        <w:rPr>
          <w:bCs/>
        </w:rPr>
        <w:t>О создании манёвренных, патрульно-манёвренных и патрульных групп</w:t>
      </w:r>
      <w:r w:rsidRPr="00455372">
        <w:rPr>
          <w:bCs/>
        </w:rPr>
        <w:br/>
        <w:t xml:space="preserve">на территории </w:t>
      </w:r>
      <w:r w:rsidR="00455372">
        <w:rPr>
          <w:bCs/>
        </w:rPr>
        <w:t xml:space="preserve">Старокриушанского сельского поселения Петропавловского муниципального </w:t>
      </w:r>
      <w:r w:rsidRPr="00455372">
        <w:rPr>
          <w:bCs/>
        </w:rPr>
        <w:t xml:space="preserve">района </w:t>
      </w:r>
      <w:r w:rsidR="00D46F0E" w:rsidRPr="00455372">
        <w:rPr>
          <w:bCs/>
        </w:rPr>
        <w:t>Воронеж</w:t>
      </w:r>
      <w:r w:rsidRPr="00455372">
        <w:rPr>
          <w:bCs/>
        </w:rPr>
        <w:t>ской области</w:t>
      </w:r>
    </w:p>
    <w:p w:rsidR="00455372" w:rsidRPr="00455372" w:rsidRDefault="00455372" w:rsidP="00455372">
      <w:pPr>
        <w:pStyle w:val="1"/>
        <w:tabs>
          <w:tab w:val="left" w:pos="5245"/>
        </w:tabs>
        <w:spacing w:after="280"/>
        <w:ind w:right="4349"/>
        <w:jc w:val="both"/>
      </w:pPr>
    </w:p>
    <w:p w:rsidR="00AC090D" w:rsidRDefault="00CB74AD">
      <w:pPr>
        <w:pStyle w:val="1"/>
        <w:ind w:firstLine="440"/>
        <w:jc w:val="both"/>
      </w:pPr>
      <w:r>
        <w:t xml:space="preserve">В соответствии с </w:t>
      </w:r>
      <w:r w:rsidR="0011316C" w:rsidRPr="0011316C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1316C"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1316C" w:rsidRPr="0011316C">
        <w:t>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</w:t>
      </w:r>
      <w:r>
        <w:t xml:space="preserve">, в целях принятия дополнительных мер по защите населения и территорий населённых пунктов </w:t>
      </w:r>
      <w:r w:rsidR="00455372">
        <w:t xml:space="preserve">Петропавловского </w:t>
      </w:r>
      <w:r>
        <w:t xml:space="preserve">района </w:t>
      </w:r>
      <w:r w:rsidR="00D46F0E">
        <w:t>Воронеж</w:t>
      </w:r>
      <w:r>
        <w:t>ской области от чрезвычайных ситуаций в пожароопасный период 202</w:t>
      </w:r>
      <w:r w:rsidR="006E4033">
        <w:t>1</w:t>
      </w:r>
      <w:r w:rsidR="00455372">
        <w:t xml:space="preserve"> года, администрация Старокриушанского сельского поселения Петропавловского муниципального</w:t>
      </w:r>
      <w:r>
        <w:t xml:space="preserve"> района </w:t>
      </w:r>
      <w:r w:rsidR="00D46F0E">
        <w:t>Воронеж</w:t>
      </w:r>
      <w:r>
        <w:t>ской области:</w:t>
      </w:r>
    </w:p>
    <w:p w:rsidR="00AC090D" w:rsidRDefault="00AC090D">
      <w:pPr>
        <w:pStyle w:val="1"/>
        <w:jc w:val="both"/>
      </w:pPr>
      <w:bookmarkStart w:id="0" w:name="bookmark0"/>
      <w:bookmarkEnd w:id="0"/>
    </w:p>
    <w:p w:rsidR="005941FD" w:rsidRDefault="00CB74AD" w:rsidP="005941FD">
      <w:pPr>
        <w:pStyle w:val="1"/>
        <w:numPr>
          <w:ilvl w:val="0"/>
          <w:numId w:val="1"/>
        </w:numPr>
        <w:tabs>
          <w:tab w:val="left" w:pos="805"/>
        </w:tabs>
        <w:ind w:right="238" w:firstLine="440"/>
        <w:jc w:val="both"/>
        <w:rPr>
          <w:b/>
        </w:rPr>
      </w:pPr>
      <w:bookmarkStart w:id="1" w:name="bookmark17"/>
      <w:bookmarkEnd w:id="1"/>
      <w:r w:rsidRPr="00FF7EB2">
        <w:rPr>
          <w:b/>
        </w:rPr>
        <w:t xml:space="preserve">Создать патрульно-манёвренные группы </w:t>
      </w:r>
      <w:r w:rsidR="00FF7EB2" w:rsidRPr="00FF7EB2">
        <w:rPr>
          <w:b/>
        </w:rPr>
        <w:t>для патрулирования населенных пунктов по выявлению несанкционированных</w:t>
      </w:r>
      <w:r w:rsidR="00554C5B">
        <w:rPr>
          <w:b/>
        </w:rPr>
        <w:t xml:space="preserve"> </w:t>
      </w:r>
      <w:r w:rsidR="00FF7EB2" w:rsidRPr="00FF7EB2">
        <w:rPr>
          <w:b/>
        </w:rPr>
        <w:t xml:space="preserve">отжигов сухой растительности, сжигания населением мусора на территории </w:t>
      </w:r>
      <w:r w:rsidR="005941FD">
        <w:rPr>
          <w:b/>
        </w:rPr>
        <w:t xml:space="preserve">Старокриушанского сельского поселения Петропавловского муниципального </w:t>
      </w:r>
      <w:r w:rsidR="005941FD" w:rsidRPr="006E4033">
        <w:rPr>
          <w:b/>
        </w:rPr>
        <w:t>района Воронежской области:</w:t>
      </w:r>
    </w:p>
    <w:p w:rsidR="007D78F9" w:rsidRPr="006E4033" w:rsidRDefault="007D78F9" w:rsidP="007D78F9">
      <w:pPr>
        <w:pStyle w:val="1"/>
        <w:tabs>
          <w:tab w:val="left" w:pos="805"/>
        </w:tabs>
        <w:ind w:left="440" w:right="238"/>
        <w:jc w:val="both"/>
        <w:rPr>
          <w:b/>
        </w:rPr>
      </w:pPr>
    </w:p>
    <w:p w:rsidR="007D78F9" w:rsidRDefault="007D78F9" w:rsidP="006E4033">
      <w:pPr>
        <w:pStyle w:val="1"/>
        <w:numPr>
          <w:ilvl w:val="0"/>
          <w:numId w:val="2"/>
        </w:numPr>
        <w:tabs>
          <w:tab w:val="left" w:pos="333"/>
        </w:tabs>
        <w:jc w:val="both"/>
      </w:pPr>
      <w:bookmarkStart w:id="2" w:name="bookmark18"/>
      <w:bookmarkEnd w:id="2"/>
      <w:r>
        <w:t>Старший Божков В.И</w:t>
      </w:r>
      <w:r w:rsidR="00CB74AD">
        <w:t xml:space="preserve">., водитель </w:t>
      </w:r>
      <w:r>
        <w:t>Ткаченко Е.С.</w:t>
      </w:r>
      <w:r w:rsidR="00CB74AD">
        <w:t xml:space="preserve">, члены добровольной пожарной сельского поселения (далее - ДП) </w:t>
      </w:r>
      <w:r>
        <w:t>Косоногов П.Н</w:t>
      </w:r>
      <w:r w:rsidR="00CB74AD">
        <w:t xml:space="preserve">., </w:t>
      </w:r>
      <w:bookmarkStart w:id="3" w:name="bookmark19"/>
      <w:bookmarkEnd w:id="3"/>
      <w:r>
        <w:t>Гребенников С.А., Мельников А.И.;</w:t>
      </w:r>
    </w:p>
    <w:p w:rsidR="007D78F9" w:rsidRDefault="007D78F9" w:rsidP="006E4033">
      <w:pPr>
        <w:pStyle w:val="1"/>
        <w:numPr>
          <w:ilvl w:val="0"/>
          <w:numId w:val="2"/>
        </w:numPr>
        <w:tabs>
          <w:tab w:val="left" w:pos="333"/>
        </w:tabs>
        <w:jc w:val="both"/>
      </w:pPr>
    </w:p>
    <w:p w:rsidR="00AC090D" w:rsidRPr="005941FD" w:rsidRDefault="00CB74AD" w:rsidP="007D78F9">
      <w:pPr>
        <w:pStyle w:val="a6"/>
        <w:widowControl/>
        <w:numPr>
          <w:ilvl w:val="0"/>
          <w:numId w:val="1"/>
        </w:numPr>
        <w:tabs>
          <w:tab w:val="left" w:pos="935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9"/>
      <w:bookmarkEnd w:id="4"/>
      <w:r w:rsidRPr="00C1781A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Pr="00C1781A">
        <w:rPr>
          <w:rFonts w:ascii="Times New Roman" w:hAnsi="Times New Roman" w:cs="Times New Roman"/>
          <w:b/>
          <w:sz w:val="28"/>
          <w:szCs w:val="28"/>
          <w:u w:val="single"/>
        </w:rPr>
        <w:t>патрульные группы</w:t>
      </w:r>
      <w:r w:rsidRPr="00C1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EB2" w:rsidRPr="00C1781A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для патрулирования населенных пунктов по выявлению несанкционированных отжигов сухой растительности, сжиганию населением мусора на территории</w:t>
      </w:r>
      <w:r w:rsidR="005941FD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41FD" w:rsidRPr="005941FD">
        <w:rPr>
          <w:b/>
        </w:rPr>
        <w:t xml:space="preserve"> </w:t>
      </w:r>
      <w:r w:rsidR="005941FD" w:rsidRPr="005941FD">
        <w:rPr>
          <w:rFonts w:ascii="Times New Roman" w:hAnsi="Times New Roman" w:cs="Times New Roman"/>
          <w:b/>
          <w:sz w:val="28"/>
          <w:szCs w:val="28"/>
        </w:rPr>
        <w:lastRenderedPageBreak/>
        <w:t>Старокриушанского сельского поселения Петропавловского муниципального района Воронежской области</w:t>
      </w:r>
      <w:r w:rsidR="00FF7EB2" w:rsidRPr="005941FD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941FD">
        <w:rPr>
          <w:rFonts w:ascii="Times New Roman" w:hAnsi="Times New Roman" w:cs="Times New Roman"/>
          <w:b/>
          <w:sz w:val="28"/>
          <w:szCs w:val="28"/>
        </w:rPr>
        <w:t>(Приложение №1).</w:t>
      </w:r>
    </w:p>
    <w:p w:rsidR="00AC090D" w:rsidRDefault="00CB74AD" w:rsidP="007D78F9">
      <w:pPr>
        <w:pStyle w:val="1"/>
        <w:numPr>
          <w:ilvl w:val="0"/>
          <w:numId w:val="1"/>
        </w:numPr>
        <w:tabs>
          <w:tab w:val="left" w:pos="891"/>
        </w:tabs>
        <w:ind w:firstLine="520"/>
        <w:jc w:val="both"/>
      </w:pPr>
      <w:bookmarkStart w:id="5" w:name="bookmark30"/>
      <w:bookmarkEnd w:id="5"/>
      <w:r>
        <w:t>Оперативное руководство деятельностью патрульно-манёвренных групп</w:t>
      </w:r>
      <w:r w:rsidR="007D78F9">
        <w:t xml:space="preserve">ы </w:t>
      </w:r>
      <w:r>
        <w:t xml:space="preserve">возложить на </w:t>
      </w:r>
      <w:r w:rsidR="007D78F9">
        <w:t xml:space="preserve">главу </w:t>
      </w:r>
      <w:r>
        <w:t>администрации</w:t>
      </w:r>
      <w:r w:rsidR="007D78F9">
        <w:t xml:space="preserve"> Старокриушанского сельского поселения  Колесникову С.Е</w:t>
      </w:r>
      <w:r>
        <w:t>.</w:t>
      </w:r>
    </w:p>
    <w:p w:rsidR="007D78F9" w:rsidRDefault="00CB74AD" w:rsidP="005941FD">
      <w:pPr>
        <w:pStyle w:val="1"/>
        <w:numPr>
          <w:ilvl w:val="0"/>
          <w:numId w:val="1"/>
        </w:numPr>
        <w:tabs>
          <w:tab w:val="left" w:pos="935"/>
        </w:tabs>
        <w:spacing w:after="620"/>
        <w:ind w:firstLine="520"/>
        <w:jc w:val="both"/>
      </w:pPr>
      <w:bookmarkStart w:id="6" w:name="bookmark31"/>
      <w:bookmarkEnd w:id="6"/>
      <w:r>
        <w:t xml:space="preserve">Контроль за исполнением настоящего </w:t>
      </w:r>
      <w:r w:rsidR="007D78F9">
        <w:t xml:space="preserve">распоряжения оставляю за собой. </w:t>
      </w:r>
    </w:p>
    <w:p w:rsidR="007D78F9" w:rsidRDefault="007D78F9" w:rsidP="007D78F9">
      <w:pPr>
        <w:pStyle w:val="1"/>
        <w:tabs>
          <w:tab w:val="left" w:pos="935"/>
        </w:tabs>
        <w:spacing w:after="620"/>
        <w:jc w:val="both"/>
      </w:pPr>
    </w:p>
    <w:p w:rsidR="007D78F9" w:rsidRDefault="00CB74AD" w:rsidP="007D78F9">
      <w:pPr>
        <w:pStyle w:val="1"/>
        <w:tabs>
          <w:tab w:val="left" w:pos="935"/>
        </w:tabs>
      </w:pPr>
      <w:r>
        <w:t>Глава</w:t>
      </w:r>
      <w:r w:rsidR="005941FD">
        <w:t xml:space="preserve"> Старокриушанского</w:t>
      </w:r>
    </w:p>
    <w:p w:rsidR="005941FD" w:rsidRDefault="007D78F9" w:rsidP="007D78F9">
      <w:pPr>
        <w:pStyle w:val="1"/>
        <w:tabs>
          <w:tab w:val="left" w:pos="935"/>
        </w:tabs>
      </w:pPr>
      <w:r>
        <w:t>с</w:t>
      </w:r>
      <w:r w:rsidR="005941FD">
        <w:t>ельского поселения</w:t>
      </w:r>
      <w:r w:rsidR="005941FD">
        <w:tab/>
      </w:r>
      <w:r>
        <w:t xml:space="preserve">                                                    </w:t>
      </w:r>
      <w:r w:rsidR="005941FD">
        <w:t>С.Е.Колесникова</w:t>
      </w:r>
    </w:p>
    <w:p w:rsidR="00AC090D" w:rsidRDefault="00CB74AD">
      <w:pPr>
        <w:pStyle w:val="1"/>
        <w:tabs>
          <w:tab w:val="left" w:pos="5393"/>
          <w:tab w:val="left" w:pos="7152"/>
        </w:tabs>
        <w:spacing w:after="2160"/>
      </w:pPr>
      <w:r>
        <w:tab/>
      </w:r>
      <w:r>
        <w:tab/>
      </w:r>
    </w:p>
    <w:p w:rsidR="007A3E64" w:rsidRDefault="007A3E64">
      <w:pPr>
        <w:pStyle w:val="20"/>
        <w:jc w:val="both"/>
      </w:pPr>
    </w:p>
    <w:p w:rsidR="007A3E64" w:rsidRDefault="007A3E64">
      <w:pPr>
        <w:pStyle w:val="20"/>
        <w:jc w:val="both"/>
      </w:pPr>
    </w:p>
    <w:p w:rsidR="00AC090D" w:rsidRDefault="00AC090D">
      <w:pPr>
        <w:pStyle w:val="20"/>
        <w:jc w:val="both"/>
        <w:sectPr w:rsidR="00AC090D">
          <w:pgSz w:w="11900" w:h="16840"/>
          <w:pgMar w:top="543" w:right="805" w:bottom="1782" w:left="1501" w:header="0" w:footer="3" w:gutter="0"/>
          <w:cols w:space="720"/>
          <w:noEndnote/>
          <w:docGrid w:linePitch="360"/>
        </w:sectPr>
      </w:pPr>
    </w:p>
    <w:p w:rsidR="005941FD" w:rsidRDefault="00CB74AD" w:rsidP="005941FD">
      <w:pPr>
        <w:pStyle w:val="1"/>
        <w:spacing w:after="620"/>
        <w:jc w:val="right"/>
      </w:pPr>
      <w:r>
        <w:lastRenderedPageBreak/>
        <w:t>Приложение №1</w:t>
      </w:r>
      <w:r>
        <w:br/>
        <w:t xml:space="preserve">к </w:t>
      </w:r>
      <w:r w:rsidR="005941FD">
        <w:t xml:space="preserve">распоряжению </w:t>
      </w:r>
      <w:r>
        <w:t>администрации</w:t>
      </w:r>
      <w:r>
        <w:br/>
      </w:r>
      <w:r w:rsidR="005941FD">
        <w:t>Старокриушанского сельского поселения</w:t>
      </w:r>
    </w:p>
    <w:p w:rsidR="00AC090D" w:rsidRDefault="00D46F0E" w:rsidP="005941FD">
      <w:pPr>
        <w:pStyle w:val="1"/>
        <w:spacing w:after="620"/>
        <w:jc w:val="right"/>
      </w:pPr>
      <w:r>
        <w:t>Воронеж</w:t>
      </w:r>
      <w:r w:rsidR="00CB74AD">
        <w:t>ской области</w:t>
      </w:r>
      <w:r w:rsidR="00CB74AD">
        <w:br/>
        <w:t xml:space="preserve">от </w:t>
      </w:r>
      <w:r w:rsidR="001564E2">
        <w:t>23.03.2021 года № 5</w:t>
      </w:r>
    </w:p>
    <w:p w:rsidR="00AC090D" w:rsidRDefault="007D78F9">
      <w:pPr>
        <w:pStyle w:val="1"/>
        <w:spacing w:after="320"/>
        <w:jc w:val="center"/>
      </w:pPr>
      <w:r>
        <w:rPr>
          <w:b/>
          <w:bCs/>
        </w:rPr>
        <w:t>Реестр</w:t>
      </w:r>
      <w:r>
        <w:rPr>
          <w:b/>
          <w:bCs/>
        </w:rPr>
        <w:br/>
        <w:t xml:space="preserve">патрульных групп в </w:t>
      </w:r>
      <w:r w:rsidR="00CB74AD">
        <w:rPr>
          <w:b/>
          <w:bCs/>
        </w:rPr>
        <w:t xml:space="preserve"> населённых пунктах </w:t>
      </w:r>
      <w:r>
        <w:rPr>
          <w:b/>
          <w:bCs/>
        </w:rPr>
        <w:t xml:space="preserve">Старокриушанского сельского поселения Петропавловского муниципального </w:t>
      </w:r>
      <w:r w:rsidR="00CB74AD">
        <w:rPr>
          <w:b/>
          <w:bCs/>
        </w:rPr>
        <w:t xml:space="preserve">района </w:t>
      </w:r>
      <w:r w:rsidR="00D46F0E">
        <w:rPr>
          <w:b/>
          <w:bCs/>
        </w:rPr>
        <w:t>Воронеж</w:t>
      </w:r>
      <w:r w:rsidR="00CB74AD">
        <w:rPr>
          <w:b/>
          <w:bCs/>
        </w:rPr>
        <w:t>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3062"/>
        <w:gridCol w:w="2698"/>
        <w:gridCol w:w="5400"/>
        <w:gridCol w:w="2674"/>
      </w:tblGrid>
      <w:tr w:rsidR="00AC090D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Сельск</w:t>
            </w:r>
            <w:r w:rsidR="007D78F9">
              <w:t>ое поселение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Населенный пункт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Ф.И.О. патрульного населённого пункта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Телефон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 w:rsidP="007D78F9">
            <w:pPr>
              <w:pStyle w:val="a5"/>
              <w:jc w:val="center"/>
            </w:pPr>
            <w:r>
              <w:t xml:space="preserve">с. </w:t>
            </w:r>
            <w:r w:rsidR="007D78F9">
              <w:t>Старая Криуша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 w:rsidP="007D78F9">
            <w:pPr>
              <w:pStyle w:val="a5"/>
              <w:jc w:val="center"/>
            </w:pPr>
            <w:r>
              <w:t>Рогалев Юрий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Pr="00A71516" w:rsidRDefault="00A71516">
            <w:pPr>
              <w:pStyle w:val="a5"/>
              <w:ind w:firstLine="380"/>
              <w:rPr>
                <w:color w:val="auto"/>
              </w:rPr>
            </w:pPr>
            <w:r w:rsidRPr="00A71516">
              <w:rPr>
                <w:color w:val="auto"/>
              </w:rPr>
              <w:t>8-915-580-61-90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>
            <w:pPr>
              <w:pStyle w:val="a5"/>
              <w:jc w:val="center"/>
            </w:pPr>
            <w:r>
              <w:t>Косяченков Евгений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Pr="00A71516" w:rsidRDefault="00CB74AD" w:rsidP="00A71516">
            <w:pPr>
              <w:pStyle w:val="a5"/>
              <w:ind w:firstLine="380"/>
              <w:rPr>
                <w:color w:val="auto"/>
              </w:rPr>
            </w:pPr>
            <w:r w:rsidRPr="00A71516">
              <w:rPr>
                <w:color w:val="auto"/>
              </w:rPr>
              <w:t>8-9</w:t>
            </w:r>
            <w:r w:rsidR="00A71516" w:rsidRPr="00A71516">
              <w:rPr>
                <w:color w:val="auto"/>
              </w:rPr>
              <w:t>20-243-08-48</w:t>
            </w:r>
          </w:p>
        </w:tc>
      </w:tr>
      <w:tr w:rsidR="00AC090D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ind w:firstLine="38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>
            <w:pPr>
              <w:pStyle w:val="a5"/>
              <w:jc w:val="center"/>
            </w:pPr>
            <w:r>
              <w:t>Кобзарева Елена Николаевна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Pr="00A71516" w:rsidRDefault="00CB74AD" w:rsidP="00A71516">
            <w:pPr>
              <w:pStyle w:val="a5"/>
              <w:ind w:firstLine="380"/>
              <w:rPr>
                <w:color w:val="auto"/>
              </w:rPr>
            </w:pPr>
            <w:r w:rsidRPr="00A71516">
              <w:rPr>
                <w:color w:val="auto"/>
              </w:rPr>
              <w:t>8-9</w:t>
            </w:r>
            <w:r w:rsidR="00A71516" w:rsidRPr="00A71516">
              <w:rPr>
                <w:color w:val="auto"/>
              </w:rPr>
              <w:t>60-115-17-53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>
            <w:pPr>
              <w:pStyle w:val="a5"/>
              <w:jc w:val="center"/>
            </w:pPr>
            <w:r>
              <w:t>Игнатенко Татьяна Федоровна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Pr="00A71516" w:rsidRDefault="00CB74AD" w:rsidP="00A71516">
            <w:pPr>
              <w:pStyle w:val="a5"/>
              <w:ind w:firstLine="380"/>
              <w:rPr>
                <w:color w:val="auto"/>
              </w:rPr>
            </w:pPr>
            <w:r w:rsidRPr="00A71516">
              <w:rPr>
                <w:color w:val="auto"/>
              </w:rPr>
              <w:t>8-9</w:t>
            </w:r>
            <w:r w:rsidR="00A71516" w:rsidRPr="00A71516">
              <w:rPr>
                <w:color w:val="auto"/>
              </w:rPr>
              <w:t>08-140-62-21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>
            <w:pPr>
              <w:pStyle w:val="a5"/>
              <w:jc w:val="center"/>
            </w:pPr>
            <w:r>
              <w:t>х. Берёзовый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Pr="007D78F9" w:rsidRDefault="007D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Горобцова Валентина Васильевна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90D" w:rsidRDefault="00A71516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  <w:r w:rsidRPr="00A71516">
              <w:rPr>
                <w:rFonts w:ascii="Times New Roman" w:hAnsi="Times New Roman" w:cs="Times New Roman"/>
                <w:sz w:val="28"/>
                <w:szCs w:val="28"/>
              </w:rPr>
              <w:t>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0-769-40-35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7D78F9">
            <w:pPr>
              <w:pStyle w:val="a5"/>
              <w:jc w:val="center"/>
            </w:pPr>
            <w:r>
              <w:t>Костяной Виктор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CB74AD" w:rsidP="00A71516">
            <w:pPr>
              <w:pStyle w:val="a5"/>
              <w:ind w:firstLine="380"/>
            </w:pPr>
            <w:r>
              <w:t>8-9</w:t>
            </w:r>
            <w:r w:rsidR="00A71516">
              <w:t>05-644-91-04</w:t>
            </w:r>
          </w:p>
        </w:tc>
      </w:tr>
      <w:tr w:rsidR="00AC090D" w:rsidTr="00A71516">
        <w:trPr>
          <w:trHeight w:hRule="exact" w:val="62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jc w:val="center"/>
            </w:pPr>
            <w:r>
              <w:t>Пос. 1-е отд. с-за «Старокриушанский»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jc w:val="center"/>
            </w:pPr>
            <w:r>
              <w:t>Мельников Алексей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ind w:firstLine="380"/>
            </w:pPr>
            <w:r>
              <w:t>8-960-115-52-83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ind w:firstLine="38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jc w:val="center"/>
            </w:pPr>
            <w:r>
              <w:t>Фот Александр Иосифович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ind w:firstLine="380"/>
            </w:pPr>
            <w:r>
              <w:t>8-920-420-40-35</w:t>
            </w:r>
          </w:p>
        </w:tc>
      </w:tr>
      <w:tr w:rsidR="00AC090D">
        <w:trPr>
          <w:trHeight w:hRule="exact" w:val="33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ind w:firstLine="220"/>
            </w:pPr>
            <w:r>
              <w:t>Пос. с-за Труд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jc w:val="center"/>
            </w:pPr>
            <w:r>
              <w:t>Айдинов Малик Камалович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ind w:firstLine="380"/>
            </w:pPr>
            <w:r>
              <w:t>8-951-850-83-58</w:t>
            </w:r>
          </w:p>
        </w:tc>
      </w:tr>
      <w:tr w:rsidR="00AC090D">
        <w:trPr>
          <w:trHeight w:hRule="exact" w:val="33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CB74AD">
            <w:pPr>
              <w:pStyle w:val="a5"/>
              <w:jc w:val="center"/>
            </w:pPr>
            <w: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090D" w:rsidRDefault="00A71516">
            <w:pPr>
              <w:pStyle w:val="a5"/>
              <w:jc w:val="center"/>
            </w:pPr>
            <w:r>
              <w:t>Колесников Николай Иванович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CB74AD" w:rsidP="00A71516">
            <w:pPr>
              <w:pStyle w:val="a5"/>
              <w:ind w:firstLine="380"/>
            </w:pPr>
            <w:r>
              <w:t>8</w:t>
            </w:r>
            <w:r w:rsidR="00A71516">
              <w:t>-952-559-70-47</w:t>
            </w:r>
          </w:p>
        </w:tc>
      </w:tr>
      <w:tr w:rsidR="00AC090D">
        <w:trPr>
          <w:trHeight w:hRule="exact" w:val="34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90D" w:rsidRDefault="00AC090D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90D" w:rsidRDefault="00AC090D">
            <w:pPr>
              <w:pStyle w:val="a5"/>
              <w:ind w:firstLine="320"/>
            </w:pPr>
          </w:p>
        </w:tc>
      </w:tr>
    </w:tbl>
    <w:p w:rsidR="00CB74AD" w:rsidRDefault="00CB74AD"/>
    <w:sectPr w:rsidR="00CB74AD" w:rsidSect="005C0BBD">
      <w:pgSz w:w="16840" w:h="11900" w:orient="landscape"/>
      <w:pgMar w:top="1229" w:right="543" w:bottom="904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A1" w:rsidRDefault="00234DA1">
      <w:r>
        <w:separator/>
      </w:r>
    </w:p>
  </w:endnote>
  <w:endnote w:type="continuationSeparator" w:id="0">
    <w:p w:rsidR="00234DA1" w:rsidRDefault="0023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A1" w:rsidRDefault="00234DA1"/>
  </w:footnote>
  <w:footnote w:type="continuationSeparator" w:id="0">
    <w:p w:rsidR="00234DA1" w:rsidRDefault="00234D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0A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62C51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12BD6"/>
    <w:multiLevelType w:val="multilevel"/>
    <w:tmpl w:val="E07CA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E2098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D32BD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C4095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090D"/>
    <w:rsid w:val="0011316C"/>
    <w:rsid w:val="001564E2"/>
    <w:rsid w:val="00234DA1"/>
    <w:rsid w:val="00390E1F"/>
    <w:rsid w:val="003C3F76"/>
    <w:rsid w:val="00455372"/>
    <w:rsid w:val="00554C5B"/>
    <w:rsid w:val="005941FD"/>
    <w:rsid w:val="005C0BBD"/>
    <w:rsid w:val="006E4033"/>
    <w:rsid w:val="007A3E64"/>
    <w:rsid w:val="007D78F9"/>
    <w:rsid w:val="008249DB"/>
    <w:rsid w:val="0087250B"/>
    <w:rsid w:val="008D3103"/>
    <w:rsid w:val="00971515"/>
    <w:rsid w:val="00A71516"/>
    <w:rsid w:val="00AC090D"/>
    <w:rsid w:val="00C1781A"/>
    <w:rsid w:val="00C57EE7"/>
    <w:rsid w:val="00CB74AD"/>
    <w:rsid w:val="00D46F0E"/>
    <w:rsid w:val="00D70514"/>
    <w:rsid w:val="00D74A2F"/>
    <w:rsid w:val="00FA2BC7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C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C0BBD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0BB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5C0B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E40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55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537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55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3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2021-03-23T07:05:00Z</cp:lastPrinted>
  <dcterms:created xsi:type="dcterms:W3CDTF">2021-03-13T13:51:00Z</dcterms:created>
  <dcterms:modified xsi:type="dcterms:W3CDTF">2021-03-23T13:00:00Z</dcterms:modified>
</cp:coreProperties>
</file>