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2E" w:rsidRPr="00A2382E" w:rsidRDefault="00A2382E" w:rsidP="00A23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82E">
        <w:rPr>
          <w:rFonts w:ascii="Times New Roman" w:hAnsi="Times New Roman"/>
          <w:b/>
          <w:sz w:val="28"/>
          <w:szCs w:val="28"/>
        </w:rPr>
        <w:t xml:space="preserve">        </w:t>
      </w:r>
      <w:r w:rsidRPr="00A2382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45490" cy="763270"/>
            <wp:effectExtent l="19050" t="0" r="0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2E" w:rsidRPr="00A2382E" w:rsidRDefault="00A2382E" w:rsidP="00A238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382E">
        <w:rPr>
          <w:rFonts w:ascii="Times New Roman" w:hAnsi="Times New Roman"/>
          <w:b/>
          <w:sz w:val="28"/>
          <w:szCs w:val="28"/>
        </w:rPr>
        <w:t>АДМИНИСТРАЦИЯ</w:t>
      </w:r>
    </w:p>
    <w:p w:rsidR="00A2382E" w:rsidRPr="00A2382E" w:rsidRDefault="00A2382E" w:rsidP="00A238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382E">
        <w:rPr>
          <w:rFonts w:ascii="Times New Roman" w:hAnsi="Times New Roman"/>
          <w:b/>
          <w:sz w:val="28"/>
          <w:szCs w:val="28"/>
        </w:rPr>
        <w:t>ПОПОВСКОГО СЕЛЬСКОГО ПОСЕЛЕНИЯ</w:t>
      </w:r>
    </w:p>
    <w:p w:rsidR="00A2382E" w:rsidRPr="00A2382E" w:rsidRDefault="00A2382E" w:rsidP="00A238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382E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A2382E" w:rsidRPr="00A2382E" w:rsidRDefault="00A2382E" w:rsidP="00A238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382E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A2382E" w:rsidRPr="00A2382E" w:rsidRDefault="00A2382E" w:rsidP="00A238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382E">
        <w:rPr>
          <w:rFonts w:ascii="Times New Roman" w:hAnsi="Times New Roman"/>
          <w:b/>
          <w:sz w:val="28"/>
          <w:szCs w:val="28"/>
        </w:rPr>
        <w:t>ПОСТАНОВЛЕНИЕ</w:t>
      </w:r>
    </w:p>
    <w:p w:rsidR="00A2382E" w:rsidRPr="00A2382E" w:rsidRDefault="00A2382E" w:rsidP="00A238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382E" w:rsidRPr="00A2382E" w:rsidRDefault="00A2382E" w:rsidP="00A2382E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01 » февраля   2018 г. № 5</w:t>
      </w:r>
    </w:p>
    <w:p w:rsidR="00A2382E" w:rsidRPr="00A2382E" w:rsidRDefault="00A2382E" w:rsidP="00A2382E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82E">
        <w:rPr>
          <w:rFonts w:ascii="Times New Roman" w:hAnsi="Times New Roman"/>
          <w:sz w:val="28"/>
          <w:szCs w:val="28"/>
        </w:rPr>
        <w:t xml:space="preserve">                с. </w:t>
      </w:r>
      <w:proofErr w:type="spellStart"/>
      <w:r w:rsidRPr="00A2382E">
        <w:rPr>
          <w:rFonts w:ascii="Times New Roman" w:hAnsi="Times New Roman"/>
          <w:sz w:val="28"/>
          <w:szCs w:val="28"/>
        </w:rPr>
        <w:t>Лофицкое</w:t>
      </w:r>
      <w:proofErr w:type="spellEnd"/>
    </w:p>
    <w:p w:rsidR="001A63B3" w:rsidRDefault="001A63B3" w:rsidP="001A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1C" w:rsidRPr="001A63B3" w:rsidRDefault="00F2381C" w:rsidP="001A63B3">
      <w:pPr>
        <w:pStyle w:val="a3"/>
        <w:rPr>
          <w:rFonts w:ascii="Times New Roman" w:hAnsi="Times New Roman"/>
          <w:sz w:val="28"/>
          <w:szCs w:val="28"/>
        </w:rPr>
      </w:pPr>
    </w:p>
    <w:p w:rsidR="001A63B3" w:rsidRPr="0008248C" w:rsidRDefault="001A63B3" w:rsidP="001A63B3">
      <w:pPr>
        <w:pStyle w:val="a3"/>
        <w:rPr>
          <w:rFonts w:ascii="Times New Roman" w:hAnsi="Times New Roman"/>
          <w:b/>
          <w:sz w:val="28"/>
          <w:szCs w:val="28"/>
        </w:rPr>
      </w:pPr>
      <w:r w:rsidRPr="0008248C">
        <w:rPr>
          <w:rFonts w:ascii="Times New Roman" w:hAnsi="Times New Roman"/>
          <w:b/>
          <w:sz w:val="28"/>
          <w:szCs w:val="28"/>
        </w:rPr>
        <w:t xml:space="preserve">О выделении специально </w:t>
      </w:r>
      <w:proofErr w:type="gramStart"/>
      <w:r w:rsidRPr="0008248C">
        <w:rPr>
          <w:rFonts w:ascii="Times New Roman" w:hAnsi="Times New Roman"/>
          <w:b/>
          <w:sz w:val="28"/>
          <w:szCs w:val="28"/>
        </w:rPr>
        <w:t>оборудованных</w:t>
      </w:r>
      <w:proofErr w:type="gramEnd"/>
    </w:p>
    <w:p w:rsidR="0008248C" w:rsidRDefault="001A63B3" w:rsidP="001A63B3">
      <w:pPr>
        <w:pStyle w:val="a3"/>
        <w:rPr>
          <w:rFonts w:ascii="Times New Roman" w:hAnsi="Times New Roman"/>
          <w:b/>
          <w:sz w:val="28"/>
          <w:szCs w:val="28"/>
        </w:rPr>
      </w:pPr>
      <w:r w:rsidRPr="0008248C">
        <w:rPr>
          <w:rFonts w:ascii="Times New Roman" w:hAnsi="Times New Roman"/>
          <w:b/>
          <w:sz w:val="28"/>
          <w:szCs w:val="28"/>
        </w:rPr>
        <w:t xml:space="preserve">мест </w:t>
      </w:r>
      <w:r w:rsidR="0008248C">
        <w:rPr>
          <w:rFonts w:ascii="Times New Roman" w:hAnsi="Times New Roman"/>
          <w:b/>
          <w:sz w:val="28"/>
          <w:szCs w:val="28"/>
        </w:rPr>
        <w:t xml:space="preserve"> </w:t>
      </w:r>
      <w:r w:rsidRPr="0008248C">
        <w:rPr>
          <w:rFonts w:ascii="Times New Roman" w:hAnsi="Times New Roman"/>
          <w:b/>
          <w:sz w:val="28"/>
          <w:szCs w:val="28"/>
        </w:rPr>
        <w:t>для</w:t>
      </w:r>
      <w:r w:rsidR="0008248C">
        <w:rPr>
          <w:rFonts w:ascii="Times New Roman" w:hAnsi="Times New Roman"/>
          <w:b/>
          <w:sz w:val="28"/>
          <w:szCs w:val="28"/>
        </w:rPr>
        <w:t xml:space="preserve"> </w:t>
      </w:r>
      <w:r w:rsidRPr="0008248C">
        <w:rPr>
          <w:rFonts w:ascii="Times New Roman" w:hAnsi="Times New Roman"/>
          <w:b/>
          <w:sz w:val="28"/>
          <w:szCs w:val="28"/>
        </w:rPr>
        <w:t xml:space="preserve"> размещения</w:t>
      </w:r>
      <w:r w:rsidR="0008248C">
        <w:rPr>
          <w:rFonts w:ascii="Times New Roman" w:hAnsi="Times New Roman"/>
          <w:b/>
          <w:sz w:val="28"/>
          <w:szCs w:val="28"/>
        </w:rPr>
        <w:t xml:space="preserve"> </w:t>
      </w:r>
      <w:r w:rsidRPr="0008248C">
        <w:rPr>
          <w:rFonts w:ascii="Times New Roman" w:hAnsi="Times New Roman"/>
          <w:b/>
          <w:sz w:val="28"/>
          <w:szCs w:val="28"/>
        </w:rPr>
        <w:t xml:space="preserve"> печатн</w:t>
      </w:r>
      <w:r w:rsidR="00296431" w:rsidRPr="0008248C">
        <w:rPr>
          <w:rFonts w:ascii="Times New Roman" w:hAnsi="Times New Roman"/>
          <w:b/>
          <w:sz w:val="28"/>
          <w:szCs w:val="28"/>
        </w:rPr>
        <w:t xml:space="preserve">ых </w:t>
      </w:r>
      <w:r w:rsidRPr="0008248C">
        <w:rPr>
          <w:rFonts w:ascii="Times New Roman" w:hAnsi="Times New Roman"/>
          <w:b/>
          <w:sz w:val="28"/>
          <w:szCs w:val="28"/>
        </w:rPr>
        <w:t xml:space="preserve"> </w:t>
      </w:r>
    </w:p>
    <w:p w:rsidR="001A63B3" w:rsidRPr="0008248C" w:rsidRDefault="001A63B3" w:rsidP="001A63B3">
      <w:pPr>
        <w:pStyle w:val="a3"/>
        <w:rPr>
          <w:rFonts w:ascii="Times New Roman" w:hAnsi="Times New Roman"/>
          <w:b/>
          <w:sz w:val="28"/>
          <w:szCs w:val="28"/>
        </w:rPr>
      </w:pPr>
      <w:r w:rsidRPr="0008248C">
        <w:rPr>
          <w:rFonts w:ascii="Times New Roman" w:hAnsi="Times New Roman"/>
          <w:b/>
          <w:sz w:val="28"/>
          <w:szCs w:val="28"/>
        </w:rPr>
        <w:t>агитационных</w:t>
      </w:r>
      <w:r w:rsidR="0008248C">
        <w:rPr>
          <w:rFonts w:ascii="Times New Roman" w:hAnsi="Times New Roman"/>
          <w:b/>
          <w:sz w:val="28"/>
          <w:szCs w:val="28"/>
        </w:rPr>
        <w:t xml:space="preserve">  </w:t>
      </w:r>
      <w:r w:rsidRPr="0008248C">
        <w:rPr>
          <w:rFonts w:ascii="Times New Roman" w:hAnsi="Times New Roman"/>
          <w:b/>
          <w:sz w:val="28"/>
          <w:szCs w:val="28"/>
        </w:rPr>
        <w:t xml:space="preserve"> материалов</w:t>
      </w:r>
    </w:p>
    <w:p w:rsidR="001A63B3" w:rsidRDefault="001A63B3" w:rsidP="001A63B3">
      <w:pPr>
        <w:pStyle w:val="a3"/>
        <w:rPr>
          <w:rFonts w:ascii="Times New Roman" w:hAnsi="Times New Roman"/>
          <w:sz w:val="28"/>
          <w:szCs w:val="28"/>
        </w:rPr>
      </w:pPr>
    </w:p>
    <w:p w:rsidR="001A63B3" w:rsidRDefault="001A63B3" w:rsidP="001A63B3">
      <w:pPr>
        <w:pStyle w:val="a3"/>
        <w:rPr>
          <w:rFonts w:ascii="Times New Roman" w:hAnsi="Times New Roman"/>
          <w:sz w:val="28"/>
          <w:szCs w:val="28"/>
        </w:rPr>
      </w:pPr>
    </w:p>
    <w:p w:rsidR="001A63B3" w:rsidRDefault="001A63B3" w:rsidP="001A63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содействия избирательным комиссиям в организации подготовки и проведения выборов всех уровней, руководствуясь Федеральным законом от 12.06.2002 № 67 – ФЗ «Об основных гарантиях избирательных прав и права на участие в референдуме граждан Российской Федерации», </w:t>
      </w:r>
      <w:r w:rsidR="00D52028">
        <w:rPr>
          <w:rFonts w:ascii="Times New Roman" w:hAnsi="Times New Roman"/>
          <w:sz w:val="28"/>
          <w:szCs w:val="28"/>
        </w:rPr>
        <w:t xml:space="preserve">Федеральным законом от 10.01.2003 «19-ФЗ «О выборах Президента Российской Федерации»,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2382E">
        <w:rPr>
          <w:rFonts w:ascii="Times New Roman" w:hAnsi="Times New Roman"/>
          <w:sz w:val="28"/>
          <w:szCs w:val="28"/>
        </w:rPr>
        <w:t xml:space="preserve">Поповского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1A63B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1A63B3">
        <w:rPr>
          <w:rFonts w:ascii="Times New Roman" w:hAnsi="Times New Roman"/>
          <w:b/>
          <w:sz w:val="28"/>
          <w:szCs w:val="28"/>
        </w:rPr>
        <w:t xml:space="preserve"> о с т </w:t>
      </w:r>
      <w:r w:rsidR="00296431">
        <w:rPr>
          <w:rFonts w:ascii="Times New Roman" w:hAnsi="Times New Roman"/>
          <w:b/>
          <w:sz w:val="28"/>
          <w:szCs w:val="28"/>
        </w:rPr>
        <w:t xml:space="preserve">а </w:t>
      </w:r>
      <w:proofErr w:type="spellStart"/>
      <w:r w:rsidR="00296431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296431">
        <w:rPr>
          <w:rFonts w:ascii="Times New Roman" w:hAnsi="Times New Roman"/>
          <w:b/>
          <w:sz w:val="28"/>
          <w:szCs w:val="28"/>
        </w:rPr>
        <w:t xml:space="preserve"> о в л я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1A63B3" w:rsidRPr="001A63B3" w:rsidRDefault="001A63B3" w:rsidP="001A6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2CC9" w:rsidRDefault="00296431" w:rsidP="00CE372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63B3">
        <w:rPr>
          <w:rFonts w:ascii="Times New Roman" w:hAnsi="Times New Roman"/>
          <w:sz w:val="28"/>
          <w:szCs w:val="28"/>
        </w:rPr>
        <w:t>1.</w:t>
      </w:r>
      <w:r w:rsidR="001A63B3" w:rsidRPr="001A63B3">
        <w:rPr>
          <w:rFonts w:ascii="Times New Roman" w:hAnsi="Times New Roman"/>
          <w:sz w:val="28"/>
          <w:szCs w:val="28"/>
        </w:rPr>
        <w:t xml:space="preserve">Выделить на территории </w:t>
      </w:r>
      <w:r w:rsidR="0008248C">
        <w:rPr>
          <w:rFonts w:ascii="Times New Roman" w:hAnsi="Times New Roman"/>
          <w:sz w:val="28"/>
          <w:szCs w:val="28"/>
        </w:rPr>
        <w:t xml:space="preserve"> </w:t>
      </w:r>
      <w:r w:rsidR="00A2382E">
        <w:rPr>
          <w:rFonts w:ascii="Times New Roman" w:hAnsi="Times New Roman"/>
          <w:sz w:val="28"/>
          <w:szCs w:val="28"/>
        </w:rPr>
        <w:t xml:space="preserve">Поповского </w:t>
      </w:r>
      <w:r w:rsidR="001A63B3" w:rsidRPr="001A63B3">
        <w:rPr>
          <w:rFonts w:ascii="Times New Roman" w:hAnsi="Times New Roman"/>
          <w:sz w:val="28"/>
          <w:szCs w:val="28"/>
        </w:rPr>
        <w:t xml:space="preserve"> сельско</w:t>
      </w:r>
      <w:r w:rsidR="001A63B3">
        <w:rPr>
          <w:rFonts w:ascii="Times New Roman" w:hAnsi="Times New Roman"/>
          <w:sz w:val="28"/>
          <w:szCs w:val="28"/>
        </w:rPr>
        <w:t>го поселения Богучарског</w:t>
      </w:r>
      <w:r w:rsidR="001A63B3" w:rsidRPr="001A63B3">
        <w:rPr>
          <w:rFonts w:ascii="Times New Roman" w:hAnsi="Times New Roman"/>
          <w:sz w:val="28"/>
          <w:szCs w:val="28"/>
        </w:rPr>
        <w:t>о муниципального района следующие специально – оборудованные</w:t>
      </w:r>
      <w:r w:rsidR="0008248C">
        <w:rPr>
          <w:rFonts w:ascii="Times New Roman" w:hAnsi="Times New Roman"/>
          <w:sz w:val="28"/>
          <w:szCs w:val="28"/>
        </w:rPr>
        <w:t xml:space="preserve"> </w:t>
      </w:r>
      <w:r w:rsidR="001A63B3" w:rsidRPr="001A63B3">
        <w:rPr>
          <w:rFonts w:ascii="Times New Roman" w:hAnsi="Times New Roman"/>
          <w:sz w:val="28"/>
          <w:szCs w:val="28"/>
        </w:rPr>
        <w:t xml:space="preserve"> места для размещения печатных агитационных материалов:</w:t>
      </w:r>
      <w:r w:rsidR="00D22CC9" w:rsidRPr="00D22CC9">
        <w:rPr>
          <w:rFonts w:ascii="Times New Roman" w:hAnsi="Times New Roman"/>
          <w:sz w:val="28"/>
          <w:szCs w:val="28"/>
        </w:rPr>
        <w:t xml:space="preserve">  </w:t>
      </w:r>
    </w:p>
    <w:p w:rsidR="0092290E" w:rsidRDefault="0092290E" w:rsidP="00922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информационном стенде  в Поповском фельдшерском акушерском пункте по адресу: село Поповка, улица Калинина, дом 61 «а»; </w:t>
      </w:r>
    </w:p>
    <w:p w:rsidR="0092290E" w:rsidRDefault="0092290E" w:rsidP="00922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на информационном стенде в здании администрации Поповского сельского поселения по адресу: село </w:t>
      </w:r>
      <w:proofErr w:type="spellStart"/>
      <w:r>
        <w:rPr>
          <w:rFonts w:ascii="Times New Roman" w:hAnsi="Times New Roman"/>
          <w:sz w:val="28"/>
          <w:szCs w:val="28"/>
        </w:rPr>
        <w:t>Лофицкое</w:t>
      </w:r>
      <w:proofErr w:type="spellEnd"/>
      <w:r>
        <w:rPr>
          <w:rFonts w:ascii="Times New Roman" w:hAnsi="Times New Roman"/>
          <w:sz w:val="28"/>
          <w:szCs w:val="28"/>
        </w:rPr>
        <w:t>, улица Ленина, дом 60;</w:t>
      </w:r>
    </w:p>
    <w:p w:rsidR="0092290E" w:rsidRDefault="0092290E" w:rsidP="00922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доске информации в машинотракторной мастерской СХА «Истоки» по адресу: село </w:t>
      </w:r>
      <w:proofErr w:type="spellStart"/>
      <w:r>
        <w:rPr>
          <w:rFonts w:ascii="Times New Roman" w:hAnsi="Times New Roman"/>
          <w:sz w:val="28"/>
          <w:szCs w:val="28"/>
        </w:rPr>
        <w:t>Лофицкое</w:t>
      </w:r>
      <w:proofErr w:type="spellEnd"/>
      <w:r>
        <w:rPr>
          <w:rFonts w:ascii="Times New Roman" w:hAnsi="Times New Roman"/>
          <w:sz w:val="28"/>
          <w:szCs w:val="28"/>
        </w:rPr>
        <w:t>, улица Терешковой, дом 89;</w:t>
      </w:r>
    </w:p>
    <w:p w:rsidR="0092290E" w:rsidRDefault="0092290E" w:rsidP="00922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на информационном стенде в  </w:t>
      </w:r>
      <w:proofErr w:type="spellStart"/>
      <w:r>
        <w:rPr>
          <w:rFonts w:ascii="Times New Roman" w:hAnsi="Times New Roman"/>
          <w:sz w:val="28"/>
          <w:szCs w:val="28"/>
        </w:rPr>
        <w:t>Вервековском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E3729">
        <w:rPr>
          <w:rFonts w:ascii="Times New Roman" w:hAnsi="Times New Roman"/>
          <w:sz w:val="28"/>
          <w:szCs w:val="28"/>
        </w:rPr>
        <w:t xml:space="preserve">фельдшерском акушерском пункте по адресу: село </w:t>
      </w:r>
      <w:proofErr w:type="spellStart"/>
      <w:r w:rsidR="00CE3729">
        <w:rPr>
          <w:rFonts w:ascii="Times New Roman" w:hAnsi="Times New Roman"/>
          <w:sz w:val="28"/>
          <w:szCs w:val="28"/>
        </w:rPr>
        <w:t>Вервековка</w:t>
      </w:r>
      <w:proofErr w:type="spellEnd"/>
      <w:r w:rsidR="00CE3729">
        <w:rPr>
          <w:rFonts w:ascii="Times New Roman" w:hAnsi="Times New Roman"/>
          <w:sz w:val="28"/>
          <w:szCs w:val="28"/>
        </w:rPr>
        <w:t>, улица Пролетарская, дом 126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2290E" w:rsidRDefault="0092290E" w:rsidP="00922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информационном стенде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Купянском</w:t>
      </w:r>
      <w:proofErr w:type="gramEnd"/>
      <w:r w:rsidR="00CE3729">
        <w:rPr>
          <w:rFonts w:ascii="Times New Roman" w:hAnsi="Times New Roman"/>
          <w:sz w:val="28"/>
          <w:szCs w:val="28"/>
        </w:rPr>
        <w:t xml:space="preserve"> фельдшерском акушерском пункте по адресу: село </w:t>
      </w:r>
      <w:proofErr w:type="spellStart"/>
      <w:r w:rsidR="00CE3729">
        <w:rPr>
          <w:rFonts w:ascii="Times New Roman" w:hAnsi="Times New Roman"/>
          <w:sz w:val="28"/>
          <w:szCs w:val="28"/>
        </w:rPr>
        <w:t>Купянка</w:t>
      </w:r>
      <w:proofErr w:type="spellEnd"/>
      <w:r w:rsidR="00CE3729">
        <w:rPr>
          <w:rFonts w:ascii="Times New Roman" w:hAnsi="Times New Roman"/>
          <w:sz w:val="28"/>
          <w:szCs w:val="28"/>
        </w:rPr>
        <w:t>, улица Октябрьская, дом 1б.</w:t>
      </w:r>
    </w:p>
    <w:p w:rsidR="0092290E" w:rsidRPr="00CE3729" w:rsidRDefault="00CE3729" w:rsidP="00CE37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CE37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Признать утратившим  силу постановление</w:t>
      </w:r>
      <w:r w:rsidRPr="001455E0">
        <w:rPr>
          <w:rFonts w:ascii="Times New Roman" w:hAnsi="Times New Roman"/>
          <w:color w:val="000000"/>
          <w:sz w:val="28"/>
          <w:szCs w:val="28"/>
        </w:rPr>
        <w:t xml:space="preserve">  администрации Поповского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от 07.08.2014 № 51</w:t>
      </w:r>
      <w:r w:rsidRPr="001455E0">
        <w:rPr>
          <w:rFonts w:ascii="Times New Roman" w:hAnsi="Times New Roman"/>
          <w:color w:val="000000"/>
          <w:sz w:val="28"/>
          <w:szCs w:val="28"/>
        </w:rPr>
        <w:t xml:space="preserve"> «О выделении специально оборудован</w:t>
      </w:r>
      <w:r>
        <w:rPr>
          <w:rFonts w:ascii="Times New Roman" w:hAnsi="Times New Roman"/>
          <w:color w:val="000000"/>
          <w:sz w:val="28"/>
          <w:szCs w:val="28"/>
        </w:rPr>
        <w:t>ных мест для размещения печатных агитационных материалов».</w:t>
      </w:r>
    </w:p>
    <w:p w:rsidR="001A63B3" w:rsidRDefault="00CE3729" w:rsidP="00D22C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63B3">
        <w:rPr>
          <w:rFonts w:ascii="Times New Roman" w:hAnsi="Times New Roman"/>
          <w:sz w:val="28"/>
          <w:szCs w:val="28"/>
        </w:rPr>
        <w:t xml:space="preserve">. Обнародовать данное постановление на территории </w:t>
      </w:r>
      <w:r w:rsidR="00874C9C">
        <w:rPr>
          <w:rFonts w:ascii="Times New Roman" w:hAnsi="Times New Roman"/>
          <w:sz w:val="28"/>
          <w:szCs w:val="28"/>
        </w:rPr>
        <w:t xml:space="preserve">Поповского </w:t>
      </w:r>
      <w:r w:rsidR="001A63B3">
        <w:rPr>
          <w:rFonts w:ascii="Times New Roman" w:hAnsi="Times New Roman"/>
          <w:sz w:val="28"/>
          <w:szCs w:val="28"/>
        </w:rPr>
        <w:t>сельского поселения.</w:t>
      </w:r>
    </w:p>
    <w:p w:rsidR="001A63B3" w:rsidRDefault="00CE3729" w:rsidP="00D22C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64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6431">
        <w:rPr>
          <w:rFonts w:ascii="Times New Roman" w:hAnsi="Times New Roman"/>
          <w:sz w:val="28"/>
          <w:szCs w:val="28"/>
        </w:rPr>
        <w:t>Контро</w:t>
      </w:r>
      <w:r w:rsidR="001A63B3">
        <w:rPr>
          <w:rFonts w:ascii="Times New Roman" w:hAnsi="Times New Roman"/>
          <w:sz w:val="28"/>
          <w:szCs w:val="28"/>
        </w:rPr>
        <w:t>ль за</w:t>
      </w:r>
      <w:proofErr w:type="gramEnd"/>
      <w:r w:rsidR="001A63B3">
        <w:rPr>
          <w:rFonts w:ascii="Times New Roman" w:hAnsi="Times New Roman"/>
          <w:sz w:val="28"/>
          <w:szCs w:val="28"/>
        </w:rPr>
        <w:t xml:space="preserve"> выполнением данного постановления  оставляю за собой.</w:t>
      </w:r>
    </w:p>
    <w:p w:rsidR="001A63B3" w:rsidRDefault="001A63B3" w:rsidP="00D22CC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A63B3" w:rsidRDefault="001A63B3" w:rsidP="001A63B3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A63B3" w:rsidRPr="001A63B3" w:rsidRDefault="001A63B3" w:rsidP="00082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2382E">
        <w:rPr>
          <w:rFonts w:ascii="Times New Roman" w:hAnsi="Times New Roman"/>
          <w:sz w:val="28"/>
          <w:szCs w:val="28"/>
        </w:rPr>
        <w:t xml:space="preserve"> Поповского</w:t>
      </w:r>
      <w:r w:rsidR="00553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08248C">
        <w:rPr>
          <w:rFonts w:ascii="Times New Roman" w:hAnsi="Times New Roman"/>
          <w:sz w:val="28"/>
          <w:szCs w:val="28"/>
        </w:rPr>
        <w:t xml:space="preserve">          </w:t>
      </w:r>
      <w:r w:rsidR="00D22CC9">
        <w:rPr>
          <w:rFonts w:ascii="Times New Roman" w:hAnsi="Times New Roman"/>
          <w:sz w:val="28"/>
          <w:szCs w:val="28"/>
        </w:rPr>
        <w:t xml:space="preserve">      </w:t>
      </w:r>
      <w:r w:rsidR="0008248C">
        <w:rPr>
          <w:rFonts w:ascii="Times New Roman" w:hAnsi="Times New Roman"/>
          <w:sz w:val="28"/>
          <w:szCs w:val="28"/>
        </w:rPr>
        <w:t xml:space="preserve">  </w:t>
      </w:r>
      <w:r w:rsidR="00A2382E">
        <w:rPr>
          <w:rFonts w:ascii="Times New Roman" w:hAnsi="Times New Roman"/>
          <w:sz w:val="28"/>
          <w:szCs w:val="28"/>
        </w:rPr>
        <w:t>О.А. Ленченко</w:t>
      </w:r>
    </w:p>
    <w:p w:rsidR="001A63B3" w:rsidRPr="001A63B3" w:rsidRDefault="001A63B3" w:rsidP="001A63B3">
      <w:pPr>
        <w:pStyle w:val="a3"/>
        <w:ind w:left="1065"/>
        <w:rPr>
          <w:rFonts w:ascii="Times New Roman" w:hAnsi="Times New Roman"/>
          <w:b/>
          <w:sz w:val="28"/>
          <w:szCs w:val="28"/>
        </w:rPr>
      </w:pPr>
    </w:p>
    <w:sectPr w:rsidR="001A63B3" w:rsidRPr="001A63B3" w:rsidSect="00A23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52C3"/>
    <w:multiLevelType w:val="hybridMultilevel"/>
    <w:tmpl w:val="09848850"/>
    <w:lvl w:ilvl="0" w:tplc="BFA6F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3B3"/>
    <w:rsid w:val="0008248C"/>
    <w:rsid w:val="000B4CC6"/>
    <w:rsid w:val="001A63B3"/>
    <w:rsid w:val="00296431"/>
    <w:rsid w:val="002E5E62"/>
    <w:rsid w:val="00426780"/>
    <w:rsid w:val="004342F9"/>
    <w:rsid w:val="004576B0"/>
    <w:rsid w:val="00504205"/>
    <w:rsid w:val="00516D83"/>
    <w:rsid w:val="00553FD9"/>
    <w:rsid w:val="00593A07"/>
    <w:rsid w:val="005C4CD3"/>
    <w:rsid w:val="00644EE3"/>
    <w:rsid w:val="00696EAA"/>
    <w:rsid w:val="008067D0"/>
    <w:rsid w:val="0085174F"/>
    <w:rsid w:val="00874C9C"/>
    <w:rsid w:val="00895838"/>
    <w:rsid w:val="008D15BB"/>
    <w:rsid w:val="0092290E"/>
    <w:rsid w:val="009A5D7A"/>
    <w:rsid w:val="009D32FB"/>
    <w:rsid w:val="00A2382E"/>
    <w:rsid w:val="00AB0786"/>
    <w:rsid w:val="00CE3729"/>
    <w:rsid w:val="00D0291A"/>
    <w:rsid w:val="00D22CC9"/>
    <w:rsid w:val="00D52028"/>
    <w:rsid w:val="00D928CB"/>
    <w:rsid w:val="00DE5B51"/>
    <w:rsid w:val="00EC735B"/>
    <w:rsid w:val="00EF57F7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B3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63B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D22CC9"/>
    <w:rPr>
      <w:rFonts w:ascii="Calibri" w:eastAsia="Calibri" w:hAnsi="Calibri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2E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popov.boguch</cp:lastModifiedBy>
  <cp:revision>11</cp:revision>
  <cp:lastPrinted>2018-02-05T05:30:00Z</cp:lastPrinted>
  <dcterms:created xsi:type="dcterms:W3CDTF">2018-02-05T05:31:00Z</dcterms:created>
  <dcterms:modified xsi:type="dcterms:W3CDTF">2018-02-05T11:57:00Z</dcterms:modified>
</cp:coreProperties>
</file>