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C4" w:rsidRDefault="009205C4" w:rsidP="009205C4"/>
    <w:p w:rsidR="00030AE6" w:rsidRDefault="00030AE6" w:rsidP="00030AE6">
      <w:pPr>
        <w:tabs>
          <w:tab w:val="left" w:pos="6737"/>
        </w:tabs>
        <w:rPr>
          <w:b/>
          <w:sz w:val="28"/>
          <w:szCs w:val="28"/>
        </w:rPr>
      </w:pPr>
      <w:r>
        <w:t>РОССИЙСКАЯ ФЕДЕРАЦИЯ</w:t>
      </w:r>
      <w:r>
        <w:tab/>
        <w:t xml:space="preserve"> </w:t>
      </w:r>
    </w:p>
    <w:p w:rsidR="00030AE6" w:rsidRDefault="00030AE6" w:rsidP="00030AE6">
      <w:pPr>
        <w:rPr>
          <w:b/>
        </w:rPr>
      </w:pPr>
      <w:r>
        <w:rPr>
          <w:b/>
          <w:sz w:val="28"/>
          <w:szCs w:val="28"/>
        </w:rPr>
        <w:t xml:space="preserve">   АДМИНИСТРАЦИЯ</w:t>
      </w:r>
    </w:p>
    <w:p w:rsidR="00030AE6" w:rsidRDefault="00030AE6" w:rsidP="00030AE6">
      <w:pPr>
        <w:tabs>
          <w:tab w:val="left" w:pos="6617"/>
        </w:tabs>
        <w:rPr>
          <w:b/>
        </w:rPr>
      </w:pPr>
      <w:r>
        <w:rPr>
          <w:b/>
        </w:rPr>
        <w:t xml:space="preserve">        сельского поселения</w:t>
      </w:r>
      <w:r>
        <w:rPr>
          <w:b/>
        </w:rPr>
        <w:tab/>
      </w:r>
    </w:p>
    <w:p w:rsidR="00030AE6" w:rsidRDefault="00030AE6" w:rsidP="00030AE6">
      <w:pPr>
        <w:rPr>
          <w:b/>
        </w:rPr>
      </w:pPr>
      <w:r>
        <w:rPr>
          <w:b/>
        </w:rPr>
        <w:t xml:space="preserve">                САВРУХА</w:t>
      </w:r>
    </w:p>
    <w:p w:rsidR="00030AE6" w:rsidRDefault="00030AE6" w:rsidP="00030AE6">
      <w:pPr>
        <w:rPr>
          <w:b/>
        </w:rPr>
      </w:pPr>
      <w:r>
        <w:rPr>
          <w:b/>
        </w:rPr>
        <w:t xml:space="preserve">    муниципального района</w:t>
      </w:r>
    </w:p>
    <w:p w:rsidR="00030AE6" w:rsidRDefault="00030AE6" w:rsidP="00030AE6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Похвистневский</w:t>
      </w:r>
      <w:proofErr w:type="spellEnd"/>
    </w:p>
    <w:p w:rsidR="00030AE6" w:rsidRDefault="00030AE6" w:rsidP="00030AE6">
      <w:pPr>
        <w:rPr>
          <w:b/>
        </w:rPr>
      </w:pPr>
      <w:r>
        <w:rPr>
          <w:b/>
        </w:rPr>
        <w:t xml:space="preserve">        Самарской области </w:t>
      </w:r>
    </w:p>
    <w:p w:rsidR="00030AE6" w:rsidRDefault="00030AE6" w:rsidP="00030AE6">
      <w:pPr>
        <w:rPr>
          <w:b/>
        </w:rPr>
      </w:pPr>
    </w:p>
    <w:p w:rsidR="00030AE6" w:rsidRDefault="00030AE6" w:rsidP="00030AE6">
      <w:r>
        <w:rPr>
          <w:b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030AE6" w:rsidRDefault="00030AE6" w:rsidP="00030AE6">
      <w:r>
        <w:t xml:space="preserve">    </w:t>
      </w:r>
      <w:r w:rsidR="00467A06">
        <w:t>12.03.2018  №  22</w:t>
      </w:r>
      <w:bookmarkStart w:id="0" w:name="_GoBack"/>
      <w:bookmarkEnd w:id="0"/>
    </w:p>
    <w:p w:rsidR="00030AE6" w:rsidRDefault="00030AE6" w:rsidP="00030AE6">
      <w:pPr>
        <w:ind w:firstLine="708"/>
        <w:rPr>
          <w:sz w:val="28"/>
          <w:szCs w:val="28"/>
        </w:rPr>
      </w:pPr>
      <w:r>
        <w:t xml:space="preserve">      </w:t>
      </w: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Савруха</w:t>
      </w:r>
      <w:proofErr w:type="spellEnd"/>
    </w:p>
    <w:p w:rsidR="00030AE6" w:rsidRPr="00030AE6" w:rsidRDefault="00030AE6" w:rsidP="00030AE6">
      <w:pPr>
        <w:ind w:firstLine="708"/>
        <w:rPr>
          <w:sz w:val="28"/>
          <w:szCs w:val="28"/>
        </w:rPr>
      </w:pPr>
    </w:p>
    <w:p w:rsidR="00030AE6" w:rsidRPr="00030AE6" w:rsidRDefault="00030AE6" w:rsidP="00030AE6">
      <w:r w:rsidRPr="00030AE6">
        <w:t>О мероприятиях по подготовке</w:t>
      </w:r>
    </w:p>
    <w:p w:rsidR="00030AE6" w:rsidRPr="00030AE6" w:rsidRDefault="00030AE6" w:rsidP="00030AE6">
      <w:r w:rsidRPr="00030AE6">
        <w:t xml:space="preserve">к пропуску </w:t>
      </w:r>
      <w:proofErr w:type="gramStart"/>
      <w:r w:rsidRPr="00030AE6">
        <w:t>весенних</w:t>
      </w:r>
      <w:proofErr w:type="gramEnd"/>
      <w:r w:rsidRPr="00030AE6">
        <w:t xml:space="preserve"> паводковых</w:t>
      </w:r>
    </w:p>
    <w:p w:rsidR="00030AE6" w:rsidRPr="00030AE6" w:rsidRDefault="00030AE6" w:rsidP="00030AE6">
      <w:r w:rsidRPr="00030AE6">
        <w:t>вод в 201</w:t>
      </w:r>
      <w:r w:rsidR="00B82A5A">
        <w:t>8</w:t>
      </w:r>
      <w:r w:rsidRPr="00030AE6">
        <w:t xml:space="preserve"> году</w:t>
      </w:r>
      <w:r>
        <w:t>.</w:t>
      </w:r>
    </w:p>
    <w:p w:rsidR="00030AE6" w:rsidRDefault="00030AE6" w:rsidP="00030A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0AE6" w:rsidRDefault="00030AE6" w:rsidP="00030AE6">
      <w:pPr>
        <w:rPr>
          <w:b/>
          <w:sz w:val="28"/>
          <w:szCs w:val="28"/>
        </w:rPr>
      </w:pPr>
    </w:p>
    <w:p w:rsidR="00030AE6" w:rsidRDefault="00030AE6" w:rsidP="00030AE6">
      <w:pPr>
        <w:pStyle w:val="1"/>
        <w:keepNext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уменьшения риска  возникновения чрезвычайных ситуаций и возможного ущерба, обеспечения безопасности населения и устойчивого функционирования объектов экономики и жизнеобеспечения в период весеннего половодья 201</w:t>
      </w:r>
      <w:r w:rsidR="00B82A5A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 Администрация сельского 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</w:t>
      </w:r>
    </w:p>
    <w:p w:rsidR="00030AE6" w:rsidRDefault="00030AE6" w:rsidP="00030AE6">
      <w:pPr>
        <w:rPr>
          <w:sz w:val="28"/>
          <w:szCs w:val="28"/>
        </w:rPr>
      </w:pPr>
    </w:p>
    <w:p w:rsidR="00030AE6" w:rsidRDefault="00030AE6" w:rsidP="00030AE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030AE6" w:rsidRDefault="00030AE6" w:rsidP="00030AE6">
      <w:pPr>
        <w:tabs>
          <w:tab w:val="left" w:pos="400"/>
        </w:tabs>
        <w:ind w:left="40"/>
        <w:jc w:val="both"/>
        <w:rPr>
          <w:sz w:val="28"/>
          <w:szCs w:val="28"/>
        </w:rPr>
      </w:pPr>
    </w:p>
    <w:p w:rsidR="00030AE6" w:rsidRDefault="00030AE6" w:rsidP="00030AE6">
      <w:pPr>
        <w:tabs>
          <w:tab w:val="left" w:pos="400"/>
        </w:tabs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Утвердить план мероприятий  по подготовке к пропуску весенних паводковых вод в 201</w:t>
      </w:r>
      <w:r w:rsidR="00B82A5A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на территории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(прилагается).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 xml:space="preserve">          2.   Создать  Комиссию   по обеспечению подготовки к пропуску весенних паводковых вод  в составе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>Панфилов Н.А. – глава  поселения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 xml:space="preserve">Зотов В.В.  -  прораб ЗАО « Северный  Ключ»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 xml:space="preserve">Казаков </w:t>
      </w:r>
      <w:r w:rsidR="00B82A5A">
        <w:rPr>
          <w:sz w:val="28"/>
          <w:szCs w:val="28"/>
        </w:rPr>
        <w:t>Н</w:t>
      </w:r>
      <w:r>
        <w:rPr>
          <w:sz w:val="28"/>
          <w:szCs w:val="28"/>
        </w:rPr>
        <w:t xml:space="preserve">.В.  – </w:t>
      </w:r>
      <w:r w:rsidR="00B82A5A">
        <w:rPr>
          <w:sz w:val="28"/>
          <w:szCs w:val="28"/>
        </w:rPr>
        <w:t>Главный энергетик</w:t>
      </w:r>
      <w:r>
        <w:rPr>
          <w:sz w:val="28"/>
          <w:szCs w:val="28"/>
        </w:rPr>
        <w:t xml:space="preserve">  АО « Северный Ключ»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 xml:space="preserve">Карманов В.А.  -  управляющий  отд.   1  АО « Северный Ключ»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 согласованию) 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 xml:space="preserve">Денщиков В.И. – управляющий   отд. № 5  АО « Северный Ключ» (по согласованию). 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 xml:space="preserve">Колесов В.Е. – управляющий отд. № 4 АО « Северный Ключ»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30AE6" w:rsidRDefault="00030AE6" w:rsidP="00030A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Абушманов</w:t>
      </w:r>
      <w:proofErr w:type="spellEnd"/>
      <w:r>
        <w:rPr>
          <w:sz w:val="28"/>
          <w:szCs w:val="28"/>
        </w:rPr>
        <w:t xml:space="preserve"> Р.М. – управляющий отд. № 3 АО « Северный Ключ»</w:t>
      </w:r>
    </w:p>
    <w:p w:rsidR="00030AE6" w:rsidRDefault="00030AE6" w:rsidP="00030AE6">
      <w:pPr>
        <w:rPr>
          <w:sz w:val="28"/>
          <w:szCs w:val="28"/>
        </w:rPr>
      </w:pPr>
    </w:p>
    <w:p w:rsidR="00030AE6" w:rsidRDefault="00030AE6" w:rsidP="00030AE6">
      <w:pPr>
        <w:tabs>
          <w:tab w:val="left" w:pos="420"/>
        </w:tabs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 Главы   администрации Шульга  Н.А.</w:t>
      </w:r>
    </w:p>
    <w:p w:rsidR="00030AE6" w:rsidRDefault="00030AE6" w:rsidP="00030A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30AE6" w:rsidRDefault="00030AE6" w:rsidP="00030AE6">
      <w:pPr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                                             </w:t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030AE6" w:rsidRDefault="00030AE6" w:rsidP="00030AE6">
      <w:pPr>
        <w:rPr>
          <w:sz w:val="28"/>
          <w:szCs w:val="28"/>
        </w:rPr>
      </w:pPr>
    </w:p>
    <w:p w:rsidR="00030AE6" w:rsidRDefault="00030AE6" w:rsidP="00030AE6">
      <w:pPr>
        <w:jc w:val="center"/>
        <w:rPr>
          <w:b/>
          <w:sz w:val="28"/>
          <w:szCs w:val="28"/>
        </w:rPr>
      </w:pPr>
    </w:p>
    <w:p w:rsidR="00030AE6" w:rsidRDefault="00030AE6" w:rsidP="0003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П Р И Я Т И Я</w:t>
      </w:r>
    </w:p>
    <w:p w:rsidR="00030AE6" w:rsidRDefault="00030AE6" w:rsidP="00030AE6">
      <w:pPr>
        <w:jc w:val="center"/>
        <w:rPr>
          <w:b/>
          <w:sz w:val="28"/>
          <w:szCs w:val="28"/>
        </w:rPr>
      </w:pPr>
    </w:p>
    <w:p w:rsidR="00030AE6" w:rsidRDefault="00030AE6" w:rsidP="00030AE6">
      <w:pPr>
        <w:jc w:val="center"/>
        <w:rPr>
          <w:b/>
          <w:sz w:val="28"/>
          <w:szCs w:val="28"/>
        </w:rPr>
      </w:pPr>
    </w:p>
    <w:p w:rsidR="00030AE6" w:rsidRDefault="00030AE6" w:rsidP="00030AE6">
      <w:pPr>
        <w:jc w:val="center"/>
      </w:pPr>
      <w:r>
        <w:rPr>
          <w:b/>
          <w:sz w:val="28"/>
          <w:szCs w:val="28"/>
        </w:rPr>
        <w:t xml:space="preserve">по пропуску    паводковых  вод  по  поселению   </w:t>
      </w:r>
      <w:proofErr w:type="spellStart"/>
      <w:r>
        <w:rPr>
          <w:b/>
          <w:sz w:val="28"/>
          <w:szCs w:val="28"/>
        </w:rPr>
        <w:t>Савруха</w:t>
      </w:r>
      <w:proofErr w:type="spellEnd"/>
      <w:r>
        <w:rPr>
          <w:b/>
          <w:sz w:val="28"/>
          <w:szCs w:val="28"/>
        </w:rPr>
        <w:t xml:space="preserve">   на  201</w:t>
      </w:r>
      <w:r w:rsidR="00B82A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год.</w:t>
      </w:r>
    </w:p>
    <w:p w:rsidR="00030AE6" w:rsidRDefault="00030AE6" w:rsidP="00030AE6"/>
    <w:p w:rsidR="00030AE6" w:rsidRDefault="00030AE6" w:rsidP="00030AE6"/>
    <w:p w:rsidR="00030AE6" w:rsidRDefault="00030AE6" w:rsidP="00030AE6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5"/>
        <w:gridCol w:w="4085"/>
        <w:gridCol w:w="2444"/>
        <w:gridCol w:w="2427"/>
      </w:tblGrid>
      <w:tr w:rsidR="00030AE6" w:rsidTr="00345DA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r>
              <w:t>№</w:t>
            </w:r>
          </w:p>
          <w:p w:rsidR="00030AE6" w:rsidRDefault="00030AE6" w:rsidP="00345DA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r>
              <w:t xml:space="preserve">Мероприятия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r>
              <w:t xml:space="preserve">Ответственный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E6" w:rsidRDefault="00030AE6" w:rsidP="00345DA7">
            <w:r>
              <w:t xml:space="preserve">Примечание </w:t>
            </w:r>
          </w:p>
        </w:tc>
      </w:tr>
      <w:tr w:rsidR="00030AE6" w:rsidTr="00345DA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 xml:space="preserve">Наблюдение за уровнем поднятия воды в реке  Б.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proofErr w:type="spellStart"/>
            <w:r>
              <w:t>Н.А.Панфилов</w:t>
            </w:r>
            <w:proofErr w:type="spellEnd"/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>8.00,    17.00</w:t>
            </w:r>
          </w:p>
        </w:tc>
      </w:tr>
      <w:tr w:rsidR="00030AE6" w:rsidTr="00345DA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 xml:space="preserve">Эвакуация людей из зоны  затопления по ул. Заречная,            ул.  </w:t>
            </w:r>
            <w:proofErr w:type="spellStart"/>
            <w:r>
              <w:t>Вяльцина</w:t>
            </w:r>
            <w:proofErr w:type="spellEnd"/>
            <w:r>
              <w:t xml:space="preserve">,  ул. Восточная  села  </w:t>
            </w:r>
            <w:proofErr w:type="spellStart"/>
            <w:r>
              <w:t>Савруха</w:t>
            </w:r>
            <w:proofErr w:type="spellEnd"/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proofErr w:type="spellStart"/>
            <w:r>
              <w:t>Н.А.Панфилов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spacing w:line="360" w:lineRule="auto"/>
            </w:pPr>
          </w:p>
        </w:tc>
      </w:tr>
      <w:tr w:rsidR="00030AE6" w:rsidTr="00345DA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 xml:space="preserve">Прочистка  водоотводных  канав   вдоль  дорог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 xml:space="preserve">В.В. Зотов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spacing w:line="360" w:lineRule="auto"/>
            </w:pPr>
          </w:p>
        </w:tc>
      </w:tr>
      <w:tr w:rsidR="00030AE6" w:rsidTr="00345DA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 xml:space="preserve">Укрепление плотины пруда  </w:t>
            </w:r>
          </w:p>
          <w:p w:rsidR="00030AE6" w:rsidRDefault="00030AE6" w:rsidP="00345DA7">
            <w:pPr>
              <w:spacing w:line="360" w:lineRule="auto"/>
            </w:pPr>
            <w:r>
              <w:t xml:space="preserve">с. </w:t>
            </w:r>
            <w:proofErr w:type="spellStart"/>
            <w:r>
              <w:t>Савруха</w:t>
            </w:r>
            <w:proofErr w:type="spellEnd"/>
            <w:r>
              <w:t>,  с. Северный Ключ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proofErr w:type="spellStart"/>
            <w:r>
              <w:t>В.В.Зотов</w:t>
            </w:r>
            <w:proofErr w:type="spellEnd"/>
          </w:p>
          <w:p w:rsidR="00030AE6" w:rsidRDefault="00030AE6" w:rsidP="00030AE6">
            <w:r>
              <w:t>Колесов В.Е.</w:t>
            </w:r>
          </w:p>
          <w:p w:rsidR="00030AE6" w:rsidRPr="00030AE6" w:rsidRDefault="00030AE6" w:rsidP="00030AE6">
            <w:proofErr w:type="spellStart"/>
            <w:r>
              <w:t>Абушманов</w:t>
            </w:r>
            <w:proofErr w:type="spellEnd"/>
            <w:r>
              <w:t xml:space="preserve"> Р.М.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spacing w:line="360" w:lineRule="auto"/>
            </w:pPr>
          </w:p>
        </w:tc>
      </w:tr>
      <w:tr w:rsidR="00030AE6" w:rsidTr="00345DA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r>
              <w:t>Укрепление пруда – накопителя  СТФ  отд.   №  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pacing w:line="360" w:lineRule="auto"/>
            </w:pPr>
            <w:proofErr w:type="spellStart"/>
            <w:r>
              <w:t>В.В.Зотов</w:t>
            </w:r>
            <w:proofErr w:type="spellEnd"/>
          </w:p>
          <w:p w:rsidR="00030AE6" w:rsidRDefault="00030AE6" w:rsidP="00345DA7">
            <w:pPr>
              <w:spacing w:line="360" w:lineRule="auto"/>
            </w:pPr>
            <w:proofErr w:type="spellStart"/>
            <w:r>
              <w:t>В.А.Карманов</w:t>
            </w:r>
            <w:proofErr w:type="spellEnd"/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spacing w:line="360" w:lineRule="auto"/>
            </w:pPr>
          </w:p>
        </w:tc>
      </w:tr>
    </w:tbl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>
      <w:r>
        <w:t xml:space="preserve"> </w:t>
      </w:r>
    </w:p>
    <w:p w:rsidR="00030AE6" w:rsidRDefault="00030AE6" w:rsidP="00030AE6">
      <w:r>
        <w:t xml:space="preserve">             Глава  поселения                                                   </w:t>
      </w:r>
      <w:proofErr w:type="spellStart"/>
      <w:r>
        <w:t>Н.А.Панфилов</w:t>
      </w:r>
      <w:proofErr w:type="spellEnd"/>
    </w:p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>
      <w:pPr>
        <w:pStyle w:val="a0"/>
        <w:jc w:val="center"/>
      </w:pPr>
      <w:r>
        <w:t>ПЛАН</w:t>
      </w:r>
    </w:p>
    <w:p w:rsidR="00030AE6" w:rsidRDefault="00030AE6" w:rsidP="00030AE6">
      <w:pPr>
        <w:pStyle w:val="a0"/>
        <w:spacing w:after="0"/>
        <w:jc w:val="center"/>
      </w:pPr>
      <w:r>
        <w:t>мероприятий по подготовке к прохождению весеннего паводка в 201</w:t>
      </w:r>
      <w:r w:rsidR="00B82A5A">
        <w:t>8</w:t>
      </w:r>
      <w:r>
        <w:t xml:space="preserve"> года</w:t>
      </w:r>
    </w:p>
    <w:p w:rsidR="00030AE6" w:rsidRDefault="00030AE6" w:rsidP="00030AE6">
      <w:pPr>
        <w:pStyle w:val="3"/>
        <w:tabs>
          <w:tab w:val="left" w:pos="0"/>
        </w:tabs>
        <w:spacing w:before="0" w:after="0"/>
      </w:pPr>
      <w:r>
        <w:rPr>
          <w:b w:val="0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b w:val="0"/>
          <w:sz w:val="24"/>
          <w:szCs w:val="24"/>
        </w:rPr>
        <w:t>Савруха</w:t>
      </w:r>
      <w:proofErr w:type="spellEnd"/>
      <w:r>
        <w:rPr>
          <w:b w:val="0"/>
          <w:sz w:val="24"/>
          <w:szCs w:val="24"/>
        </w:rPr>
        <w:t xml:space="preserve">  муниципального  района </w:t>
      </w:r>
      <w:proofErr w:type="spellStart"/>
      <w:r>
        <w:rPr>
          <w:b w:val="0"/>
          <w:sz w:val="24"/>
          <w:szCs w:val="24"/>
        </w:rPr>
        <w:t>Похвистневский</w:t>
      </w:r>
      <w:proofErr w:type="spellEnd"/>
      <w:r>
        <w:rPr>
          <w:b w:val="0"/>
          <w:sz w:val="24"/>
          <w:szCs w:val="24"/>
        </w:rPr>
        <w:t xml:space="preserve"> Самарской области.</w:t>
      </w:r>
    </w:p>
    <w:p w:rsidR="00030AE6" w:rsidRDefault="00030AE6" w:rsidP="00030AE6"/>
    <w:tbl>
      <w:tblPr>
        <w:tblW w:w="9974" w:type="dxa"/>
        <w:tblInd w:w="59" w:type="dxa"/>
        <w:tblLayout w:type="fixed"/>
        <w:tblLook w:val="04A0" w:firstRow="1" w:lastRow="0" w:firstColumn="1" w:lastColumn="0" w:noHBand="0" w:noVBand="1"/>
      </w:tblPr>
      <w:tblGrid>
        <w:gridCol w:w="419"/>
        <w:gridCol w:w="3731"/>
        <w:gridCol w:w="1559"/>
        <w:gridCol w:w="2694"/>
        <w:gridCol w:w="1571"/>
      </w:tblGrid>
      <w:tr w:rsidR="00030AE6" w:rsidTr="00345DA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Ответственный</w:t>
            </w:r>
            <w:proofErr w:type="gramEnd"/>
            <w:r>
              <w:rPr>
                <w:sz w:val="23"/>
              </w:rPr>
              <w:t xml:space="preserve">              за исполнение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AE6" w:rsidRDefault="00030AE6" w:rsidP="00345DA7">
            <w:pPr>
              <w:snapToGrid w:val="0"/>
              <w:ind w:right="-116"/>
              <w:jc w:val="center"/>
              <w:rPr>
                <w:sz w:val="23"/>
              </w:rPr>
            </w:pPr>
            <w:r>
              <w:rPr>
                <w:sz w:val="23"/>
              </w:rPr>
              <w:t>Примечание</w:t>
            </w:r>
          </w:p>
        </w:tc>
      </w:tr>
      <w:tr w:rsidR="00030AE6" w:rsidTr="00345DA7"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030AE6" w:rsidTr="00030AE6">
        <w:trPr>
          <w:trHeight w:val="1198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ind w:right="-108"/>
              <w:rPr>
                <w:sz w:val="23"/>
              </w:rPr>
            </w:pPr>
            <w:r>
              <w:rPr>
                <w:sz w:val="23"/>
              </w:rPr>
              <w:t xml:space="preserve">Назначить ответственных лиц за безаварийный пропуск паводковых вод в поселении.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B82A5A" w:rsidP="00030AE6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15.03.2018</w:t>
            </w:r>
          </w:p>
          <w:p w:rsidR="00030AE6" w:rsidRPr="00030AE6" w:rsidRDefault="00030AE6" w:rsidP="00030AE6">
            <w:pPr>
              <w:rPr>
                <w:sz w:val="23"/>
              </w:rPr>
            </w:pPr>
          </w:p>
          <w:p w:rsidR="00030AE6" w:rsidRDefault="00030AE6" w:rsidP="00030AE6">
            <w:pPr>
              <w:rPr>
                <w:sz w:val="23"/>
              </w:rPr>
            </w:pPr>
          </w:p>
          <w:p w:rsidR="00030AE6" w:rsidRPr="00030AE6" w:rsidRDefault="00030AE6" w:rsidP="00030AE6">
            <w:pPr>
              <w:rPr>
                <w:sz w:val="23"/>
              </w:rPr>
            </w:pPr>
          </w:p>
          <w:p w:rsidR="00030AE6" w:rsidRPr="00030AE6" w:rsidRDefault="00030AE6" w:rsidP="00030AE6">
            <w:pPr>
              <w:rPr>
                <w:sz w:val="23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ind w:left="-108"/>
              <w:rPr>
                <w:sz w:val="23"/>
              </w:rPr>
            </w:pPr>
            <w:r>
              <w:rPr>
                <w:sz w:val="23"/>
              </w:rPr>
              <w:t xml:space="preserve">Глава поселения,                 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rPr>
          <w:trHeight w:val="1443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Проверить состояние дорожного полотна    попадающего в зону возможного подтопления, при необходимости провести укрепительные работы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B82A5A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15.03.201</w:t>
            </w:r>
            <w:r w:rsidR="00B82A5A">
              <w:rPr>
                <w:sz w:val="23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ind w:left="-54" w:right="-157"/>
              <w:rPr>
                <w:sz w:val="23"/>
              </w:rPr>
            </w:pPr>
            <w:r>
              <w:rPr>
                <w:sz w:val="23"/>
              </w:rPr>
              <w:t xml:space="preserve">Паводковая комиссия  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 xml:space="preserve">Провести обследование   водозаборных скважин и при необходимости их </w:t>
            </w:r>
            <w:proofErr w:type="spellStart"/>
            <w:r>
              <w:rPr>
                <w:sz w:val="23"/>
              </w:rPr>
              <w:t>обваловку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</w:p>
          <w:p w:rsidR="00030AE6" w:rsidRDefault="00030AE6" w:rsidP="00B82A5A">
            <w:pPr>
              <w:jc w:val="center"/>
              <w:rPr>
                <w:sz w:val="23"/>
              </w:rPr>
            </w:pPr>
            <w:r>
              <w:rPr>
                <w:sz w:val="23"/>
              </w:rPr>
              <w:t>21.03.201</w:t>
            </w:r>
            <w:r w:rsidR="00B82A5A">
              <w:rPr>
                <w:sz w:val="23"/>
              </w:rPr>
              <w:t>8</w:t>
            </w:r>
            <w:r>
              <w:rPr>
                <w:sz w:val="23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Казаков Н.В.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rPr>
          <w:trHeight w:val="184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6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Осуществить мероприятия, обеспечивающие отвод паводковых вод от объектов, являющихся источниками загрязнения рек, озер (склады ГСМ, фермы, нефтяные ловушки).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</w:p>
          <w:p w:rsidR="00030AE6" w:rsidRDefault="00030AE6" w:rsidP="00B82A5A">
            <w:pPr>
              <w:jc w:val="center"/>
              <w:rPr>
                <w:sz w:val="23"/>
              </w:rPr>
            </w:pPr>
            <w:r>
              <w:rPr>
                <w:sz w:val="23"/>
              </w:rPr>
              <w:t>21.03.201</w:t>
            </w:r>
            <w:r w:rsidR="00B82A5A">
              <w:rPr>
                <w:sz w:val="23"/>
              </w:rPr>
              <w:t>8</w:t>
            </w:r>
            <w:r>
              <w:rPr>
                <w:sz w:val="23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 xml:space="preserve">Паводковая </w:t>
            </w:r>
            <w:proofErr w:type="spellStart"/>
            <w:r>
              <w:rPr>
                <w:sz w:val="23"/>
              </w:rPr>
              <w:t>комисссия</w:t>
            </w:r>
            <w:proofErr w:type="spellEnd"/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030AE6">
        <w:trPr>
          <w:trHeight w:val="87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211" w:right="-15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 xml:space="preserve">Провести </w:t>
            </w:r>
            <w:proofErr w:type="spellStart"/>
            <w:r>
              <w:rPr>
                <w:sz w:val="23"/>
              </w:rPr>
              <w:t>предпаводковый</w:t>
            </w:r>
            <w:proofErr w:type="spellEnd"/>
            <w:r>
              <w:rPr>
                <w:sz w:val="23"/>
              </w:rPr>
              <w:t xml:space="preserve"> сброс     воды из прудов.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При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ind w:left="-108" w:right="-108"/>
              <w:rPr>
                <w:sz w:val="23"/>
              </w:rPr>
            </w:pPr>
            <w:r>
              <w:rPr>
                <w:sz w:val="23"/>
              </w:rPr>
              <w:t xml:space="preserve">Глава поселения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211" w:right="-15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Произвести очистку улиц, водоотводных канав, трубчатых водотоков на дорогах в населенных пунктах поселения.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</w:p>
          <w:p w:rsidR="00030AE6" w:rsidRDefault="00030AE6" w:rsidP="00B82A5A">
            <w:pPr>
              <w:jc w:val="center"/>
              <w:rPr>
                <w:sz w:val="23"/>
              </w:rPr>
            </w:pPr>
            <w:r>
              <w:rPr>
                <w:sz w:val="23"/>
              </w:rPr>
              <w:t>01.03.201</w:t>
            </w:r>
            <w:r w:rsidR="00B82A5A">
              <w:rPr>
                <w:sz w:val="23"/>
              </w:rPr>
              <w:t>8</w:t>
            </w:r>
            <w:r>
              <w:rPr>
                <w:sz w:val="23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Зотов В.В.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211" w:right="-15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Осуществлять контроль состояния дорожной инфраструктуры, объектов жизнеобеспечения и коммуникаций, попадающих в зону возможного затопления, принять меры по обеспечению их надёжного функционирования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B82A5A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01.03.201</w:t>
            </w:r>
            <w:r w:rsidR="00B82A5A">
              <w:rPr>
                <w:sz w:val="23"/>
              </w:rPr>
              <w:t>8</w:t>
            </w:r>
            <w:r>
              <w:rPr>
                <w:sz w:val="23"/>
              </w:rPr>
              <w:t>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 xml:space="preserve">Глава  поселения           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211" w:right="-154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Провести собрания с целью доведения действий населения при подтоплении территорий, домов, подготовить памятки по действиям населения при угрозе или возникновении чрезвычайной ситуации.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B82A5A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15.03.201</w:t>
            </w:r>
            <w:r w:rsidR="00B82A5A">
              <w:rPr>
                <w:sz w:val="23"/>
              </w:rPr>
              <w:t>8</w:t>
            </w:r>
            <w:r>
              <w:rPr>
                <w:sz w:val="23"/>
              </w:rPr>
              <w:t xml:space="preserve"> 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 xml:space="preserve">Главы  поселений              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rPr>
          <w:trHeight w:val="9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6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 xml:space="preserve">В целях противопожарной безопасности в период прохождения паводка организовать </w:t>
            </w:r>
            <w:r>
              <w:rPr>
                <w:sz w:val="23"/>
              </w:rPr>
              <w:lastRenderedPageBreak/>
              <w:t>подъезды к местам забора воды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Главы  поселений</w:t>
            </w:r>
          </w:p>
          <w:p w:rsidR="00030AE6" w:rsidRDefault="00030AE6" w:rsidP="00345DA7">
            <w:pPr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rPr>
          <w:trHeight w:val="125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8" w:right="-128"/>
              <w:rPr>
                <w:sz w:val="23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Создать резерв ГСМ, продовольствия, предметов первой необходимости, материалов для ликвидации последствий паводковых явлений.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</w:p>
          <w:p w:rsidR="00030AE6" w:rsidRDefault="00030AE6" w:rsidP="00B82A5A">
            <w:pPr>
              <w:jc w:val="center"/>
              <w:rPr>
                <w:sz w:val="23"/>
              </w:rPr>
            </w:pPr>
            <w:r>
              <w:rPr>
                <w:sz w:val="23"/>
              </w:rPr>
              <w:t>21.03.201</w:t>
            </w:r>
            <w:r w:rsidR="00B82A5A">
              <w:rPr>
                <w:sz w:val="23"/>
              </w:rPr>
              <w:t>8</w:t>
            </w:r>
            <w:r>
              <w:rPr>
                <w:sz w:val="23"/>
              </w:rPr>
              <w:t>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rPr>
                <w:sz w:val="23"/>
              </w:rPr>
            </w:pPr>
            <w:r>
              <w:rPr>
                <w:sz w:val="23"/>
              </w:rPr>
              <w:t xml:space="preserve">Паводковая комиссия 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rPr>
          <w:trHeight w:val="87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3" w:right="-138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rPr>
                <w:sz w:val="23"/>
              </w:rPr>
            </w:pPr>
            <w:r>
              <w:rPr>
                <w:sz w:val="23"/>
              </w:rPr>
              <w:t>Решить вопрос о тушении пожаров на затопляемой территории в   период паводка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B82A5A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21.03.201</w:t>
            </w:r>
            <w:r w:rsidR="00B82A5A">
              <w:rPr>
                <w:sz w:val="23"/>
              </w:rPr>
              <w:t>8</w:t>
            </w:r>
            <w:r>
              <w:rPr>
                <w:sz w:val="23"/>
              </w:rPr>
              <w:t xml:space="preserve"> 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ind w:left="-54" w:right="-157"/>
              <w:rPr>
                <w:sz w:val="23"/>
              </w:rPr>
            </w:pPr>
            <w:r>
              <w:rPr>
                <w:sz w:val="23"/>
              </w:rPr>
              <w:t>Глава поселения, ДПД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3" w:right="-138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 xml:space="preserve">Организовать посты наблюдения за прохождением паводковых вод в </w:t>
            </w:r>
            <w:proofErr w:type="spellStart"/>
            <w:r>
              <w:rPr>
                <w:sz w:val="23"/>
              </w:rPr>
              <w:t>р.Б.Кинель</w:t>
            </w:r>
            <w:proofErr w:type="spellEnd"/>
            <w:r>
              <w:rPr>
                <w:sz w:val="23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В период прохождения  паводка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Панфилов Н.А.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  <w:tr w:rsidR="00030AE6" w:rsidTr="00345DA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345DA7">
            <w:pPr>
              <w:snapToGrid w:val="0"/>
              <w:ind w:left="-3" w:right="-138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Организовать круглосуточное дежурство в Администрациях  на период бурного снеготаяния и прохождения паводка на реках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AE6" w:rsidRDefault="00030AE6" w:rsidP="00B82A5A">
            <w:pPr>
              <w:snapToGrid w:val="0"/>
              <w:jc w:val="center"/>
              <w:rPr>
                <w:sz w:val="23"/>
              </w:rPr>
            </w:pPr>
            <w:r>
              <w:rPr>
                <w:sz w:val="23"/>
              </w:rPr>
              <w:t>10.03.201</w:t>
            </w:r>
            <w:r w:rsidR="00B82A5A">
              <w:rPr>
                <w:sz w:val="23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E6" w:rsidRDefault="00030AE6" w:rsidP="00345DA7">
            <w:pPr>
              <w:snapToGrid w:val="0"/>
              <w:rPr>
                <w:sz w:val="23"/>
              </w:rPr>
            </w:pPr>
            <w:r>
              <w:rPr>
                <w:sz w:val="23"/>
              </w:rPr>
              <w:t>Панфилов Н.А.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6" w:rsidRDefault="00030AE6" w:rsidP="00345DA7">
            <w:pPr>
              <w:snapToGrid w:val="0"/>
              <w:rPr>
                <w:sz w:val="23"/>
              </w:rPr>
            </w:pPr>
          </w:p>
        </w:tc>
      </w:tr>
    </w:tbl>
    <w:p w:rsidR="00030AE6" w:rsidRDefault="00030AE6" w:rsidP="00030AE6">
      <w:r>
        <w:rPr>
          <w:sz w:val="23"/>
        </w:rPr>
        <w:t xml:space="preserve">                         </w:t>
      </w:r>
    </w:p>
    <w:p w:rsidR="00030AE6" w:rsidRDefault="00030AE6" w:rsidP="00030AE6">
      <w:r>
        <w:t xml:space="preserve"> </w:t>
      </w:r>
    </w:p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030AE6" w:rsidRDefault="00030AE6" w:rsidP="00030AE6"/>
    <w:p w:rsidR="00597F76" w:rsidRDefault="00597F76"/>
    <w:sectPr w:rsidR="0059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Arial" w:cs="Arial"/>
        <w:b w:val="0"/>
        <w:bCs w:val="0"/>
        <w:color w:val="000000"/>
        <w:spacing w:val="-3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4"/>
    <w:rsid w:val="00030AE6"/>
    <w:rsid w:val="000E5B14"/>
    <w:rsid w:val="00467A06"/>
    <w:rsid w:val="00562ED2"/>
    <w:rsid w:val="00597F76"/>
    <w:rsid w:val="007F46ED"/>
    <w:rsid w:val="009205C4"/>
    <w:rsid w:val="00B82A5A"/>
    <w:rsid w:val="00D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9205C4"/>
    <w:pPr>
      <w:tabs>
        <w:tab w:val="num" w:pos="360"/>
      </w:tabs>
      <w:spacing w:before="280" w:after="150" w:line="300" w:lineRule="atLeast"/>
      <w:outlineLvl w:val="0"/>
    </w:pPr>
    <w:rPr>
      <w:color w:val="454545"/>
      <w:kern w:val="2"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920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5C4"/>
    <w:rPr>
      <w:rFonts w:ascii="Times New Roman" w:eastAsia="Times New Roman" w:hAnsi="Times New Roman" w:cs="Times New Roman"/>
      <w:color w:val="454545"/>
      <w:kern w:val="2"/>
      <w:sz w:val="27"/>
      <w:szCs w:val="27"/>
      <w:lang w:eastAsia="zh-CN"/>
    </w:rPr>
  </w:style>
  <w:style w:type="character" w:customStyle="1" w:styleId="30">
    <w:name w:val="Заголовок 3 Знак"/>
    <w:basedOn w:val="a1"/>
    <w:link w:val="3"/>
    <w:semiHidden/>
    <w:rsid w:val="009205C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semiHidden/>
    <w:unhideWhenUsed/>
    <w:rsid w:val="009205C4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9205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205C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9205C4"/>
    <w:pPr>
      <w:tabs>
        <w:tab w:val="num" w:pos="360"/>
      </w:tabs>
      <w:spacing w:before="280" w:after="150" w:line="300" w:lineRule="atLeast"/>
      <w:outlineLvl w:val="0"/>
    </w:pPr>
    <w:rPr>
      <w:color w:val="454545"/>
      <w:kern w:val="2"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920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5C4"/>
    <w:rPr>
      <w:rFonts w:ascii="Times New Roman" w:eastAsia="Times New Roman" w:hAnsi="Times New Roman" w:cs="Times New Roman"/>
      <w:color w:val="454545"/>
      <w:kern w:val="2"/>
      <w:sz w:val="27"/>
      <w:szCs w:val="27"/>
      <w:lang w:eastAsia="zh-CN"/>
    </w:rPr>
  </w:style>
  <w:style w:type="character" w:customStyle="1" w:styleId="30">
    <w:name w:val="Заголовок 3 Знак"/>
    <w:basedOn w:val="a1"/>
    <w:link w:val="3"/>
    <w:semiHidden/>
    <w:rsid w:val="009205C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semiHidden/>
    <w:unhideWhenUsed/>
    <w:rsid w:val="009205C4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9205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205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2018-03-13T05:31:00Z</cp:lastPrinted>
  <dcterms:created xsi:type="dcterms:W3CDTF">2015-02-12T06:58:00Z</dcterms:created>
  <dcterms:modified xsi:type="dcterms:W3CDTF">2018-03-13T05:36:00Z</dcterms:modified>
</cp:coreProperties>
</file>