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0" w:rsidRPr="00D35A19" w:rsidRDefault="00D03C10" w:rsidP="00D03C10">
      <w:pPr>
        <w:jc w:val="center"/>
        <w:rPr>
          <w:rFonts w:ascii="Arial" w:hAnsi="Arial" w:cs="Arial"/>
          <w:b/>
          <w:szCs w:val="24"/>
        </w:rPr>
      </w:pPr>
      <w:r w:rsidRPr="00D35A19">
        <w:rPr>
          <w:rFonts w:ascii="Arial" w:hAnsi="Arial" w:cs="Arial"/>
          <w:b/>
          <w:szCs w:val="24"/>
        </w:rPr>
        <w:t>АДМИНИСТРАЦИЯ  СЕМЕНОВСКОГО  СЕЛЬСКОГО  ПОСЕЛЕНИЯ  ВЕРХНЕХАВСКОГО  МУНИЦИПАЛЬНОГО  РАЙОНА</w:t>
      </w:r>
    </w:p>
    <w:p w:rsidR="00D03C10" w:rsidRPr="00D35A19" w:rsidRDefault="00D03C10" w:rsidP="00D03C10">
      <w:pPr>
        <w:tabs>
          <w:tab w:val="center" w:pos="4819"/>
          <w:tab w:val="left" w:pos="7740"/>
        </w:tabs>
        <w:rPr>
          <w:rFonts w:ascii="Arial" w:hAnsi="Arial" w:cs="Arial"/>
          <w:b/>
          <w:szCs w:val="24"/>
        </w:rPr>
      </w:pPr>
      <w:r w:rsidRPr="00D35A19">
        <w:rPr>
          <w:rFonts w:ascii="Arial" w:hAnsi="Arial" w:cs="Arial"/>
          <w:b/>
          <w:szCs w:val="24"/>
        </w:rPr>
        <w:tab/>
        <w:t>ВОРОНЕЖСКОЙ  ОБЛАСТИ</w:t>
      </w:r>
      <w:r w:rsidRPr="00D35A19">
        <w:rPr>
          <w:rFonts w:ascii="Arial" w:hAnsi="Arial" w:cs="Arial"/>
          <w:b/>
          <w:szCs w:val="24"/>
        </w:rPr>
        <w:tab/>
      </w:r>
    </w:p>
    <w:p w:rsidR="00D03C10" w:rsidRPr="00D35A19" w:rsidRDefault="00D03C10" w:rsidP="00D03C10">
      <w:pPr>
        <w:rPr>
          <w:rFonts w:ascii="Arial" w:hAnsi="Arial" w:cs="Arial"/>
          <w:szCs w:val="24"/>
        </w:rPr>
      </w:pPr>
    </w:p>
    <w:p w:rsidR="00D03C10" w:rsidRPr="00D35A19" w:rsidRDefault="00D03C10" w:rsidP="00D03C10">
      <w:pPr>
        <w:jc w:val="center"/>
        <w:rPr>
          <w:rFonts w:ascii="Arial" w:hAnsi="Arial" w:cs="Arial"/>
          <w:szCs w:val="24"/>
        </w:rPr>
      </w:pPr>
      <w:r w:rsidRPr="00D35A19">
        <w:rPr>
          <w:rFonts w:ascii="Arial" w:hAnsi="Arial" w:cs="Arial"/>
          <w:szCs w:val="24"/>
        </w:rPr>
        <w:t>ПОСТАНОВЛЕНИЕ</w:t>
      </w:r>
    </w:p>
    <w:p w:rsidR="00D03C10" w:rsidRPr="00D35A19" w:rsidRDefault="00D03C10" w:rsidP="00D03C10">
      <w:pPr>
        <w:jc w:val="center"/>
        <w:rPr>
          <w:rFonts w:ascii="Arial" w:hAnsi="Arial" w:cs="Arial"/>
          <w:szCs w:val="24"/>
        </w:rPr>
      </w:pPr>
    </w:p>
    <w:p w:rsidR="00D03C10" w:rsidRDefault="00A15A70" w:rsidP="00D03C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28</w:t>
      </w:r>
      <w:r w:rsidR="00D03C10">
        <w:rPr>
          <w:rFonts w:ascii="Arial" w:hAnsi="Arial" w:cs="Arial"/>
          <w:szCs w:val="24"/>
        </w:rPr>
        <w:t xml:space="preserve"> </w:t>
      </w:r>
      <w:r w:rsidR="00D03C10" w:rsidRPr="00D35A19">
        <w:rPr>
          <w:rFonts w:ascii="Arial" w:hAnsi="Arial" w:cs="Arial"/>
          <w:szCs w:val="24"/>
        </w:rPr>
        <w:t>.12</w:t>
      </w:r>
      <w:r>
        <w:rPr>
          <w:rFonts w:ascii="Arial" w:hAnsi="Arial" w:cs="Arial"/>
          <w:szCs w:val="24"/>
        </w:rPr>
        <w:t>. 2020</w:t>
      </w:r>
      <w:r w:rsidR="00D03C10" w:rsidRPr="00D35A19">
        <w:rPr>
          <w:rFonts w:ascii="Arial" w:hAnsi="Arial" w:cs="Arial"/>
          <w:szCs w:val="24"/>
        </w:rPr>
        <w:t xml:space="preserve"> г.   </w:t>
      </w:r>
      <w:r w:rsidR="00D03C10" w:rsidRPr="00276A07">
        <w:rPr>
          <w:rFonts w:ascii="Arial" w:hAnsi="Arial" w:cs="Arial"/>
          <w:szCs w:val="24"/>
        </w:rPr>
        <w:t>№</w:t>
      </w:r>
      <w:r w:rsidR="00D03C10" w:rsidRPr="00D35A19">
        <w:rPr>
          <w:rFonts w:ascii="Arial" w:hAnsi="Arial" w:cs="Arial"/>
          <w:szCs w:val="24"/>
        </w:rPr>
        <w:t xml:space="preserve"> </w:t>
      </w:r>
      <w:r w:rsidR="00D03C1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34</w:t>
      </w:r>
    </w:p>
    <w:p w:rsidR="00D03C10" w:rsidRPr="00D35A19" w:rsidRDefault="00D03C10" w:rsidP="00D03C10">
      <w:pPr>
        <w:rPr>
          <w:rFonts w:ascii="Arial" w:hAnsi="Arial" w:cs="Arial"/>
          <w:szCs w:val="24"/>
        </w:rPr>
      </w:pPr>
      <w:r w:rsidRPr="00D35A19">
        <w:rPr>
          <w:rFonts w:ascii="Arial" w:hAnsi="Arial" w:cs="Arial"/>
          <w:szCs w:val="24"/>
        </w:rPr>
        <w:t xml:space="preserve">                                                   </w:t>
      </w:r>
    </w:p>
    <w:p w:rsidR="00D03C10" w:rsidRDefault="00D03C10" w:rsidP="00D03C10">
      <w:pPr>
        <w:rPr>
          <w:rFonts w:ascii="Arial" w:hAnsi="Arial" w:cs="Arial"/>
          <w:szCs w:val="24"/>
        </w:rPr>
      </w:pPr>
      <w:proofErr w:type="gramStart"/>
      <w:r w:rsidRPr="00D35A19">
        <w:rPr>
          <w:rFonts w:ascii="Arial" w:hAnsi="Arial" w:cs="Arial"/>
          <w:szCs w:val="24"/>
        </w:rPr>
        <w:t>с</w:t>
      </w:r>
      <w:proofErr w:type="gramEnd"/>
      <w:r w:rsidRPr="00D35A19">
        <w:rPr>
          <w:rFonts w:ascii="Arial" w:hAnsi="Arial" w:cs="Arial"/>
          <w:szCs w:val="24"/>
        </w:rPr>
        <w:t>. Семеновка</w:t>
      </w:r>
    </w:p>
    <w:p w:rsidR="00D03C10" w:rsidRPr="00CE6EE8" w:rsidRDefault="00D03C10" w:rsidP="00D03C10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D03C10" w:rsidRPr="00D35A19" w:rsidTr="00A15A7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03C10" w:rsidRPr="00D35A19" w:rsidRDefault="00D03C10" w:rsidP="00A15A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35A19">
              <w:rPr>
                <w:rFonts w:ascii="Arial" w:hAnsi="Arial" w:cs="Arial"/>
                <w:b/>
                <w:szCs w:val="24"/>
              </w:rPr>
              <w:t>О внесении изменений в постановление</w:t>
            </w:r>
          </w:p>
          <w:p w:rsidR="00D03C10" w:rsidRPr="00D35A19" w:rsidRDefault="00D03C10" w:rsidP="00A15A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35A19">
              <w:rPr>
                <w:rFonts w:ascii="Arial" w:hAnsi="Arial" w:cs="Arial"/>
                <w:b/>
                <w:szCs w:val="24"/>
              </w:rPr>
              <w:t>№1 от 12.01.2016г.</w:t>
            </w:r>
          </w:p>
          <w:p w:rsidR="00D03C10" w:rsidRPr="00D35A19" w:rsidRDefault="00D03C10" w:rsidP="00A15A7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«</w:t>
            </w:r>
            <w:r w:rsidRPr="00D35A19">
              <w:rPr>
                <w:rFonts w:ascii="Arial" w:hAnsi="Arial" w:cs="Arial"/>
                <w:b/>
                <w:szCs w:val="24"/>
              </w:rPr>
              <w:t xml:space="preserve">Об утверждении </w:t>
            </w:r>
            <w:proofErr w:type="gramStart"/>
            <w:r w:rsidRPr="00D35A19">
              <w:rPr>
                <w:rFonts w:ascii="Arial" w:hAnsi="Arial" w:cs="Arial"/>
                <w:b/>
                <w:szCs w:val="24"/>
              </w:rPr>
              <w:t>муниципальной</w:t>
            </w:r>
            <w:proofErr w:type="gramEnd"/>
            <w:r w:rsidRPr="00D35A1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D03C10" w:rsidRPr="00D35A19" w:rsidRDefault="00D03C10" w:rsidP="00A15A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35A19">
              <w:rPr>
                <w:rFonts w:ascii="Arial" w:hAnsi="Arial" w:cs="Arial"/>
                <w:b/>
                <w:szCs w:val="24"/>
              </w:rPr>
              <w:t xml:space="preserve"> программы Семеновского сельского поселения</w:t>
            </w:r>
          </w:p>
          <w:p w:rsidR="00D03C10" w:rsidRPr="00D35A19" w:rsidRDefault="00D03C10" w:rsidP="00A15A7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35A19">
              <w:rPr>
                <w:rFonts w:ascii="Arial" w:hAnsi="Arial" w:cs="Arial"/>
                <w:b/>
                <w:szCs w:val="24"/>
              </w:rPr>
              <w:t>«Социальная поддержка граждан»</w:t>
            </w:r>
          </w:p>
        </w:tc>
      </w:tr>
    </w:tbl>
    <w:p w:rsidR="00D03C10" w:rsidRPr="00D35A19" w:rsidRDefault="00D03C10" w:rsidP="00D03C10">
      <w:pPr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jc w:val="both"/>
        <w:rPr>
          <w:rFonts w:ascii="Arial" w:eastAsia="Andale Sans UI" w:hAnsi="Arial" w:cs="Arial"/>
          <w:kern w:val="1"/>
          <w:szCs w:val="24"/>
          <w:lang w:eastAsia="fa-IR" w:bidi="fa-IR"/>
        </w:rPr>
      </w:pPr>
      <w:r w:rsidRPr="00D35A19">
        <w:rPr>
          <w:rFonts w:ascii="Arial" w:hAnsi="Arial" w:cs="Arial"/>
          <w:szCs w:val="24"/>
        </w:rPr>
        <w:tab/>
      </w:r>
      <w:proofErr w:type="gramStart"/>
      <w:r w:rsidRPr="00D35A19">
        <w:rPr>
          <w:rFonts w:ascii="Arial" w:hAnsi="Arial" w:cs="Arial"/>
          <w:szCs w:val="24"/>
        </w:rPr>
        <w:t xml:space="preserve">В соответствии с </w:t>
      </w:r>
      <w:r w:rsidRPr="00D35A19">
        <w:rPr>
          <w:rFonts w:ascii="Arial" w:eastAsia="Cambria" w:hAnsi="Arial" w:cs="Arial"/>
          <w:szCs w:val="24"/>
        </w:rPr>
        <w:t xml:space="preserve">Бюджетным кодексом РФ, Федеральным законом от 06.10.2003 № 131-ФЗ "Об общих принципах организации местного самоуправления в Российской Федерации", постановлением администрации </w:t>
      </w:r>
      <w:proofErr w:type="spellStart"/>
      <w:r w:rsidRPr="00D35A19">
        <w:rPr>
          <w:rFonts w:ascii="Arial" w:eastAsia="Cambria" w:hAnsi="Arial" w:cs="Arial"/>
          <w:szCs w:val="24"/>
        </w:rPr>
        <w:t>Верхнехавского</w:t>
      </w:r>
      <w:proofErr w:type="spellEnd"/>
      <w:r w:rsidRPr="00D35A19">
        <w:rPr>
          <w:rFonts w:ascii="Arial" w:eastAsia="Cambria" w:hAnsi="Arial" w:cs="Arial"/>
          <w:szCs w:val="24"/>
        </w:rPr>
        <w:t xml:space="preserve"> муниципального района от 24.10.2013 № 791 </w:t>
      </w:r>
      <w:r w:rsidRPr="00D35A19">
        <w:rPr>
          <w:rFonts w:ascii="Arial" w:hAnsi="Arial" w:cs="Arial"/>
          <w:szCs w:val="24"/>
        </w:rPr>
        <w:t>«Об утверждении  П</w:t>
      </w:r>
      <w:r w:rsidRPr="00D35A19">
        <w:rPr>
          <w:rFonts w:ascii="Arial" w:eastAsia="Cambria" w:hAnsi="Arial" w:cs="Arial"/>
          <w:szCs w:val="24"/>
        </w:rPr>
        <w:t xml:space="preserve">орядка разработки, реализации и оценки эффективности муниципальных программ </w:t>
      </w:r>
      <w:proofErr w:type="spellStart"/>
      <w:r w:rsidRPr="00D35A19">
        <w:rPr>
          <w:rFonts w:ascii="Arial" w:eastAsia="Cambria" w:hAnsi="Arial" w:cs="Arial"/>
          <w:szCs w:val="24"/>
        </w:rPr>
        <w:t>Верхнехавского</w:t>
      </w:r>
      <w:proofErr w:type="spellEnd"/>
      <w:r w:rsidRPr="00D35A19">
        <w:rPr>
          <w:rFonts w:ascii="Arial" w:eastAsia="Cambria" w:hAnsi="Arial" w:cs="Arial"/>
          <w:szCs w:val="24"/>
        </w:rPr>
        <w:t xml:space="preserve"> муниципального района Воронежской области», </w:t>
      </w:r>
      <w:r w:rsidRPr="00D35A19">
        <w:rPr>
          <w:rFonts w:ascii="Arial" w:eastAsia="Andale Sans UI" w:hAnsi="Arial" w:cs="Arial"/>
          <w:kern w:val="1"/>
          <w:szCs w:val="24"/>
          <w:lang w:eastAsia="fa-IR" w:bidi="fa-IR"/>
        </w:rPr>
        <w:t xml:space="preserve">постановлением администрации Семеновского сельского поселения </w:t>
      </w:r>
      <w:r w:rsidRPr="00D35A19">
        <w:rPr>
          <w:rFonts w:ascii="Arial" w:hAnsi="Arial" w:cs="Arial"/>
          <w:szCs w:val="24"/>
        </w:rPr>
        <w:t>от  28.12.2015 №  39 «Об утверждении  П</w:t>
      </w:r>
      <w:r w:rsidRPr="00D35A19">
        <w:rPr>
          <w:rFonts w:ascii="Arial" w:eastAsia="Cambria" w:hAnsi="Arial" w:cs="Arial"/>
          <w:szCs w:val="24"/>
        </w:rPr>
        <w:t>орядка разработки, реализации и оценки эффективности муниципальных</w:t>
      </w:r>
      <w:proofErr w:type="gramEnd"/>
      <w:r w:rsidRPr="00D35A19">
        <w:rPr>
          <w:rFonts w:ascii="Arial" w:eastAsia="Cambria" w:hAnsi="Arial" w:cs="Arial"/>
          <w:szCs w:val="24"/>
        </w:rPr>
        <w:t xml:space="preserve"> программ Семеновского сельского поселения»</w:t>
      </w:r>
    </w:p>
    <w:p w:rsidR="00D03C10" w:rsidRPr="00D35A19" w:rsidRDefault="00D03C10" w:rsidP="00D03C10">
      <w:pPr>
        <w:jc w:val="both"/>
        <w:rPr>
          <w:rFonts w:ascii="Arial" w:eastAsia="Andale Sans UI" w:hAnsi="Arial" w:cs="Arial"/>
          <w:kern w:val="1"/>
          <w:szCs w:val="24"/>
          <w:lang w:eastAsia="fa-IR" w:bidi="fa-IR"/>
        </w:rPr>
      </w:pPr>
    </w:p>
    <w:p w:rsidR="00D03C10" w:rsidRPr="00D35A19" w:rsidRDefault="00D03C10" w:rsidP="00D03C10">
      <w:pPr>
        <w:jc w:val="center"/>
        <w:rPr>
          <w:rFonts w:ascii="Arial" w:eastAsia="Andale Sans UI" w:hAnsi="Arial" w:cs="Arial"/>
          <w:kern w:val="1"/>
          <w:szCs w:val="24"/>
          <w:lang w:eastAsia="fa-IR" w:bidi="fa-IR"/>
        </w:rPr>
      </w:pPr>
      <w:r w:rsidRPr="00D35A19">
        <w:rPr>
          <w:rFonts w:ascii="Arial" w:eastAsia="Andale Sans UI" w:hAnsi="Arial" w:cs="Arial"/>
          <w:kern w:val="1"/>
          <w:szCs w:val="24"/>
          <w:lang w:eastAsia="fa-IR" w:bidi="fa-IR"/>
        </w:rPr>
        <w:t>ПОСТАНОВЛЯЮ:</w:t>
      </w:r>
    </w:p>
    <w:p w:rsidR="00D03C10" w:rsidRPr="00D35A19" w:rsidRDefault="00D03C10" w:rsidP="00D03C10">
      <w:pPr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jc w:val="both"/>
        <w:rPr>
          <w:rFonts w:ascii="Arial" w:hAnsi="Arial" w:cs="Arial"/>
          <w:szCs w:val="24"/>
        </w:rPr>
      </w:pPr>
      <w:r w:rsidRPr="00D35A19">
        <w:rPr>
          <w:rFonts w:ascii="Arial" w:hAnsi="Arial" w:cs="Arial"/>
          <w:szCs w:val="24"/>
        </w:rPr>
        <w:t xml:space="preserve">1. </w:t>
      </w:r>
      <w:r w:rsidRPr="0056567D">
        <w:rPr>
          <w:rFonts w:ascii="Arial" w:hAnsi="Arial" w:cs="Arial"/>
          <w:spacing w:val="3"/>
          <w:szCs w:val="24"/>
        </w:rPr>
        <w:t xml:space="preserve">Внести изменения </w:t>
      </w:r>
      <w:r w:rsidRPr="00D35A19">
        <w:rPr>
          <w:rFonts w:ascii="Arial" w:hAnsi="Arial" w:cs="Arial"/>
          <w:szCs w:val="24"/>
        </w:rPr>
        <w:t>в   муниципальную программу</w:t>
      </w:r>
      <w:r w:rsidRPr="0056567D">
        <w:rPr>
          <w:rFonts w:ascii="Arial" w:hAnsi="Arial" w:cs="Arial"/>
          <w:szCs w:val="24"/>
        </w:rPr>
        <w:t xml:space="preserve"> </w:t>
      </w:r>
      <w:r w:rsidRPr="00D35A19">
        <w:rPr>
          <w:rFonts w:ascii="Arial" w:hAnsi="Arial" w:cs="Arial"/>
          <w:szCs w:val="24"/>
        </w:rPr>
        <w:t xml:space="preserve">Семеновского сельского поселения </w:t>
      </w:r>
      <w:proofErr w:type="spellStart"/>
      <w:r w:rsidRPr="00D35A19">
        <w:rPr>
          <w:rFonts w:ascii="Arial" w:hAnsi="Arial" w:cs="Arial"/>
          <w:szCs w:val="24"/>
        </w:rPr>
        <w:t>Верхнехавского</w:t>
      </w:r>
      <w:proofErr w:type="spellEnd"/>
      <w:r w:rsidRPr="00D35A19">
        <w:rPr>
          <w:rFonts w:ascii="Arial" w:hAnsi="Arial" w:cs="Arial"/>
          <w:szCs w:val="24"/>
        </w:rPr>
        <w:t xml:space="preserve"> муниципального района</w:t>
      </w:r>
      <w:r>
        <w:rPr>
          <w:rFonts w:ascii="Arial" w:hAnsi="Arial" w:cs="Arial"/>
          <w:szCs w:val="24"/>
        </w:rPr>
        <w:t xml:space="preserve"> </w:t>
      </w:r>
      <w:r w:rsidRPr="00D35A19">
        <w:rPr>
          <w:rFonts w:ascii="Arial" w:hAnsi="Arial" w:cs="Arial"/>
          <w:szCs w:val="24"/>
        </w:rPr>
        <w:t>«Социальная поддержка граждан», утвержден</w:t>
      </w:r>
      <w:r>
        <w:rPr>
          <w:rFonts w:ascii="Arial" w:hAnsi="Arial" w:cs="Arial"/>
          <w:szCs w:val="24"/>
        </w:rPr>
        <w:t>ную по</w:t>
      </w:r>
      <w:r w:rsidRPr="00D35A19">
        <w:rPr>
          <w:rFonts w:ascii="Arial" w:hAnsi="Arial" w:cs="Arial"/>
          <w:szCs w:val="24"/>
        </w:rPr>
        <w:t xml:space="preserve">становлением администрации Семеновского сельского поселения </w:t>
      </w:r>
      <w:proofErr w:type="spellStart"/>
      <w:r w:rsidRPr="00D35A19">
        <w:rPr>
          <w:rFonts w:ascii="Arial" w:hAnsi="Arial" w:cs="Arial"/>
          <w:szCs w:val="24"/>
        </w:rPr>
        <w:t>Верхнехавского</w:t>
      </w:r>
      <w:proofErr w:type="spellEnd"/>
      <w:r w:rsidRPr="00D35A19">
        <w:rPr>
          <w:rFonts w:ascii="Arial" w:hAnsi="Arial" w:cs="Arial"/>
          <w:szCs w:val="24"/>
        </w:rPr>
        <w:t xml:space="preserve"> муниципального района от 12.01.2016 г. № 1 «Об утверждении муниципальной программы Семеновского сельского поселения «Социальная поддержка граждан»</w:t>
      </w:r>
      <w:r>
        <w:rPr>
          <w:rFonts w:ascii="Arial" w:hAnsi="Arial" w:cs="Arial"/>
          <w:szCs w:val="24"/>
        </w:rPr>
        <w:t xml:space="preserve">, </w:t>
      </w:r>
      <w:r w:rsidRPr="00D35A19">
        <w:rPr>
          <w:rFonts w:ascii="Arial" w:eastAsia="Cambria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согласно приложению к настоящему постановлению.</w:t>
      </w:r>
    </w:p>
    <w:p w:rsidR="00D03C10" w:rsidRDefault="00D03C10" w:rsidP="00D03C10">
      <w:pPr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Настоящее постановление вступает в силу с момента обнародования.</w:t>
      </w:r>
    </w:p>
    <w:p w:rsidR="00D03C10" w:rsidRPr="0056567D" w:rsidRDefault="00D03C10" w:rsidP="00D03C10">
      <w:pPr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 исполнения</w:t>
      </w:r>
      <w:r w:rsidRPr="00D35A19">
        <w:rPr>
          <w:sz w:val="24"/>
          <w:szCs w:val="24"/>
        </w:rPr>
        <w:t xml:space="preserve"> настоящего постановления оставляю за собой.</w:t>
      </w:r>
    </w:p>
    <w:p w:rsidR="00D03C10" w:rsidRPr="00D35A19" w:rsidRDefault="00D03C10" w:rsidP="00D03C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tabs>
          <w:tab w:val="left" w:pos="7665"/>
        </w:tabs>
        <w:ind w:firstLine="0"/>
        <w:jc w:val="both"/>
        <w:rPr>
          <w:sz w:val="24"/>
          <w:szCs w:val="24"/>
        </w:rPr>
      </w:pPr>
      <w:r w:rsidRPr="00D35A19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</w:p>
    <w:p w:rsidR="00D03C10" w:rsidRPr="00D35A19" w:rsidRDefault="00D03C10" w:rsidP="00D03C10">
      <w:pPr>
        <w:pStyle w:val="ConsPlusNormal"/>
        <w:widowControl/>
        <w:tabs>
          <w:tab w:val="left" w:pos="7665"/>
        </w:tabs>
        <w:ind w:firstLine="0"/>
        <w:jc w:val="both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35A19">
        <w:rPr>
          <w:sz w:val="24"/>
          <w:szCs w:val="24"/>
        </w:rPr>
        <w:t xml:space="preserve">Семеновского сельского поселения </w:t>
      </w:r>
      <w:r w:rsidRPr="00D35A19">
        <w:rPr>
          <w:sz w:val="24"/>
          <w:szCs w:val="24"/>
        </w:rPr>
        <w:tab/>
        <w:t xml:space="preserve">                                         </w:t>
      </w:r>
      <w:r w:rsidR="00A15A70">
        <w:rPr>
          <w:sz w:val="24"/>
          <w:szCs w:val="24"/>
        </w:rPr>
        <w:t>Н.А.Рязанцева</w:t>
      </w:r>
    </w:p>
    <w:p w:rsidR="00D03C10" w:rsidRPr="00D35A19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Default="00D03C10" w:rsidP="00D03C10">
      <w:pPr>
        <w:pStyle w:val="ConsPlusNormal"/>
        <w:widowControl/>
        <w:ind w:firstLine="0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D35A19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</w:t>
      </w:r>
      <w:r w:rsidRPr="00D35A19">
        <w:rPr>
          <w:sz w:val="24"/>
          <w:szCs w:val="24"/>
        </w:rPr>
        <w:t>остановлению</w:t>
      </w:r>
    </w:p>
    <w:p w:rsidR="00D03C10" w:rsidRPr="00D35A19" w:rsidRDefault="00D03C10" w:rsidP="00D03C10">
      <w:pPr>
        <w:pStyle w:val="ConsPlusNormal"/>
        <w:widowControl/>
        <w:ind w:left="4956" w:firstLine="0"/>
        <w:jc w:val="right"/>
        <w:rPr>
          <w:sz w:val="24"/>
          <w:szCs w:val="24"/>
        </w:rPr>
      </w:pPr>
      <w:r w:rsidRPr="00D35A19">
        <w:rPr>
          <w:sz w:val="24"/>
          <w:szCs w:val="24"/>
        </w:rPr>
        <w:t xml:space="preserve">администрации </w:t>
      </w:r>
      <w:proofErr w:type="gramStart"/>
      <w:r w:rsidRPr="00D35A19">
        <w:rPr>
          <w:sz w:val="24"/>
          <w:szCs w:val="24"/>
        </w:rPr>
        <w:t>Семеновского</w:t>
      </w:r>
      <w:proofErr w:type="gramEnd"/>
    </w:p>
    <w:p w:rsidR="00D03C10" w:rsidRPr="00D35A19" w:rsidRDefault="00D03C10" w:rsidP="00D03C10">
      <w:pPr>
        <w:pStyle w:val="ConsPlusNormal"/>
        <w:widowControl/>
        <w:ind w:left="4956" w:firstLine="0"/>
        <w:jc w:val="right"/>
        <w:rPr>
          <w:sz w:val="24"/>
          <w:szCs w:val="24"/>
        </w:rPr>
      </w:pPr>
      <w:r w:rsidRPr="00D35A19">
        <w:rPr>
          <w:sz w:val="24"/>
          <w:szCs w:val="24"/>
        </w:rPr>
        <w:t xml:space="preserve">сельского поселения </w:t>
      </w:r>
    </w:p>
    <w:p w:rsidR="00D03C10" w:rsidRPr="00D35A19" w:rsidRDefault="00D03C10" w:rsidP="00D03C10">
      <w:pPr>
        <w:pStyle w:val="ConsPlusNormal"/>
        <w:widowControl/>
        <w:ind w:left="4956" w:firstLine="0"/>
        <w:jc w:val="right"/>
        <w:rPr>
          <w:sz w:val="24"/>
          <w:szCs w:val="24"/>
        </w:rPr>
      </w:pPr>
      <w:r w:rsidRPr="00D35A19">
        <w:rPr>
          <w:sz w:val="24"/>
          <w:szCs w:val="24"/>
        </w:rPr>
        <w:t>от</w:t>
      </w:r>
      <w:r w:rsidR="00A15A70">
        <w:rPr>
          <w:sz w:val="24"/>
          <w:szCs w:val="24"/>
        </w:rPr>
        <w:t xml:space="preserve">  28</w:t>
      </w:r>
      <w:r w:rsidRPr="00D35A19">
        <w:rPr>
          <w:sz w:val="24"/>
          <w:szCs w:val="24"/>
        </w:rPr>
        <w:t xml:space="preserve"> </w:t>
      </w:r>
      <w:r w:rsidR="00A15A70">
        <w:rPr>
          <w:sz w:val="24"/>
          <w:szCs w:val="24"/>
        </w:rPr>
        <w:t>.12.2020</w:t>
      </w:r>
      <w:r w:rsidRPr="00D35A19">
        <w:rPr>
          <w:sz w:val="24"/>
          <w:szCs w:val="24"/>
        </w:rPr>
        <w:t xml:space="preserve"> г. </w:t>
      </w:r>
      <w:r w:rsidRPr="00276A07">
        <w:rPr>
          <w:sz w:val="24"/>
          <w:szCs w:val="24"/>
        </w:rPr>
        <w:t>№</w:t>
      </w:r>
      <w:r w:rsidRPr="00D35A19">
        <w:rPr>
          <w:sz w:val="24"/>
          <w:szCs w:val="24"/>
        </w:rPr>
        <w:t xml:space="preserve"> </w:t>
      </w:r>
      <w:r w:rsidR="00A15A70">
        <w:rPr>
          <w:sz w:val="24"/>
          <w:szCs w:val="24"/>
        </w:rPr>
        <w:t>34</w:t>
      </w:r>
      <w:r w:rsidRPr="00D35A19">
        <w:rPr>
          <w:sz w:val="24"/>
          <w:szCs w:val="24"/>
        </w:rPr>
        <w:t xml:space="preserve"> </w:t>
      </w:r>
    </w:p>
    <w:p w:rsidR="00D03C10" w:rsidRPr="00D35A19" w:rsidRDefault="00D03C10" w:rsidP="00D03C1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35A19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 xml:space="preserve"> </w:t>
      </w:r>
      <w:r w:rsidRPr="00D35A19">
        <w:rPr>
          <w:b/>
          <w:sz w:val="24"/>
          <w:szCs w:val="24"/>
        </w:rPr>
        <w:t>СЕМЕНОВСКОГО СЕЛЬСКОГО ПОСЕЛЕНИЯ</w:t>
      </w:r>
    </w:p>
    <w:p w:rsidR="00D03C10" w:rsidRPr="00D35A19" w:rsidRDefault="00D03C10" w:rsidP="00D03C1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35A19">
        <w:rPr>
          <w:b/>
          <w:sz w:val="24"/>
          <w:szCs w:val="24"/>
        </w:rPr>
        <w:t>«СОЦИАЛЬНАЯ ПОДДЕРЖКА ГРАЖДАН»</w:t>
      </w:r>
    </w:p>
    <w:p w:rsidR="00D03C10" w:rsidRPr="00D35A19" w:rsidRDefault="00D03C10" w:rsidP="00D03C1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35A19">
        <w:rPr>
          <w:b/>
          <w:sz w:val="24"/>
          <w:szCs w:val="24"/>
        </w:rPr>
        <w:t>ПАСПОРТ</w:t>
      </w:r>
    </w:p>
    <w:p w:rsidR="00D03C10" w:rsidRPr="00D35A19" w:rsidRDefault="00D03C10" w:rsidP="00D03C1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35A19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D35A19">
        <w:rPr>
          <w:sz w:val="24"/>
          <w:szCs w:val="24"/>
        </w:rPr>
        <w:t xml:space="preserve"> «СОЦИАЛЬНАЯ ПОДДЕРЖКА ГРАЖДАН»</w:t>
      </w:r>
    </w:p>
    <w:p w:rsidR="00D03C10" w:rsidRPr="00D35A19" w:rsidRDefault="00D03C10" w:rsidP="00D03C1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03C10" w:rsidRPr="00D35A19" w:rsidRDefault="00D03C10" w:rsidP="00D03C10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3170"/>
        <w:gridCol w:w="5443"/>
      </w:tblGrid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Ответственный исполнитель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муниципальной</w:t>
            </w:r>
            <w:proofErr w:type="gramEnd"/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Исполнители муниципальной программы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Подпрограммы муниципальной программы и основные мероприятия 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Подпрограмма 1. Развитие мер социальной поддержки отдельных категорий граждан.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Основное мероприятие 1. Организация обеспечения социальных выплат отдельным категориям граждан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Повышение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качества жизни отдельных категорий граждан Семеновского сельского поселения</w:t>
            </w:r>
            <w:proofErr w:type="gramEnd"/>
            <w:r w:rsidRPr="00D35A19">
              <w:rPr>
                <w:rFonts w:ascii="Arial" w:hAnsi="Arial" w:cs="Arial"/>
                <w:szCs w:val="24"/>
              </w:rPr>
              <w:t>.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spacing w:line="100" w:lineRule="atLeast"/>
              <w:jc w:val="both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Исполнение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льгот.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spacing w:line="100" w:lineRule="atLeast"/>
              <w:jc w:val="both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 xml:space="preserve">  Увеличение или уменьшение доли отдельных категорий граждан, которым предоставляется социальная помощь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Этапы и сроки реализации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eastAsia="Calibri" w:hAnsi="Arial" w:cs="Arial"/>
                <w:szCs w:val="24"/>
              </w:rPr>
            </w:pPr>
            <w:r w:rsidRPr="00D35A19">
              <w:rPr>
                <w:rFonts w:ascii="Arial" w:eastAsia="Calibri" w:hAnsi="Arial" w:cs="Arial"/>
                <w:szCs w:val="24"/>
              </w:rPr>
              <w:t>програм</w:t>
            </w:r>
            <w:r w:rsidR="00A15A70">
              <w:rPr>
                <w:rFonts w:ascii="Arial" w:eastAsia="Calibri" w:hAnsi="Arial" w:cs="Arial"/>
                <w:szCs w:val="24"/>
              </w:rPr>
              <w:t>ма будет реализована в 2016-2023</w:t>
            </w:r>
            <w:r w:rsidRPr="00D35A19">
              <w:rPr>
                <w:rFonts w:ascii="Arial" w:eastAsia="Calibri" w:hAnsi="Arial" w:cs="Arial"/>
                <w:szCs w:val="24"/>
              </w:rPr>
              <w:t xml:space="preserve"> годы, этапы реализации не предусмотрены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Объемы и источники финансирования муниципальной программы (в действующих ценах </w:t>
            </w:r>
            <w:r w:rsidRPr="00D35A19">
              <w:rPr>
                <w:rFonts w:ascii="Arial" w:hAnsi="Arial" w:cs="Arial"/>
                <w:szCs w:val="24"/>
              </w:rPr>
              <w:lastRenderedPageBreak/>
              <w:t xml:space="preserve">каждого года реализации муниципальной программы)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Объем ассигнований местного бюджета подпро</w:t>
            </w:r>
            <w:r w:rsidR="000819AA">
              <w:rPr>
                <w:rFonts w:ascii="Arial" w:hAnsi="Arial" w:cs="Arial"/>
                <w:szCs w:val="24"/>
              </w:rPr>
              <w:t>граммы 2016-2023</w:t>
            </w:r>
            <w:r w:rsidRPr="00D35A19">
              <w:rPr>
                <w:rFonts w:ascii="Arial" w:hAnsi="Arial" w:cs="Arial"/>
                <w:szCs w:val="24"/>
              </w:rPr>
              <w:t xml:space="preserve"> годы </w:t>
            </w:r>
            <w:r w:rsidR="000819AA">
              <w:rPr>
                <w:rFonts w:ascii="Arial" w:hAnsi="Arial" w:cs="Arial"/>
                <w:szCs w:val="24"/>
              </w:rPr>
              <w:t>883,5</w:t>
            </w:r>
            <w:r w:rsidRPr="00D35A19">
              <w:rPr>
                <w:rFonts w:ascii="Arial" w:hAnsi="Arial" w:cs="Arial"/>
                <w:szCs w:val="24"/>
              </w:rPr>
              <w:t xml:space="preserve"> тыс. рублей, в том числе: 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2016 год – </w:t>
            </w:r>
            <w:r>
              <w:rPr>
                <w:rFonts w:ascii="Arial" w:hAnsi="Arial" w:cs="Arial"/>
                <w:szCs w:val="24"/>
              </w:rPr>
              <w:t>89,0</w:t>
            </w:r>
            <w:r w:rsidRPr="00D35A1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35A19">
              <w:rPr>
                <w:rFonts w:ascii="Arial" w:hAnsi="Arial" w:cs="Arial"/>
                <w:szCs w:val="24"/>
              </w:rPr>
              <w:t>тыс. рублей;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2017 год – 74,6 тыс. рублей;</w:t>
            </w:r>
          </w:p>
          <w:p w:rsidR="00D03C10" w:rsidRPr="00D35A19" w:rsidRDefault="00D03C10" w:rsidP="00A15A7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A19">
              <w:rPr>
                <w:rFonts w:ascii="Arial" w:hAnsi="Arial" w:cs="Arial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67,1</w:t>
            </w:r>
            <w:r w:rsidRPr="00D35A1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03C10" w:rsidRPr="00A60D53" w:rsidRDefault="00D03C10" w:rsidP="00A15A7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D5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68,7</w:t>
            </w:r>
            <w:r w:rsidRPr="00A60D5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0819A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03C10" w:rsidRDefault="00D03C10" w:rsidP="00A15A7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D53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0819AA">
              <w:rPr>
                <w:rFonts w:ascii="Arial" w:hAnsi="Arial" w:cs="Arial"/>
                <w:sz w:val="24"/>
                <w:szCs w:val="24"/>
              </w:rPr>
              <w:t>174,6</w:t>
            </w:r>
            <w:r w:rsidRPr="00A60D5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03C10" w:rsidRPr="00A60D53" w:rsidRDefault="00D03C10" w:rsidP="00A15A7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A60D5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0819AA">
              <w:rPr>
                <w:rFonts w:ascii="Arial" w:hAnsi="Arial" w:cs="Arial"/>
                <w:sz w:val="24"/>
                <w:szCs w:val="24"/>
              </w:rPr>
              <w:t>136,5</w:t>
            </w:r>
            <w:r w:rsidRPr="00A60D53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03C10" w:rsidRPr="00D35A19" w:rsidRDefault="00D03C10" w:rsidP="00A15A70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0819AA">
              <w:rPr>
                <w:rFonts w:ascii="Arial" w:hAnsi="Arial" w:cs="Arial"/>
                <w:sz w:val="24"/>
                <w:szCs w:val="24"/>
              </w:rPr>
              <w:t>136,5</w:t>
            </w:r>
            <w:r w:rsidRPr="00A60D5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Pr="00D35A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3C10" w:rsidRPr="00D35A19" w:rsidRDefault="000819AA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2023 год – 136,5 </w:t>
            </w:r>
            <w:r w:rsidR="00A15A70" w:rsidRPr="00A60D53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D03C10" w:rsidRPr="00D35A19" w:rsidTr="000819AA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  <w:r w:rsidRPr="00D35A19">
              <w:rPr>
                <w:rFonts w:ascii="Arial" w:hAnsi="Arial" w:cs="Arial"/>
                <w:szCs w:val="24"/>
              </w:rPr>
              <w:t xml:space="preserve">. </w:t>
            </w:r>
          </w:p>
        </w:tc>
      </w:tr>
    </w:tbl>
    <w:p w:rsidR="00D03C10" w:rsidRPr="00D35A19" w:rsidRDefault="00D03C10" w:rsidP="00D03C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03C10" w:rsidRPr="00D35A19" w:rsidRDefault="00D03C10" w:rsidP="00D03C10">
      <w:pPr>
        <w:rPr>
          <w:rFonts w:ascii="Arial" w:hAnsi="Arial" w:cs="Arial"/>
          <w:szCs w:val="24"/>
        </w:rPr>
      </w:pPr>
    </w:p>
    <w:p w:rsidR="00D03C10" w:rsidRPr="00D35A19" w:rsidRDefault="00D03C10" w:rsidP="00D03C10">
      <w:pPr>
        <w:widowControl w:val="0"/>
        <w:spacing w:line="100" w:lineRule="atLeast"/>
        <w:jc w:val="center"/>
        <w:rPr>
          <w:rFonts w:ascii="Arial" w:hAnsi="Arial" w:cs="Arial"/>
          <w:b/>
          <w:szCs w:val="24"/>
        </w:rPr>
      </w:pPr>
    </w:p>
    <w:p w:rsidR="00D03C10" w:rsidRPr="0056567D" w:rsidRDefault="00D03C10" w:rsidP="00D03C10">
      <w:pPr>
        <w:pageBreakBefore/>
        <w:spacing w:line="100" w:lineRule="atLeast"/>
        <w:rPr>
          <w:rFonts w:ascii="Arial" w:hAnsi="Arial" w:cs="Arial"/>
          <w:szCs w:val="24"/>
        </w:rPr>
      </w:pPr>
      <w:r>
        <w:rPr>
          <w:sz w:val="28"/>
        </w:rPr>
        <w:lastRenderedPageBreak/>
        <w:t xml:space="preserve">                 </w:t>
      </w:r>
      <w:r w:rsidRPr="0056567D">
        <w:rPr>
          <w:rFonts w:ascii="Arial" w:hAnsi="Arial" w:cs="Arial"/>
          <w:szCs w:val="24"/>
        </w:rPr>
        <w:t>Раздел I. СОДЕРЖАНИЕ ПРОБЛЕМЫ И ОБОСНОВАНИЕ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НЕОБХОДИМОСТИ ЕЕ РЕШЕНИЯ ПРОГРАММНЫМИ МЕТОДАМИ</w:t>
      </w:r>
    </w:p>
    <w:p w:rsidR="00D03C10" w:rsidRPr="0056567D" w:rsidRDefault="00D03C10" w:rsidP="00D03C10">
      <w:pPr>
        <w:spacing w:line="100" w:lineRule="atLeast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100" w:lineRule="atLeast"/>
        <w:ind w:firstLine="540"/>
        <w:jc w:val="both"/>
        <w:rPr>
          <w:rFonts w:ascii="Arial" w:hAnsi="Arial" w:cs="Arial"/>
          <w:szCs w:val="24"/>
        </w:rPr>
      </w:pPr>
      <w:proofErr w:type="gramStart"/>
      <w:r w:rsidRPr="0056567D">
        <w:rPr>
          <w:rFonts w:ascii="Arial" w:hAnsi="Arial" w:cs="Arial"/>
          <w:szCs w:val="24"/>
        </w:rPr>
        <w:t xml:space="preserve">Программа Семеновского сельского поселения «Социальная поддержка граждан» разработана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Pr="0056567D">
        <w:rPr>
          <w:rFonts w:ascii="Arial" w:eastAsia="Andale Sans UI" w:hAnsi="Arial" w:cs="Arial"/>
          <w:kern w:val="1"/>
          <w:szCs w:val="24"/>
          <w:lang w:eastAsia="fa-IR" w:bidi="fa-IR"/>
        </w:rPr>
        <w:t xml:space="preserve">постановлением администрации Семеновского сельского поселения </w:t>
      </w:r>
      <w:r w:rsidRPr="0056567D">
        <w:rPr>
          <w:rFonts w:ascii="Arial" w:hAnsi="Arial" w:cs="Arial"/>
          <w:szCs w:val="24"/>
        </w:rPr>
        <w:t>от  28.12.2015 №  39 «Об утверждении  П</w:t>
      </w:r>
      <w:r w:rsidRPr="0056567D">
        <w:rPr>
          <w:rFonts w:ascii="Arial" w:eastAsia="Cambria" w:hAnsi="Arial" w:cs="Arial"/>
          <w:szCs w:val="24"/>
        </w:rPr>
        <w:t>орядка разработки, реализации и оценки эффективности муниципальных программ Семеновского сельского поселения»,</w:t>
      </w:r>
      <w:r w:rsidRPr="0056567D">
        <w:rPr>
          <w:rFonts w:ascii="Arial" w:hAnsi="Arial" w:cs="Arial"/>
          <w:szCs w:val="24"/>
        </w:rPr>
        <w:t xml:space="preserve"> распоряжением </w:t>
      </w:r>
      <w:r w:rsidRPr="0056567D">
        <w:rPr>
          <w:rFonts w:ascii="Arial" w:eastAsia="Andale Sans UI" w:hAnsi="Arial" w:cs="Arial"/>
          <w:kern w:val="1"/>
          <w:szCs w:val="24"/>
          <w:lang w:eastAsia="fa-IR" w:bidi="fa-IR"/>
        </w:rPr>
        <w:t>главы администрации Семеновского сельского поселения от 27.12.2013 г. № 38 «Об утверждении Перечня</w:t>
      </w:r>
      <w:proofErr w:type="gramEnd"/>
      <w:r w:rsidRPr="0056567D">
        <w:rPr>
          <w:rFonts w:ascii="Arial" w:eastAsia="Andale Sans UI" w:hAnsi="Arial" w:cs="Arial"/>
          <w:kern w:val="1"/>
          <w:szCs w:val="24"/>
          <w:lang w:eastAsia="fa-IR" w:bidi="fa-IR"/>
        </w:rPr>
        <w:t xml:space="preserve"> муниципальных программ Семеновского сельского поселения». Э</w:t>
      </w:r>
      <w:r w:rsidRPr="0056567D">
        <w:rPr>
          <w:rFonts w:ascii="Arial" w:hAnsi="Arial" w:cs="Arial"/>
          <w:szCs w:val="24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56567D">
        <w:rPr>
          <w:rFonts w:ascii="Arial" w:hAnsi="Arial" w:cs="Arial"/>
          <w:szCs w:val="24"/>
        </w:rPr>
        <w:t>населения</w:t>
      </w:r>
      <w:proofErr w:type="gramEnd"/>
      <w:r w:rsidRPr="0056567D">
        <w:rPr>
          <w:rFonts w:ascii="Arial" w:hAnsi="Arial" w:cs="Arial"/>
          <w:szCs w:val="24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II. ОСНОВНЫЕ ЦЕЛИ И ЗАДАЧИ, СРОКИ И ЭТАПЫ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РЕАЛИЗАЦИИ ПРОГРАММЫ, А ТАКЖЕ ЦЕЛЕВЫЕ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ИНДИКАТОРЫ И ПОКАЗАТЕЛИ</w:t>
      </w:r>
    </w:p>
    <w:p w:rsidR="00D03C10" w:rsidRPr="0056567D" w:rsidRDefault="00D03C10" w:rsidP="00D03C10">
      <w:pPr>
        <w:spacing w:line="100" w:lineRule="atLeast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Главная цель разработки программы – повышение </w:t>
      </w:r>
      <w:proofErr w:type="gramStart"/>
      <w:r w:rsidRPr="0056567D">
        <w:rPr>
          <w:rFonts w:ascii="Arial" w:hAnsi="Arial" w:cs="Arial"/>
          <w:szCs w:val="24"/>
        </w:rPr>
        <w:t>качества жизни отдельных категорий населения области</w:t>
      </w:r>
      <w:proofErr w:type="gramEnd"/>
      <w:r w:rsidRPr="0056567D">
        <w:rPr>
          <w:rFonts w:ascii="Arial" w:hAnsi="Arial" w:cs="Arial"/>
          <w:szCs w:val="24"/>
        </w:rPr>
        <w:t>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Основными целями программы являются: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1. Создание условий для повышения благосостояния и уровня жизни населения.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Для достижения поставленных целей необходимо решение следующих основных задач:</w:t>
      </w:r>
    </w:p>
    <w:p w:rsidR="00D03C10" w:rsidRPr="0056567D" w:rsidRDefault="00D03C10" w:rsidP="00D03C10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D03C10" w:rsidRPr="0056567D" w:rsidRDefault="00D03C10" w:rsidP="00D03C10">
      <w:pPr>
        <w:spacing w:line="100" w:lineRule="atLeast"/>
        <w:jc w:val="both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Сроки реализации программы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Программа реализуется в 2016 – 202</w:t>
      </w:r>
      <w:r w:rsidR="00A15A70">
        <w:rPr>
          <w:rFonts w:ascii="Arial" w:hAnsi="Arial" w:cs="Arial"/>
          <w:szCs w:val="24"/>
        </w:rPr>
        <w:t>3</w:t>
      </w:r>
      <w:r w:rsidRPr="0056567D">
        <w:rPr>
          <w:rFonts w:ascii="Arial" w:hAnsi="Arial" w:cs="Arial"/>
          <w:szCs w:val="24"/>
        </w:rPr>
        <w:t xml:space="preserve"> годах. Мероприятия подпрограммы будут выполняться в соответствии с установленными сроками.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III. СИСТЕМА ПРОГРАММНЫХ МЕРОПРИЯТИЙ,</w:t>
      </w: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В ТОМ ЧИСЛЕ РЕСУРСНОЕ ОБЕСПЕЧЕНИЕ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Основным мероприятием программы является «Организация обеспечения социальных выплат отдельным ка</w:t>
      </w:r>
      <w:r w:rsidR="00A15A70">
        <w:rPr>
          <w:rFonts w:ascii="Arial" w:hAnsi="Arial" w:cs="Arial"/>
          <w:szCs w:val="24"/>
        </w:rPr>
        <w:t>тегориям граждан». В 2016 – 2023</w:t>
      </w:r>
      <w:r w:rsidRPr="0056567D">
        <w:rPr>
          <w:rFonts w:ascii="Arial" w:hAnsi="Arial" w:cs="Arial"/>
          <w:szCs w:val="24"/>
        </w:rPr>
        <w:t xml:space="preserve"> годах общий объем средств на реализацию мероприятий подпрограммы по предварительным расчетам ожидается в сумме </w:t>
      </w:r>
      <w:r w:rsidR="00F139B7">
        <w:rPr>
          <w:rFonts w:ascii="Arial" w:hAnsi="Arial" w:cs="Arial"/>
          <w:szCs w:val="24"/>
        </w:rPr>
        <w:t>883,5</w:t>
      </w:r>
      <w:bookmarkStart w:id="0" w:name="_GoBack"/>
      <w:bookmarkEnd w:id="0"/>
      <w:r w:rsidRPr="0056567D">
        <w:rPr>
          <w:rFonts w:ascii="Arial" w:hAnsi="Arial" w:cs="Arial"/>
          <w:szCs w:val="24"/>
        </w:rPr>
        <w:t xml:space="preserve"> тыс. рублей. 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Объемы и источники финансирования программы подлежат ежегодной корректировке при формировании местного бюджета.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Финансирование программы осуществляется в пределах средств, предусматриваемых ежегодно в бюджете главных распорядителей средств.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IV. НОРМАТИВНОЕ ОБЕСПЕЧЕНИЕ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Принятие нормативно-правовых актов для достижения цели реализации программы не требуется.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V. МЕХАНИЗМ РЕАЛИЗАЦИИ, ОРГАНИЗАЦИЯ</w:t>
      </w: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УПРАВЛЕНИЯ ПРОГРАММОЙ И </w:t>
      </w:r>
      <w:proofErr w:type="gramStart"/>
      <w:r w:rsidRPr="0056567D">
        <w:rPr>
          <w:rFonts w:ascii="Arial" w:hAnsi="Arial" w:cs="Arial"/>
          <w:szCs w:val="24"/>
        </w:rPr>
        <w:t>КОНТРОЛЬ ЗА</w:t>
      </w:r>
      <w:proofErr w:type="gramEnd"/>
      <w:r w:rsidRPr="0056567D">
        <w:rPr>
          <w:rFonts w:ascii="Arial" w:hAnsi="Arial" w:cs="Arial"/>
          <w:szCs w:val="24"/>
        </w:rPr>
        <w:t xml:space="preserve"> ХОДОМ ЕЕ РЕАЛИЗАЦИИ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Заказчиком программы является администрация Семеновского сельского поселения.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Администрация Семеновского сельского поселения обеспечивает в ходе реализации программы координацию деятельности исполнителей по выполнению намеченных мероприятий.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Администрация Семеновского сельского поселения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03C10" w:rsidRPr="0056567D" w:rsidRDefault="00D03C10" w:rsidP="00D03C10">
      <w:pPr>
        <w:keepNext/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Управление программой включает в себя: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организацию сбора от участников подпрограммы информации о ходе реализации мероприятий подпрограммы;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оценку эффективности реализации разделов программы;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обобщение отчетных матери</w:t>
      </w:r>
      <w:r>
        <w:rPr>
          <w:rFonts w:ascii="Arial" w:hAnsi="Arial" w:cs="Arial"/>
          <w:szCs w:val="24"/>
        </w:rPr>
        <w:t>алов, подготовку и представление</w:t>
      </w:r>
      <w:r w:rsidRPr="0056567D">
        <w:rPr>
          <w:rFonts w:ascii="Arial" w:hAnsi="Arial" w:cs="Arial"/>
          <w:szCs w:val="24"/>
        </w:rPr>
        <w:t xml:space="preserve"> в установленном порядке отчетов о ходе реализации программы.</w:t>
      </w:r>
      <w:r w:rsidRPr="0056567D">
        <w:rPr>
          <w:rFonts w:ascii="Arial" w:hAnsi="Arial" w:cs="Arial"/>
          <w:szCs w:val="24"/>
        </w:rPr>
        <w:br/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proofErr w:type="gramStart"/>
      <w:r w:rsidRPr="0056567D">
        <w:rPr>
          <w:rFonts w:ascii="Arial" w:hAnsi="Arial" w:cs="Arial"/>
          <w:szCs w:val="24"/>
        </w:rPr>
        <w:t>Контроль за</w:t>
      </w:r>
      <w:proofErr w:type="gramEnd"/>
      <w:r w:rsidRPr="0056567D">
        <w:rPr>
          <w:rFonts w:ascii="Arial" w:hAnsi="Arial" w:cs="Arial"/>
          <w:szCs w:val="24"/>
        </w:rPr>
        <w:t xml:space="preserve"> ходом реализации программы осуществляет по итогам каждого года администрация Семеновского сельского поселения в соответствии с ее полномочиями, установленными федеральным и областным законодательством.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Раздел VI. ОЦЕНКА ЭФФЕКТИВНОСТИ </w:t>
      </w:r>
      <w:proofErr w:type="gramStart"/>
      <w:r w:rsidRPr="0056567D">
        <w:rPr>
          <w:rFonts w:ascii="Arial" w:hAnsi="Arial" w:cs="Arial"/>
          <w:szCs w:val="24"/>
        </w:rPr>
        <w:t>СОЦИАЛЬНО-ЭКОНОМИЧЕСКИХ</w:t>
      </w:r>
      <w:proofErr w:type="gramEnd"/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ПОСЛЕДСТВИЙ ОТ РЕАЛИЗАЦИИ ПРОГРАММЫ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Программа носит выраженную социальную направленность. Результаты реализации мероприятий программы будут оказывать влияние на улучшение </w:t>
      </w:r>
      <w:proofErr w:type="gramStart"/>
      <w:r w:rsidRPr="0056567D">
        <w:rPr>
          <w:rFonts w:ascii="Arial" w:hAnsi="Arial" w:cs="Arial"/>
          <w:szCs w:val="24"/>
        </w:rPr>
        <w:t>качества жизни отдельных категорий населения Семеновского сельского поселения</w:t>
      </w:r>
      <w:proofErr w:type="gramEnd"/>
      <w:r w:rsidRPr="0056567D">
        <w:rPr>
          <w:rFonts w:ascii="Arial" w:hAnsi="Arial" w:cs="Arial"/>
          <w:szCs w:val="24"/>
        </w:rPr>
        <w:t xml:space="preserve"> на протяжении длительного времени.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Оценка эффективности программы осуществляется по целевым показателям согласно Указу Президента Российской Федерации от 28.06.2007 № 825 «Об оценке </w:t>
      </w:r>
      <w:proofErr w:type="gramStart"/>
      <w:r w:rsidRPr="0056567D">
        <w:rPr>
          <w:rFonts w:ascii="Arial" w:hAnsi="Arial" w:cs="Arial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6567D">
        <w:rPr>
          <w:rFonts w:ascii="Arial" w:hAnsi="Arial" w:cs="Arial"/>
          <w:szCs w:val="24"/>
        </w:rPr>
        <w:t>».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Реализация мероприятий подпрограммы позволит: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своевременно и в полном объеме предоставлять меры социальной поддержки населению;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объективно формировать затраты на оплату предоставляемых социальных услуг</w:t>
      </w:r>
      <w:proofErr w:type="gramStart"/>
      <w:r w:rsidRPr="0056567D">
        <w:rPr>
          <w:rFonts w:ascii="Arial" w:hAnsi="Arial" w:cs="Arial"/>
          <w:szCs w:val="24"/>
        </w:rPr>
        <w:t xml:space="preserve"> ,</w:t>
      </w:r>
      <w:proofErr w:type="gramEnd"/>
      <w:r w:rsidRPr="0056567D">
        <w:rPr>
          <w:rFonts w:ascii="Arial" w:hAnsi="Arial" w:cs="Arial"/>
          <w:szCs w:val="24"/>
        </w:rPr>
        <w:t xml:space="preserve"> оптимизировать бюджетные расходы;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lastRenderedPageBreak/>
        <w:t xml:space="preserve">Общий экономический эффект от реализации подпрограммы будет достигнут за счет </w:t>
      </w:r>
      <w:proofErr w:type="gramStart"/>
      <w:r w:rsidRPr="0056567D">
        <w:rPr>
          <w:rFonts w:ascii="Arial" w:hAnsi="Arial" w:cs="Arial"/>
          <w:szCs w:val="24"/>
        </w:rPr>
        <w:t>увеличения доходов отдельных категорий граждан Семеновского сельского поселения</w:t>
      </w:r>
      <w:proofErr w:type="gramEnd"/>
      <w:r w:rsidRPr="0056567D">
        <w:rPr>
          <w:rFonts w:ascii="Arial" w:hAnsi="Arial" w:cs="Arial"/>
          <w:szCs w:val="24"/>
        </w:rPr>
        <w:t>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Социальная эффективность реализации мероприятий подпрограммы будет выражена в улучшении качества жизни отдельных категорий граждан Семеновского сельского поселения, путем предоставления своевременно и в полном объеме мер социальной поддержки.</w:t>
      </w:r>
    </w:p>
    <w:p w:rsidR="00D03C10" w:rsidRPr="0056567D" w:rsidRDefault="00D03C10" w:rsidP="00D03C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03C10" w:rsidRPr="0056567D" w:rsidRDefault="00D03C10" w:rsidP="00D03C10">
      <w:pPr>
        <w:widowControl w:val="0"/>
        <w:spacing w:line="100" w:lineRule="atLeast"/>
        <w:jc w:val="center"/>
        <w:rPr>
          <w:rFonts w:ascii="Arial" w:hAnsi="Arial" w:cs="Arial"/>
          <w:b/>
          <w:szCs w:val="24"/>
        </w:rPr>
      </w:pPr>
    </w:p>
    <w:p w:rsidR="00D03C10" w:rsidRPr="00D35A19" w:rsidRDefault="00D03C10" w:rsidP="00D03C10">
      <w:pPr>
        <w:widowControl w:val="0"/>
        <w:spacing w:line="100" w:lineRule="atLeast"/>
        <w:rPr>
          <w:rFonts w:ascii="Arial" w:hAnsi="Arial" w:cs="Arial"/>
          <w:b/>
          <w:szCs w:val="24"/>
        </w:rPr>
      </w:pPr>
    </w:p>
    <w:p w:rsidR="00D03C10" w:rsidRPr="00D35A19" w:rsidRDefault="00D03C10" w:rsidP="00D03C10">
      <w:pPr>
        <w:widowControl w:val="0"/>
        <w:spacing w:line="100" w:lineRule="atLeast"/>
        <w:jc w:val="center"/>
        <w:rPr>
          <w:rFonts w:ascii="Arial" w:hAnsi="Arial" w:cs="Arial"/>
          <w:b/>
          <w:szCs w:val="24"/>
        </w:rPr>
      </w:pPr>
      <w:r w:rsidRPr="00D35A19">
        <w:rPr>
          <w:rFonts w:ascii="Arial" w:hAnsi="Arial" w:cs="Arial"/>
          <w:b/>
          <w:szCs w:val="24"/>
        </w:rPr>
        <w:t>ПАСПОРТ</w:t>
      </w:r>
    </w:p>
    <w:p w:rsidR="00D03C10" w:rsidRPr="00D35A19" w:rsidRDefault="00D03C10" w:rsidP="00D03C10">
      <w:pPr>
        <w:widowControl w:val="0"/>
        <w:spacing w:line="100" w:lineRule="atLeast"/>
        <w:jc w:val="center"/>
        <w:rPr>
          <w:rFonts w:ascii="Arial" w:hAnsi="Arial" w:cs="Arial"/>
          <w:b/>
          <w:szCs w:val="24"/>
        </w:rPr>
      </w:pPr>
      <w:r w:rsidRPr="00D35A19">
        <w:rPr>
          <w:rFonts w:ascii="Arial" w:hAnsi="Arial" w:cs="Arial"/>
          <w:b/>
          <w:szCs w:val="24"/>
        </w:rPr>
        <w:t>подпрограммы «Развитие мер социальной поддержки»</w:t>
      </w:r>
    </w:p>
    <w:p w:rsidR="00D03C10" w:rsidRPr="00D35A19" w:rsidRDefault="00D03C10" w:rsidP="00D03C10">
      <w:pPr>
        <w:widowControl w:val="0"/>
        <w:spacing w:line="100" w:lineRule="atLeast"/>
        <w:jc w:val="center"/>
        <w:rPr>
          <w:rFonts w:ascii="Arial" w:hAnsi="Arial" w:cs="Arial"/>
          <w:b/>
          <w:szCs w:val="24"/>
        </w:rPr>
      </w:pPr>
      <w:r w:rsidRPr="00D35A19">
        <w:rPr>
          <w:rFonts w:ascii="Arial" w:hAnsi="Arial" w:cs="Arial"/>
          <w:b/>
          <w:szCs w:val="24"/>
        </w:rPr>
        <w:t>муниципальной программы Семеновского сельского поселения</w:t>
      </w:r>
    </w:p>
    <w:p w:rsidR="00D03C10" w:rsidRPr="00D35A19" w:rsidRDefault="00D03C10" w:rsidP="00D03C10">
      <w:pPr>
        <w:widowControl w:val="0"/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D35A19">
        <w:rPr>
          <w:rFonts w:ascii="Arial" w:hAnsi="Arial" w:cs="Arial"/>
          <w:b/>
          <w:bCs/>
          <w:szCs w:val="24"/>
        </w:rPr>
        <w:t>«Социальная поддержка граждан»</w:t>
      </w:r>
    </w:p>
    <w:p w:rsidR="00D03C10" w:rsidRPr="00D35A19" w:rsidRDefault="00D03C10" w:rsidP="00D03C10">
      <w:pPr>
        <w:widowControl w:val="0"/>
        <w:tabs>
          <w:tab w:val="left" w:pos="5660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3170"/>
        <w:gridCol w:w="6966"/>
      </w:tblGrid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Ответственный исполнитель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Участники 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Основные мероприятия подпрограммы 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Основное мероприятие 1. Организация обеспечения социальных выплат отдельным категориям граждан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Цели подпрограммы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Повышение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качества жизни отдельных категорий граждан Семеновского сельского поселения</w:t>
            </w:r>
            <w:proofErr w:type="gramEnd"/>
            <w:r w:rsidRPr="00D35A19">
              <w:rPr>
                <w:rFonts w:ascii="Arial" w:hAnsi="Arial" w:cs="Arial"/>
                <w:szCs w:val="24"/>
              </w:rPr>
              <w:t>.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Задачи подпрограммы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spacing w:line="100" w:lineRule="atLeast"/>
              <w:jc w:val="both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Исполнение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льгот.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Целевые индикаторы и показатели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spacing w:line="100" w:lineRule="atLeast"/>
              <w:jc w:val="both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 xml:space="preserve">  Увеличение или уменьшение доли отдельных категорий граждан, которым предоставляется социальная помощь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Этапы и сроки реализации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eastAsia="Calibri" w:hAnsi="Arial" w:cs="Arial"/>
                <w:szCs w:val="24"/>
              </w:rPr>
            </w:pPr>
            <w:r w:rsidRPr="00D35A19">
              <w:rPr>
                <w:rFonts w:ascii="Arial" w:eastAsia="Calibri" w:hAnsi="Arial" w:cs="Arial"/>
                <w:szCs w:val="24"/>
              </w:rPr>
              <w:t>подпрограмма будет реализована в 2016-20</w:t>
            </w:r>
            <w:r w:rsidR="00A15A70">
              <w:rPr>
                <w:rFonts w:ascii="Arial" w:eastAsia="Calibri" w:hAnsi="Arial" w:cs="Arial"/>
                <w:szCs w:val="24"/>
              </w:rPr>
              <w:t>23</w:t>
            </w:r>
            <w:r w:rsidRPr="00D35A19">
              <w:rPr>
                <w:rFonts w:ascii="Arial" w:eastAsia="Calibri" w:hAnsi="Arial" w:cs="Arial"/>
                <w:szCs w:val="24"/>
              </w:rPr>
              <w:t xml:space="preserve"> годы, этапы реализации не предусмотрены</w:t>
            </w:r>
          </w:p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3C10" w:rsidRPr="00D35A19" w:rsidTr="00A15A70">
        <w:trPr>
          <w:trHeight w:val="233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 xml:space="preserve">Объем ассигнований местного бюджета подпрограммы 2016-2023 годы 883,5 тыс. рублей, в том числе: 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2016 год – 89,0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2017 год – 74,6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2018 год – 67,1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2019 год – 68,7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2020 год – 174,6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2021 год – 136,5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2022 год – 136,5 тыс. рублей.</w:t>
            </w:r>
          </w:p>
          <w:p w:rsidR="00A15A70" w:rsidRPr="000819AA" w:rsidRDefault="000819AA" w:rsidP="000819A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lastRenderedPageBreak/>
              <w:t>2023 год – 136,5 тыс. рублей</w:t>
            </w:r>
          </w:p>
        </w:tc>
      </w:tr>
      <w:tr w:rsidR="00D03C10" w:rsidRPr="00D35A19" w:rsidTr="00A15A70">
        <w:trPr>
          <w:trHeight w:val="99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C10" w:rsidRPr="00D35A19" w:rsidRDefault="00D03C10" w:rsidP="00A15A70">
            <w:pPr>
              <w:widowControl w:val="0"/>
              <w:spacing w:line="100" w:lineRule="atLeast"/>
              <w:jc w:val="both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  <w:r w:rsidRPr="00D35A19">
              <w:rPr>
                <w:rFonts w:ascii="Arial" w:hAnsi="Arial" w:cs="Arial"/>
                <w:szCs w:val="24"/>
              </w:rPr>
              <w:t xml:space="preserve">. </w:t>
            </w:r>
          </w:p>
        </w:tc>
      </w:tr>
    </w:tbl>
    <w:p w:rsidR="00D03C10" w:rsidRPr="0056567D" w:rsidRDefault="00D03C10" w:rsidP="00D03C10">
      <w:pPr>
        <w:pageBreakBefore/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lastRenderedPageBreak/>
        <w:t>Раздел I. СОДЕРЖАНИЕ ПРОБЛЕМЫ И ОБОСНОВАНИЕ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НЕОБХОДИМОСТИ ЕЕ РЕШЕНИЯ ПРОГРАММНЫМИ МЕТОДАМИ</w:t>
      </w:r>
    </w:p>
    <w:p w:rsidR="00D03C10" w:rsidRPr="0056567D" w:rsidRDefault="00D03C10" w:rsidP="00D03C10">
      <w:pPr>
        <w:spacing w:line="100" w:lineRule="atLeast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100" w:lineRule="atLeast"/>
        <w:ind w:firstLine="540"/>
        <w:jc w:val="both"/>
        <w:rPr>
          <w:rFonts w:ascii="Arial" w:hAnsi="Arial" w:cs="Arial"/>
          <w:szCs w:val="24"/>
        </w:rPr>
      </w:pPr>
      <w:proofErr w:type="gramStart"/>
      <w:r w:rsidRPr="0056567D">
        <w:rPr>
          <w:rFonts w:ascii="Arial" w:hAnsi="Arial" w:cs="Arial"/>
          <w:szCs w:val="24"/>
        </w:rPr>
        <w:t xml:space="preserve">Подпрограмма «Социальная поддержка граждан» разработана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Pr="0056567D">
        <w:rPr>
          <w:rFonts w:ascii="Arial" w:eastAsia="Andale Sans UI" w:hAnsi="Arial" w:cs="Arial"/>
          <w:kern w:val="1"/>
          <w:szCs w:val="24"/>
          <w:lang w:eastAsia="fa-IR" w:bidi="fa-IR"/>
        </w:rPr>
        <w:t xml:space="preserve">постановлением администрации Семеновского сельского поселения </w:t>
      </w:r>
      <w:r w:rsidRPr="0056567D">
        <w:rPr>
          <w:rFonts w:ascii="Arial" w:hAnsi="Arial" w:cs="Arial"/>
          <w:szCs w:val="24"/>
        </w:rPr>
        <w:t>от  28.12.2015 №  39 «Об утверждении  П</w:t>
      </w:r>
      <w:r w:rsidRPr="0056567D">
        <w:rPr>
          <w:rFonts w:ascii="Arial" w:eastAsia="Cambria" w:hAnsi="Arial" w:cs="Arial"/>
          <w:szCs w:val="24"/>
        </w:rPr>
        <w:t>орядка разработки, реализации и оценки эффективности муниципальных программ Семеновского сельского поселения»,</w:t>
      </w:r>
      <w:r w:rsidRPr="0056567D">
        <w:rPr>
          <w:rFonts w:ascii="Arial" w:hAnsi="Arial" w:cs="Arial"/>
          <w:szCs w:val="24"/>
        </w:rPr>
        <w:t xml:space="preserve"> распоряжением </w:t>
      </w:r>
      <w:r w:rsidRPr="0056567D">
        <w:rPr>
          <w:rFonts w:ascii="Arial" w:eastAsia="Andale Sans UI" w:hAnsi="Arial" w:cs="Arial"/>
          <w:kern w:val="1"/>
          <w:szCs w:val="24"/>
          <w:lang w:eastAsia="fa-IR" w:bidi="fa-IR"/>
        </w:rPr>
        <w:t>главы администрации Семеновского сельского поселения от 27.12.2013 г. № 38 «Об утверждении Перечня муниципальных программ Семеновского</w:t>
      </w:r>
      <w:proofErr w:type="gramEnd"/>
      <w:r w:rsidRPr="0056567D">
        <w:rPr>
          <w:rFonts w:ascii="Arial" w:eastAsia="Andale Sans UI" w:hAnsi="Arial" w:cs="Arial"/>
          <w:kern w:val="1"/>
          <w:szCs w:val="24"/>
          <w:lang w:eastAsia="fa-IR" w:bidi="fa-IR"/>
        </w:rPr>
        <w:t xml:space="preserve"> сельского поселения». Э</w:t>
      </w:r>
      <w:r w:rsidRPr="0056567D">
        <w:rPr>
          <w:rFonts w:ascii="Arial" w:hAnsi="Arial" w:cs="Arial"/>
          <w:szCs w:val="24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D03C10" w:rsidRPr="0056567D" w:rsidRDefault="00D03C10" w:rsidP="00D03C10">
      <w:pPr>
        <w:spacing w:line="100" w:lineRule="atLeast"/>
        <w:ind w:firstLine="54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56567D">
        <w:rPr>
          <w:rFonts w:ascii="Arial" w:hAnsi="Arial" w:cs="Arial"/>
          <w:szCs w:val="24"/>
        </w:rPr>
        <w:t>населения</w:t>
      </w:r>
      <w:proofErr w:type="gramEnd"/>
      <w:r w:rsidRPr="0056567D">
        <w:rPr>
          <w:rFonts w:ascii="Arial" w:hAnsi="Arial" w:cs="Arial"/>
          <w:szCs w:val="24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II. ОСНОВНЫЕ ЦЕЛИ И ЗАДАЧИ, СРОКИ И ЭТАПЫ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РЕАЛИЗАЦИИ ПОДПРОГРАММЫ, А ТАКЖЕ ЦЕЛЕВЫЕ</w:t>
      </w:r>
    </w:p>
    <w:p w:rsidR="00D03C10" w:rsidRPr="0056567D" w:rsidRDefault="00D03C10" w:rsidP="00D03C10">
      <w:pPr>
        <w:spacing w:line="100" w:lineRule="atLeast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ИНДИКАТОРЫ И ПОКАЗАТЕЛИ</w:t>
      </w:r>
    </w:p>
    <w:p w:rsidR="00D03C10" w:rsidRPr="0056567D" w:rsidRDefault="00D03C10" w:rsidP="00D03C10">
      <w:pPr>
        <w:spacing w:line="100" w:lineRule="atLeast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Главная цель разработки Подпрограммы – повышение </w:t>
      </w:r>
      <w:proofErr w:type="gramStart"/>
      <w:r w:rsidRPr="0056567D">
        <w:rPr>
          <w:rFonts w:ascii="Arial" w:hAnsi="Arial" w:cs="Arial"/>
          <w:szCs w:val="24"/>
        </w:rPr>
        <w:t>качества жизни отдельных категорий населения области</w:t>
      </w:r>
      <w:proofErr w:type="gramEnd"/>
      <w:r w:rsidRPr="0056567D">
        <w:rPr>
          <w:rFonts w:ascii="Arial" w:hAnsi="Arial" w:cs="Arial"/>
          <w:szCs w:val="24"/>
        </w:rPr>
        <w:t>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Основными целями Подпрограммы являются: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1. Создание условий для повышения благосостояния и уровня жизни населения.</w:t>
      </w:r>
    </w:p>
    <w:p w:rsidR="00D03C10" w:rsidRPr="0056567D" w:rsidRDefault="00D03C10" w:rsidP="00D03C10">
      <w:pPr>
        <w:spacing w:line="100" w:lineRule="atLeast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Для достижения поставленных целей необходимо решение следующих основных задач:</w:t>
      </w:r>
    </w:p>
    <w:p w:rsidR="00D03C10" w:rsidRPr="0056567D" w:rsidRDefault="00D03C10" w:rsidP="00D03C10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D03C10" w:rsidRPr="0056567D" w:rsidRDefault="00D03C10" w:rsidP="00D03C10">
      <w:pPr>
        <w:spacing w:line="100" w:lineRule="atLeast"/>
        <w:jc w:val="both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Сроки реализации подпрограммы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Подпро</w:t>
      </w:r>
      <w:r>
        <w:rPr>
          <w:rFonts w:ascii="Arial" w:hAnsi="Arial" w:cs="Arial"/>
          <w:szCs w:val="24"/>
        </w:rPr>
        <w:t>грамма реализуется в 2016 – </w:t>
      </w:r>
      <w:r w:rsidR="00A15A70">
        <w:rPr>
          <w:rFonts w:ascii="Arial" w:hAnsi="Arial" w:cs="Arial"/>
          <w:szCs w:val="24"/>
        </w:rPr>
        <w:t>2023</w:t>
      </w:r>
      <w:r w:rsidRPr="0056567D">
        <w:rPr>
          <w:rFonts w:ascii="Arial" w:hAnsi="Arial" w:cs="Arial"/>
          <w:szCs w:val="24"/>
        </w:rPr>
        <w:t xml:space="preserve"> годах. Мероприятия подпрограммы будут выполняться в соответствии с установленными сроками.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III. СИСТЕМА ПРОГРАММНЫХ МЕРОПРИЯТИЙ,</w:t>
      </w: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В ТОМ ЧИСЛЕ РЕСУРСНОЕ ОБЕСПЕЧЕНИЕ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lastRenderedPageBreak/>
        <w:t>Основным мероприятием подпрограммы является «Организация обеспечения социальных выплат отдельным ка</w:t>
      </w:r>
      <w:r w:rsidR="00A15A70">
        <w:rPr>
          <w:rFonts w:ascii="Arial" w:hAnsi="Arial" w:cs="Arial"/>
          <w:szCs w:val="24"/>
        </w:rPr>
        <w:t>тегориям граждан». В 2016 – 2023</w:t>
      </w:r>
      <w:r w:rsidRPr="0056567D">
        <w:rPr>
          <w:rFonts w:ascii="Arial" w:hAnsi="Arial" w:cs="Arial"/>
          <w:szCs w:val="24"/>
        </w:rPr>
        <w:t xml:space="preserve"> годах общий объем средств на реализацию мероприятий подпрограммы по предварительным расчетам ожидается в сумме </w:t>
      </w:r>
      <w:r w:rsidR="00F139B7">
        <w:rPr>
          <w:rFonts w:ascii="Arial" w:hAnsi="Arial" w:cs="Arial"/>
          <w:szCs w:val="24"/>
        </w:rPr>
        <w:t xml:space="preserve">883,5 </w:t>
      </w:r>
      <w:r w:rsidRPr="0056567D">
        <w:rPr>
          <w:rFonts w:ascii="Arial" w:hAnsi="Arial" w:cs="Arial"/>
          <w:szCs w:val="24"/>
        </w:rPr>
        <w:t xml:space="preserve">тыс. рублей. 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Объемы и источники финансирования подпрограммы подлежат ежегодной корректировке при формировании местного бюджета.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Финансирование подпрограммы осуществляется в пределах средств, предусматриваемых ежегодно в бюджете главных распорядителей средств.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IV. НОРМАТИВНОЕ ОБЕСПЕЧЕНИЕ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Принятие нормативно-правовых актов для достижения цели реализации подпрограммы не требуется.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Раздел V. МЕХАНИЗМ РЕАЛИЗАЦИИ, ОРГАНИЗАЦИЯ</w:t>
      </w: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УПРАВЛЕНИЯ ПОДПРОГРАММОЙ И </w:t>
      </w:r>
      <w:proofErr w:type="gramStart"/>
      <w:r w:rsidRPr="0056567D">
        <w:rPr>
          <w:rFonts w:ascii="Arial" w:hAnsi="Arial" w:cs="Arial"/>
          <w:szCs w:val="24"/>
        </w:rPr>
        <w:t>КОНТРОЛЬ ЗА</w:t>
      </w:r>
      <w:proofErr w:type="gramEnd"/>
      <w:r w:rsidRPr="0056567D">
        <w:rPr>
          <w:rFonts w:ascii="Arial" w:hAnsi="Arial" w:cs="Arial"/>
          <w:szCs w:val="24"/>
        </w:rPr>
        <w:t xml:space="preserve"> ХОДОМ ЕЕ РЕАЛИЗАЦИИ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Заказчиком подпрограммы является администрация Семеновского сельского поселения.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Администрация Семеновского сельского поселения обеспечивает в ходе реализации подпрограммы координацию деятельности исполнителей по выполнению намеченных мероприятий.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Администрация Семеновского сельского поселения с учетом выделенных на реализацию подпрограммы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03C10" w:rsidRPr="0056567D" w:rsidRDefault="00D03C10" w:rsidP="00D03C10">
      <w:pPr>
        <w:keepNext/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Управление подпрограммой включает в себя: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организацию сбора от участников подпрограммы информации о ходе реализации мероприятий подпрограммы;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оценку эффективности реализации разделов подпрограммы;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обобщение отчетных материалов, подготовку и представление</w:t>
      </w:r>
      <w:r w:rsidRPr="0056567D">
        <w:rPr>
          <w:rFonts w:ascii="Arial" w:hAnsi="Arial" w:cs="Arial"/>
          <w:szCs w:val="24"/>
        </w:rPr>
        <w:br/>
        <w:t>в установленном порядке отчетов о ходе реализации подпрограммы.</w:t>
      </w:r>
      <w:r w:rsidRPr="0056567D">
        <w:rPr>
          <w:rFonts w:ascii="Arial" w:hAnsi="Arial" w:cs="Arial"/>
          <w:szCs w:val="24"/>
        </w:rPr>
        <w:br/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proofErr w:type="gramStart"/>
      <w:r w:rsidRPr="0056567D">
        <w:rPr>
          <w:rFonts w:ascii="Arial" w:hAnsi="Arial" w:cs="Arial"/>
          <w:szCs w:val="24"/>
        </w:rPr>
        <w:t>Контроль за</w:t>
      </w:r>
      <w:proofErr w:type="gramEnd"/>
      <w:r w:rsidRPr="0056567D">
        <w:rPr>
          <w:rFonts w:ascii="Arial" w:hAnsi="Arial" w:cs="Arial"/>
          <w:szCs w:val="24"/>
        </w:rPr>
        <w:t xml:space="preserve"> ходом реализации подпрограммы осуществляет по итогам каждого года администрация Семеновского сельского поселения в соответствии с ее полномочиями, установленными федеральным и областным законодательством.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Раздел VI. ОЦЕНКА ЭФФЕКТИВНОСТИ </w:t>
      </w:r>
      <w:proofErr w:type="gramStart"/>
      <w:r w:rsidRPr="0056567D">
        <w:rPr>
          <w:rFonts w:ascii="Arial" w:hAnsi="Arial" w:cs="Arial"/>
          <w:szCs w:val="24"/>
        </w:rPr>
        <w:t>СОЦИАЛЬНО-ЭКОНОМИЧЕСКИХ</w:t>
      </w:r>
      <w:proofErr w:type="gramEnd"/>
    </w:p>
    <w:p w:rsidR="00D03C10" w:rsidRPr="0056567D" w:rsidRDefault="00D03C10" w:rsidP="00D03C10">
      <w:pPr>
        <w:spacing w:line="232" w:lineRule="auto"/>
        <w:jc w:val="center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ПОСЛЕДСТВИЙ ОТ РЕАЛИЗАЦИИ ПОДПРОГРАММЫ</w:t>
      </w:r>
    </w:p>
    <w:p w:rsidR="00D03C10" w:rsidRPr="0056567D" w:rsidRDefault="00D03C10" w:rsidP="00D03C10">
      <w:pPr>
        <w:spacing w:line="232" w:lineRule="auto"/>
        <w:rPr>
          <w:rFonts w:ascii="Arial" w:hAnsi="Arial" w:cs="Arial"/>
          <w:szCs w:val="24"/>
        </w:rPr>
      </w:pP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Подпрограмма носит выраженную социальную направленность. Результаты реализации мероприятий подпрограммы будут оказывать влияние на улучшение </w:t>
      </w:r>
      <w:proofErr w:type="gramStart"/>
      <w:r w:rsidRPr="0056567D">
        <w:rPr>
          <w:rFonts w:ascii="Arial" w:hAnsi="Arial" w:cs="Arial"/>
          <w:szCs w:val="24"/>
        </w:rPr>
        <w:t>качества жизни отдельных категорий населения Семеновского сельского поселения</w:t>
      </w:r>
      <w:proofErr w:type="gramEnd"/>
      <w:r w:rsidRPr="0056567D">
        <w:rPr>
          <w:rFonts w:ascii="Arial" w:hAnsi="Arial" w:cs="Arial"/>
          <w:szCs w:val="24"/>
        </w:rPr>
        <w:t xml:space="preserve"> на протяжении длительного времени.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 xml:space="preserve">Оценка эффективности подпрограммы осуществляется по целевым показателям согласно Указу Президента Российской Федерации от 28.06.2007 № 825 «Об оценке </w:t>
      </w:r>
      <w:proofErr w:type="gramStart"/>
      <w:r w:rsidRPr="0056567D">
        <w:rPr>
          <w:rFonts w:ascii="Arial" w:hAnsi="Arial" w:cs="Arial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6567D">
        <w:rPr>
          <w:rFonts w:ascii="Arial" w:hAnsi="Arial" w:cs="Arial"/>
          <w:szCs w:val="24"/>
        </w:rPr>
        <w:t>».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Реализация мероприятий подпрограммы позволит: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своевременно и в полном объеме предоставлять меры социальной поддержки населению;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объективно формировать затраты на оплату предоставляемых социальных услуг</w:t>
      </w:r>
      <w:proofErr w:type="gramStart"/>
      <w:r w:rsidRPr="0056567D">
        <w:rPr>
          <w:rFonts w:ascii="Arial" w:hAnsi="Arial" w:cs="Arial"/>
          <w:szCs w:val="24"/>
        </w:rPr>
        <w:t xml:space="preserve"> ,</w:t>
      </w:r>
      <w:proofErr w:type="gramEnd"/>
      <w:r w:rsidRPr="0056567D">
        <w:rPr>
          <w:rFonts w:ascii="Arial" w:hAnsi="Arial" w:cs="Arial"/>
          <w:szCs w:val="24"/>
        </w:rPr>
        <w:t xml:space="preserve"> оптимизировать бюджетные расходы;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lastRenderedPageBreak/>
        <w:t xml:space="preserve">Общий экономический эффект от реализации подпрограммы будет достигнут за счет </w:t>
      </w:r>
      <w:proofErr w:type="gramStart"/>
      <w:r w:rsidRPr="0056567D">
        <w:rPr>
          <w:rFonts w:ascii="Arial" w:hAnsi="Arial" w:cs="Arial"/>
          <w:szCs w:val="24"/>
        </w:rPr>
        <w:t>увеличения доходов отдельных категорий граждан Семеновского сельского поселения</w:t>
      </w:r>
      <w:proofErr w:type="gramEnd"/>
      <w:r w:rsidRPr="0056567D">
        <w:rPr>
          <w:rFonts w:ascii="Arial" w:hAnsi="Arial" w:cs="Arial"/>
          <w:szCs w:val="24"/>
        </w:rPr>
        <w:t>.</w:t>
      </w:r>
    </w:p>
    <w:p w:rsidR="00D03C10" w:rsidRPr="0056567D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r w:rsidRPr="0056567D">
        <w:rPr>
          <w:rFonts w:ascii="Arial" w:hAnsi="Arial" w:cs="Arial"/>
          <w:szCs w:val="24"/>
        </w:rPr>
        <w:t>Социальная эффективность реализации мероприятий подпрограммы будет выражена в улучшении качества жизни отдельных категорий граждан Семеновского сельского поселения, путем предоставления своевременно и в полном объеме мер социальной поддержки.</w:t>
      </w:r>
    </w:p>
    <w:p w:rsidR="00D03C10" w:rsidRPr="00D35A19" w:rsidRDefault="00D03C10" w:rsidP="00D03C10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</w:rPr>
        <w:sectPr w:rsidR="00D03C10" w:rsidRPr="00D35A19" w:rsidSect="000819AA">
          <w:pgSz w:w="11907" w:h="16840" w:code="9"/>
          <w:pgMar w:top="567" w:right="851" w:bottom="851" w:left="1418" w:header="720" w:footer="720" w:gutter="0"/>
          <w:cols w:space="720"/>
          <w:docGrid w:linePitch="326"/>
        </w:sectPr>
      </w:pPr>
    </w:p>
    <w:tbl>
      <w:tblPr>
        <w:tblW w:w="4730" w:type="pct"/>
        <w:tblLayout w:type="fixed"/>
        <w:tblLook w:val="0000" w:firstRow="0" w:lastRow="0" w:firstColumn="0" w:lastColumn="0" w:noHBand="0" w:noVBand="0"/>
      </w:tblPr>
      <w:tblGrid>
        <w:gridCol w:w="4277"/>
        <w:gridCol w:w="5045"/>
      </w:tblGrid>
      <w:tr w:rsidR="00D03C10" w:rsidRPr="00D35A19" w:rsidTr="00A15A70">
        <w:trPr>
          <w:trHeight w:val="37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bookmarkStart w:id="1" w:name="RANGE!A1:B17"/>
            <w:bookmarkEnd w:id="1"/>
          </w:p>
        </w:tc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03C10" w:rsidRPr="00D35A19" w:rsidTr="00A15A70">
        <w:trPr>
          <w:trHeight w:val="75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Приложение 1</w:t>
            </w:r>
          </w:p>
        </w:tc>
      </w:tr>
      <w:tr w:rsidR="00D03C10" w:rsidRPr="00D35A19" w:rsidTr="00A15A70">
        <w:trPr>
          <w:trHeight w:val="233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ПАСПОРТ</w:t>
            </w:r>
            <w:r w:rsidRPr="00D35A19">
              <w:rPr>
                <w:rFonts w:ascii="Arial" w:hAnsi="Arial" w:cs="Arial"/>
                <w:color w:val="000000"/>
                <w:szCs w:val="24"/>
              </w:rPr>
              <w:br/>
              <w:t>муниципальной программы  Семеновского сельского поселения "СОЦИАЛЬНАЯ ПОДДЕРЖКА ГРАЖДАН"</w:t>
            </w:r>
          </w:p>
        </w:tc>
      </w:tr>
      <w:tr w:rsidR="00D03C10" w:rsidRPr="00D35A19" w:rsidTr="00A15A70">
        <w:trPr>
          <w:trHeight w:val="750"/>
        </w:trPr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A15A70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Исполнители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A15A70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Администрация Семеновского сельского поселения</w:t>
            </w:r>
          </w:p>
        </w:tc>
      </w:tr>
      <w:tr w:rsidR="00D03C10" w:rsidRPr="00D35A19" w:rsidTr="00A15A70">
        <w:trPr>
          <w:trHeight w:val="1875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Подпрограмма 1. Развитие мер социальной поддержки отдельных категорий граждан.</w:t>
            </w:r>
            <w:r w:rsidRPr="00D35A19">
              <w:rPr>
                <w:rFonts w:ascii="Arial" w:hAnsi="Arial" w:cs="Arial"/>
                <w:color w:val="000000"/>
                <w:szCs w:val="24"/>
              </w:rPr>
              <w:br/>
              <w:t>Основное мероприятие 1. Организация обеспечения социальных выплат отдельным категориям граждан</w:t>
            </w:r>
          </w:p>
        </w:tc>
      </w:tr>
      <w:tr w:rsidR="00D03C10" w:rsidRPr="00D35A19" w:rsidTr="00A15A70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Повышение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качества жизни отдельных категорий граждан Семеновского сельского поселения</w:t>
            </w:r>
            <w:proofErr w:type="gramEnd"/>
          </w:p>
        </w:tc>
      </w:tr>
      <w:tr w:rsidR="00D03C10" w:rsidRPr="00D35A19" w:rsidTr="00A15A70">
        <w:trPr>
          <w:trHeight w:val="1575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Исполнение обязательств Воро</w:t>
            </w:r>
            <w:r>
              <w:rPr>
                <w:rFonts w:ascii="Arial" w:hAnsi="Arial" w:cs="Arial"/>
                <w:szCs w:val="24"/>
              </w:rPr>
              <w:t>нежской области по ока</w:t>
            </w:r>
            <w:r w:rsidRPr="00D35A19">
              <w:rPr>
                <w:rFonts w:ascii="Arial" w:hAnsi="Arial" w:cs="Arial"/>
                <w:szCs w:val="24"/>
              </w:rPr>
              <w:t>занию мер социальной поддержки отдельным кате</w:t>
            </w:r>
            <w:r>
              <w:rPr>
                <w:rFonts w:ascii="Arial" w:hAnsi="Arial" w:cs="Arial"/>
                <w:szCs w:val="24"/>
              </w:rPr>
              <w:t>го</w:t>
            </w:r>
            <w:r w:rsidRPr="00D35A19">
              <w:rPr>
                <w:rFonts w:ascii="Arial" w:hAnsi="Arial" w:cs="Arial"/>
                <w:szCs w:val="24"/>
              </w:rPr>
              <w:t>риям граждан, установленных федеральным и об</w:t>
            </w:r>
            <w:r>
              <w:rPr>
                <w:rFonts w:ascii="Arial" w:hAnsi="Arial" w:cs="Arial"/>
                <w:szCs w:val="24"/>
              </w:rPr>
              <w:t>ласт</w:t>
            </w:r>
            <w:r w:rsidRPr="00D35A19">
              <w:rPr>
                <w:rFonts w:ascii="Arial" w:hAnsi="Arial" w:cs="Arial"/>
                <w:szCs w:val="24"/>
              </w:rPr>
              <w:t>ным законодательством, с уче</w:t>
            </w:r>
            <w:r>
              <w:rPr>
                <w:rFonts w:ascii="Arial" w:hAnsi="Arial" w:cs="Arial"/>
                <w:szCs w:val="24"/>
              </w:rPr>
              <w:t>том адресности предос</w:t>
            </w:r>
            <w:r w:rsidRPr="00D35A19">
              <w:rPr>
                <w:rFonts w:ascii="Arial" w:hAnsi="Arial" w:cs="Arial"/>
                <w:szCs w:val="24"/>
              </w:rPr>
              <w:t>тавления социальной помощи, услуг и льгот</w:t>
            </w:r>
          </w:p>
        </w:tc>
      </w:tr>
      <w:tr w:rsidR="00D03C10" w:rsidRPr="00D35A19" w:rsidTr="00A15A70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Увеличение или уменьшение начисляемых выплат</w:t>
            </w:r>
          </w:p>
        </w:tc>
      </w:tr>
      <w:tr w:rsidR="00D03C10" w:rsidRPr="00D35A19" w:rsidTr="00A15A70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подпрограмма будет реализова</w:t>
            </w:r>
            <w:r w:rsidR="00A15A70">
              <w:rPr>
                <w:rFonts w:ascii="Arial" w:hAnsi="Arial" w:cs="Arial"/>
                <w:szCs w:val="24"/>
              </w:rPr>
              <w:t>на в 2016-2023</w:t>
            </w:r>
            <w:r w:rsidRPr="00D35A19">
              <w:rPr>
                <w:rFonts w:ascii="Arial" w:hAnsi="Arial" w:cs="Arial"/>
                <w:szCs w:val="24"/>
              </w:rPr>
              <w:t xml:space="preserve"> годы, этапы реализации не предусмотрены</w:t>
            </w:r>
          </w:p>
        </w:tc>
      </w:tr>
      <w:tr w:rsidR="00D03C10" w:rsidRPr="00D35A19" w:rsidTr="00A15A70">
        <w:trPr>
          <w:trHeight w:val="2535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</w:t>
            </w:r>
            <w:r>
              <w:rPr>
                <w:rFonts w:ascii="Arial" w:hAnsi="Arial" w:cs="Arial"/>
                <w:szCs w:val="24"/>
              </w:rPr>
              <w:t xml:space="preserve">граммы) 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 xml:space="preserve">Объем ассигнований местного бюджета подпрограммы 2016-2023 годы 883,5 тыс. рублей, в том числе: 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2016 год – 89,0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2017 год – 74,6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2018 год – 67,1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2019 год – 68,7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2020 год – 174,6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2021 год – 136,5 тыс. рублей;</w:t>
            </w:r>
          </w:p>
          <w:p w:rsidR="000819AA" w:rsidRPr="000819AA" w:rsidRDefault="000819AA" w:rsidP="000819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136,5 тыс. рублей;</w:t>
            </w:r>
          </w:p>
          <w:p w:rsidR="00A15A70" w:rsidRPr="00D35A19" w:rsidRDefault="000819AA" w:rsidP="000819AA">
            <w:pPr>
              <w:pStyle w:val="ConsPlusNonformat"/>
              <w:widowControl/>
              <w:jc w:val="both"/>
              <w:rPr>
                <w:rFonts w:ascii="Arial" w:hAnsi="Arial" w:cs="Arial"/>
                <w:szCs w:val="24"/>
              </w:rPr>
            </w:pPr>
            <w:r w:rsidRPr="000819AA">
              <w:rPr>
                <w:rFonts w:ascii="Arial" w:hAnsi="Arial" w:cs="Arial"/>
                <w:sz w:val="24"/>
                <w:szCs w:val="24"/>
              </w:rPr>
              <w:t>2023 год – 136,5 тыс. рублей</w:t>
            </w:r>
          </w:p>
        </w:tc>
      </w:tr>
      <w:tr w:rsidR="00D03C10" w:rsidRPr="00D35A19" w:rsidTr="00A15A70">
        <w:trPr>
          <w:trHeight w:val="1125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</w:p>
        </w:tc>
      </w:tr>
      <w:tr w:rsidR="00D03C10" w:rsidRPr="00D35A19" w:rsidTr="00A15A70">
        <w:trPr>
          <w:trHeight w:val="37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</w:tr>
    </w:tbl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</w:rPr>
        <w:sectPr w:rsidR="00D03C10" w:rsidRPr="00D35A19" w:rsidSect="00A15A70">
          <w:pgSz w:w="11907" w:h="16840" w:code="9"/>
          <w:pgMar w:top="567" w:right="851" w:bottom="851" w:left="1418" w:header="720" w:footer="720" w:gutter="0"/>
          <w:cols w:space="720"/>
        </w:sectPr>
      </w:pPr>
    </w:p>
    <w:tbl>
      <w:tblPr>
        <w:tblW w:w="5118" w:type="pct"/>
        <w:tblLayout w:type="fixed"/>
        <w:tblLook w:val="0000" w:firstRow="0" w:lastRow="0" w:firstColumn="0" w:lastColumn="0" w:noHBand="0" w:noVBand="0"/>
      </w:tblPr>
      <w:tblGrid>
        <w:gridCol w:w="515"/>
        <w:gridCol w:w="1250"/>
        <w:gridCol w:w="4189"/>
        <w:gridCol w:w="1934"/>
        <w:gridCol w:w="58"/>
        <w:gridCol w:w="802"/>
        <w:gridCol w:w="248"/>
        <w:gridCol w:w="608"/>
        <w:gridCol w:w="121"/>
        <w:gridCol w:w="179"/>
        <w:gridCol w:w="548"/>
        <w:gridCol w:w="227"/>
        <w:gridCol w:w="127"/>
        <w:gridCol w:w="369"/>
        <w:gridCol w:w="272"/>
        <w:gridCol w:w="260"/>
        <w:gridCol w:w="194"/>
        <w:gridCol w:w="397"/>
        <w:gridCol w:w="182"/>
        <w:gridCol w:w="103"/>
        <w:gridCol w:w="48"/>
        <w:gridCol w:w="375"/>
        <w:gridCol w:w="64"/>
        <w:gridCol w:w="188"/>
        <w:gridCol w:w="33"/>
        <w:gridCol w:w="645"/>
        <w:gridCol w:w="206"/>
        <w:gridCol w:w="993"/>
      </w:tblGrid>
      <w:tr w:rsidR="00D03C10" w:rsidRPr="00D35A19" w:rsidTr="000819AA">
        <w:trPr>
          <w:trHeight w:val="368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jc w:val="right"/>
              <w:rPr>
                <w:rFonts w:ascii="Arial" w:hAnsi="Arial" w:cs="Arial"/>
                <w:szCs w:val="24"/>
              </w:rPr>
            </w:pPr>
            <w:bookmarkStart w:id="2" w:name="RANGE!A1:K16"/>
            <w:bookmarkEnd w:id="2"/>
            <w:r w:rsidRPr="00D35A19">
              <w:rPr>
                <w:rFonts w:ascii="Arial" w:hAnsi="Arial" w:cs="Arial"/>
                <w:szCs w:val="24"/>
              </w:rPr>
              <w:lastRenderedPageBreak/>
              <w:t>Приложение 2</w:t>
            </w:r>
          </w:p>
          <w:p w:rsidR="00D03C10" w:rsidRPr="00D35A19" w:rsidRDefault="00D03C10" w:rsidP="00A15A70">
            <w:pPr>
              <w:jc w:val="right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 </w:t>
            </w:r>
          </w:p>
          <w:p w:rsidR="00D03C10" w:rsidRPr="00D35A19" w:rsidRDefault="00D03C10" w:rsidP="00A15A70">
            <w:pPr>
              <w:jc w:val="center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Сведения о показателях (индикаторах) муниципальной программы Семеновского сельского поселения</w:t>
            </w:r>
            <w:r w:rsidRPr="00D35A19">
              <w:rPr>
                <w:rFonts w:ascii="Arial" w:hAnsi="Arial" w:cs="Arial"/>
                <w:color w:val="000000"/>
                <w:szCs w:val="24"/>
              </w:rPr>
              <w:br/>
              <w:t>"СОЦИАЛЬНАЯ ПОДДЕРЖКА ГРАЖДАН"</w:t>
            </w:r>
            <w:r w:rsidRPr="00D35A19">
              <w:rPr>
                <w:rFonts w:ascii="Arial" w:hAnsi="Arial" w:cs="Arial"/>
                <w:color w:val="000000"/>
                <w:szCs w:val="24"/>
              </w:rPr>
              <w:br/>
              <w:t xml:space="preserve"> и их значения</w:t>
            </w:r>
          </w:p>
        </w:tc>
      </w:tr>
      <w:tr w:rsidR="00A15A70" w:rsidRPr="00D35A19" w:rsidTr="000819AA">
        <w:trPr>
          <w:trHeight w:val="1125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п</w:t>
            </w:r>
            <w:proofErr w:type="gramEnd"/>
            <w:r w:rsidRPr="00D35A1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Наименование показателя (индикатора)</w:t>
            </w:r>
          </w:p>
        </w:tc>
        <w:tc>
          <w:tcPr>
            <w:tcW w:w="1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Пункт Федерального плана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Ед. измерения</w:t>
            </w:r>
          </w:p>
        </w:tc>
        <w:tc>
          <w:tcPr>
            <w:tcW w:w="2394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0819AA" w:rsidRPr="00D35A19" w:rsidTr="000819AA">
        <w:trPr>
          <w:trHeight w:val="315"/>
        </w:trPr>
        <w:tc>
          <w:tcPr>
            <w:tcW w:w="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3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10" w:rsidRPr="00D35A19" w:rsidRDefault="00A15A7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0819AA" w:rsidRPr="00D35A19" w:rsidTr="000819AA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  <w:r w:rsidR="00A15A70">
              <w:rPr>
                <w:rFonts w:ascii="Arial" w:hAnsi="Arial" w:cs="Arial"/>
                <w:szCs w:val="24"/>
              </w:rPr>
              <w:t>12</w:t>
            </w:r>
          </w:p>
        </w:tc>
      </w:tr>
      <w:tr w:rsidR="00A15A70" w:rsidRPr="00D35A19" w:rsidTr="000819AA">
        <w:trPr>
          <w:trHeight w:val="690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МУНИЦИПАЛЬНАЯ ПРОГРАММА "СОЦИАЛЬНАЯ ПОДДЕРЖКА ГРАЖДАН"</w:t>
            </w:r>
          </w:p>
        </w:tc>
      </w:tr>
      <w:tr w:rsidR="00A15A70" w:rsidRPr="00D35A19" w:rsidTr="000819AA">
        <w:trPr>
          <w:trHeight w:val="262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Показатель (индикатор) общий для муниципальной программы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Увеличение или у</w:t>
            </w:r>
            <w:r>
              <w:rPr>
                <w:rFonts w:ascii="Arial" w:hAnsi="Arial" w:cs="Arial"/>
                <w:szCs w:val="24"/>
              </w:rPr>
              <w:t>меньшение доли отдельных катего</w:t>
            </w:r>
            <w:r w:rsidRPr="00D35A19">
              <w:rPr>
                <w:rFonts w:ascii="Arial" w:hAnsi="Arial" w:cs="Arial"/>
                <w:szCs w:val="24"/>
              </w:rPr>
              <w:t>рий граждан, которым предостав</w:t>
            </w:r>
            <w:r>
              <w:rPr>
                <w:rFonts w:ascii="Arial" w:hAnsi="Arial" w:cs="Arial"/>
                <w:szCs w:val="24"/>
              </w:rPr>
              <w:t>ляется социальная по</w:t>
            </w:r>
            <w:r w:rsidRPr="00D35A19">
              <w:rPr>
                <w:rFonts w:ascii="Arial" w:hAnsi="Arial" w:cs="Arial"/>
                <w:szCs w:val="24"/>
              </w:rPr>
              <w:t>мощь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кол-во человек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D03C10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10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A15A70" w:rsidRPr="00D35A19" w:rsidTr="000819AA">
        <w:trPr>
          <w:trHeight w:val="315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ПОДПРОГРАММА 1 "РАЗВИТИЕ МЕР СОЦИАЛЬНОЙ ПОДДЕРЖКИ ОТДЕЛЬНЫХ КАТЕГОРИЙ ГРАЖДАН"</w:t>
            </w:r>
          </w:p>
        </w:tc>
      </w:tr>
      <w:tr w:rsidR="000819AA" w:rsidRPr="00D35A19" w:rsidTr="000819AA">
        <w:trPr>
          <w:trHeight w:val="262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Показатель (индикатор) 1.1 общий для подпрограммы 1</w:t>
            </w:r>
          </w:p>
        </w:tc>
        <w:tc>
          <w:tcPr>
            <w:tcW w:w="2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Увеличение или уменьшение доли отдельных категорий граждан, которым предоставляется социальная помощь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кол-во человек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A15A70" w:rsidRPr="00D35A19" w:rsidTr="000819AA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20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</w:tr>
      <w:tr w:rsidR="00A15A70" w:rsidRPr="00D35A19" w:rsidTr="000819AA">
        <w:trPr>
          <w:trHeight w:val="690"/>
        </w:trPr>
        <w:tc>
          <w:tcPr>
            <w:tcW w:w="5000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A70" w:rsidRPr="00D35A19" w:rsidRDefault="00A15A7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Основное мероприятие 1.1 "ОРГАНИЗАЦИЯ ОБЕСПЕЧЕНИЯ СОЦИАЛЬНЫХ ВЫПЛАТ ОТДЕЛЬНЫМ КАТЕГОРИЯМ ГРАЖДАН"</w:t>
            </w:r>
          </w:p>
        </w:tc>
      </w:tr>
      <w:tr w:rsidR="000819AA" w:rsidRPr="00D35A19" w:rsidTr="000819AA">
        <w:trPr>
          <w:trHeight w:val="262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1.1.1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0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Увеличение или уменьшение доли отдельных категорий граждан, которым предоставляется социальная помощь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819AA" w:rsidRPr="00D35A19" w:rsidRDefault="000819AA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кол-во человек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4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A15A70" w:rsidRPr="00D35A19" w:rsidTr="000819AA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2042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57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10" w:rsidRPr="00D35A19" w:rsidRDefault="00D03C10" w:rsidP="00A15A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-1076"/>
        <w:tblW w:w="5000" w:type="pct"/>
        <w:tblLayout w:type="fixed"/>
        <w:tblLook w:val="0000" w:firstRow="0" w:lastRow="0" w:firstColumn="0" w:lastColumn="0" w:noHBand="0" w:noVBand="0"/>
      </w:tblPr>
      <w:tblGrid>
        <w:gridCol w:w="1596"/>
        <w:gridCol w:w="2259"/>
        <w:gridCol w:w="2259"/>
        <w:gridCol w:w="1239"/>
        <w:gridCol w:w="1026"/>
        <w:gridCol w:w="50"/>
        <w:gridCol w:w="973"/>
        <w:gridCol w:w="21"/>
        <w:gridCol w:w="899"/>
        <w:gridCol w:w="104"/>
        <w:gridCol w:w="24"/>
        <w:gridCol w:w="739"/>
        <w:gridCol w:w="260"/>
        <w:gridCol w:w="991"/>
        <w:gridCol w:w="455"/>
        <w:gridCol w:w="240"/>
        <w:gridCol w:w="441"/>
        <w:gridCol w:w="169"/>
        <w:gridCol w:w="240"/>
        <w:gridCol w:w="801"/>
      </w:tblGrid>
      <w:tr w:rsidR="000819AA" w:rsidRPr="00D35A19" w:rsidTr="000819AA">
        <w:trPr>
          <w:gridAfter w:val="1"/>
          <w:wAfter w:w="271" w:type="pct"/>
          <w:trHeight w:val="1905"/>
        </w:trPr>
        <w:tc>
          <w:tcPr>
            <w:tcW w:w="4442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jc w:val="right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Приложение 3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right w:val="nil"/>
            </w:tcBorders>
          </w:tcPr>
          <w:p w:rsidR="000819AA" w:rsidRPr="00D35A19" w:rsidRDefault="000819AA" w:rsidP="000819A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0819AA">
        <w:trPr>
          <w:gridAfter w:val="1"/>
          <w:wAfter w:w="271" w:type="pct"/>
          <w:trHeight w:val="1320"/>
        </w:trPr>
        <w:tc>
          <w:tcPr>
            <w:tcW w:w="4442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Расходы местного бюджета на реализацию муниципальной программы Семеновского сельского поселения "СОЦИАЛЬНАЯ ПОДДЕРЖКА ГРАЖДАН"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0819AA">
        <w:trPr>
          <w:gridAfter w:val="2"/>
          <w:wAfter w:w="352" w:type="pct"/>
          <w:trHeight w:val="465"/>
        </w:trPr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57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trike/>
                <w:szCs w:val="24"/>
              </w:rPr>
              <w:t> 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trike/>
                <w:szCs w:val="24"/>
              </w:rPr>
            </w:pPr>
          </w:p>
        </w:tc>
      </w:tr>
      <w:tr w:rsidR="000819AA" w:rsidRPr="00D35A19" w:rsidTr="000819AA">
        <w:trPr>
          <w:trHeight w:val="900"/>
        </w:trPr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Статус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2933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819AA" w:rsidRPr="00D35A19" w:rsidTr="000819AA">
        <w:trPr>
          <w:trHeight w:val="94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2016</w:t>
            </w:r>
            <w:r w:rsidRPr="00D35A19">
              <w:rPr>
                <w:rFonts w:ascii="Arial" w:hAnsi="Arial" w:cs="Arial"/>
                <w:szCs w:val="24"/>
              </w:rPr>
              <w:br/>
              <w:t>(первый год реализации)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2017</w:t>
            </w:r>
            <w:r w:rsidRPr="00D35A19">
              <w:rPr>
                <w:rFonts w:ascii="Arial" w:hAnsi="Arial" w:cs="Arial"/>
                <w:szCs w:val="24"/>
              </w:rPr>
              <w:br/>
              <w:t>(второй год реализации)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2018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2019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2020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2021</w:t>
            </w:r>
            <w:r w:rsidRPr="00D35A19">
              <w:rPr>
                <w:rFonts w:ascii="Arial" w:hAnsi="Arial" w:cs="Arial"/>
                <w:szCs w:val="24"/>
              </w:rPr>
              <w:br/>
              <w:t>(шестой год реализации)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D35A19">
              <w:rPr>
                <w:rFonts w:ascii="Arial" w:hAnsi="Arial" w:cs="Arial"/>
                <w:szCs w:val="24"/>
              </w:rPr>
              <w:br/>
              <w:t>(</w:t>
            </w:r>
            <w:r>
              <w:rPr>
                <w:rFonts w:ascii="Arial" w:hAnsi="Arial" w:cs="Arial"/>
                <w:szCs w:val="24"/>
              </w:rPr>
              <w:t>седьм</w:t>
            </w:r>
            <w:r w:rsidRPr="00D35A19">
              <w:rPr>
                <w:rFonts w:ascii="Arial" w:hAnsi="Arial" w:cs="Arial"/>
                <w:szCs w:val="24"/>
              </w:rPr>
              <w:t xml:space="preserve">ой год реализации) 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0819AA">
              <w:rPr>
                <w:rFonts w:ascii="Arial" w:hAnsi="Arial" w:cs="Arial"/>
                <w:szCs w:val="24"/>
              </w:rPr>
              <w:t>2023</w:t>
            </w:r>
          </w:p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0819AA">
              <w:rPr>
                <w:rFonts w:ascii="Arial" w:hAnsi="Arial" w:cs="Arial"/>
                <w:szCs w:val="24"/>
              </w:rPr>
              <w:t>(седьмой год реализации)</w:t>
            </w:r>
          </w:p>
        </w:tc>
      </w:tr>
      <w:tr w:rsidR="000819AA" w:rsidRPr="00D35A19" w:rsidTr="000819AA">
        <w:trPr>
          <w:trHeight w:val="375"/>
        </w:trPr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0819AA" w:rsidRPr="00D35A19" w:rsidTr="000819AA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МУНИЦИПАЛЬНАЯ ПРОГРАММА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СОЦИАЛЬНАЯ ПОДДЕРЖКА ГРАЖДАН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>174,60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Default="000819AA" w:rsidP="000819AA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136,50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jc w:val="center"/>
            </w:pPr>
            <w:r>
              <w:rPr>
                <w:rFonts w:ascii="Arial" w:hAnsi="Arial" w:cs="Arial"/>
                <w:bCs/>
                <w:szCs w:val="24"/>
              </w:rPr>
              <w:t>136,50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Default="000819AA" w:rsidP="000819AA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136,50</w:t>
            </w:r>
          </w:p>
        </w:tc>
      </w:tr>
      <w:tr w:rsidR="000819AA" w:rsidRPr="00D35A19" w:rsidTr="000819AA">
        <w:trPr>
          <w:trHeight w:val="37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 том числе по ГРБС: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0819AA" w:rsidRPr="00D35A19" w:rsidTr="000819AA">
        <w:trPr>
          <w:trHeight w:val="37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0819AA" w:rsidRPr="000819AA" w:rsidTr="000819AA">
        <w:trPr>
          <w:trHeight w:val="750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</w:tr>
      <w:tr w:rsidR="000819AA" w:rsidRPr="000819AA" w:rsidTr="000819AA">
        <w:trPr>
          <w:trHeight w:val="82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…..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0819AA" w:rsidRPr="000819AA" w:rsidTr="000819AA">
        <w:trPr>
          <w:trHeight w:val="375"/>
        </w:trPr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ПОДПРОГРАММА 1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</w:tr>
      <w:tr w:rsidR="000819AA" w:rsidRPr="000819AA" w:rsidTr="000819AA">
        <w:trPr>
          <w:trHeight w:val="37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 том числе по ГРБС: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D35A19">
              <w:rPr>
                <w:rFonts w:ascii="Arial" w:hAnsi="Arial" w:cs="Arial"/>
                <w:bCs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0819AA" w:rsidRPr="000819AA" w:rsidTr="000819AA">
        <w:trPr>
          <w:trHeight w:val="79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</w:tr>
      <w:tr w:rsidR="000819AA" w:rsidRPr="000819AA" w:rsidTr="000819AA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Основное мероприятие 1.1 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</w:tr>
      <w:tr w:rsidR="000819AA" w:rsidRPr="000819AA" w:rsidTr="000819AA">
        <w:trPr>
          <w:trHeight w:val="37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 том числе по ГРБС: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0819AA" w:rsidTr="000819AA">
        <w:trPr>
          <w:trHeight w:val="1455"/>
        </w:trPr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A60D53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174,60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0819AA" w:rsidRDefault="000819AA" w:rsidP="000819AA">
            <w:pPr>
              <w:jc w:val="center"/>
              <w:rPr>
                <w:rFonts w:ascii="Arial" w:hAnsi="Arial" w:cs="Arial"/>
              </w:rPr>
            </w:pPr>
            <w:r w:rsidRPr="000819AA">
              <w:rPr>
                <w:rFonts w:ascii="Arial" w:hAnsi="Arial" w:cs="Arial"/>
              </w:rPr>
              <w:t>136,50</w:t>
            </w:r>
          </w:p>
        </w:tc>
      </w:tr>
    </w:tbl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-1054"/>
        <w:tblW w:w="4879" w:type="pct"/>
        <w:tblLayout w:type="fixed"/>
        <w:tblLook w:val="0000" w:firstRow="0" w:lastRow="0" w:firstColumn="0" w:lastColumn="0" w:noHBand="0" w:noVBand="0"/>
      </w:tblPr>
      <w:tblGrid>
        <w:gridCol w:w="1865"/>
        <w:gridCol w:w="1596"/>
        <w:gridCol w:w="1752"/>
        <w:gridCol w:w="1313"/>
        <w:gridCol w:w="1238"/>
        <w:gridCol w:w="522"/>
        <w:gridCol w:w="470"/>
        <w:gridCol w:w="603"/>
        <w:gridCol w:w="531"/>
        <w:gridCol w:w="540"/>
        <w:gridCol w:w="594"/>
        <w:gridCol w:w="978"/>
        <w:gridCol w:w="12"/>
        <w:gridCol w:w="1134"/>
        <w:gridCol w:w="43"/>
        <w:gridCol w:w="343"/>
        <w:gridCol w:w="531"/>
        <w:gridCol w:w="343"/>
        <w:gridCol w:w="20"/>
      </w:tblGrid>
      <w:tr w:rsidR="000819AA" w:rsidRPr="00D35A19" w:rsidTr="000819AA">
        <w:trPr>
          <w:gridAfter w:val="1"/>
          <w:wAfter w:w="7" w:type="pct"/>
          <w:trHeight w:val="1140"/>
        </w:trPr>
        <w:tc>
          <w:tcPr>
            <w:tcW w:w="469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jc w:val="right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Приложение 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right w:val="nil"/>
            </w:tcBorders>
          </w:tcPr>
          <w:p w:rsidR="000819AA" w:rsidRPr="00D35A19" w:rsidRDefault="000819AA" w:rsidP="000819A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0819AA">
        <w:trPr>
          <w:gridAfter w:val="1"/>
          <w:wAfter w:w="7" w:type="pct"/>
          <w:trHeight w:val="1290"/>
        </w:trPr>
        <w:tc>
          <w:tcPr>
            <w:tcW w:w="469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Семеновского сельского поселения  "СОЦИАЛЬНАЯ ПОДДЕРЖКА ГРАЖДАН"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819AA" w:rsidRPr="00D35A19" w:rsidTr="000819AA">
        <w:trPr>
          <w:trHeight w:val="25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139B7" w:rsidRPr="00D35A19" w:rsidTr="00F139B7">
        <w:trPr>
          <w:gridAfter w:val="1"/>
          <w:wAfter w:w="7" w:type="pct"/>
          <w:trHeight w:val="90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Статус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Источники ресурсного обеспечения</w:t>
            </w:r>
          </w:p>
        </w:tc>
        <w:tc>
          <w:tcPr>
            <w:tcW w:w="3187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819AA" w:rsidRPr="00D35A19" w:rsidTr="00F139B7">
        <w:trPr>
          <w:gridAfter w:val="1"/>
          <w:wAfter w:w="7" w:type="pct"/>
          <w:trHeight w:val="945"/>
        </w:trPr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2016</w:t>
            </w:r>
            <w:r w:rsidRPr="00D35A19">
              <w:rPr>
                <w:rFonts w:ascii="Arial" w:hAnsi="Arial" w:cs="Arial"/>
                <w:szCs w:val="24"/>
              </w:rPr>
              <w:br/>
              <w:t>(первый год реализации)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2017</w:t>
            </w:r>
            <w:r w:rsidRPr="00D35A19">
              <w:rPr>
                <w:rFonts w:ascii="Arial" w:hAnsi="Arial" w:cs="Arial"/>
                <w:szCs w:val="24"/>
              </w:rPr>
              <w:br/>
              <w:t>(второй год реализации)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2018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2019</w:t>
            </w:r>
            <w:r w:rsidRPr="00D35A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</w:t>
            </w:r>
            <w:r w:rsidRPr="00D35A19">
              <w:rPr>
                <w:rFonts w:ascii="Arial" w:hAnsi="Arial" w:cs="Arial"/>
                <w:szCs w:val="24"/>
              </w:rPr>
              <w:t xml:space="preserve">четвертый год реализации) 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2020</w:t>
            </w:r>
            <w:r w:rsidRPr="00D35A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</w:t>
            </w:r>
            <w:r w:rsidRPr="00D35A19">
              <w:rPr>
                <w:rFonts w:ascii="Arial" w:hAnsi="Arial" w:cs="Arial"/>
                <w:szCs w:val="24"/>
              </w:rPr>
              <w:t xml:space="preserve">пятый год реализации)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2021</w:t>
            </w:r>
            <w:r w:rsidRPr="00D35A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</w:t>
            </w:r>
            <w:r w:rsidRPr="00D35A19">
              <w:rPr>
                <w:rFonts w:ascii="Arial" w:hAnsi="Arial" w:cs="Arial"/>
                <w:szCs w:val="24"/>
              </w:rPr>
              <w:t>шестой год реализации)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Pr="00D35A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(седьм</w:t>
            </w:r>
            <w:r w:rsidRPr="00D35A19">
              <w:rPr>
                <w:rFonts w:ascii="Arial" w:hAnsi="Arial" w:cs="Arial"/>
                <w:szCs w:val="24"/>
              </w:rPr>
              <w:t xml:space="preserve">ой год реализации) 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Pr="00D35A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(девятый</w:t>
            </w:r>
            <w:r w:rsidRPr="00D35A19">
              <w:rPr>
                <w:rFonts w:ascii="Arial" w:hAnsi="Arial" w:cs="Arial"/>
                <w:szCs w:val="24"/>
              </w:rPr>
              <w:t xml:space="preserve"> год реализации)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819AA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F139B7" w:rsidRPr="00D35A19" w:rsidTr="00F139B7">
        <w:trPr>
          <w:gridAfter w:val="1"/>
          <w:wAfter w:w="7" w:type="pct"/>
          <w:trHeight w:val="255"/>
        </w:trPr>
        <w:tc>
          <w:tcPr>
            <w:tcW w:w="6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МУНИЦИПАЛЬНАЯ ПРОГРАММА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СОЦИАЛЬНАЯ ПОДДЕРЖКА ГРАЖДАН</w:t>
            </w: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всего, 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A60D53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федеральный бюджет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областной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A60D53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30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юридические лица </w:t>
            </w:r>
            <w:r w:rsidRPr="00D35A19">
              <w:rPr>
                <w:rFonts w:ascii="Arial" w:hAnsi="Arial" w:cs="Arial"/>
                <w:szCs w:val="24"/>
                <w:vertAlign w:val="superscript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физические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…..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gridAfter w:val="1"/>
          <w:wAfter w:w="7" w:type="pct"/>
          <w:trHeight w:val="255"/>
        </w:trPr>
        <w:tc>
          <w:tcPr>
            <w:tcW w:w="6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ПОДПРОГРАММА 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 РАЗВИТИЕ МЕР СОЦИАЛЬНОЙ ПОДДЕРЖКИ ОТДЕЛЬНЫХ КАТЕГОРИЙ ГРАЖДАН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всего, 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A60D53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федеральный бюджет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областной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A60D53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физические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gridAfter w:val="1"/>
          <w:wAfter w:w="7" w:type="pct"/>
          <w:trHeight w:val="255"/>
        </w:trPr>
        <w:tc>
          <w:tcPr>
            <w:tcW w:w="6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Основное </w:t>
            </w:r>
            <w:r w:rsidRPr="00D35A19">
              <w:rPr>
                <w:rFonts w:ascii="Arial" w:hAnsi="Arial" w:cs="Arial"/>
                <w:szCs w:val="24"/>
              </w:rPr>
              <w:br/>
              <w:t>мероприятие 1.1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всего, 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A60D53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федеральный бюджет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областной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19AA" w:rsidRPr="00F139B7" w:rsidRDefault="000819AA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74,60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D35A19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67,10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A60D53" w:rsidRDefault="00F139B7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68,70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139B7" w:rsidRPr="00F139B7" w:rsidRDefault="00F139B7" w:rsidP="00F139B7">
            <w:pPr>
              <w:jc w:val="center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136,50</w:t>
            </w: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0819AA" w:rsidRPr="00D35A19" w:rsidTr="00F139B7">
        <w:trPr>
          <w:gridAfter w:val="1"/>
          <w:wAfter w:w="7" w:type="pct"/>
          <w:trHeight w:val="315"/>
        </w:trPr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физические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19AA" w:rsidRPr="00D35A19" w:rsidRDefault="000819AA" w:rsidP="0008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-674"/>
        <w:tblW w:w="5070" w:type="pct"/>
        <w:tblLayout w:type="fixed"/>
        <w:tblLook w:val="0000" w:firstRow="0" w:lastRow="0" w:firstColumn="0" w:lastColumn="0" w:noHBand="0" w:noVBand="0"/>
      </w:tblPr>
      <w:tblGrid>
        <w:gridCol w:w="819"/>
        <w:gridCol w:w="2144"/>
        <w:gridCol w:w="1694"/>
        <w:gridCol w:w="1745"/>
        <w:gridCol w:w="1062"/>
        <w:gridCol w:w="144"/>
        <w:gridCol w:w="1157"/>
        <w:gridCol w:w="1550"/>
        <w:gridCol w:w="2945"/>
        <w:gridCol w:w="1733"/>
      </w:tblGrid>
      <w:tr w:rsidR="00F139B7" w:rsidRPr="00D35A19" w:rsidTr="00F139B7">
        <w:trPr>
          <w:trHeight w:val="13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9B7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39B7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39B7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39B7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39B7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39B7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</w:p>
          <w:p w:rsidR="00F139B7" w:rsidRPr="00D35A19" w:rsidRDefault="00F139B7" w:rsidP="00F139B7">
            <w:pPr>
              <w:jc w:val="right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Приложение 6</w:t>
            </w:r>
          </w:p>
        </w:tc>
      </w:tr>
      <w:tr w:rsidR="00F139B7" w:rsidRPr="00D35A19" w:rsidTr="00F139B7">
        <w:trPr>
          <w:trHeight w:val="172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0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 xml:space="preserve">План реализации муниципальной программы Семеновского сельского поселения </w:t>
            </w:r>
          </w:p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D35A19">
              <w:rPr>
                <w:rFonts w:ascii="Arial" w:hAnsi="Arial" w:cs="Arial"/>
                <w:color w:val="000000"/>
                <w:szCs w:val="24"/>
              </w:rPr>
              <w:t>"СОЦИА</w:t>
            </w:r>
            <w:r>
              <w:rPr>
                <w:rFonts w:ascii="Arial" w:hAnsi="Arial" w:cs="Arial"/>
                <w:color w:val="000000"/>
                <w:szCs w:val="24"/>
              </w:rPr>
              <w:t>ЛЬНАЯ ПОДДЕРЖКА ГРАЖДАН"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на 2020 </w:t>
            </w:r>
            <w:r w:rsidRPr="00D35A19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</w:tr>
      <w:tr w:rsidR="00F139B7" w:rsidRPr="00D35A19" w:rsidTr="00F139B7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139B7" w:rsidRPr="00D35A19" w:rsidTr="00F139B7">
        <w:trPr>
          <w:trHeight w:val="735"/>
        </w:trPr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п</w:t>
            </w:r>
            <w:proofErr w:type="gramEnd"/>
            <w:r w:rsidRPr="00D35A1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Статус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proofErr w:type="gramStart"/>
            <w:r w:rsidRPr="00D35A19">
              <w:rPr>
                <w:rFonts w:ascii="Arial" w:hAnsi="Arial" w:cs="Arial"/>
                <w:szCs w:val="24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7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КБК </w:t>
            </w:r>
            <w:r w:rsidRPr="00D35A19">
              <w:rPr>
                <w:rFonts w:ascii="Arial" w:hAnsi="Arial" w:cs="Arial"/>
                <w:szCs w:val="24"/>
              </w:rPr>
              <w:br/>
              <w:t>(местный</w:t>
            </w:r>
            <w:r w:rsidRPr="00D35A19">
              <w:rPr>
                <w:rFonts w:ascii="Arial" w:hAnsi="Arial" w:cs="Arial"/>
                <w:szCs w:val="24"/>
              </w:rPr>
              <w:br/>
              <w:t>бюджет)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Расходы, предусмотренные решением Совета народных депутатов о местном бюджете, на го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proofErr w:type="gramEnd"/>
            <w:r w:rsidRPr="00F139B7">
              <w:rPr>
                <w:rFonts w:ascii="Arial" w:hAnsi="Arial" w:cs="Arial"/>
                <w:szCs w:val="24"/>
              </w:rPr>
              <w:t>тыс.руб</w:t>
            </w:r>
            <w:proofErr w:type="spellEnd"/>
            <w:r w:rsidRPr="00F139B7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F139B7" w:rsidRPr="00D35A19" w:rsidTr="00F139B7">
        <w:trPr>
          <w:trHeight w:val="315"/>
        </w:trPr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trHeight w:val="2955"/>
        </w:trPr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начала реализации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окончания реализации</w:t>
            </w:r>
            <w:r w:rsidRPr="00D35A19">
              <w:rPr>
                <w:rFonts w:ascii="Arial" w:hAnsi="Arial" w:cs="Arial"/>
                <w:szCs w:val="24"/>
              </w:rPr>
              <w:br/>
              <w:t>мероприятия</w:t>
            </w:r>
            <w:r w:rsidRPr="00D35A19">
              <w:rPr>
                <w:rFonts w:ascii="Arial" w:hAnsi="Arial" w:cs="Arial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F139B7" w:rsidRPr="00D35A19" w:rsidTr="00F139B7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9</w:t>
            </w:r>
          </w:p>
        </w:tc>
      </w:tr>
      <w:tr w:rsidR="00F139B7" w:rsidRPr="00D35A19" w:rsidTr="00F139B7">
        <w:trPr>
          <w:trHeight w:val="1890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ПОДПРОГРАММА 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D35A19">
              <w:rPr>
                <w:rFonts w:ascii="Arial" w:hAnsi="Arial" w:cs="Arial"/>
                <w:szCs w:val="24"/>
              </w:rPr>
              <w:t>Пехова</w:t>
            </w:r>
            <w:proofErr w:type="spellEnd"/>
            <w:r w:rsidRPr="00D35A19">
              <w:rPr>
                <w:rFonts w:ascii="Arial" w:hAnsi="Arial" w:cs="Arial"/>
                <w:szCs w:val="24"/>
              </w:rPr>
              <w:t xml:space="preserve"> И.А., главный бухгалтер администрации Семеновского сельского поселения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январь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декабрь 2020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9141001030000000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174,6</w:t>
            </w:r>
          </w:p>
        </w:tc>
      </w:tr>
      <w:tr w:rsidR="00F139B7" w:rsidRPr="00D35A19" w:rsidTr="00F139B7">
        <w:trPr>
          <w:trHeight w:val="1890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Основное </w:t>
            </w:r>
            <w:r w:rsidRPr="00D35A19">
              <w:rPr>
                <w:rFonts w:ascii="Arial" w:hAnsi="Arial" w:cs="Arial"/>
                <w:szCs w:val="24"/>
              </w:rPr>
              <w:br/>
              <w:t>мероприятие 1.1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D35A19">
              <w:rPr>
                <w:rFonts w:ascii="Arial" w:hAnsi="Arial" w:cs="Arial"/>
                <w:szCs w:val="24"/>
              </w:rPr>
              <w:t>Пехова</w:t>
            </w:r>
            <w:proofErr w:type="spellEnd"/>
            <w:r w:rsidRPr="00D35A19">
              <w:rPr>
                <w:rFonts w:ascii="Arial" w:hAnsi="Arial" w:cs="Arial"/>
                <w:szCs w:val="24"/>
              </w:rPr>
              <w:t xml:space="preserve"> И.А., главный бухгалтер администрации Семеновского сельского поселения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январь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декабрь 2020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</w:t>
            </w:r>
            <w:r w:rsidRPr="00D35A19">
              <w:rPr>
                <w:rFonts w:ascii="Arial" w:hAnsi="Arial" w:cs="Arial"/>
                <w:szCs w:val="24"/>
              </w:rPr>
              <w:lastRenderedPageBreak/>
              <w:t>и населения области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91410010310100000</w:t>
            </w:r>
            <w:r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</w:t>
            </w:r>
          </w:p>
        </w:tc>
      </w:tr>
      <w:tr w:rsidR="00F139B7" w:rsidRPr="00D35A19" w:rsidTr="00F139B7">
        <w:trPr>
          <w:trHeight w:val="1890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Мероприятие 1.1.1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D35A19">
              <w:rPr>
                <w:rFonts w:ascii="Arial" w:hAnsi="Arial" w:cs="Arial"/>
                <w:szCs w:val="24"/>
              </w:rPr>
              <w:t>Пехова</w:t>
            </w:r>
            <w:proofErr w:type="spellEnd"/>
            <w:r w:rsidRPr="00D35A19">
              <w:rPr>
                <w:rFonts w:ascii="Arial" w:hAnsi="Arial" w:cs="Arial"/>
                <w:szCs w:val="24"/>
              </w:rPr>
              <w:t xml:space="preserve"> И.А., главный бухгалтер администрации Семеновского сельского поселения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январь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де</w:t>
            </w:r>
            <w:r>
              <w:rPr>
                <w:rFonts w:ascii="Arial" w:hAnsi="Arial" w:cs="Arial"/>
                <w:szCs w:val="24"/>
              </w:rPr>
              <w:t>кабрь 2020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91410010310190490300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</w:t>
            </w:r>
          </w:p>
        </w:tc>
      </w:tr>
      <w:tr w:rsidR="00F139B7" w:rsidRPr="00D35A19" w:rsidTr="00F139B7">
        <w:trPr>
          <w:trHeight w:val="1395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Мероприятие 1.1.2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D35A19">
              <w:rPr>
                <w:rFonts w:ascii="Arial" w:hAnsi="Arial" w:cs="Arial"/>
                <w:szCs w:val="24"/>
              </w:rPr>
              <w:t>Пехова</w:t>
            </w:r>
            <w:proofErr w:type="spellEnd"/>
            <w:r w:rsidRPr="00D35A19">
              <w:rPr>
                <w:rFonts w:ascii="Arial" w:hAnsi="Arial" w:cs="Arial"/>
                <w:szCs w:val="24"/>
              </w:rPr>
              <w:t xml:space="preserve"> И.А., главный бухгалтер администрации Семеновского сельского поселения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январь 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декабрь 2020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</w:t>
            </w:r>
            <w:r w:rsidRPr="00D35A19">
              <w:rPr>
                <w:rFonts w:ascii="Arial" w:hAnsi="Arial" w:cs="Arial"/>
                <w:szCs w:val="24"/>
              </w:rPr>
              <w:lastRenderedPageBreak/>
              <w:t>ой величины прожиточного минимума в общей численности населения области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91410010310190490310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F139B7">
              <w:rPr>
                <w:rFonts w:ascii="Arial" w:hAnsi="Arial" w:cs="Arial"/>
                <w:szCs w:val="24"/>
              </w:rPr>
              <w:t>174,6</w:t>
            </w:r>
          </w:p>
        </w:tc>
      </w:tr>
      <w:tr w:rsidR="00F139B7" w:rsidRPr="00D35A19" w:rsidTr="00F139B7">
        <w:trPr>
          <w:trHeight w:val="1830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Мероприятие 1.1.3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Социальное обеспечение (Пенсии, пособия, выплачиваемые организациями сектора государственного управления)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D35A19">
              <w:rPr>
                <w:rFonts w:ascii="Arial" w:hAnsi="Arial" w:cs="Arial"/>
                <w:szCs w:val="24"/>
              </w:rPr>
              <w:t>Пехова</w:t>
            </w:r>
            <w:proofErr w:type="spellEnd"/>
            <w:r w:rsidRPr="00D35A19">
              <w:rPr>
                <w:rFonts w:ascii="Arial" w:hAnsi="Arial" w:cs="Arial"/>
                <w:szCs w:val="24"/>
              </w:rPr>
              <w:t xml:space="preserve"> И.А., главный бухгалтер администрации Семеновского сельского поселения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январь 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де</w:t>
            </w:r>
            <w:r>
              <w:rPr>
                <w:rFonts w:ascii="Arial" w:hAnsi="Arial" w:cs="Arial"/>
                <w:szCs w:val="24"/>
              </w:rPr>
              <w:t>кабрь 2019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 xml:space="preserve">Уменьшение доли населения с денежными доходами </w:t>
            </w:r>
            <w:proofErr w:type="gramStart"/>
            <w:r w:rsidRPr="00D35A19">
              <w:rPr>
                <w:rFonts w:ascii="Arial" w:hAnsi="Arial" w:cs="Arial"/>
                <w:szCs w:val="24"/>
              </w:rPr>
              <w:t>ниже региональной величины прожиточного минимума в общей численности населения области</w:t>
            </w:r>
            <w:proofErr w:type="gramEnd"/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D35A19">
              <w:rPr>
                <w:rFonts w:ascii="Arial" w:hAnsi="Arial" w:cs="Arial"/>
                <w:szCs w:val="24"/>
              </w:rPr>
              <w:t>91410010310190490312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39B7" w:rsidRPr="00D35A19" w:rsidRDefault="00F139B7" w:rsidP="00F139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67,1тыс</w:t>
            </w:r>
            <w:proofErr w:type="gramStart"/>
            <w:r>
              <w:rPr>
                <w:rFonts w:ascii="Arial" w:hAnsi="Arial" w:cs="Arial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Cs w:val="24"/>
              </w:rPr>
              <w:t>уб.</w:t>
            </w:r>
          </w:p>
        </w:tc>
      </w:tr>
    </w:tbl>
    <w:p w:rsidR="00D03C10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646E62" w:rsidRDefault="00646E62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  <w:bookmarkStart w:id="3" w:name="RANGE!A1:I38"/>
      <w:bookmarkEnd w:id="3"/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D03C10" w:rsidRPr="00D35A19" w:rsidRDefault="00D03C10" w:rsidP="00D03C10">
      <w:pPr>
        <w:spacing w:line="232" w:lineRule="auto"/>
        <w:ind w:firstLine="720"/>
        <w:jc w:val="both"/>
        <w:rPr>
          <w:rFonts w:ascii="Arial" w:hAnsi="Arial" w:cs="Arial"/>
          <w:szCs w:val="24"/>
        </w:rPr>
      </w:pPr>
    </w:p>
    <w:p w:rsidR="001D480A" w:rsidRDefault="001D480A"/>
    <w:sectPr w:rsidR="001D480A" w:rsidSect="00081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9385C28"/>
    <w:multiLevelType w:val="multilevel"/>
    <w:tmpl w:val="D73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C10"/>
    <w:rsid w:val="000819AA"/>
    <w:rsid w:val="000D110B"/>
    <w:rsid w:val="001D480A"/>
    <w:rsid w:val="001E4F84"/>
    <w:rsid w:val="00284EAC"/>
    <w:rsid w:val="00303CFC"/>
    <w:rsid w:val="003354C1"/>
    <w:rsid w:val="0034073C"/>
    <w:rsid w:val="00384B8D"/>
    <w:rsid w:val="00437E64"/>
    <w:rsid w:val="00646E62"/>
    <w:rsid w:val="00752F59"/>
    <w:rsid w:val="007A6FF3"/>
    <w:rsid w:val="007C55EE"/>
    <w:rsid w:val="00870CFB"/>
    <w:rsid w:val="008F1AF6"/>
    <w:rsid w:val="009342E7"/>
    <w:rsid w:val="00993593"/>
    <w:rsid w:val="00A15A70"/>
    <w:rsid w:val="00B44A17"/>
    <w:rsid w:val="00B835F9"/>
    <w:rsid w:val="00BB270D"/>
    <w:rsid w:val="00BF722F"/>
    <w:rsid w:val="00C42BD7"/>
    <w:rsid w:val="00C84D55"/>
    <w:rsid w:val="00D03C10"/>
    <w:rsid w:val="00E74318"/>
    <w:rsid w:val="00F139B7"/>
    <w:rsid w:val="00F36E9A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C10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03C10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D03C10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D03C10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D03C1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C1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C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C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03C1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0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0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3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03C10"/>
    <w:pPr>
      <w:jc w:val="both"/>
    </w:pPr>
    <w:rPr>
      <w:rFonts w:ascii="Times New Roman CYR" w:hAnsi="Times New Roman CYR"/>
    </w:rPr>
  </w:style>
  <w:style w:type="character" w:customStyle="1" w:styleId="a8">
    <w:name w:val="Основной текст Знак"/>
    <w:basedOn w:val="a0"/>
    <w:link w:val="a7"/>
    <w:rsid w:val="00D03C1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03C10"/>
    <w:pPr>
      <w:spacing w:line="360" w:lineRule="auto"/>
      <w:ind w:firstLine="708"/>
      <w:jc w:val="both"/>
    </w:pPr>
  </w:style>
  <w:style w:type="paragraph" w:styleId="a9">
    <w:name w:val="Normal (Web)"/>
    <w:basedOn w:val="a"/>
    <w:rsid w:val="00D03C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">
    <w:name w:val="ConsPlusNormal"/>
    <w:rsid w:val="00D03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C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1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03C10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3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D03C10"/>
    <w:rPr>
      <w:vertAlign w:val="superscript"/>
    </w:rPr>
  </w:style>
  <w:style w:type="paragraph" w:customStyle="1" w:styleId="41">
    <w:name w:val="Знак Знак4"/>
    <w:basedOn w:val="a"/>
    <w:rsid w:val="00D03C1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9776-90AA-4CFB-9702-750B8501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Админ</cp:lastModifiedBy>
  <cp:revision>7</cp:revision>
  <dcterms:created xsi:type="dcterms:W3CDTF">2019-12-28T10:23:00Z</dcterms:created>
  <dcterms:modified xsi:type="dcterms:W3CDTF">2020-12-28T08:46:00Z</dcterms:modified>
</cp:coreProperties>
</file>