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B7" w:rsidRDefault="001259B7"/>
    <w:p w:rsidR="001259B7" w:rsidRDefault="001259B7" w:rsidP="001259B7">
      <w:pPr>
        <w:pStyle w:val="a4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259B7" w:rsidRDefault="001259B7" w:rsidP="001259B7">
      <w:pPr>
        <w:pStyle w:val="a4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КРАСНЕНСКОГО СЕЛЬСКОГО  ПОСЕЛЕНИЯ</w:t>
      </w:r>
    </w:p>
    <w:p w:rsidR="001259B7" w:rsidRDefault="001259B7" w:rsidP="001259B7">
      <w:pPr>
        <w:tabs>
          <w:tab w:val="left" w:pos="5760"/>
        </w:tabs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ПАНИНСКОГО  МУНИЦИПАЛЬНОГО  РАЙОНА</w:t>
      </w:r>
    </w:p>
    <w:p w:rsidR="001259B7" w:rsidRDefault="001259B7" w:rsidP="001259B7">
      <w:pPr>
        <w:tabs>
          <w:tab w:val="left" w:pos="5760"/>
        </w:tabs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 ОБЛАСТИ</w:t>
      </w:r>
    </w:p>
    <w:p w:rsidR="001259B7" w:rsidRDefault="001259B7" w:rsidP="001259B7">
      <w:pPr>
        <w:tabs>
          <w:tab w:val="left" w:pos="5760"/>
        </w:tabs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1259B7" w:rsidRPr="00A87783" w:rsidRDefault="00A87783" w:rsidP="001259B7">
      <w:pPr>
        <w:tabs>
          <w:tab w:val="left" w:pos="5760"/>
        </w:tabs>
        <w:spacing w:after="0"/>
        <w:rPr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proofErr w:type="spellStart"/>
      <w:r w:rsidR="001259B7" w:rsidRPr="00A87783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spellEnd"/>
      <w:r w:rsidR="001259B7" w:rsidRPr="00A87783">
        <w:rPr>
          <w:rFonts w:ascii="Times New Roman" w:hAnsi="Times New Roman"/>
          <w:color w:val="000000" w:themeColor="text1"/>
          <w:sz w:val="28"/>
          <w:szCs w:val="28"/>
        </w:rPr>
        <w:t xml:space="preserve">» апреля 2019 г.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21</w:t>
      </w:r>
    </w:p>
    <w:p w:rsidR="001259B7" w:rsidRPr="00A87783" w:rsidRDefault="001259B7" w:rsidP="001259B7">
      <w:pPr>
        <w:tabs>
          <w:tab w:val="left" w:pos="5760"/>
        </w:tabs>
        <w:rPr>
          <w:color w:val="000000" w:themeColor="text1"/>
        </w:rPr>
      </w:pPr>
      <w:r w:rsidRPr="00A87783"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proofErr w:type="spellStart"/>
      <w:r w:rsidRPr="00A87783">
        <w:rPr>
          <w:rFonts w:ascii="Times New Roman" w:hAnsi="Times New Roman"/>
          <w:color w:val="000000" w:themeColor="text1"/>
          <w:sz w:val="28"/>
          <w:szCs w:val="28"/>
        </w:rPr>
        <w:t>Перелешино</w:t>
      </w:r>
      <w:proofErr w:type="spellEnd"/>
    </w:p>
    <w:p w:rsidR="00AA4781" w:rsidRPr="001259B7" w:rsidRDefault="00AA4781" w:rsidP="001259B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4781" w:rsidRPr="001259B7" w:rsidRDefault="00AA4781" w:rsidP="00AA478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259B7">
        <w:rPr>
          <w:rFonts w:ascii="Times New Roman" w:hAnsi="Times New Roman" w:cs="Times New Roman"/>
          <w:sz w:val="26"/>
          <w:szCs w:val="26"/>
        </w:rPr>
        <w:t xml:space="preserve">Об утверждении адресного перечня </w:t>
      </w:r>
    </w:p>
    <w:p w:rsidR="00AA4781" w:rsidRPr="001259B7" w:rsidRDefault="00AA4781" w:rsidP="00AA478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259B7">
        <w:rPr>
          <w:rFonts w:ascii="Times New Roman" w:hAnsi="Times New Roman" w:cs="Times New Roman"/>
          <w:sz w:val="26"/>
          <w:szCs w:val="26"/>
        </w:rPr>
        <w:t xml:space="preserve">объектов недвижимости </w:t>
      </w:r>
      <w:proofErr w:type="spellStart"/>
      <w:r w:rsidR="001259B7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</w:p>
    <w:p w:rsidR="001259B7" w:rsidRDefault="001259B7" w:rsidP="00AA4781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AA4781" w:rsidRPr="001259B7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781" w:rsidRPr="001259B7">
        <w:rPr>
          <w:rFonts w:ascii="Times New Roman" w:hAnsi="Times New Roman" w:cs="Times New Roman"/>
          <w:sz w:val="26"/>
          <w:szCs w:val="26"/>
        </w:rPr>
        <w:t xml:space="preserve">для внесения </w:t>
      </w:r>
    </w:p>
    <w:p w:rsidR="00AA4781" w:rsidRPr="001259B7" w:rsidRDefault="00AA4781" w:rsidP="00AA478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259B7">
        <w:rPr>
          <w:rFonts w:ascii="Times New Roman" w:hAnsi="Times New Roman" w:cs="Times New Roman"/>
          <w:sz w:val="26"/>
          <w:szCs w:val="26"/>
        </w:rPr>
        <w:t>в государственный</w:t>
      </w:r>
      <w:r w:rsidR="001259B7">
        <w:rPr>
          <w:rFonts w:ascii="Times New Roman" w:hAnsi="Times New Roman" w:cs="Times New Roman"/>
          <w:sz w:val="26"/>
          <w:szCs w:val="26"/>
        </w:rPr>
        <w:t xml:space="preserve"> </w:t>
      </w:r>
      <w:r w:rsidRPr="001259B7">
        <w:rPr>
          <w:rFonts w:ascii="Times New Roman" w:hAnsi="Times New Roman" w:cs="Times New Roman"/>
          <w:sz w:val="26"/>
          <w:szCs w:val="26"/>
        </w:rPr>
        <w:t>адресный реестр</w:t>
      </w:r>
    </w:p>
    <w:p w:rsidR="00AA4781" w:rsidRPr="001259B7" w:rsidRDefault="00AA4781" w:rsidP="00AA47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59B7" w:rsidRDefault="00AA4781" w:rsidP="001259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4" w:history="1">
        <w:r w:rsidRPr="001259B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1259B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1259B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>утратившими</w:t>
      </w:r>
      <w:proofErr w:type="gramEnd"/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некоторых актов Правительства Российской Федерации", руководствуясь </w:t>
      </w:r>
      <w:hyperlink r:id="rId7" w:history="1">
        <w:r w:rsidRPr="001259B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>Красненского</w:t>
      </w:r>
      <w:proofErr w:type="spellEnd"/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>Красненского</w:t>
      </w:r>
      <w:proofErr w:type="spellEnd"/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 поселения</w:t>
      </w:r>
      <w:r w:rsidR="001259B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A4781" w:rsidRPr="001259B7" w:rsidRDefault="001259B7" w:rsidP="001259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</w:t>
      </w:r>
      <w:r w:rsidR="00AA4781" w:rsidRPr="001259B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59B7" w:rsidRDefault="001259B7" w:rsidP="001259B7">
      <w:pPr>
        <w:pStyle w:val="a4"/>
        <w:rPr>
          <w:rFonts w:ascii="Times New Roman" w:hAnsi="Times New Roman"/>
          <w:sz w:val="26"/>
          <w:szCs w:val="26"/>
        </w:rPr>
      </w:pPr>
    </w:p>
    <w:p w:rsidR="001259B7" w:rsidRPr="001259B7" w:rsidRDefault="001259B7" w:rsidP="001259B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A4781" w:rsidRPr="001259B7">
        <w:rPr>
          <w:rFonts w:ascii="Times New Roman" w:hAnsi="Times New Roman"/>
          <w:sz w:val="26"/>
          <w:szCs w:val="26"/>
        </w:rPr>
        <w:t xml:space="preserve">1. Утвердить и ввести в действие Адресный </w:t>
      </w:r>
      <w:hyperlink r:id="rId8" w:anchor="P27" w:history="1">
        <w:r w:rsidR="00AA4781" w:rsidRPr="001259B7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перечень</w:t>
        </w:r>
      </w:hyperlink>
      <w:r w:rsidR="00AA4781" w:rsidRPr="001259B7">
        <w:rPr>
          <w:rFonts w:ascii="Times New Roman" w:hAnsi="Times New Roman"/>
          <w:sz w:val="26"/>
          <w:szCs w:val="26"/>
        </w:rPr>
        <w:t xml:space="preserve"> объектов недвижимости </w:t>
      </w:r>
      <w:proofErr w:type="spellStart"/>
      <w:r w:rsidRPr="001259B7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Pr="001259B7">
        <w:rPr>
          <w:rFonts w:ascii="Times New Roman" w:hAnsi="Times New Roman"/>
          <w:sz w:val="26"/>
          <w:szCs w:val="26"/>
        </w:rPr>
        <w:t xml:space="preserve"> </w:t>
      </w:r>
      <w:r w:rsidR="00AA4781" w:rsidRPr="001259B7">
        <w:rPr>
          <w:rFonts w:ascii="Times New Roman" w:hAnsi="Times New Roman"/>
          <w:sz w:val="26"/>
          <w:szCs w:val="26"/>
        </w:rPr>
        <w:t>сельского  поселения</w:t>
      </w:r>
      <w:r w:rsidRPr="001259B7">
        <w:rPr>
          <w:rFonts w:ascii="Times New Roman" w:hAnsi="Times New Roman"/>
          <w:sz w:val="26"/>
          <w:szCs w:val="26"/>
        </w:rPr>
        <w:t xml:space="preserve"> </w:t>
      </w:r>
      <w:r w:rsidR="00AA4781" w:rsidRPr="001259B7">
        <w:rPr>
          <w:rFonts w:ascii="Times New Roman" w:hAnsi="Times New Roman"/>
          <w:sz w:val="26"/>
          <w:szCs w:val="26"/>
        </w:rPr>
        <w:t>для внесения в государственный адресный реестр сог</w:t>
      </w:r>
      <w:r w:rsidR="00925F76">
        <w:rPr>
          <w:rFonts w:ascii="Times New Roman" w:hAnsi="Times New Roman"/>
          <w:sz w:val="26"/>
          <w:szCs w:val="26"/>
        </w:rPr>
        <w:t>ласно Приложению</w:t>
      </w:r>
      <w:r w:rsidR="00AA4781" w:rsidRPr="001259B7">
        <w:rPr>
          <w:rFonts w:ascii="Times New Roman" w:hAnsi="Times New Roman"/>
          <w:sz w:val="26"/>
          <w:szCs w:val="26"/>
        </w:rPr>
        <w:t>.</w:t>
      </w:r>
    </w:p>
    <w:p w:rsidR="00AA4781" w:rsidRPr="001259B7" w:rsidRDefault="001259B7" w:rsidP="001259B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A4781" w:rsidRPr="001259B7">
        <w:rPr>
          <w:rFonts w:ascii="Times New Roman" w:hAnsi="Times New Roman"/>
          <w:sz w:val="26"/>
          <w:szCs w:val="26"/>
        </w:rPr>
        <w:t>2. Постановление вступает в силу со дня его официального опубликования.</w:t>
      </w:r>
    </w:p>
    <w:p w:rsidR="001259B7" w:rsidRPr="001259B7" w:rsidRDefault="001259B7" w:rsidP="001259B7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125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Опубликовать настоящее постановление в официальном печатном издании </w:t>
      </w:r>
      <w:proofErr w:type="spellStart"/>
      <w:r w:rsidRPr="001259B7">
        <w:rPr>
          <w:rFonts w:ascii="Times New Roman" w:hAnsi="Times New Roman"/>
          <w:color w:val="000000"/>
          <w:sz w:val="26"/>
          <w:szCs w:val="26"/>
          <w:lang w:eastAsia="ru-RU"/>
        </w:rPr>
        <w:t>Красненского</w:t>
      </w:r>
      <w:proofErr w:type="spellEnd"/>
      <w:r w:rsidRPr="00125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 «Муниципальный вестник </w:t>
      </w:r>
      <w:proofErr w:type="spellStart"/>
      <w:r w:rsidRPr="001259B7">
        <w:rPr>
          <w:rFonts w:ascii="Times New Roman" w:hAnsi="Times New Roman"/>
          <w:color w:val="000000"/>
          <w:sz w:val="26"/>
          <w:szCs w:val="26"/>
          <w:lang w:eastAsia="ru-RU"/>
        </w:rPr>
        <w:t>Красненского</w:t>
      </w:r>
      <w:proofErr w:type="spellEnd"/>
      <w:r w:rsidRPr="001259B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поселения» и разместить в сети Интернет на официальном сайте администрации поселения.</w:t>
      </w:r>
    </w:p>
    <w:p w:rsidR="001259B7" w:rsidRPr="001259B7" w:rsidRDefault="001259B7" w:rsidP="001259B7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259B7">
        <w:rPr>
          <w:rFonts w:ascii="Times New Roman" w:hAnsi="Times New Roman"/>
          <w:color w:val="000000"/>
          <w:sz w:val="26"/>
          <w:szCs w:val="26"/>
        </w:rPr>
        <w:t xml:space="preserve">        4. </w:t>
      </w:r>
      <w:proofErr w:type="gramStart"/>
      <w:r w:rsidRPr="001259B7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1259B7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259B7" w:rsidRPr="001259B7" w:rsidRDefault="001259B7" w:rsidP="001259B7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259B7" w:rsidRPr="001259B7" w:rsidRDefault="001259B7" w:rsidP="001259B7">
      <w:pPr>
        <w:pStyle w:val="a4"/>
        <w:tabs>
          <w:tab w:val="left" w:pos="5760"/>
        </w:tabs>
        <w:rPr>
          <w:rFonts w:ascii="Times New Roman" w:hAnsi="Times New Roman"/>
          <w:color w:val="000000"/>
          <w:sz w:val="26"/>
          <w:szCs w:val="26"/>
        </w:rPr>
      </w:pPr>
    </w:p>
    <w:p w:rsidR="001259B7" w:rsidRPr="001259B7" w:rsidRDefault="001259B7" w:rsidP="001259B7">
      <w:pPr>
        <w:pStyle w:val="a4"/>
        <w:tabs>
          <w:tab w:val="left" w:pos="5760"/>
        </w:tabs>
        <w:rPr>
          <w:rFonts w:ascii="Times New Roman" w:hAnsi="Times New Roman"/>
          <w:color w:val="000000"/>
          <w:sz w:val="26"/>
          <w:szCs w:val="26"/>
        </w:rPr>
      </w:pPr>
    </w:p>
    <w:p w:rsidR="001259B7" w:rsidRPr="001259B7" w:rsidRDefault="001259B7" w:rsidP="001259B7">
      <w:pPr>
        <w:pStyle w:val="a4"/>
        <w:tabs>
          <w:tab w:val="left" w:pos="5760"/>
        </w:tabs>
        <w:rPr>
          <w:color w:val="000000"/>
          <w:sz w:val="26"/>
          <w:szCs w:val="26"/>
        </w:rPr>
      </w:pPr>
      <w:r w:rsidRPr="001259B7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proofErr w:type="spellStart"/>
      <w:r w:rsidRPr="001259B7">
        <w:rPr>
          <w:rFonts w:ascii="Times New Roman" w:hAnsi="Times New Roman"/>
          <w:color w:val="000000"/>
          <w:sz w:val="26"/>
          <w:szCs w:val="26"/>
        </w:rPr>
        <w:t>Красненского</w:t>
      </w:r>
      <w:proofErr w:type="spellEnd"/>
      <w:r w:rsidRPr="001259B7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Pr="001259B7">
        <w:rPr>
          <w:rFonts w:ascii="Times New Roman" w:hAnsi="Times New Roman"/>
          <w:color w:val="000000"/>
          <w:sz w:val="26"/>
          <w:szCs w:val="26"/>
        </w:rPr>
        <w:t xml:space="preserve">    Т. А. </w:t>
      </w:r>
      <w:proofErr w:type="spellStart"/>
      <w:r w:rsidRPr="001259B7">
        <w:rPr>
          <w:rFonts w:ascii="Times New Roman" w:hAnsi="Times New Roman"/>
          <w:color w:val="000000"/>
          <w:sz w:val="26"/>
          <w:szCs w:val="26"/>
        </w:rPr>
        <w:t>Челнакова</w:t>
      </w:r>
      <w:proofErr w:type="spellEnd"/>
    </w:p>
    <w:p w:rsidR="001259B7" w:rsidRDefault="001259B7" w:rsidP="001259B7">
      <w:pPr>
        <w:pStyle w:val="a4"/>
        <w:tabs>
          <w:tab w:val="left" w:pos="5760"/>
        </w:tabs>
        <w:rPr>
          <w:rFonts w:ascii="Times New Roman" w:hAnsi="Times New Roman"/>
          <w:color w:val="000000"/>
          <w:sz w:val="28"/>
          <w:szCs w:val="28"/>
        </w:rPr>
      </w:pPr>
    </w:p>
    <w:p w:rsidR="00AA4781" w:rsidRPr="001259B7" w:rsidRDefault="00AA4781" w:rsidP="00AA4781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4781" w:rsidRPr="001259B7" w:rsidRDefault="00AA4781" w:rsidP="00AA4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781" w:rsidRDefault="00AA4781" w:rsidP="00AA4781">
      <w:pPr>
        <w:pStyle w:val="ConsPlusNormal"/>
        <w:jc w:val="both"/>
      </w:pPr>
    </w:p>
    <w:p w:rsidR="00AA4781" w:rsidRDefault="00AA4781" w:rsidP="001259B7">
      <w:pPr>
        <w:pStyle w:val="ConsPlusNormal"/>
        <w:outlineLvl w:val="0"/>
      </w:pPr>
    </w:p>
    <w:p w:rsidR="00AA4781" w:rsidRPr="00925F76" w:rsidRDefault="00AA4781" w:rsidP="00AA47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5F76">
        <w:rPr>
          <w:rFonts w:ascii="Times New Roman" w:hAnsi="Times New Roman" w:cs="Times New Roman"/>
        </w:rPr>
        <w:t>Приложение</w:t>
      </w:r>
    </w:p>
    <w:p w:rsidR="00AA4781" w:rsidRPr="004D0D85" w:rsidRDefault="00AA4781" w:rsidP="00925F76">
      <w:pPr>
        <w:pStyle w:val="ConsPlusNormal"/>
        <w:jc w:val="right"/>
        <w:rPr>
          <w:rFonts w:ascii="Times New Roman" w:hAnsi="Times New Roman" w:cs="Times New Roman"/>
        </w:rPr>
      </w:pPr>
      <w:r w:rsidRPr="00925F76">
        <w:rPr>
          <w:rFonts w:ascii="Times New Roman" w:hAnsi="Times New Roman" w:cs="Times New Roman"/>
        </w:rPr>
        <w:t>к постановлению</w:t>
      </w:r>
      <w:r w:rsidR="00925F76" w:rsidRPr="004D0D85">
        <w:rPr>
          <w:rFonts w:ascii="Times New Roman" w:hAnsi="Times New Roman" w:cs="Times New Roman"/>
        </w:rPr>
        <w:t xml:space="preserve"> </w:t>
      </w:r>
      <w:r w:rsidRPr="00925F76">
        <w:rPr>
          <w:rFonts w:ascii="Times New Roman" w:hAnsi="Times New Roman" w:cs="Times New Roman"/>
        </w:rPr>
        <w:t xml:space="preserve">администрации </w:t>
      </w:r>
    </w:p>
    <w:p w:rsidR="00925F76" w:rsidRDefault="00925F76" w:rsidP="00925F7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25F76" w:rsidRPr="00925F76" w:rsidRDefault="00925F76" w:rsidP="00925F7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A4781" w:rsidRPr="00925F76" w:rsidRDefault="00925F76" w:rsidP="00925F7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D0D85">
        <w:rPr>
          <w:rFonts w:ascii="Times New Roman" w:hAnsi="Times New Roman" w:cs="Times New Roman"/>
        </w:rPr>
        <w:t xml:space="preserve">           от 22.04.2019 г. № 21</w:t>
      </w:r>
    </w:p>
    <w:p w:rsidR="00925F76" w:rsidRPr="00925F76" w:rsidRDefault="00925F76" w:rsidP="00AA4781">
      <w:pPr>
        <w:rPr>
          <w:rFonts w:ascii="Times New Roman" w:hAnsi="Times New Roman"/>
        </w:rPr>
      </w:pPr>
      <w:bookmarkStart w:id="0" w:name="P27"/>
      <w:bookmarkEnd w:id="0"/>
    </w:p>
    <w:p w:rsidR="00925F76" w:rsidRPr="00925F76" w:rsidRDefault="00925F76" w:rsidP="00AA4781">
      <w:pPr>
        <w:rPr>
          <w:rFonts w:ascii="Times New Roman" w:hAnsi="Times New Roman"/>
        </w:rPr>
      </w:pPr>
    </w:p>
    <w:p w:rsidR="00925F76" w:rsidRPr="00925F76" w:rsidRDefault="00925F76" w:rsidP="00925F76">
      <w:pPr>
        <w:rPr>
          <w:rFonts w:ascii="Times New Roman" w:hAnsi="Times New Roman"/>
          <w:b/>
          <w:sz w:val="24"/>
          <w:szCs w:val="24"/>
        </w:rPr>
      </w:pPr>
      <w:r w:rsidRPr="00925F76">
        <w:rPr>
          <w:rFonts w:ascii="Times New Roman" w:hAnsi="Times New Roman"/>
          <w:b/>
          <w:sz w:val="24"/>
          <w:szCs w:val="24"/>
        </w:rPr>
        <w:t xml:space="preserve">Адресный перечень объектов недвижимости </w:t>
      </w:r>
      <w:proofErr w:type="spellStart"/>
      <w:r w:rsidRPr="00925F76">
        <w:rPr>
          <w:rFonts w:ascii="Times New Roman" w:hAnsi="Times New Roman"/>
          <w:b/>
          <w:sz w:val="24"/>
          <w:szCs w:val="24"/>
        </w:rPr>
        <w:t>Красненского</w:t>
      </w:r>
      <w:proofErr w:type="spellEnd"/>
      <w:r w:rsidRPr="00925F7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25F76" w:rsidRPr="00925F76" w:rsidRDefault="00925F76" w:rsidP="00925F76">
      <w:pPr>
        <w:rPr>
          <w:rFonts w:ascii="Times New Roman" w:hAnsi="Times New Roman"/>
          <w:b/>
          <w:sz w:val="24"/>
          <w:szCs w:val="24"/>
        </w:rPr>
      </w:pPr>
      <w:r w:rsidRPr="00925F76">
        <w:rPr>
          <w:rFonts w:ascii="Times New Roman" w:hAnsi="Times New Roman"/>
          <w:b/>
          <w:sz w:val="24"/>
          <w:szCs w:val="24"/>
        </w:rPr>
        <w:t xml:space="preserve">                       для внесения в государственный адресный реестр</w:t>
      </w:r>
    </w:p>
    <w:p w:rsidR="00925F76" w:rsidRPr="00925F76" w:rsidRDefault="00925F76" w:rsidP="00925F76">
      <w:pPr>
        <w:rPr>
          <w:rFonts w:ascii="Times New Roman" w:hAnsi="Times New Roman"/>
          <w:b/>
          <w:sz w:val="28"/>
          <w:szCs w:val="28"/>
        </w:rPr>
      </w:pPr>
    </w:p>
    <w:p w:rsidR="00925F76" w:rsidRPr="00925F76" w:rsidRDefault="00925F76" w:rsidP="00925F76">
      <w:pPr>
        <w:rPr>
          <w:rFonts w:ascii="Times New Roman" w:hAnsi="Times New Roman"/>
          <w:b/>
          <w:sz w:val="28"/>
          <w:szCs w:val="28"/>
        </w:rPr>
      </w:pPr>
      <w:r w:rsidRPr="00925F76">
        <w:rPr>
          <w:rFonts w:ascii="Times New Roman" w:hAnsi="Times New Roman"/>
          <w:b/>
          <w:sz w:val="28"/>
          <w:szCs w:val="28"/>
        </w:rPr>
        <w:t xml:space="preserve">раздел 1.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25F76">
        <w:rPr>
          <w:rFonts w:ascii="Times New Roman" w:hAnsi="Times New Roman"/>
          <w:b/>
          <w:sz w:val="28"/>
          <w:szCs w:val="28"/>
        </w:rPr>
        <w:t>. Новоалександровка.</w:t>
      </w:r>
    </w:p>
    <w:tbl>
      <w:tblPr>
        <w:tblStyle w:val="a5"/>
        <w:tblW w:w="0" w:type="auto"/>
        <w:tblLook w:val="04A0"/>
      </w:tblPr>
      <w:tblGrid>
        <w:gridCol w:w="556"/>
        <w:gridCol w:w="1516"/>
        <w:gridCol w:w="2319"/>
        <w:gridCol w:w="1275"/>
        <w:gridCol w:w="1696"/>
        <w:gridCol w:w="2209"/>
      </w:tblGrid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  <w:lang w:val="en-US"/>
              </w:rPr>
              <w:t>N</w:t>
            </w:r>
          </w:p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  <w:lang w:val="en-US"/>
              </w:rPr>
              <w:t>n</w:t>
            </w:r>
            <w:r w:rsidRPr="00925F76">
              <w:rPr>
                <w:rFonts w:ascii="Times New Roman" w:hAnsi="Times New Roman"/>
              </w:rPr>
              <w:t>/</w:t>
            </w:r>
            <w:r w:rsidRPr="00925F76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Элемент </w:t>
            </w:r>
            <w:proofErr w:type="spellStart"/>
            <w:proofErr w:type="gramStart"/>
            <w:r w:rsidRPr="00925F76">
              <w:rPr>
                <w:rFonts w:ascii="Times New Roman" w:hAnsi="Times New Roman"/>
              </w:rPr>
              <w:t>улично</w:t>
            </w:r>
            <w:proofErr w:type="spellEnd"/>
            <w:r w:rsidRPr="00925F76">
              <w:rPr>
                <w:rFonts w:ascii="Times New Roman" w:hAnsi="Times New Roman"/>
              </w:rPr>
              <w:t>- дорожной</w:t>
            </w:r>
            <w:proofErr w:type="gramEnd"/>
            <w:r w:rsidRPr="00925F76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Нумерация домов</w:t>
            </w:r>
          </w:p>
        </w:tc>
        <w:tc>
          <w:tcPr>
            <w:tcW w:w="3905" w:type="dxa"/>
            <w:gridSpan w:val="2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Вид строения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 xml:space="preserve">Жилое 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Суворова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9571" w:type="dxa"/>
            <w:gridSpan w:val="6"/>
          </w:tcPr>
          <w:p w:rsidR="00925F76" w:rsidRPr="00925F76" w:rsidRDefault="00925F76" w:rsidP="00925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F76">
              <w:rPr>
                <w:rFonts w:ascii="Times New Roman" w:hAnsi="Times New Roman"/>
                <w:b/>
                <w:sz w:val="28"/>
                <w:szCs w:val="28"/>
              </w:rPr>
              <w:t>С.Красное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205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9571" w:type="dxa"/>
            <w:gridSpan w:val="6"/>
          </w:tcPr>
          <w:p w:rsidR="00925F76" w:rsidRPr="00925F76" w:rsidRDefault="00925F76" w:rsidP="00925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F76">
              <w:rPr>
                <w:rFonts w:ascii="Times New Roman" w:hAnsi="Times New Roman"/>
                <w:b/>
                <w:sz w:val="28"/>
                <w:szCs w:val="28"/>
              </w:rPr>
              <w:t>С.Федоровка.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Крупской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259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Ленина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9571" w:type="dxa"/>
            <w:gridSpan w:val="6"/>
          </w:tcPr>
          <w:p w:rsidR="00925F76" w:rsidRPr="00925F76" w:rsidRDefault="00925F76" w:rsidP="00925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F76">
              <w:rPr>
                <w:rFonts w:ascii="Times New Roman" w:hAnsi="Times New Roman"/>
                <w:b/>
                <w:sz w:val="28"/>
                <w:szCs w:val="28"/>
              </w:rPr>
              <w:t>П.Первомайский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  <w:r w:rsidRPr="00925F76">
              <w:rPr>
                <w:rFonts w:ascii="Times New Roman" w:hAnsi="Times New Roman"/>
                <w:lang w:val="en-US"/>
              </w:rPr>
              <w:t>/</w:t>
            </w: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  <w:r w:rsidRPr="00925F76">
              <w:rPr>
                <w:rFonts w:ascii="Times New Roman" w:hAnsi="Times New Roman"/>
                <w:lang w:val="en-US"/>
              </w:rPr>
              <w:t>/</w:t>
            </w: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</w:rPr>
              <w:t>12</w:t>
            </w:r>
            <w:r w:rsidRPr="00925F76"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  <w:lang w:val="en-US"/>
              </w:rPr>
            </w:pPr>
            <w:r w:rsidRPr="00925F76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Садовая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313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9571" w:type="dxa"/>
            <w:gridSpan w:val="6"/>
          </w:tcPr>
          <w:p w:rsidR="00925F76" w:rsidRPr="00925F76" w:rsidRDefault="00925F76" w:rsidP="00B62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F76">
              <w:rPr>
                <w:rFonts w:ascii="Times New Roman" w:hAnsi="Times New Roman"/>
              </w:rPr>
              <w:t xml:space="preserve">                                                 </w:t>
            </w:r>
            <w:proofErr w:type="spellStart"/>
            <w:r w:rsidRPr="00925F76">
              <w:rPr>
                <w:rFonts w:ascii="Times New Roman" w:hAnsi="Times New Roman"/>
                <w:b/>
                <w:sz w:val="28"/>
                <w:szCs w:val="28"/>
              </w:rPr>
              <w:t>П.Перелешино</w:t>
            </w:r>
            <w:proofErr w:type="spellEnd"/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4в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5в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5г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5ж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5е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9е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9г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9ж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9д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367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422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57б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Мира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477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532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587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proofErr w:type="spellStart"/>
            <w:r w:rsidRPr="00925F76">
              <w:rPr>
                <w:rFonts w:ascii="Times New Roman" w:hAnsi="Times New Roman"/>
              </w:rPr>
              <w:t>Куцыгина</w:t>
            </w:r>
            <w:proofErr w:type="spellEnd"/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642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 лет Октября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697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нежилое</w:t>
            </w: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33а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752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55а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759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779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65в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13а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11а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Майская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9571" w:type="dxa"/>
            <w:gridSpan w:val="6"/>
          </w:tcPr>
          <w:p w:rsidR="00925F76" w:rsidRPr="00925F76" w:rsidRDefault="00925F76" w:rsidP="00B62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F7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925F76">
              <w:rPr>
                <w:rFonts w:ascii="Times New Roman" w:hAnsi="Times New Roman"/>
                <w:b/>
                <w:sz w:val="28"/>
                <w:szCs w:val="28"/>
              </w:rPr>
              <w:t>П.Хитровка</w:t>
            </w:r>
            <w:proofErr w:type="spellEnd"/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789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4а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799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lastRenderedPageBreak/>
              <w:t>806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809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819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Кирова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829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19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839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28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846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34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847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35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848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36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849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37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850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38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851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39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852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40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853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41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854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42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  <w:tr w:rsidR="00925F76" w:rsidRPr="00925F76" w:rsidTr="00B6221F">
        <w:tc>
          <w:tcPr>
            <w:tcW w:w="55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855</w:t>
            </w:r>
          </w:p>
        </w:tc>
        <w:tc>
          <w:tcPr>
            <w:tcW w:w="151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улица</w:t>
            </w:r>
          </w:p>
        </w:tc>
        <w:tc>
          <w:tcPr>
            <w:tcW w:w="231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Чкалова</w:t>
            </w:r>
          </w:p>
        </w:tc>
        <w:tc>
          <w:tcPr>
            <w:tcW w:w="1275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43</w:t>
            </w:r>
          </w:p>
        </w:tc>
        <w:tc>
          <w:tcPr>
            <w:tcW w:w="1696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  <w:r w:rsidRPr="00925F76">
              <w:rPr>
                <w:rFonts w:ascii="Times New Roman" w:hAnsi="Times New Roman"/>
              </w:rPr>
              <w:t>жилое</w:t>
            </w:r>
          </w:p>
        </w:tc>
        <w:tc>
          <w:tcPr>
            <w:tcW w:w="2209" w:type="dxa"/>
          </w:tcPr>
          <w:p w:rsidR="00925F76" w:rsidRPr="00925F76" w:rsidRDefault="00925F76" w:rsidP="00B6221F">
            <w:pPr>
              <w:rPr>
                <w:rFonts w:ascii="Times New Roman" w:hAnsi="Times New Roman"/>
              </w:rPr>
            </w:pPr>
          </w:p>
        </w:tc>
      </w:tr>
    </w:tbl>
    <w:p w:rsidR="00925F76" w:rsidRPr="00925F76" w:rsidRDefault="00925F76" w:rsidP="00925F76">
      <w:pPr>
        <w:rPr>
          <w:rFonts w:ascii="Times New Roman" w:hAnsi="Times New Roman"/>
        </w:rPr>
      </w:pPr>
    </w:p>
    <w:p w:rsidR="00AA4781" w:rsidRPr="00925F76" w:rsidRDefault="00AA4781">
      <w:pPr>
        <w:rPr>
          <w:rFonts w:ascii="Times New Roman" w:hAnsi="Times New Roman"/>
          <w:lang w:val="en-US"/>
        </w:rPr>
      </w:pPr>
    </w:p>
    <w:sectPr w:rsidR="00AA4781" w:rsidRPr="00925F76" w:rsidSect="00DA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A4781"/>
    <w:rsid w:val="001259B7"/>
    <w:rsid w:val="00274DA1"/>
    <w:rsid w:val="004D0D85"/>
    <w:rsid w:val="005A43C6"/>
    <w:rsid w:val="00672A34"/>
    <w:rsid w:val="00925F76"/>
    <w:rsid w:val="00A87783"/>
    <w:rsid w:val="00AA4781"/>
    <w:rsid w:val="00DA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B7"/>
    <w:rPr>
      <w:rFonts w:eastAsia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4781"/>
    <w:rPr>
      <w:color w:val="0000FF"/>
      <w:u w:val="single"/>
    </w:rPr>
  </w:style>
  <w:style w:type="paragraph" w:styleId="a4">
    <w:name w:val="No Spacing"/>
    <w:uiPriority w:val="1"/>
    <w:qFormat/>
    <w:rsid w:val="001259B7"/>
    <w:pPr>
      <w:spacing w:after="0" w:line="240" w:lineRule="auto"/>
    </w:pPr>
    <w:rPr>
      <w:rFonts w:cs="Times New Roman"/>
      <w:color w:val="00000A"/>
    </w:rPr>
  </w:style>
  <w:style w:type="table" w:styleId="a5">
    <w:name w:val="Table Grid"/>
    <w:basedOn w:val="a1"/>
    <w:uiPriority w:val="59"/>
    <w:rsid w:val="009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7;&#1088;&#1080;&#1084;&#1077;&#1088;%20&#1072;&#1076;&#1088;&#1077;&#1089;&#1085;&#1086;&#1075;&#1086;%20&#1088;&#1077;&#1077;&#1089;&#1090;&#1088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183426B44A7DC521D136731841BB43FED72EAFF1B13E2981F5B1CF741EFBC14320380D853E485E773998437433BDF19i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E2CE5F61918B0C4400041A048E5EB417D02DC9D0FF784ED739B872814i8O" TargetMode="External"/><Relationship Id="rId5" Type="http://schemas.openxmlformats.org/officeDocument/2006/relationships/hyperlink" Target="consultantplus://offline/ref=E99183426B44A7DC521D0D6A27E845B139E32AE2F01B18B0C4400041A048E5EB417D02DC9D0FF784ED739B872814i8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99183426B44A7DC521D0D6A27E845B13AEE25EEF51F18B0C4400041A048E5EB417D02DC9D0FF784ED739B872814i8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2019-04-11T12:03:00Z</dcterms:created>
  <dcterms:modified xsi:type="dcterms:W3CDTF">2019-04-22T12:06:00Z</dcterms:modified>
</cp:coreProperties>
</file>