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25A" w:rsidRPr="00917458" w:rsidRDefault="000C525A" w:rsidP="000C525A">
      <w:pPr>
        <w:jc w:val="center"/>
        <w:rPr>
          <w:noProof/>
          <w:sz w:val="24"/>
          <w:szCs w:val="24"/>
        </w:rPr>
      </w:pPr>
    </w:p>
    <w:p w:rsidR="000C525A" w:rsidRPr="00917458" w:rsidRDefault="000C525A" w:rsidP="000C525A">
      <w:pPr>
        <w:jc w:val="right"/>
        <w:rPr>
          <w:noProof/>
          <w:sz w:val="24"/>
          <w:szCs w:val="24"/>
        </w:rPr>
      </w:pPr>
      <w:r w:rsidRPr="00917458">
        <w:rPr>
          <w:noProof/>
          <w:sz w:val="24"/>
          <w:szCs w:val="24"/>
        </w:rPr>
        <w:t>ПРОЕКТ</w:t>
      </w:r>
    </w:p>
    <w:p w:rsidR="000C525A" w:rsidRPr="00917458" w:rsidRDefault="000C525A" w:rsidP="000C525A">
      <w:pPr>
        <w:jc w:val="center"/>
        <w:rPr>
          <w:noProof/>
          <w:sz w:val="24"/>
          <w:szCs w:val="24"/>
        </w:rPr>
      </w:pPr>
    </w:p>
    <w:p w:rsidR="000C525A" w:rsidRPr="003E4CB0" w:rsidRDefault="00357F22" w:rsidP="000C525A">
      <w:pPr>
        <w:ind w:right="4142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35.25pt;visibility:visible">
            <v:imagedata r:id="rId6" o:title=""/>
          </v:shape>
        </w:pict>
      </w:r>
    </w:p>
    <w:p w:rsidR="000C525A" w:rsidRPr="003E4CB0" w:rsidRDefault="000C525A" w:rsidP="000C525A">
      <w:pPr>
        <w:ind w:right="-284"/>
        <w:jc w:val="center"/>
        <w:rPr>
          <w:rFonts w:eastAsia="Times New Roman"/>
          <w:sz w:val="24"/>
          <w:szCs w:val="24"/>
        </w:rPr>
      </w:pPr>
      <w:r w:rsidRPr="003E4CB0">
        <w:rPr>
          <w:rFonts w:eastAsia="Times New Roman"/>
          <w:sz w:val="24"/>
          <w:szCs w:val="24"/>
        </w:rPr>
        <w:t>БРЯНСКАЯ ОБЛАСТЬ  КЛИМОВСКИЙ  РАЙОН</w:t>
      </w:r>
    </w:p>
    <w:p w:rsidR="000C525A" w:rsidRPr="003E4CB0" w:rsidRDefault="000C525A" w:rsidP="000C525A">
      <w:pPr>
        <w:ind w:right="-284"/>
        <w:jc w:val="center"/>
        <w:rPr>
          <w:rFonts w:eastAsia="Times New Roman"/>
          <w:sz w:val="24"/>
          <w:szCs w:val="24"/>
        </w:rPr>
      </w:pPr>
      <w:r w:rsidRPr="003E4CB0">
        <w:rPr>
          <w:rFonts w:eastAsia="Times New Roman"/>
          <w:sz w:val="24"/>
          <w:szCs w:val="24"/>
        </w:rPr>
        <w:t>НОВОЮРКОВИЧСКАЯ СЕЛЬСКАЯ АДМИНИСТРАЦИЯ</w:t>
      </w:r>
    </w:p>
    <w:p w:rsidR="000C525A" w:rsidRPr="003E4CB0" w:rsidRDefault="000C525A" w:rsidP="000C525A">
      <w:pPr>
        <w:ind w:right="-284"/>
        <w:jc w:val="center"/>
        <w:rPr>
          <w:rFonts w:eastAsia="Times New Roman"/>
          <w:sz w:val="24"/>
          <w:szCs w:val="24"/>
        </w:rPr>
      </w:pPr>
    </w:p>
    <w:p w:rsidR="000C525A" w:rsidRPr="003E4CB0" w:rsidRDefault="000C525A" w:rsidP="000C525A">
      <w:pPr>
        <w:rPr>
          <w:rFonts w:eastAsia="Times New Roman"/>
          <w:sz w:val="24"/>
          <w:szCs w:val="24"/>
        </w:rPr>
      </w:pPr>
      <w:r w:rsidRPr="003E4CB0">
        <w:rPr>
          <w:rFonts w:eastAsia="Times New Roman"/>
          <w:sz w:val="24"/>
          <w:szCs w:val="24"/>
        </w:rPr>
        <w:t xml:space="preserve">                                                          П О С Т А Н О В Л Е Н И Е</w:t>
      </w:r>
    </w:p>
    <w:p w:rsidR="000C525A" w:rsidRPr="00917458" w:rsidRDefault="000C525A" w:rsidP="000C525A">
      <w:pPr>
        <w:rPr>
          <w:sz w:val="24"/>
          <w:szCs w:val="24"/>
        </w:rPr>
      </w:pPr>
      <w:r w:rsidRPr="00917458">
        <w:rPr>
          <w:sz w:val="24"/>
          <w:szCs w:val="24"/>
        </w:rPr>
        <w:t xml:space="preserve">от            </w:t>
      </w:r>
      <w:r w:rsidR="00357F22">
        <w:rPr>
          <w:sz w:val="24"/>
          <w:szCs w:val="24"/>
        </w:rPr>
        <w:t>.08.</w:t>
      </w:r>
      <w:smartTag w:uri="urn:schemas-microsoft-com:office:smarttags" w:element="metricconverter">
        <w:smartTagPr>
          <w:attr w:name="ProductID" w:val="2019 г"/>
        </w:smartTagPr>
        <w:r w:rsidRPr="00917458">
          <w:rPr>
            <w:sz w:val="24"/>
            <w:szCs w:val="24"/>
          </w:rPr>
          <w:t>2019 г</w:t>
        </w:r>
      </w:smartTag>
      <w:r w:rsidRPr="00917458">
        <w:rPr>
          <w:sz w:val="24"/>
          <w:szCs w:val="24"/>
        </w:rPr>
        <w:t xml:space="preserve">.                                                № </w:t>
      </w:r>
    </w:p>
    <w:p w:rsidR="000C525A" w:rsidRPr="00917458" w:rsidRDefault="000C525A" w:rsidP="000C525A">
      <w:pPr>
        <w:rPr>
          <w:sz w:val="24"/>
          <w:szCs w:val="24"/>
        </w:rPr>
      </w:pPr>
      <w:r w:rsidRPr="00917458">
        <w:rPr>
          <w:sz w:val="24"/>
          <w:szCs w:val="24"/>
        </w:rPr>
        <w:t>с.</w:t>
      </w:r>
      <w:r>
        <w:rPr>
          <w:sz w:val="24"/>
          <w:szCs w:val="24"/>
        </w:rPr>
        <w:t xml:space="preserve"> Новые Юрковичи</w:t>
      </w:r>
    </w:p>
    <w:p w:rsidR="00FF603F" w:rsidRPr="00AC03B9" w:rsidRDefault="00FF603F" w:rsidP="002732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F603F" w:rsidRPr="002732D6" w:rsidRDefault="00FF603F" w:rsidP="002732D6">
      <w:pPr>
        <w:shd w:val="clear" w:color="auto" w:fill="FFFFFF"/>
        <w:spacing w:after="150" w:line="240" w:lineRule="auto"/>
        <w:ind w:firstLine="300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  <w:r w:rsidRPr="002732D6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Об утверждении программы профилактики</w:t>
      </w:r>
      <w:r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2732D6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 нарушений обязательных требований </w:t>
      </w:r>
      <w:r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2732D6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при организации и осуществлении </w:t>
      </w:r>
      <w:r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2732D6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муниципального контроля за  использованием и </w:t>
      </w:r>
      <w:r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                             </w:t>
      </w:r>
      <w:r w:rsidRPr="002732D6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охраной недр при добыче общераспространённых </w:t>
      </w:r>
      <w:r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                                    </w:t>
      </w:r>
      <w:r w:rsidRPr="002732D6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полезных ископаемых, а также при строительстве</w:t>
      </w:r>
      <w:r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2732D6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 подземных сооружений, не связанных с добычей </w:t>
      </w:r>
      <w:r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                         </w:t>
      </w:r>
      <w:r w:rsidRPr="002732D6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полезных ископаемых, на 2019 год  </w:t>
      </w:r>
      <w:r w:rsidRPr="002732D6">
        <w:rPr>
          <w:rFonts w:ascii="Times New Roman" w:hAnsi="Times New Roman"/>
          <w:color w:val="333333"/>
          <w:sz w:val="24"/>
          <w:szCs w:val="24"/>
          <w:lang w:eastAsia="ru-RU"/>
        </w:rPr>
        <w:t>        </w:t>
      </w:r>
    </w:p>
    <w:p w:rsidR="00FF603F" w:rsidRPr="00F0593C" w:rsidRDefault="00FF603F" w:rsidP="002732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0593C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FF603F" w:rsidRPr="002732D6" w:rsidRDefault="00FF603F" w:rsidP="00CC5F75">
      <w:pPr>
        <w:shd w:val="clear" w:color="auto" w:fill="FFFFFF"/>
        <w:spacing w:after="150" w:line="240" w:lineRule="auto"/>
        <w:ind w:firstLine="30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732D6">
        <w:rPr>
          <w:rFonts w:ascii="Times New Roman" w:hAnsi="Times New Roman"/>
          <w:color w:val="333333"/>
          <w:sz w:val="24"/>
          <w:szCs w:val="24"/>
          <w:lang w:eastAsia="ru-RU"/>
        </w:rPr>
        <w:t>Во исполнение статьи 8.2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</w:t>
      </w:r>
      <w:r w:rsidR="000C525A">
        <w:rPr>
          <w:rFonts w:ascii="Times New Roman" w:hAnsi="Times New Roman"/>
          <w:color w:val="333333"/>
          <w:sz w:val="24"/>
          <w:szCs w:val="24"/>
          <w:lang w:eastAsia="ru-RU"/>
        </w:rPr>
        <w:t>ра) и муниципального контроля"</w:t>
      </w:r>
    </w:p>
    <w:p w:rsidR="00FF603F" w:rsidRPr="002732D6" w:rsidRDefault="00FF603F" w:rsidP="00CC5F75">
      <w:pPr>
        <w:shd w:val="clear" w:color="auto" w:fill="FFFFFF"/>
        <w:spacing w:after="150" w:line="240" w:lineRule="auto"/>
        <w:ind w:firstLine="30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732D6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ПОСТАНОВЛЯЮ:</w:t>
      </w:r>
      <w:r w:rsidRPr="002732D6">
        <w:rPr>
          <w:rFonts w:ascii="Times New Roman" w:hAnsi="Times New Roman"/>
          <w:color w:val="333333"/>
          <w:sz w:val="24"/>
          <w:szCs w:val="24"/>
          <w:lang w:eastAsia="ru-RU"/>
        </w:rPr>
        <w:t>   </w:t>
      </w:r>
    </w:p>
    <w:p w:rsidR="00FF603F" w:rsidRPr="00023C87" w:rsidRDefault="00FF603F" w:rsidP="00023C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732D6">
        <w:rPr>
          <w:rFonts w:ascii="Times New Roman" w:hAnsi="Times New Roman"/>
          <w:color w:val="333333"/>
          <w:sz w:val="24"/>
          <w:szCs w:val="24"/>
          <w:lang w:eastAsia="ru-RU"/>
        </w:rPr>
        <w:t>Утвердить Программу профилактики нарушений обязательных требований при организации и осуществлении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2019 год (далее - Программа) согласно приложению к настоящему постановлению.</w:t>
      </w:r>
    </w:p>
    <w:p w:rsidR="00FF603F" w:rsidRDefault="00FF603F" w:rsidP="00023C87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945C35">
        <w:rPr>
          <w:rFonts w:ascii="Times New Roman" w:hAnsi="Times New Roman" w:cs="Times New Roman"/>
          <w:sz w:val="24"/>
          <w:szCs w:val="24"/>
        </w:rPr>
        <w:t xml:space="preserve">Разместить настоящее постановление на официальном сайте  </w:t>
      </w:r>
      <w:r w:rsidR="000C525A">
        <w:rPr>
          <w:rFonts w:ascii="Times New Roman" w:hAnsi="Times New Roman" w:cs="Times New Roman"/>
          <w:sz w:val="24"/>
          <w:szCs w:val="24"/>
        </w:rPr>
        <w:t xml:space="preserve">Новоюрковичской сельской </w:t>
      </w:r>
      <w:r w:rsidRPr="00945C3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C35">
        <w:rPr>
          <w:rFonts w:ascii="Times New Roman" w:hAnsi="Times New Roman" w:cs="Times New Roman"/>
          <w:sz w:val="24"/>
          <w:szCs w:val="24"/>
        </w:rPr>
        <w:t>Климовского района</w:t>
      </w:r>
      <w:r w:rsidR="000C525A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Pr="00945C35">
        <w:rPr>
          <w:rFonts w:ascii="Times New Roman" w:hAnsi="Times New Roman" w:cs="Times New Roman"/>
          <w:sz w:val="24"/>
          <w:szCs w:val="24"/>
        </w:rPr>
        <w:t>.</w:t>
      </w:r>
    </w:p>
    <w:p w:rsidR="00FF603F" w:rsidRPr="00945C35" w:rsidRDefault="00FF603F" w:rsidP="00023C87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F603F" w:rsidRDefault="00FF603F" w:rsidP="00023C87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3</w:t>
      </w:r>
      <w:r w:rsidRPr="00023C87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23C87">
        <w:rPr>
          <w:rFonts w:ascii="Times New Roman" w:eastAsia="Times New Roman" w:hAnsi="Times New Roman"/>
          <w:sz w:val="24"/>
          <w:szCs w:val="24"/>
        </w:rPr>
        <w:t xml:space="preserve"> Контроль за выполнением </w:t>
      </w:r>
      <w:r>
        <w:rPr>
          <w:rFonts w:ascii="Times New Roman" w:eastAsia="Times New Roman" w:hAnsi="Times New Roman"/>
          <w:sz w:val="24"/>
          <w:szCs w:val="24"/>
        </w:rPr>
        <w:t xml:space="preserve">настоящего </w:t>
      </w:r>
      <w:r w:rsidRPr="00023C87">
        <w:rPr>
          <w:rFonts w:ascii="Times New Roman" w:eastAsia="Times New Roman" w:hAnsi="Times New Roman"/>
          <w:sz w:val="24"/>
          <w:szCs w:val="24"/>
        </w:rPr>
        <w:t>постановления оставляю за собой.</w:t>
      </w:r>
    </w:p>
    <w:p w:rsidR="00FF603F" w:rsidRPr="00945C35" w:rsidRDefault="00FF603F" w:rsidP="00023C87">
      <w:pPr>
        <w:jc w:val="both"/>
        <w:rPr>
          <w:rFonts w:eastAsia="Times New Roman"/>
          <w:sz w:val="24"/>
          <w:szCs w:val="24"/>
        </w:rPr>
      </w:pPr>
    </w:p>
    <w:p w:rsidR="000C525A" w:rsidRDefault="00FF603F" w:rsidP="00383651">
      <w:pPr>
        <w:spacing w:after="200" w:line="240" w:lineRule="exact"/>
        <w:rPr>
          <w:rFonts w:ascii="Times New Roman" w:hAnsi="Times New Roman"/>
          <w:spacing w:val="7"/>
          <w:sz w:val="24"/>
          <w:szCs w:val="24"/>
        </w:rPr>
      </w:pPr>
      <w:r w:rsidRPr="00383651">
        <w:rPr>
          <w:rFonts w:ascii="Times New Roman" w:hAnsi="Times New Roman"/>
          <w:spacing w:val="7"/>
          <w:sz w:val="24"/>
          <w:szCs w:val="24"/>
        </w:rPr>
        <w:t xml:space="preserve">Глава </w:t>
      </w:r>
      <w:r w:rsidR="000C525A">
        <w:rPr>
          <w:rFonts w:ascii="Times New Roman" w:hAnsi="Times New Roman"/>
          <w:spacing w:val="7"/>
          <w:sz w:val="24"/>
          <w:szCs w:val="24"/>
        </w:rPr>
        <w:t>Новоюрковичского</w:t>
      </w:r>
      <w:r w:rsidRPr="00383651">
        <w:rPr>
          <w:rFonts w:ascii="Times New Roman" w:hAnsi="Times New Roman"/>
          <w:spacing w:val="7"/>
          <w:sz w:val="24"/>
          <w:szCs w:val="24"/>
        </w:rPr>
        <w:t xml:space="preserve"> </w:t>
      </w:r>
    </w:p>
    <w:p w:rsidR="00FF603F" w:rsidRPr="00383651" w:rsidRDefault="00FF603F" w:rsidP="00383651">
      <w:pPr>
        <w:spacing w:after="200" w:line="240" w:lineRule="exact"/>
        <w:rPr>
          <w:rFonts w:ascii="Times New Roman" w:hAnsi="Times New Roman"/>
          <w:spacing w:val="7"/>
          <w:sz w:val="24"/>
          <w:szCs w:val="24"/>
        </w:rPr>
      </w:pPr>
      <w:r w:rsidRPr="00383651">
        <w:rPr>
          <w:rFonts w:ascii="Times New Roman" w:hAnsi="Times New Roman"/>
          <w:spacing w:val="7"/>
          <w:sz w:val="24"/>
          <w:szCs w:val="24"/>
        </w:rPr>
        <w:t>сельского поселения</w:t>
      </w:r>
      <w:r w:rsidR="000C525A">
        <w:rPr>
          <w:rFonts w:ascii="Times New Roman" w:hAnsi="Times New Roman"/>
          <w:spacing w:val="7"/>
          <w:sz w:val="24"/>
          <w:szCs w:val="24"/>
        </w:rPr>
        <w:t>:                                                                      А.Н. Шахматов</w:t>
      </w:r>
      <w:r w:rsidRPr="00383651">
        <w:rPr>
          <w:rFonts w:ascii="Times New Roman" w:hAnsi="Times New Roman"/>
          <w:spacing w:val="7"/>
          <w:sz w:val="24"/>
          <w:szCs w:val="24"/>
        </w:rPr>
        <w:tab/>
      </w:r>
      <w:r w:rsidRPr="00383651">
        <w:rPr>
          <w:rFonts w:ascii="Times New Roman" w:hAnsi="Times New Roman"/>
          <w:spacing w:val="7"/>
          <w:sz w:val="24"/>
          <w:szCs w:val="24"/>
        </w:rPr>
        <w:tab/>
        <w:t xml:space="preserve">      </w:t>
      </w:r>
      <w:r w:rsidR="000C525A">
        <w:rPr>
          <w:rFonts w:ascii="Times New Roman" w:hAnsi="Times New Roman"/>
          <w:spacing w:val="7"/>
          <w:sz w:val="24"/>
          <w:szCs w:val="24"/>
        </w:rPr>
        <w:t xml:space="preserve"> </w:t>
      </w:r>
    </w:p>
    <w:p w:rsidR="00FF603F" w:rsidRDefault="00FF603F" w:rsidP="00CC5F75">
      <w:pPr>
        <w:shd w:val="clear" w:color="auto" w:fill="FFFFFF"/>
        <w:spacing w:after="150" w:line="240" w:lineRule="auto"/>
        <w:ind w:firstLine="30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732D6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FF603F" w:rsidRPr="002732D6" w:rsidRDefault="00FF603F" w:rsidP="00CC5F75">
      <w:pPr>
        <w:shd w:val="clear" w:color="auto" w:fill="FFFFFF"/>
        <w:spacing w:after="150" w:line="240" w:lineRule="auto"/>
        <w:ind w:firstLine="30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FF603F" w:rsidRPr="00383651" w:rsidRDefault="00FF603F" w:rsidP="00383651">
      <w:pPr>
        <w:shd w:val="clear" w:color="auto" w:fill="FFFFFF"/>
        <w:spacing w:after="150" w:line="240" w:lineRule="auto"/>
        <w:ind w:firstLine="300"/>
        <w:jc w:val="right"/>
        <w:rPr>
          <w:rFonts w:ascii="Times New Roman" w:hAnsi="Times New Roman"/>
          <w:sz w:val="24"/>
          <w:szCs w:val="24"/>
        </w:rPr>
      </w:pPr>
      <w:r w:rsidRPr="00383651">
        <w:rPr>
          <w:rFonts w:ascii="Times New Roman" w:hAnsi="Times New Roman"/>
          <w:sz w:val="24"/>
          <w:szCs w:val="24"/>
        </w:rPr>
        <w:t xml:space="preserve">Приложение к постановлению администрации </w:t>
      </w:r>
    </w:p>
    <w:p w:rsidR="00FF603F" w:rsidRPr="00383651" w:rsidRDefault="00FF603F" w:rsidP="00383651">
      <w:pPr>
        <w:shd w:val="clear" w:color="auto" w:fill="FFFFFF"/>
        <w:spacing w:after="150" w:line="240" w:lineRule="auto"/>
        <w:ind w:firstLine="300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8365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="000C525A">
        <w:rPr>
          <w:rFonts w:ascii="Times New Roman" w:hAnsi="Times New Roman"/>
          <w:sz w:val="24"/>
          <w:szCs w:val="24"/>
        </w:rPr>
        <w:t>Новоюрковичского</w:t>
      </w:r>
      <w:r w:rsidRPr="00383651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FF603F" w:rsidRPr="00383651" w:rsidRDefault="00FF603F" w:rsidP="00383651">
      <w:pPr>
        <w:shd w:val="clear" w:color="auto" w:fill="FFFFFF"/>
        <w:spacing w:after="150" w:line="240" w:lineRule="auto"/>
        <w:ind w:firstLine="300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Pr="0038365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       </w:t>
      </w:r>
      <w:r w:rsidR="00357F22">
        <w:rPr>
          <w:rFonts w:ascii="Times New Roman" w:hAnsi="Times New Roman"/>
          <w:color w:val="333333"/>
          <w:sz w:val="24"/>
          <w:szCs w:val="24"/>
          <w:lang w:eastAsia="ru-RU"/>
        </w:rPr>
        <w:t>.08.</w:t>
      </w:r>
      <w:bookmarkStart w:id="0" w:name="_GoBack"/>
      <w:bookmarkEnd w:id="0"/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2019г. </w:t>
      </w:r>
      <w:r w:rsidRPr="0038365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№ </w:t>
      </w:r>
    </w:p>
    <w:p w:rsidR="00FF603F" w:rsidRPr="002732D6" w:rsidRDefault="00FF603F" w:rsidP="00CC5F75">
      <w:pPr>
        <w:shd w:val="clear" w:color="auto" w:fill="FFFFFF"/>
        <w:spacing w:after="150" w:line="240" w:lineRule="auto"/>
        <w:ind w:firstLine="30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732D6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FF603F" w:rsidRPr="002732D6" w:rsidRDefault="00FF603F" w:rsidP="00CC5F75">
      <w:pPr>
        <w:shd w:val="clear" w:color="auto" w:fill="FFFFFF"/>
        <w:spacing w:after="150" w:line="240" w:lineRule="auto"/>
        <w:ind w:firstLine="300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732D6">
        <w:rPr>
          <w:rFonts w:ascii="Times New Roman" w:hAnsi="Times New Roman"/>
          <w:color w:val="333333"/>
          <w:sz w:val="24"/>
          <w:szCs w:val="24"/>
          <w:lang w:eastAsia="ru-RU"/>
        </w:rPr>
        <w:t>ПРОГРАММА</w:t>
      </w:r>
      <w:r w:rsidRPr="002732D6">
        <w:rPr>
          <w:rFonts w:ascii="Times New Roman" w:hAnsi="Times New Roman"/>
          <w:color w:val="333333"/>
          <w:sz w:val="24"/>
          <w:szCs w:val="24"/>
          <w:lang w:eastAsia="ru-RU"/>
        </w:rPr>
        <w:br/>
        <w:t>профилактики нарушений обязательных требований</w:t>
      </w:r>
    </w:p>
    <w:p w:rsidR="00FF603F" w:rsidRPr="002732D6" w:rsidRDefault="00FF603F" w:rsidP="00CC5F75">
      <w:pPr>
        <w:shd w:val="clear" w:color="auto" w:fill="FFFFFF"/>
        <w:spacing w:after="150" w:line="240" w:lineRule="auto"/>
        <w:ind w:firstLine="30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732D6">
        <w:rPr>
          <w:rFonts w:ascii="Times New Roman" w:hAnsi="Times New Roman"/>
          <w:color w:val="333333"/>
          <w:sz w:val="24"/>
          <w:szCs w:val="24"/>
          <w:lang w:eastAsia="ru-RU"/>
        </w:rPr>
        <w:t>при организации и осуществлении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2019 год </w:t>
      </w:r>
    </w:p>
    <w:p w:rsidR="00FF603F" w:rsidRPr="002732D6" w:rsidRDefault="00FF603F" w:rsidP="00CC5F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732D6">
        <w:rPr>
          <w:rFonts w:ascii="Times New Roman" w:hAnsi="Times New Roman"/>
          <w:color w:val="333333"/>
          <w:sz w:val="24"/>
          <w:szCs w:val="24"/>
          <w:lang w:eastAsia="ru-RU"/>
        </w:rPr>
        <w:t>Настоящая Программа профилактики нарушений обязательных требований при организации и осуществлении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2019 год разработана в целях организации проведения профилактики нарушений обязательных требований, оценка соблюдения которых является предметом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(далее – Программа).</w:t>
      </w:r>
    </w:p>
    <w:p w:rsidR="00FF603F" w:rsidRPr="002732D6" w:rsidRDefault="00FF603F" w:rsidP="00CC5F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732D6">
        <w:rPr>
          <w:rFonts w:ascii="Times New Roman" w:hAnsi="Times New Roman"/>
          <w:color w:val="333333"/>
          <w:sz w:val="24"/>
          <w:szCs w:val="24"/>
          <w:lang w:eastAsia="ru-RU"/>
        </w:rPr>
        <w:t>Профилактика нарушений обязательных требований проводится в рамках осуществления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ископаемых.</w:t>
      </w:r>
    </w:p>
    <w:p w:rsidR="00FF603F" w:rsidRPr="002732D6" w:rsidRDefault="00FF603F" w:rsidP="00CC5F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732D6">
        <w:rPr>
          <w:rFonts w:ascii="Times New Roman" w:hAnsi="Times New Roman"/>
          <w:color w:val="333333"/>
          <w:sz w:val="24"/>
          <w:szCs w:val="24"/>
          <w:lang w:eastAsia="ru-RU"/>
        </w:rPr>
        <w:t>Целями профилактических мероприятий являются:</w:t>
      </w:r>
    </w:p>
    <w:p w:rsidR="00FF603F" w:rsidRPr="002732D6" w:rsidRDefault="00FF603F" w:rsidP="00CC5F75">
      <w:pPr>
        <w:shd w:val="clear" w:color="auto" w:fill="FFFFFF"/>
        <w:spacing w:after="150" w:line="240" w:lineRule="auto"/>
        <w:ind w:firstLine="30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732D6">
        <w:rPr>
          <w:rFonts w:ascii="Times New Roman" w:hAnsi="Times New Roman"/>
          <w:color w:val="333333"/>
          <w:sz w:val="24"/>
          <w:szCs w:val="24"/>
          <w:lang w:eastAsia="ru-RU"/>
        </w:rPr>
        <w:t>- предупреждение нарушений юридическими лицами, индивидуальными предпринимателями, осуществляющими хозяйственную деятельность в области недропользования обязательных требований законодательства в указанных сферах деятельности, включая устранение причин, факторов и условий, способствующих возможному нарушению требований, оценка соблюдения которых является предметом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ископаемых;</w:t>
      </w:r>
    </w:p>
    <w:p w:rsidR="00FF603F" w:rsidRPr="002732D6" w:rsidRDefault="00FF603F" w:rsidP="00CC5F75">
      <w:pPr>
        <w:shd w:val="clear" w:color="auto" w:fill="FFFFFF"/>
        <w:spacing w:after="150" w:line="240" w:lineRule="auto"/>
        <w:ind w:firstLine="30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732D6">
        <w:rPr>
          <w:rFonts w:ascii="Times New Roman" w:hAnsi="Times New Roman"/>
          <w:color w:val="333333"/>
          <w:sz w:val="24"/>
          <w:szCs w:val="24"/>
          <w:lang w:eastAsia="ru-RU"/>
        </w:rPr>
        <w:t>- создание мотивации к добросовестному поведению вышеуказанных лиц.</w:t>
      </w:r>
    </w:p>
    <w:p w:rsidR="00FF603F" w:rsidRPr="002732D6" w:rsidRDefault="00FF603F" w:rsidP="00CC5F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732D6">
        <w:rPr>
          <w:rFonts w:ascii="Times New Roman" w:hAnsi="Times New Roman"/>
          <w:color w:val="333333"/>
          <w:sz w:val="24"/>
          <w:szCs w:val="24"/>
          <w:lang w:eastAsia="ru-RU"/>
        </w:rPr>
        <w:t>Задачами профилактических мероприятий являются:</w:t>
      </w:r>
    </w:p>
    <w:p w:rsidR="00FF603F" w:rsidRPr="002732D6" w:rsidRDefault="00FF603F" w:rsidP="00CC5F75">
      <w:pPr>
        <w:shd w:val="clear" w:color="auto" w:fill="FFFFFF"/>
        <w:spacing w:after="150" w:line="240" w:lineRule="auto"/>
        <w:ind w:firstLine="30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732D6">
        <w:rPr>
          <w:rFonts w:ascii="Times New Roman" w:hAnsi="Times New Roman"/>
          <w:color w:val="333333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FF603F" w:rsidRPr="002732D6" w:rsidRDefault="00FF603F" w:rsidP="00CC5F75">
      <w:pPr>
        <w:shd w:val="clear" w:color="auto" w:fill="FFFFFF"/>
        <w:spacing w:after="150" w:line="240" w:lineRule="auto"/>
        <w:ind w:firstLine="30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732D6">
        <w:rPr>
          <w:rFonts w:ascii="Times New Roman" w:hAnsi="Times New Roman"/>
          <w:color w:val="333333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FF603F" w:rsidRPr="002732D6" w:rsidRDefault="00FF603F" w:rsidP="00CC5F75">
      <w:pPr>
        <w:shd w:val="clear" w:color="auto" w:fill="FFFFFF"/>
        <w:spacing w:after="150" w:line="240" w:lineRule="auto"/>
        <w:ind w:firstLine="30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732D6">
        <w:rPr>
          <w:rFonts w:ascii="Times New Roman" w:hAnsi="Times New Roman"/>
          <w:color w:val="333333"/>
          <w:sz w:val="24"/>
          <w:szCs w:val="24"/>
          <w:lang w:eastAsia="ru-RU"/>
        </w:rPr>
        <w:t>- повышение правосознания и правовой культуры недропользователей.</w:t>
      </w:r>
    </w:p>
    <w:p w:rsidR="00FF603F" w:rsidRPr="002732D6" w:rsidRDefault="00FF603F" w:rsidP="00CC5F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732D6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Мероприятия Программы профилактики нарушений обязательных требований при организации и осуществлении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2019 год (далее – муниципальный контроль): </w:t>
      </w:r>
    </w:p>
    <w:tbl>
      <w:tblPr>
        <w:tblW w:w="0" w:type="auto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65"/>
        <w:gridCol w:w="5200"/>
        <w:gridCol w:w="1696"/>
        <w:gridCol w:w="2135"/>
      </w:tblGrid>
      <w:tr w:rsidR="00554A87" w:rsidRPr="002732D6" w:rsidTr="000C525A"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03F" w:rsidRPr="002732D6" w:rsidRDefault="00FF603F" w:rsidP="00CC5F75">
            <w:pPr>
              <w:spacing w:after="15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32D6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F603F" w:rsidRPr="002732D6" w:rsidRDefault="00FF603F" w:rsidP="00CC5F75">
            <w:pPr>
              <w:spacing w:after="15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32D6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03F" w:rsidRPr="002732D6" w:rsidRDefault="00FF603F" w:rsidP="00CC5F75">
            <w:pPr>
              <w:spacing w:after="15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32D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03F" w:rsidRPr="002732D6" w:rsidRDefault="00FF603F" w:rsidP="00CC5F75">
            <w:pPr>
              <w:spacing w:after="15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32D6">
              <w:rPr>
                <w:rFonts w:ascii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F603F" w:rsidRPr="002732D6" w:rsidRDefault="00FF603F" w:rsidP="00CC5F75">
            <w:pPr>
              <w:spacing w:after="15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32D6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554A87" w:rsidRPr="002732D6" w:rsidTr="000C525A"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03F" w:rsidRPr="002732D6" w:rsidRDefault="00FF603F" w:rsidP="00CC5F75">
            <w:pPr>
              <w:spacing w:after="15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32D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03F" w:rsidRPr="002732D6" w:rsidRDefault="00FF603F" w:rsidP="00554A87">
            <w:pPr>
              <w:spacing w:after="15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32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на официальном сайте </w:t>
            </w:r>
            <w:r w:rsidR="000C52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Новоюрковичской сельской </w:t>
            </w:r>
            <w:r w:rsidRPr="002732D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Климовского района</w:t>
            </w:r>
            <w:r w:rsidR="00554A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Брянской области</w:t>
            </w:r>
            <w:r w:rsidRPr="002732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сети «Интернет» нормативных правовых актов,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03F" w:rsidRPr="002732D6" w:rsidRDefault="00FF603F" w:rsidP="00CC5F75">
            <w:pPr>
              <w:spacing w:after="15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32D6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F603F" w:rsidRPr="002732D6" w:rsidRDefault="00554A87" w:rsidP="0038365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Новоюрковичская</w:t>
            </w:r>
            <w:r w:rsidR="00FF60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сельская администрация</w:t>
            </w:r>
          </w:p>
        </w:tc>
      </w:tr>
      <w:tr w:rsidR="00554A87" w:rsidRPr="002732D6" w:rsidTr="000C525A"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03F" w:rsidRPr="002732D6" w:rsidRDefault="00FF603F" w:rsidP="00CC5F75">
            <w:pPr>
              <w:spacing w:after="15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32D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03F" w:rsidRPr="002732D6" w:rsidRDefault="00FF603F" w:rsidP="00CC5F75">
            <w:pPr>
              <w:spacing w:after="15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32D6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  <w:p w:rsidR="00FF603F" w:rsidRPr="002732D6" w:rsidRDefault="00FF603F" w:rsidP="00CC5F75">
            <w:pPr>
              <w:spacing w:after="15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32D6">
              <w:rPr>
                <w:rFonts w:ascii="Times New Roman" w:hAnsi="Times New Roman"/>
                <w:sz w:val="24"/>
                <w:szCs w:val="24"/>
                <w:lang w:eastAsia="ru-RU"/>
              </w:rPr>
              <w:t>1) разработки и опубликования руководств по соблюдению обязательных требований;</w:t>
            </w:r>
          </w:p>
          <w:p w:rsidR="00FF603F" w:rsidRPr="002732D6" w:rsidRDefault="00FF603F" w:rsidP="00CC5F75">
            <w:pPr>
              <w:spacing w:after="15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32D6">
              <w:rPr>
                <w:rFonts w:ascii="Times New Roman" w:hAnsi="Times New Roman"/>
                <w:sz w:val="24"/>
                <w:szCs w:val="24"/>
                <w:lang w:eastAsia="ru-RU"/>
              </w:rPr>
              <w:t>2) разъяснительной работы в информационно-телекоммуникационной сети «Интернет»;</w:t>
            </w:r>
          </w:p>
          <w:p w:rsidR="00FF603F" w:rsidRPr="002732D6" w:rsidRDefault="00FF603F" w:rsidP="00CC5F75">
            <w:pPr>
              <w:spacing w:after="15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32D6">
              <w:rPr>
                <w:rFonts w:ascii="Times New Roman" w:hAnsi="Times New Roman"/>
                <w:sz w:val="24"/>
                <w:szCs w:val="24"/>
                <w:lang w:eastAsia="ru-RU"/>
              </w:rPr>
              <w:t>3) подготовки информации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03F" w:rsidRPr="002732D6" w:rsidRDefault="00FF603F" w:rsidP="00554A87">
            <w:pPr>
              <w:spacing w:after="150" w:line="240" w:lineRule="auto"/>
              <w:ind w:firstLine="3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32D6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F603F" w:rsidRPr="002732D6" w:rsidRDefault="00554A87" w:rsidP="00554A87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Новоюрковичская</w:t>
            </w:r>
            <w:r w:rsidR="00FF60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сельская администрация</w:t>
            </w:r>
          </w:p>
        </w:tc>
      </w:tr>
      <w:tr w:rsidR="00554A87" w:rsidRPr="002732D6" w:rsidTr="000C525A"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03F" w:rsidRPr="002732D6" w:rsidRDefault="00FF603F" w:rsidP="00CC5F75">
            <w:pPr>
              <w:spacing w:after="15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32D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03F" w:rsidRPr="002732D6" w:rsidRDefault="00FF603F" w:rsidP="00CC5F75">
            <w:pPr>
              <w:spacing w:after="15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32D6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консультаций по вопросам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03F" w:rsidRPr="002732D6" w:rsidRDefault="00FF603F" w:rsidP="00554A87">
            <w:pPr>
              <w:spacing w:after="150" w:line="240" w:lineRule="auto"/>
              <w:ind w:firstLine="3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32D6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F603F" w:rsidRPr="002732D6" w:rsidRDefault="00554A87" w:rsidP="00554A87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Новоюрковичская</w:t>
            </w:r>
            <w:r w:rsidR="00FF60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сельская администрация</w:t>
            </w:r>
          </w:p>
        </w:tc>
      </w:tr>
      <w:tr w:rsidR="00554A87" w:rsidRPr="002732D6" w:rsidTr="000C525A"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03F" w:rsidRPr="002732D6" w:rsidRDefault="00FF603F" w:rsidP="00CC5F75">
            <w:pPr>
              <w:spacing w:after="15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32D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03F" w:rsidRPr="002732D6" w:rsidRDefault="00FF603F" w:rsidP="00554A87">
            <w:pPr>
              <w:spacing w:after="15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32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на сайте </w:t>
            </w:r>
            <w:r w:rsidR="00554A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Новоюрковичской сельской </w:t>
            </w:r>
            <w:r w:rsidRPr="002732D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Климовского  района</w:t>
            </w:r>
            <w:r w:rsidR="00554A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Брянской области</w:t>
            </w:r>
            <w:r w:rsidRPr="002732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сети «Интернет»  информации о результатах осуществления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03F" w:rsidRPr="002732D6" w:rsidRDefault="00FF603F" w:rsidP="00554A87">
            <w:pPr>
              <w:spacing w:after="150" w:line="240" w:lineRule="auto"/>
              <w:ind w:firstLine="3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32D6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F603F" w:rsidRPr="002732D6" w:rsidRDefault="00554A87" w:rsidP="00554A87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Новоюрковичская</w:t>
            </w:r>
            <w:r w:rsidR="00FF60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сельская администрация</w:t>
            </w:r>
          </w:p>
        </w:tc>
      </w:tr>
      <w:tr w:rsidR="00554A87" w:rsidRPr="002732D6" w:rsidTr="000C525A"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03F" w:rsidRPr="002732D6" w:rsidRDefault="00FF603F" w:rsidP="00CC5F75">
            <w:pPr>
              <w:spacing w:after="15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32D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03F" w:rsidRPr="002732D6" w:rsidRDefault="00FF603F" w:rsidP="00CC5F75">
            <w:pPr>
              <w:spacing w:after="15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32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Выдача предостережений о недопустимости нарушения обязательных требований земельного законодательства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</w:t>
            </w:r>
            <w:r w:rsidRPr="002732D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государственного контроля (надзора) и муниципального контроля»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03F" w:rsidRPr="002732D6" w:rsidRDefault="00FF603F" w:rsidP="00554A87">
            <w:pPr>
              <w:spacing w:after="150" w:line="240" w:lineRule="auto"/>
              <w:ind w:firstLine="3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32D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F603F" w:rsidRPr="002732D6" w:rsidRDefault="00554A87" w:rsidP="00554A87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Новоюрковичская</w:t>
            </w:r>
            <w:r w:rsidR="00FF60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сельская администрация</w:t>
            </w:r>
          </w:p>
        </w:tc>
      </w:tr>
      <w:tr w:rsidR="00554A87" w:rsidRPr="002732D6" w:rsidTr="000C525A"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03F" w:rsidRPr="002732D6" w:rsidRDefault="00FF603F" w:rsidP="00CC5F75">
            <w:pPr>
              <w:spacing w:after="15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32D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03F" w:rsidRPr="002732D6" w:rsidRDefault="00FF603F" w:rsidP="00CC5F75">
            <w:pPr>
              <w:spacing w:after="15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32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и утверждение Программы профилактики нарушений обязательных требований при организации и осуществлении муниципального контроля на территории </w:t>
            </w:r>
            <w:r w:rsidR="000C525A">
              <w:rPr>
                <w:rFonts w:ascii="Times New Roman" w:hAnsi="Times New Roman"/>
                <w:sz w:val="24"/>
                <w:szCs w:val="24"/>
                <w:lang w:eastAsia="ru-RU"/>
              </w:rPr>
              <w:t>Новоюрковичского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A87" w:rsidRDefault="00FF603F" w:rsidP="00554A87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Ежегодно до</w:t>
            </w:r>
          </w:p>
          <w:p w:rsidR="00FF603F" w:rsidRPr="002732D6" w:rsidRDefault="00FF603F" w:rsidP="00554A87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  <w:r w:rsidRPr="002732D6">
              <w:rPr>
                <w:rFonts w:ascii="Times New Roman" w:hAnsi="Times New Roman"/>
                <w:sz w:val="24"/>
                <w:szCs w:val="24"/>
                <w:lang w:eastAsia="ru-RU"/>
              </w:rPr>
              <w:t>декабря текущего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F603F" w:rsidRPr="002732D6" w:rsidRDefault="00554A87" w:rsidP="00554A87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Новоюрковичская</w:t>
            </w:r>
            <w:r w:rsidR="00FF60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сельская администрация</w:t>
            </w:r>
          </w:p>
        </w:tc>
      </w:tr>
    </w:tbl>
    <w:p w:rsidR="00FF603F" w:rsidRPr="002732D6" w:rsidRDefault="00FF603F">
      <w:pPr>
        <w:rPr>
          <w:rFonts w:ascii="Times New Roman" w:hAnsi="Times New Roman"/>
          <w:sz w:val="24"/>
          <w:szCs w:val="24"/>
        </w:rPr>
      </w:pPr>
    </w:p>
    <w:sectPr w:rsidR="00FF603F" w:rsidRPr="002732D6" w:rsidSect="00383651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3450C"/>
    <w:multiLevelType w:val="multilevel"/>
    <w:tmpl w:val="64CC49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30E04C4"/>
    <w:multiLevelType w:val="multilevel"/>
    <w:tmpl w:val="E2DE1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E4C7288"/>
    <w:multiLevelType w:val="multilevel"/>
    <w:tmpl w:val="5846D5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52D6CFB"/>
    <w:multiLevelType w:val="multilevel"/>
    <w:tmpl w:val="50B47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61FF"/>
    <w:rsid w:val="00023C87"/>
    <w:rsid w:val="000C1335"/>
    <w:rsid w:val="000C525A"/>
    <w:rsid w:val="002732D6"/>
    <w:rsid w:val="00357F22"/>
    <w:rsid w:val="00383651"/>
    <w:rsid w:val="00550069"/>
    <w:rsid w:val="00554A87"/>
    <w:rsid w:val="00747EEB"/>
    <w:rsid w:val="00945C35"/>
    <w:rsid w:val="009D087B"/>
    <w:rsid w:val="00AC03B9"/>
    <w:rsid w:val="00C02E90"/>
    <w:rsid w:val="00CC5F75"/>
    <w:rsid w:val="00DC61FF"/>
    <w:rsid w:val="00E9196D"/>
    <w:rsid w:val="00F0593C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33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83651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812" w:right="86" w:firstLine="49"/>
      <w:jc w:val="center"/>
      <w:outlineLvl w:val="0"/>
    </w:pPr>
    <w:rPr>
      <w:rFonts w:ascii="Times New Roman" w:hAnsi="Times New Roman"/>
      <w:color w:val="000000"/>
      <w:spacing w:val="-2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83651"/>
    <w:rPr>
      <w:rFonts w:cs="Times New Roman"/>
      <w:color w:val="000000"/>
      <w:spacing w:val="-2"/>
      <w:sz w:val="28"/>
      <w:szCs w:val="28"/>
      <w:lang w:val="ru-RU" w:eastAsia="ru-RU" w:bidi="ar-SA"/>
    </w:rPr>
  </w:style>
  <w:style w:type="paragraph" w:customStyle="1" w:styleId="ConsPlusNormal">
    <w:name w:val="ConsPlusNormal"/>
    <w:uiPriority w:val="99"/>
    <w:rsid w:val="00023C8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1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46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7</cp:revision>
  <dcterms:created xsi:type="dcterms:W3CDTF">2019-07-29T08:12:00Z</dcterms:created>
  <dcterms:modified xsi:type="dcterms:W3CDTF">2019-08-05T13:40:00Z</dcterms:modified>
</cp:coreProperties>
</file>