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C12F72">
        <w:rPr>
          <w:b/>
          <w:caps/>
          <w:noProof/>
          <w:sz w:val="28"/>
          <w:szCs w:val="28"/>
        </w:rPr>
        <w:t>Воскресенка</w:t>
      </w:r>
    </w:p>
    <w:p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:rsidR="00107575" w:rsidRDefault="00802B8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от 16 сентября </w:t>
      </w:r>
      <w:r w:rsidR="00107575">
        <w:rPr>
          <w:b/>
          <w:sz w:val="28"/>
          <w:szCs w:val="28"/>
        </w:rPr>
        <w:t xml:space="preserve"> 20</w:t>
      </w:r>
      <w:r w:rsidR="00D9035B">
        <w:rPr>
          <w:b/>
          <w:sz w:val="28"/>
          <w:szCs w:val="28"/>
        </w:rPr>
        <w:t>21</w:t>
      </w:r>
      <w:r w:rsidR="00107575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1075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308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8433E2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C12F72">
        <w:rPr>
          <w:b/>
          <w:noProof/>
          <w:sz w:val="28"/>
          <w:szCs w:val="28"/>
          <w:lang w:eastAsia="ar-SA"/>
        </w:rPr>
        <w:t>Воскресенка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107575" w:rsidRDefault="00107575" w:rsidP="00B850D6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Pr="00C31DF0" w:rsidRDefault="00373018" w:rsidP="00B850D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F254D0">
        <w:rPr>
          <w:sz w:val="28"/>
          <w:szCs w:val="28"/>
        </w:rPr>
        <w:t xml:space="preserve"> предложение МКУ «Управление муниципального имущества и земельных отношений Администрации муниципального района Волжский Самарской области»</w:t>
      </w:r>
      <w:r>
        <w:rPr>
          <w:sz w:val="28"/>
          <w:szCs w:val="28"/>
        </w:rPr>
        <w:t xml:space="preserve"> по поручению Губернатора Самарской области</w:t>
      </w:r>
      <w:r w:rsidR="00C12F72">
        <w:rPr>
          <w:sz w:val="28"/>
          <w:szCs w:val="28"/>
        </w:rPr>
        <w:t xml:space="preserve">, </w:t>
      </w:r>
      <w:r w:rsidR="00C12F72">
        <w:rPr>
          <w:rFonts w:eastAsia="MS ??"/>
          <w:sz w:val="28"/>
          <w:lang w:eastAsia="ru-RU"/>
        </w:rPr>
        <w:t>в</w:t>
      </w:r>
      <w:r w:rsidR="00107575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 w:rsidR="0010757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C12F72">
        <w:rPr>
          <w:noProof/>
          <w:sz w:val="28"/>
          <w:szCs w:val="28"/>
        </w:rPr>
        <w:t>Воскресенка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области, </w:t>
      </w:r>
      <w:r w:rsidR="00C31DF0">
        <w:rPr>
          <w:sz w:val="28"/>
          <w:szCs w:val="28"/>
        </w:rPr>
        <w:t xml:space="preserve"> Порядком </w:t>
      </w:r>
      <w:r w:rsidR="00C31DF0" w:rsidRPr="00C31DF0">
        <w:rPr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C12F72">
        <w:rPr>
          <w:sz w:val="28"/>
          <w:szCs w:val="28"/>
        </w:rPr>
        <w:t>Воскресенка</w:t>
      </w:r>
      <w:r w:rsidR="00850468">
        <w:rPr>
          <w:sz w:val="28"/>
          <w:szCs w:val="28"/>
        </w:rPr>
        <w:t xml:space="preserve"> муниципального района Волжский</w:t>
      </w:r>
      <w:r w:rsidR="00C31DF0" w:rsidRPr="00C31DF0">
        <w:rPr>
          <w:sz w:val="28"/>
          <w:szCs w:val="28"/>
        </w:rPr>
        <w:t xml:space="preserve"> Самарской области</w:t>
      </w:r>
      <w:r w:rsidR="00850468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12F72">
        <w:rPr>
          <w:sz w:val="28"/>
          <w:szCs w:val="28"/>
        </w:rPr>
        <w:t>Воскресенка</w:t>
      </w:r>
      <w:r w:rsidR="00802B85">
        <w:rPr>
          <w:sz w:val="28"/>
          <w:szCs w:val="28"/>
        </w:rPr>
        <w:t xml:space="preserve"> </w:t>
      </w:r>
      <w:r w:rsidR="00850468">
        <w:rPr>
          <w:sz w:val="28"/>
          <w:szCs w:val="28"/>
        </w:rPr>
        <w:t>муниципального района Волжский</w:t>
      </w:r>
      <w:r w:rsidR="00850468" w:rsidRPr="00C31DF0">
        <w:rPr>
          <w:sz w:val="28"/>
          <w:szCs w:val="28"/>
        </w:rPr>
        <w:t xml:space="preserve"> Самарской области</w:t>
      </w:r>
      <w:r w:rsidR="00107575">
        <w:rPr>
          <w:sz w:val="28"/>
          <w:szCs w:val="28"/>
        </w:rPr>
        <w:t xml:space="preserve">от </w:t>
      </w:r>
      <w:r w:rsidR="008433E2">
        <w:rPr>
          <w:sz w:val="28"/>
          <w:szCs w:val="28"/>
        </w:rPr>
        <w:t>14</w:t>
      </w:r>
      <w:r w:rsidR="00C12F72" w:rsidRPr="00C12F72">
        <w:rPr>
          <w:sz w:val="28"/>
          <w:szCs w:val="28"/>
        </w:rPr>
        <w:t>.10.2019 № 1</w:t>
      </w:r>
      <w:r w:rsidR="008433E2">
        <w:rPr>
          <w:sz w:val="28"/>
          <w:szCs w:val="28"/>
        </w:rPr>
        <w:t>90</w:t>
      </w:r>
      <w:r w:rsidR="00C12F72" w:rsidRPr="00C12F72">
        <w:rPr>
          <w:sz w:val="28"/>
          <w:szCs w:val="28"/>
        </w:rPr>
        <w:t>/8</w:t>
      </w:r>
      <w:r w:rsidR="008433E2">
        <w:rPr>
          <w:sz w:val="28"/>
          <w:szCs w:val="28"/>
        </w:rPr>
        <w:t>7</w:t>
      </w:r>
      <w:r w:rsidR="00107575">
        <w:rPr>
          <w:sz w:val="28"/>
          <w:szCs w:val="28"/>
        </w:rPr>
        <w:t xml:space="preserve">, </w:t>
      </w:r>
      <w:r w:rsidR="00850468">
        <w:rPr>
          <w:sz w:val="28"/>
          <w:szCs w:val="28"/>
        </w:rPr>
        <w:t>ПОСТАНОВЛЯЮ</w:t>
      </w:r>
      <w:r w:rsidR="00107575">
        <w:rPr>
          <w:sz w:val="28"/>
          <w:szCs w:val="28"/>
        </w:rPr>
        <w:t>:</w:t>
      </w:r>
    </w:p>
    <w:p w:rsidR="00341476" w:rsidRDefault="00827E17" w:rsidP="00B850D6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476">
        <w:rPr>
          <w:sz w:val="28"/>
          <w:szCs w:val="28"/>
        </w:rPr>
        <w:t>П</w:t>
      </w:r>
      <w:r w:rsidR="00610168" w:rsidRPr="00610168">
        <w:rPr>
          <w:sz w:val="28"/>
          <w:szCs w:val="28"/>
        </w:rPr>
        <w:t>одготовить проект внесени</w:t>
      </w:r>
      <w:r w:rsidR="008433E2">
        <w:rPr>
          <w:sz w:val="28"/>
          <w:szCs w:val="28"/>
        </w:rPr>
        <w:t>я</w:t>
      </w:r>
      <w:r w:rsidR="00610168" w:rsidRPr="00610168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C12F72">
        <w:rPr>
          <w:sz w:val="28"/>
          <w:szCs w:val="28"/>
        </w:rPr>
        <w:t>Воскресенка</w:t>
      </w:r>
      <w:r w:rsidR="00802B85">
        <w:rPr>
          <w:sz w:val="28"/>
          <w:szCs w:val="28"/>
        </w:rPr>
        <w:t xml:space="preserve"> </w:t>
      </w:r>
      <w:r w:rsidR="00610168" w:rsidRPr="00610168">
        <w:rPr>
          <w:sz w:val="28"/>
          <w:szCs w:val="28"/>
        </w:rPr>
        <w:t xml:space="preserve">муниципального района Волжский Самарской области (далее – проект о внесении изменений в Правила) </w:t>
      </w:r>
      <w:r w:rsidR="00850468">
        <w:rPr>
          <w:sz w:val="28"/>
          <w:szCs w:val="28"/>
        </w:rPr>
        <w:t>в части</w:t>
      </w:r>
      <w:r w:rsidR="00341476">
        <w:rPr>
          <w:sz w:val="28"/>
          <w:szCs w:val="28"/>
        </w:rPr>
        <w:t>:</w:t>
      </w:r>
    </w:p>
    <w:p w:rsidR="009405E8" w:rsidRDefault="00341476" w:rsidP="00B850D6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DF0">
        <w:rPr>
          <w:sz w:val="28"/>
          <w:szCs w:val="28"/>
        </w:rPr>
        <w:t>изменения территориального зонирования</w:t>
      </w:r>
      <w:r w:rsidR="00B835AA">
        <w:rPr>
          <w:sz w:val="28"/>
          <w:szCs w:val="28"/>
        </w:rPr>
        <w:t xml:space="preserve"> земельного участка</w:t>
      </w:r>
      <w:r w:rsidR="00844119">
        <w:rPr>
          <w:sz w:val="28"/>
          <w:szCs w:val="28"/>
        </w:rPr>
        <w:t>,</w:t>
      </w:r>
      <w:r w:rsidR="00B835AA">
        <w:rPr>
          <w:sz w:val="28"/>
          <w:szCs w:val="28"/>
        </w:rPr>
        <w:t xml:space="preserve"> с кадастровым номером 63:17:</w:t>
      </w:r>
      <w:r w:rsidR="00844119">
        <w:rPr>
          <w:sz w:val="28"/>
          <w:szCs w:val="28"/>
        </w:rPr>
        <w:t>0</w:t>
      </w:r>
      <w:r w:rsidR="00F254D0">
        <w:rPr>
          <w:sz w:val="28"/>
          <w:szCs w:val="28"/>
        </w:rPr>
        <w:t>5</w:t>
      </w:r>
      <w:r w:rsidR="00844119">
        <w:rPr>
          <w:sz w:val="28"/>
          <w:szCs w:val="28"/>
        </w:rPr>
        <w:t>0</w:t>
      </w:r>
      <w:r w:rsidR="00F254D0">
        <w:rPr>
          <w:sz w:val="28"/>
          <w:szCs w:val="28"/>
        </w:rPr>
        <w:t>8</w:t>
      </w:r>
      <w:r w:rsidR="00844119">
        <w:rPr>
          <w:sz w:val="28"/>
          <w:szCs w:val="28"/>
        </w:rPr>
        <w:t>001</w:t>
      </w:r>
      <w:r w:rsidR="00B835AA">
        <w:rPr>
          <w:sz w:val="28"/>
          <w:szCs w:val="28"/>
        </w:rPr>
        <w:t>:</w:t>
      </w:r>
      <w:r w:rsidR="00373018">
        <w:rPr>
          <w:sz w:val="28"/>
          <w:szCs w:val="28"/>
        </w:rPr>
        <w:t>336</w:t>
      </w:r>
      <w:r w:rsidR="00844119">
        <w:rPr>
          <w:sz w:val="28"/>
          <w:szCs w:val="28"/>
        </w:rPr>
        <w:t>,</w:t>
      </w:r>
      <w:r w:rsidR="00B850D6">
        <w:rPr>
          <w:sz w:val="28"/>
          <w:szCs w:val="28"/>
        </w:rPr>
        <w:t xml:space="preserve"> площадью </w:t>
      </w:r>
      <w:r w:rsidR="00373018" w:rsidRPr="00373018">
        <w:rPr>
          <w:sz w:val="28"/>
          <w:szCs w:val="28"/>
        </w:rPr>
        <w:t>50 000</w:t>
      </w:r>
      <w:r w:rsidR="00B850D6">
        <w:rPr>
          <w:sz w:val="28"/>
          <w:szCs w:val="28"/>
        </w:rPr>
        <w:t>кв.</w:t>
      </w:r>
      <w:r w:rsidR="00B850D6" w:rsidRPr="00B850D6">
        <w:rPr>
          <w:sz w:val="28"/>
          <w:szCs w:val="28"/>
        </w:rPr>
        <w:t>м</w:t>
      </w:r>
      <w:r w:rsidR="00B850D6">
        <w:rPr>
          <w:sz w:val="28"/>
          <w:szCs w:val="28"/>
        </w:rPr>
        <w:t>,</w:t>
      </w:r>
      <w:r w:rsidR="00850468" w:rsidRPr="00C31DF0">
        <w:rPr>
          <w:sz w:val="28"/>
          <w:szCs w:val="28"/>
        </w:rPr>
        <w:t>расположенно</w:t>
      </w:r>
      <w:r w:rsidR="00844119">
        <w:rPr>
          <w:sz w:val="28"/>
          <w:szCs w:val="28"/>
        </w:rPr>
        <w:t>го</w:t>
      </w:r>
      <w:r w:rsidR="00850468" w:rsidRPr="00C31DF0">
        <w:rPr>
          <w:sz w:val="28"/>
          <w:szCs w:val="28"/>
        </w:rPr>
        <w:t xml:space="preserve"> по адресу: </w:t>
      </w:r>
      <w:r w:rsidR="00850468" w:rsidRPr="00DD658F">
        <w:rPr>
          <w:sz w:val="28"/>
          <w:szCs w:val="28"/>
        </w:rPr>
        <w:t xml:space="preserve">Самарская область, Волжский район, </w:t>
      </w:r>
      <w:r w:rsidR="00C31DF0" w:rsidRPr="00DD658F">
        <w:rPr>
          <w:sz w:val="28"/>
          <w:szCs w:val="28"/>
        </w:rPr>
        <w:t xml:space="preserve">с </w:t>
      </w:r>
      <w:r w:rsidR="005E6F9C">
        <w:rPr>
          <w:sz w:val="28"/>
          <w:szCs w:val="28"/>
        </w:rPr>
        <w:t xml:space="preserve">территориальной </w:t>
      </w:r>
      <w:r w:rsidR="00C31DF0" w:rsidRPr="00DD658F">
        <w:rPr>
          <w:sz w:val="28"/>
          <w:szCs w:val="28"/>
        </w:rPr>
        <w:t xml:space="preserve">зоны </w:t>
      </w:r>
      <w:r w:rsidR="00DD658F" w:rsidRPr="00DD658F">
        <w:rPr>
          <w:sz w:val="28"/>
          <w:szCs w:val="28"/>
        </w:rPr>
        <w:t>Сх</w:t>
      </w:r>
      <w:r w:rsidR="00C31DF0" w:rsidRPr="00DD658F">
        <w:rPr>
          <w:sz w:val="28"/>
          <w:szCs w:val="28"/>
        </w:rPr>
        <w:t xml:space="preserve">1 «Зона </w:t>
      </w:r>
      <w:r w:rsidR="00DD658F" w:rsidRPr="00DD658F">
        <w:rPr>
          <w:sz w:val="28"/>
          <w:szCs w:val="28"/>
        </w:rPr>
        <w:t xml:space="preserve">сельскохозяйственных угодий» </w:t>
      </w:r>
      <w:r w:rsidR="00C31DF0" w:rsidRPr="00DD658F">
        <w:rPr>
          <w:sz w:val="28"/>
          <w:szCs w:val="28"/>
        </w:rPr>
        <w:t xml:space="preserve">на зону </w:t>
      </w:r>
      <w:r w:rsidR="00DD658F" w:rsidRPr="00DD658F">
        <w:rPr>
          <w:sz w:val="28"/>
          <w:szCs w:val="28"/>
        </w:rPr>
        <w:t>Сх2</w:t>
      </w:r>
      <w:r w:rsidR="00C31DF0" w:rsidRPr="00DD658F">
        <w:rPr>
          <w:sz w:val="28"/>
          <w:szCs w:val="28"/>
        </w:rPr>
        <w:t xml:space="preserve"> «Зона</w:t>
      </w:r>
      <w:r w:rsidR="00DD658F" w:rsidRPr="00DD658F">
        <w:rPr>
          <w:sz w:val="28"/>
          <w:szCs w:val="28"/>
        </w:rPr>
        <w:t>, занятая объектами сельскохозяйственного назначения</w:t>
      </w:r>
      <w:r w:rsidR="00C31DF0" w:rsidRPr="00DD658F">
        <w:rPr>
          <w:sz w:val="28"/>
          <w:szCs w:val="28"/>
        </w:rPr>
        <w:t>»</w:t>
      </w:r>
      <w:r w:rsidR="0018657C" w:rsidRPr="00DD658F">
        <w:rPr>
          <w:color w:val="000000" w:themeColor="text1"/>
          <w:sz w:val="28"/>
          <w:szCs w:val="28"/>
        </w:rPr>
        <w:t>.</w:t>
      </w:r>
    </w:p>
    <w:p w:rsidR="00107575" w:rsidRDefault="00827E17" w:rsidP="00B850D6">
      <w:pPr>
        <w:tabs>
          <w:tab w:val="left" w:pos="0"/>
          <w:tab w:val="left" w:pos="1134"/>
        </w:tabs>
        <w:spacing w:line="276" w:lineRule="auto"/>
        <w:contextualSpacing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827E17" w:rsidP="00B850D6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827E17" w:rsidP="00B850D6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8835C9">
        <w:rPr>
          <w:rFonts w:eastAsia="MS ??"/>
          <w:sz w:val="28"/>
          <w:szCs w:val="28"/>
        </w:rPr>
        <w:t>Волжская Новь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8835C9">
        <w:rPr>
          <w:rFonts w:eastAsia="MS ??"/>
          <w:sz w:val="28"/>
          <w:szCs w:val="28"/>
        </w:rPr>
        <w:t>Воскресенка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:rsidR="00C31DF0" w:rsidRPr="00341476" w:rsidRDefault="00827E17" w:rsidP="00B850D6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 w:rsidP="00B850D6">
      <w:pPr>
        <w:spacing w:line="276" w:lineRule="auto"/>
        <w:rPr>
          <w:sz w:val="28"/>
          <w:szCs w:val="28"/>
        </w:rPr>
      </w:pPr>
    </w:p>
    <w:p w:rsidR="00B850D6" w:rsidRDefault="00B850D6" w:rsidP="00B850D6">
      <w:pPr>
        <w:spacing w:line="276" w:lineRule="auto"/>
        <w:rPr>
          <w:sz w:val="28"/>
          <w:szCs w:val="28"/>
        </w:rPr>
      </w:pPr>
    </w:p>
    <w:p w:rsidR="00B850D6" w:rsidRDefault="00B850D6" w:rsidP="00B850D6">
      <w:pPr>
        <w:spacing w:line="276" w:lineRule="auto"/>
        <w:rPr>
          <w:sz w:val="28"/>
          <w:szCs w:val="28"/>
        </w:rPr>
      </w:pPr>
    </w:p>
    <w:p w:rsidR="00107575" w:rsidRDefault="00107575" w:rsidP="00B850D6">
      <w:pPr>
        <w:spacing w:line="276" w:lineRule="auto"/>
        <w:jc w:val="both"/>
      </w:pPr>
      <w:r>
        <w:rPr>
          <w:sz w:val="28"/>
          <w:szCs w:val="28"/>
        </w:rPr>
        <w:t xml:space="preserve">Глава сельского поселения </w:t>
      </w:r>
      <w:r w:rsidR="008835C9">
        <w:rPr>
          <w:noProof/>
          <w:sz w:val="28"/>
          <w:szCs w:val="28"/>
        </w:rPr>
        <w:t>Воскресенка</w:t>
      </w:r>
    </w:p>
    <w:p w:rsidR="00107575" w:rsidRDefault="00107575" w:rsidP="00B850D6">
      <w:pPr>
        <w:spacing w:line="276" w:lineRule="auto"/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:rsidR="00107575" w:rsidRPr="00341476" w:rsidRDefault="00107575" w:rsidP="00B850D6">
      <w:pPr>
        <w:spacing w:line="276" w:lineRule="auto"/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5C9">
        <w:rPr>
          <w:sz w:val="28"/>
          <w:szCs w:val="28"/>
        </w:rPr>
        <w:t>Л</w:t>
      </w:r>
      <w:r w:rsidR="00CF3BB4" w:rsidRPr="00CF3BB4">
        <w:rPr>
          <w:sz w:val="28"/>
          <w:szCs w:val="28"/>
        </w:rPr>
        <w:t xml:space="preserve">.П. </w:t>
      </w:r>
      <w:r w:rsidR="008835C9">
        <w:rPr>
          <w:sz w:val="28"/>
          <w:szCs w:val="28"/>
        </w:rPr>
        <w:t>Рейн</w:t>
      </w:r>
    </w:p>
    <w:p w:rsidR="00107575" w:rsidRDefault="00107575" w:rsidP="00B850D6">
      <w:pPr>
        <w:pageBreakBefore/>
        <w:spacing w:line="276" w:lineRule="auto"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835AA">
        <w:rPr>
          <w:noProof/>
          <w:sz w:val="24"/>
          <w:szCs w:val="24"/>
        </w:rPr>
        <w:t>Воскресенка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802B8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от 16.09.</w:t>
      </w:r>
      <w:r w:rsidR="00107575">
        <w:rPr>
          <w:sz w:val="24"/>
          <w:szCs w:val="24"/>
        </w:rPr>
        <w:t xml:space="preserve"> 20</w:t>
      </w:r>
      <w:r w:rsidR="00D9035B">
        <w:rPr>
          <w:sz w:val="24"/>
          <w:szCs w:val="24"/>
        </w:rPr>
        <w:t>21</w:t>
      </w:r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308</w:t>
      </w:r>
    </w:p>
    <w:p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:rsidR="00107575" w:rsidRPr="00C46C45" w:rsidRDefault="00107575" w:rsidP="00B850D6">
      <w:pPr>
        <w:spacing w:line="276" w:lineRule="auto"/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r w:rsidR="00B835AA">
        <w:rPr>
          <w:b/>
          <w:noProof/>
          <w:sz w:val="28"/>
          <w:szCs w:val="28"/>
        </w:rPr>
        <w:t>Воскресенка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835AA">
        <w:rPr>
          <w:b/>
          <w:noProof/>
          <w:sz w:val="28"/>
          <w:szCs w:val="28"/>
        </w:rPr>
        <w:t>Воскресенка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Разработка проекта решения Собрания представителей сельского поселения</w:t>
            </w:r>
            <w:r w:rsidR="00CF3BB4">
              <w:rPr>
                <w:noProof/>
                <w:sz w:val="28"/>
                <w:szCs w:val="28"/>
              </w:rPr>
              <w:t>Спиридоновка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B835AA">
              <w:rPr>
                <w:noProof/>
                <w:sz w:val="28"/>
                <w:szCs w:val="28"/>
              </w:rPr>
              <w:t>Воскресенка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</w:t>
            </w:r>
            <w:r>
              <w:rPr>
                <w:sz w:val="28"/>
                <w:szCs w:val="28"/>
              </w:rPr>
              <w:lastRenderedPageBreak/>
              <w:t xml:space="preserve">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и застройки сельского поселения </w:t>
            </w:r>
            <w:r w:rsidR="00B835AA">
              <w:rPr>
                <w:noProof/>
                <w:sz w:val="28"/>
                <w:szCs w:val="28"/>
              </w:rPr>
              <w:lastRenderedPageBreak/>
              <w:t>Воскресенка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B835AA">
              <w:rPr>
                <w:noProof/>
                <w:sz w:val="28"/>
                <w:szCs w:val="28"/>
              </w:rPr>
              <w:t>Воскресенка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835AA">
              <w:rPr>
                <w:noProof/>
                <w:sz w:val="28"/>
                <w:szCs w:val="28"/>
              </w:rPr>
              <w:t>Воскресенка</w:t>
            </w:r>
          </w:p>
          <w:p w:rsidR="00B835AA" w:rsidRDefault="00B835AA" w:rsidP="00B850D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B835AA" w:rsidRDefault="00B835AA" w:rsidP="00B850D6">
            <w:pPr>
              <w:spacing w:line="276" w:lineRule="auto"/>
              <w:jc w:val="center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A8732A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B835AA">
              <w:rPr>
                <w:noProof/>
                <w:sz w:val="28"/>
                <w:szCs w:val="28"/>
              </w:rPr>
              <w:t>Воскресенка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B835AA">
              <w:rPr>
                <w:noProof/>
                <w:sz w:val="28"/>
                <w:szCs w:val="28"/>
              </w:rPr>
              <w:t>Воскресенка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:rsidR="00107575" w:rsidRDefault="00107575" w:rsidP="00B850D6">
      <w:pPr>
        <w:pageBreakBefore/>
        <w:spacing w:line="276" w:lineRule="auto"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835AA">
        <w:rPr>
          <w:noProof/>
          <w:sz w:val="24"/>
          <w:szCs w:val="24"/>
        </w:rPr>
        <w:t>Воскресенка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802B8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от 16.09.</w:t>
      </w:r>
      <w:r w:rsidR="00107575">
        <w:rPr>
          <w:sz w:val="24"/>
          <w:szCs w:val="24"/>
        </w:rPr>
        <w:t xml:space="preserve"> 20</w:t>
      </w:r>
      <w:r w:rsidR="00D9035B">
        <w:rPr>
          <w:sz w:val="24"/>
          <w:szCs w:val="24"/>
        </w:rPr>
        <w:t>21</w:t>
      </w:r>
      <w:r w:rsidR="0010757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308</w:t>
      </w:r>
    </w:p>
    <w:p w:rsidR="00107575" w:rsidRDefault="00107575" w:rsidP="00B850D6">
      <w:pPr>
        <w:spacing w:line="276" w:lineRule="auto"/>
        <w:ind w:left="4962"/>
        <w:jc w:val="center"/>
        <w:rPr>
          <w:sz w:val="24"/>
          <w:szCs w:val="24"/>
        </w:rPr>
      </w:pPr>
    </w:p>
    <w:p w:rsidR="00107575" w:rsidRDefault="00107575" w:rsidP="00B850D6">
      <w:pPr>
        <w:spacing w:line="276" w:lineRule="auto"/>
        <w:ind w:left="5670"/>
        <w:rPr>
          <w:b/>
          <w:sz w:val="28"/>
          <w:szCs w:val="28"/>
        </w:rPr>
      </w:pPr>
    </w:p>
    <w:p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B835AA"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:rsidR="00341476" w:rsidRDefault="00827E17" w:rsidP="00B850D6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835AA">
        <w:rPr>
          <w:noProof/>
          <w:sz w:val="28"/>
          <w:szCs w:val="28"/>
        </w:rPr>
        <w:t>Воскресенка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835AA">
        <w:rPr>
          <w:noProof/>
          <w:sz w:val="28"/>
          <w:szCs w:val="28"/>
        </w:rPr>
        <w:t>Воскресенка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835AA">
        <w:rPr>
          <w:noProof/>
          <w:sz w:val="28"/>
          <w:szCs w:val="28"/>
        </w:rPr>
        <w:t>Воскресенка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</w:t>
      </w:r>
      <w:r w:rsidR="00C31DF0">
        <w:rPr>
          <w:sz w:val="28"/>
          <w:szCs w:val="28"/>
        </w:rPr>
        <w:t xml:space="preserve">о внесении изменений в Правила), </w:t>
      </w:r>
      <w:r w:rsidR="00844119">
        <w:rPr>
          <w:sz w:val="28"/>
          <w:szCs w:val="28"/>
        </w:rPr>
        <w:t>в части</w:t>
      </w:r>
      <w:r w:rsidR="00341476">
        <w:rPr>
          <w:sz w:val="28"/>
          <w:szCs w:val="28"/>
        </w:rPr>
        <w:t>:</w:t>
      </w:r>
    </w:p>
    <w:p w:rsidR="00341476" w:rsidRDefault="00373018" w:rsidP="00B850D6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3018">
        <w:rPr>
          <w:sz w:val="28"/>
          <w:szCs w:val="28"/>
        </w:rPr>
        <w:t>- изменения территориального зонирования земельного участка, с кадастровым номером 63:17:0508001:336, площадью 50 000 кв.м, расположенного по адресу: Самарская область, Волжский район, с территориальной зоны Сх1 «Зона сельскохозяйственных угодий» на зону Сх2 «Зона, занятая объектами сельскохозяйственного назначения»</w:t>
      </w:r>
      <w:r>
        <w:rPr>
          <w:sz w:val="28"/>
          <w:szCs w:val="28"/>
        </w:rPr>
        <w:t>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176734" w:rsidRPr="00176734">
        <w:rPr>
          <w:noProof/>
          <w:sz w:val="28"/>
          <w:szCs w:val="28"/>
          <w:lang w:eastAsia="ru-RU"/>
        </w:rPr>
        <w:t>4435</w:t>
      </w:r>
      <w:r w:rsidR="00844119">
        <w:rPr>
          <w:noProof/>
          <w:sz w:val="28"/>
          <w:szCs w:val="28"/>
          <w:lang w:eastAsia="ru-RU"/>
        </w:rPr>
        <w:t>31</w:t>
      </w:r>
      <w:r w:rsidR="00176734" w:rsidRPr="00176734">
        <w:rPr>
          <w:noProof/>
          <w:sz w:val="28"/>
          <w:szCs w:val="28"/>
          <w:lang w:eastAsia="ru-RU"/>
        </w:rPr>
        <w:t xml:space="preserve">, Самарская область, Волжский район, с. </w:t>
      </w:r>
      <w:r w:rsidR="00844119">
        <w:rPr>
          <w:noProof/>
          <w:sz w:val="28"/>
          <w:szCs w:val="28"/>
          <w:lang w:eastAsia="ru-RU"/>
        </w:rPr>
        <w:t>Воскресенка</w:t>
      </w:r>
      <w:r w:rsidR="00176734" w:rsidRPr="00176734">
        <w:rPr>
          <w:noProof/>
          <w:sz w:val="28"/>
          <w:szCs w:val="28"/>
          <w:lang w:eastAsia="ru-RU"/>
        </w:rPr>
        <w:t xml:space="preserve">, ул. </w:t>
      </w:r>
      <w:r w:rsidR="00844119">
        <w:rPr>
          <w:noProof/>
          <w:sz w:val="28"/>
          <w:szCs w:val="28"/>
          <w:lang w:eastAsia="ru-RU"/>
        </w:rPr>
        <w:t>Победы</w:t>
      </w:r>
      <w:r w:rsidR="00176734" w:rsidRPr="00176734">
        <w:rPr>
          <w:noProof/>
          <w:sz w:val="28"/>
          <w:szCs w:val="28"/>
          <w:lang w:eastAsia="ru-RU"/>
        </w:rPr>
        <w:t>, д.</w:t>
      </w:r>
      <w:r w:rsidR="00844119">
        <w:rPr>
          <w:noProof/>
          <w:sz w:val="28"/>
          <w:szCs w:val="28"/>
          <w:lang w:eastAsia="ru-RU"/>
        </w:rPr>
        <w:t>4</w:t>
      </w:r>
      <w:r w:rsidR="00107575">
        <w:rPr>
          <w:sz w:val="28"/>
          <w:szCs w:val="28"/>
          <w:lang w:eastAsia="ru-RU"/>
        </w:rPr>
        <w:t>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B835AA">
        <w:rPr>
          <w:noProof/>
          <w:sz w:val="28"/>
          <w:szCs w:val="28"/>
        </w:rPr>
        <w:t>Воскресенка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 w:rsidP="00B850D6">
      <w:pPr>
        <w:spacing w:line="276" w:lineRule="auto"/>
        <w:ind w:firstLine="709"/>
        <w:sectPr w:rsidR="00107575" w:rsidSect="00341476">
          <w:headerReference w:type="default" r:id="rId8"/>
          <w:pgSz w:w="11906" w:h="16838"/>
          <w:pgMar w:top="1134" w:right="851" w:bottom="568" w:left="1701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107575" w:rsidRDefault="00107575" w:rsidP="00B850D6">
      <w:pPr>
        <w:spacing w:line="276" w:lineRule="auto"/>
      </w:pPr>
    </w:p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D7" w:rsidRDefault="005B1DD7">
      <w:r>
        <w:separator/>
      </w:r>
    </w:p>
  </w:endnote>
  <w:endnote w:type="continuationSeparator" w:id="1">
    <w:p w:rsidR="005B1DD7" w:rsidRDefault="005B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D7" w:rsidRDefault="005B1DD7">
      <w:r>
        <w:separator/>
      </w:r>
    </w:p>
  </w:footnote>
  <w:footnote w:type="continuationSeparator" w:id="1">
    <w:p w:rsidR="005B1DD7" w:rsidRDefault="005B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F913EF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CF3BB4" w:rsidRDefault="00F913EF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CF3BB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02B85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F913EF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CF3BB4" w:rsidRDefault="00F913EF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CF3BB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F3BB4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43432"/>
    <w:rsid w:val="000D5CD5"/>
    <w:rsid w:val="000F3D10"/>
    <w:rsid w:val="00100555"/>
    <w:rsid w:val="00107575"/>
    <w:rsid w:val="00176734"/>
    <w:rsid w:val="0018657C"/>
    <w:rsid w:val="001871BA"/>
    <w:rsid w:val="001B467E"/>
    <w:rsid w:val="001D4D3D"/>
    <w:rsid w:val="001F72CA"/>
    <w:rsid w:val="00213296"/>
    <w:rsid w:val="002A5788"/>
    <w:rsid w:val="00341476"/>
    <w:rsid w:val="00373018"/>
    <w:rsid w:val="00463314"/>
    <w:rsid w:val="004D6CDF"/>
    <w:rsid w:val="005B1DD7"/>
    <w:rsid w:val="005E6F9C"/>
    <w:rsid w:val="00610168"/>
    <w:rsid w:val="006B3B96"/>
    <w:rsid w:val="006C128A"/>
    <w:rsid w:val="006C74E8"/>
    <w:rsid w:val="00802B85"/>
    <w:rsid w:val="00827E17"/>
    <w:rsid w:val="0083025B"/>
    <w:rsid w:val="008433E2"/>
    <w:rsid w:val="00844119"/>
    <w:rsid w:val="00850468"/>
    <w:rsid w:val="008835C9"/>
    <w:rsid w:val="008A5F6A"/>
    <w:rsid w:val="008B7094"/>
    <w:rsid w:val="008B733C"/>
    <w:rsid w:val="008E53E8"/>
    <w:rsid w:val="00903E0B"/>
    <w:rsid w:val="00931936"/>
    <w:rsid w:val="0093520F"/>
    <w:rsid w:val="0094047A"/>
    <w:rsid w:val="009405E8"/>
    <w:rsid w:val="009425E2"/>
    <w:rsid w:val="00977BD3"/>
    <w:rsid w:val="00990321"/>
    <w:rsid w:val="009D2095"/>
    <w:rsid w:val="009E038D"/>
    <w:rsid w:val="009F3C6D"/>
    <w:rsid w:val="00A35EF4"/>
    <w:rsid w:val="00A8732A"/>
    <w:rsid w:val="00AA0291"/>
    <w:rsid w:val="00AB306C"/>
    <w:rsid w:val="00B2133C"/>
    <w:rsid w:val="00B40E88"/>
    <w:rsid w:val="00B41A72"/>
    <w:rsid w:val="00B835AA"/>
    <w:rsid w:val="00B850D6"/>
    <w:rsid w:val="00BC3B33"/>
    <w:rsid w:val="00BD52ED"/>
    <w:rsid w:val="00BE0228"/>
    <w:rsid w:val="00BF6CDA"/>
    <w:rsid w:val="00C12F72"/>
    <w:rsid w:val="00C25059"/>
    <w:rsid w:val="00C31DF0"/>
    <w:rsid w:val="00C46C45"/>
    <w:rsid w:val="00CA1402"/>
    <w:rsid w:val="00CF293F"/>
    <w:rsid w:val="00CF3BB4"/>
    <w:rsid w:val="00CF4880"/>
    <w:rsid w:val="00D34ACA"/>
    <w:rsid w:val="00D9035B"/>
    <w:rsid w:val="00DA5128"/>
    <w:rsid w:val="00DD658F"/>
    <w:rsid w:val="00EC51B6"/>
    <w:rsid w:val="00ED4A20"/>
    <w:rsid w:val="00F124C8"/>
    <w:rsid w:val="00F254D0"/>
    <w:rsid w:val="00F30AE6"/>
    <w:rsid w:val="00F913EF"/>
    <w:rsid w:val="00F93897"/>
    <w:rsid w:val="00F9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13EF"/>
    <w:rPr>
      <w:rFonts w:ascii="Symbol" w:hAnsi="Symbol" w:cs="Symbol" w:hint="default"/>
    </w:rPr>
  </w:style>
  <w:style w:type="character" w:customStyle="1" w:styleId="WW8Num1z2">
    <w:name w:val="WW8Num1z2"/>
    <w:rsid w:val="00F913EF"/>
    <w:rPr>
      <w:rFonts w:ascii="Courier New" w:hAnsi="Courier New" w:cs="Courier New" w:hint="default"/>
    </w:rPr>
  </w:style>
  <w:style w:type="character" w:customStyle="1" w:styleId="WW8Num1z3">
    <w:name w:val="WW8Num1z3"/>
    <w:rsid w:val="00F913EF"/>
    <w:rPr>
      <w:rFonts w:ascii="Wingdings" w:hAnsi="Wingdings" w:cs="Wingdings" w:hint="default"/>
    </w:rPr>
  </w:style>
  <w:style w:type="character" w:customStyle="1" w:styleId="WW8Num2z0">
    <w:name w:val="WW8Num2z0"/>
    <w:rsid w:val="00F913EF"/>
    <w:rPr>
      <w:sz w:val="28"/>
      <w:szCs w:val="28"/>
      <w:lang w:val="ru-RU" w:eastAsia="ru-RU"/>
    </w:rPr>
  </w:style>
  <w:style w:type="character" w:customStyle="1" w:styleId="WW8Num2z1">
    <w:name w:val="WW8Num2z1"/>
    <w:rsid w:val="00F913EF"/>
  </w:style>
  <w:style w:type="character" w:customStyle="1" w:styleId="WW8Num2z2">
    <w:name w:val="WW8Num2z2"/>
    <w:rsid w:val="00F913EF"/>
  </w:style>
  <w:style w:type="character" w:customStyle="1" w:styleId="WW8Num2z3">
    <w:name w:val="WW8Num2z3"/>
    <w:rsid w:val="00F913EF"/>
  </w:style>
  <w:style w:type="character" w:customStyle="1" w:styleId="WW8Num2z4">
    <w:name w:val="WW8Num2z4"/>
    <w:rsid w:val="00F913EF"/>
  </w:style>
  <w:style w:type="character" w:customStyle="1" w:styleId="WW8Num2z5">
    <w:name w:val="WW8Num2z5"/>
    <w:rsid w:val="00F913EF"/>
  </w:style>
  <w:style w:type="character" w:customStyle="1" w:styleId="WW8Num2z6">
    <w:name w:val="WW8Num2z6"/>
    <w:rsid w:val="00F913EF"/>
  </w:style>
  <w:style w:type="character" w:customStyle="1" w:styleId="WW8Num2z7">
    <w:name w:val="WW8Num2z7"/>
    <w:rsid w:val="00F913EF"/>
  </w:style>
  <w:style w:type="character" w:customStyle="1" w:styleId="WW8Num2z8">
    <w:name w:val="WW8Num2z8"/>
    <w:rsid w:val="00F913EF"/>
  </w:style>
  <w:style w:type="character" w:customStyle="1" w:styleId="WW8Num3z0">
    <w:name w:val="WW8Num3z0"/>
    <w:rsid w:val="00F913EF"/>
  </w:style>
  <w:style w:type="character" w:customStyle="1" w:styleId="WW8Num3z1">
    <w:name w:val="WW8Num3z1"/>
    <w:rsid w:val="00F913EF"/>
  </w:style>
  <w:style w:type="character" w:customStyle="1" w:styleId="WW8Num3z2">
    <w:name w:val="WW8Num3z2"/>
    <w:rsid w:val="00F913EF"/>
  </w:style>
  <w:style w:type="character" w:customStyle="1" w:styleId="WW8Num3z3">
    <w:name w:val="WW8Num3z3"/>
    <w:rsid w:val="00F913EF"/>
  </w:style>
  <w:style w:type="character" w:customStyle="1" w:styleId="WW8Num3z4">
    <w:name w:val="WW8Num3z4"/>
    <w:rsid w:val="00F913EF"/>
  </w:style>
  <w:style w:type="character" w:customStyle="1" w:styleId="WW8Num3z5">
    <w:name w:val="WW8Num3z5"/>
    <w:rsid w:val="00F913EF"/>
  </w:style>
  <w:style w:type="character" w:customStyle="1" w:styleId="WW8Num3z6">
    <w:name w:val="WW8Num3z6"/>
    <w:rsid w:val="00F913EF"/>
  </w:style>
  <w:style w:type="character" w:customStyle="1" w:styleId="WW8Num3z7">
    <w:name w:val="WW8Num3z7"/>
    <w:rsid w:val="00F913EF"/>
  </w:style>
  <w:style w:type="character" w:customStyle="1" w:styleId="WW8Num3z8">
    <w:name w:val="WW8Num3z8"/>
    <w:rsid w:val="00F913EF"/>
  </w:style>
  <w:style w:type="character" w:customStyle="1" w:styleId="WW8Num4z0">
    <w:name w:val="WW8Num4z0"/>
    <w:rsid w:val="00F913EF"/>
    <w:rPr>
      <w:rFonts w:hint="default"/>
    </w:rPr>
  </w:style>
  <w:style w:type="character" w:customStyle="1" w:styleId="WW8Num5z0">
    <w:name w:val="WW8Num5z0"/>
    <w:rsid w:val="00F913EF"/>
    <w:rPr>
      <w:sz w:val="28"/>
      <w:szCs w:val="28"/>
    </w:rPr>
  </w:style>
  <w:style w:type="character" w:customStyle="1" w:styleId="WW8Num5z1">
    <w:name w:val="WW8Num5z1"/>
    <w:rsid w:val="00F913EF"/>
  </w:style>
  <w:style w:type="character" w:customStyle="1" w:styleId="WW8Num5z2">
    <w:name w:val="WW8Num5z2"/>
    <w:rsid w:val="00F913EF"/>
  </w:style>
  <w:style w:type="character" w:customStyle="1" w:styleId="WW8Num5z3">
    <w:name w:val="WW8Num5z3"/>
    <w:rsid w:val="00F913EF"/>
  </w:style>
  <w:style w:type="character" w:customStyle="1" w:styleId="WW8Num5z4">
    <w:name w:val="WW8Num5z4"/>
    <w:rsid w:val="00F913EF"/>
  </w:style>
  <w:style w:type="character" w:customStyle="1" w:styleId="WW8Num5z5">
    <w:name w:val="WW8Num5z5"/>
    <w:rsid w:val="00F913EF"/>
  </w:style>
  <w:style w:type="character" w:customStyle="1" w:styleId="WW8Num5z6">
    <w:name w:val="WW8Num5z6"/>
    <w:rsid w:val="00F913EF"/>
  </w:style>
  <w:style w:type="character" w:customStyle="1" w:styleId="WW8Num5z7">
    <w:name w:val="WW8Num5z7"/>
    <w:rsid w:val="00F913EF"/>
  </w:style>
  <w:style w:type="character" w:customStyle="1" w:styleId="WW8Num5z8">
    <w:name w:val="WW8Num5z8"/>
    <w:rsid w:val="00F913EF"/>
  </w:style>
  <w:style w:type="character" w:customStyle="1" w:styleId="1">
    <w:name w:val="Основной шрифт абзаца1"/>
    <w:rsid w:val="00F913EF"/>
  </w:style>
  <w:style w:type="character" w:customStyle="1" w:styleId="a3">
    <w:name w:val="Верхний колонтитул Знак"/>
    <w:rsid w:val="00F913E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913EF"/>
  </w:style>
  <w:style w:type="character" w:customStyle="1" w:styleId="a5">
    <w:name w:val="Схема документа Знак"/>
    <w:rsid w:val="00F913EF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913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913EF"/>
    <w:pPr>
      <w:spacing w:after="140" w:line="276" w:lineRule="auto"/>
    </w:pPr>
  </w:style>
  <w:style w:type="paragraph" w:styleId="a8">
    <w:name w:val="List"/>
    <w:basedOn w:val="a7"/>
    <w:rsid w:val="00F913EF"/>
    <w:rPr>
      <w:rFonts w:cs="Lucida Sans"/>
    </w:rPr>
  </w:style>
  <w:style w:type="paragraph" w:styleId="a9">
    <w:name w:val="caption"/>
    <w:basedOn w:val="a"/>
    <w:qFormat/>
    <w:rsid w:val="00F913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913EF"/>
    <w:pPr>
      <w:suppressLineNumbers/>
    </w:pPr>
    <w:rPr>
      <w:rFonts w:cs="Lucida Sans"/>
    </w:rPr>
  </w:style>
  <w:style w:type="paragraph" w:styleId="aa">
    <w:name w:val="header"/>
    <w:basedOn w:val="a"/>
    <w:rsid w:val="00F913EF"/>
    <w:rPr>
      <w:lang/>
    </w:rPr>
  </w:style>
  <w:style w:type="paragraph" w:customStyle="1" w:styleId="11">
    <w:name w:val="Схема документа1"/>
    <w:basedOn w:val="a"/>
    <w:rsid w:val="00F913EF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F913EF"/>
    <w:pPr>
      <w:suppressLineNumbers/>
    </w:pPr>
  </w:style>
  <w:style w:type="paragraph" w:customStyle="1" w:styleId="ac">
    <w:name w:val="Заголовок таблицы"/>
    <w:basedOn w:val="ab"/>
    <w:rsid w:val="00F913EF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913EF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D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D6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E97C-5BEC-4FCB-97C9-6FECDB34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LoskutovaEP</cp:lastModifiedBy>
  <cp:revision>15</cp:revision>
  <cp:lastPrinted>2021-09-16T11:18:00Z</cp:lastPrinted>
  <dcterms:created xsi:type="dcterms:W3CDTF">2019-12-23T07:45:00Z</dcterms:created>
  <dcterms:modified xsi:type="dcterms:W3CDTF">2021-09-16T11:18:00Z</dcterms:modified>
</cp:coreProperties>
</file>