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62" w:rsidRDefault="00C82D62" w:rsidP="00C82D62">
      <w:pPr>
        <w:spacing w:line="315" w:lineRule="atLeast"/>
        <w:jc w:val="center"/>
        <w:rPr>
          <w:b/>
          <w:bCs/>
          <w:color w:val="000000"/>
          <w:sz w:val="28"/>
          <w:szCs w:val="28"/>
        </w:rPr>
      </w:pPr>
      <w:r w:rsidRPr="00484E69">
        <w:rPr>
          <w:b/>
          <w:bCs/>
          <w:color w:val="000000"/>
          <w:sz w:val="28"/>
          <w:szCs w:val="28"/>
        </w:rPr>
        <w:t xml:space="preserve">АДМИНИСТРАЦИЯ </w:t>
      </w:r>
      <w:r>
        <w:rPr>
          <w:b/>
          <w:bCs/>
          <w:color w:val="000000"/>
          <w:sz w:val="28"/>
          <w:szCs w:val="28"/>
        </w:rPr>
        <w:t xml:space="preserve">БОЛЬШЕЦАРЫНСКОГО </w:t>
      </w:r>
      <w:proofErr w:type="gramStart"/>
      <w:r>
        <w:rPr>
          <w:b/>
          <w:bCs/>
          <w:color w:val="000000"/>
          <w:sz w:val="28"/>
          <w:szCs w:val="28"/>
        </w:rPr>
        <w:t>СЕЛЬСКОГО</w:t>
      </w:r>
      <w:proofErr w:type="gramEnd"/>
    </w:p>
    <w:p w:rsidR="00C82D62" w:rsidRPr="00484E69" w:rsidRDefault="00C82D62" w:rsidP="00C82D62">
      <w:pPr>
        <w:spacing w:line="315" w:lineRule="atLeast"/>
        <w:jc w:val="center"/>
        <w:rPr>
          <w:b/>
          <w:bCs/>
          <w:color w:val="000000"/>
          <w:sz w:val="28"/>
          <w:szCs w:val="28"/>
        </w:rPr>
      </w:pPr>
      <w:r w:rsidRPr="00484E69">
        <w:rPr>
          <w:b/>
          <w:bCs/>
          <w:color w:val="000000"/>
          <w:sz w:val="28"/>
          <w:szCs w:val="28"/>
        </w:rPr>
        <w:t>МУНИЦИПАЛЬНОГО ОБРАЗОВАНИЯ</w:t>
      </w:r>
    </w:p>
    <w:p w:rsidR="00C82D62" w:rsidRPr="00484E69" w:rsidRDefault="00C82D62" w:rsidP="00C82D62">
      <w:pPr>
        <w:spacing w:line="315" w:lineRule="atLeast"/>
        <w:jc w:val="center"/>
        <w:rPr>
          <w:color w:val="000000"/>
          <w:sz w:val="28"/>
          <w:szCs w:val="28"/>
        </w:rPr>
      </w:pPr>
      <w:r w:rsidRPr="00484E69">
        <w:rPr>
          <w:b/>
          <w:bCs/>
          <w:color w:val="000000"/>
          <w:sz w:val="28"/>
          <w:szCs w:val="28"/>
        </w:rPr>
        <w:t>РЕСПУБЛИКИ КАЛМЫКИЯ</w:t>
      </w:r>
    </w:p>
    <w:p w:rsidR="00C82D62" w:rsidRPr="00484E69" w:rsidRDefault="00C82D62" w:rsidP="00C82D62">
      <w:pPr>
        <w:spacing w:line="315" w:lineRule="atLeast"/>
        <w:jc w:val="center"/>
        <w:rPr>
          <w:color w:val="000000"/>
          <w:sz w:val="28"/>
          <w:szCs w:val="28"/>
        </w:rPr>
      </w:pPr>
    </w:p>
    <w:p w:rsidR="00C82D62" w:rsidRPr="00484E69" w:rsidRDefault="00C82D62" w:rsidP="00C82D62">
      <w:pPr>
        <w:spacing w:line="315" w:lineRule="atLeast"/>
        <w:jc w:val="center"/>
        <w:rPr>
          <w:color w:val="000000"/>
          <w:sz w:val="28"/>
          <w:szCs w:val="28"/>
        </w:rPr>
      </w:pPr>
      <w:r w:rsidRPr="00484E69">
        <w:rPr>
          <w:b/>
          <w:bCs/>
          <w:color w:val="000000"/>
          <w:sz w:val="28"/>
          <w:szCs w:val="28"/>
        </w:rPr>
        <w:t>ПОСТАНОВЛЕНИЕ</w:t>
      </w:r>
    </w:p>
    <w:p w:rsidR="00C82D62" w:rsidRDefault="00C82D62" w:rsidP="00C82D62"/>
    <w:p w:rsidR="00C82D62" w:rsidRDefault="00C82D62" w:rsidP="00C82D62"/>
    <w:p w:rsidR="00C82D62" w:rsidRDefault="00C82D62" w:rsidP="00C82D62">
      <w:pPr>
        <w:rPr>
          <w:sz w:val="28"/>
          <w:szCs w:val="28"/>
        </w:rPr>
      </w:pPr>
      <w:r w:rsidRPr="00606C11">
        <w:rPr>
          <w:sz w:val="28"/>
          <w:szCs w:val="28"/>
        </w:rPr>
        <w:t>«</w:t>
      </w:r>
      <w:r w:rsidR="00DA37BA">
        <w:rPr>
          <w:sz w:val="28"/>
          <w:szCs w:val="28"/>
        </w:rPr>
        <w:t>2</w:t>
      </w:r>
      <w:r w:rsidRPr="00606C11">
        <w:rPr>
          <w:sz w:val="28"/>
          <w:szCs w:val="28"/>
        </w:rPr>
        <w:t xml:space="preserve">3» августа 2018 </w:t>
      </w:r>
      <w:r>
        <w:rPr>
          <w:sz w:val="28"/>
          <w:szCs w:val="28"/>
        </w:rPr>
        <w:t>г                          №17                             пос. Большой Царын</w:t>
      </w:r>
    </w:p>
    <w:p w:rsidR="00C82D62" w:rsidRDefault="00C82D62" w:rsidP="00C82D62">
      <w:pPr>
        <w:rPr>
          <w:sz w:val="28"/>
          <w:szCs w:val="28"/>
        </w:rPr>
      </w:pPr>
    </w:p>
    <w:p w:rsidR="00C82D62" w:rsidRDefault="00C82D62" w:rsidP="00C82D62">
      <w:pPr>
        <w:rPr>
          <w:sz w:val="28"/>
          <w:szCs w:val="28"/>
        </w:rPr>
      </w:pPr>
    </w:p>
    <w:p w:rsidR="00C82D62" w:rsidRDefault="00C82D62" w:rsidP="00C82D62">
      <w:pPr>
        <w:rPr>
          <w:sz w:val="28"/>
          <w:szCs w:val="28"/>
        </w:rPr>
      </w:pPr>
    </w:p>
    <w:p w:rsidR="00C82D62" w:rsidRDefault="00C82D62" w:rsidP="00C82D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утверждение комплексного плана-графика мероприятий,</w:t>
      </w:r>
    </w:p>
    <w:p w:rsidR="00C82D62" w:rsidRDefault="00C82D62" w:rsidP="00C82D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направленного на избавление от визуального мусора и создания</w:t>
      </w:r>
    </w:p>
    <w:p w:rsidR="00C82D62" w:rsidRDefault="00C82D62" w:rsidP="00C82D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привлекательного облика территории Большецарынского сельского</w:t>
      </w:r>
    </w:p>
    <w:p w:rsidR="00C82D62" w:rsidRDefault="00C82D62" w:rsidP="00C82D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РК на 2018-2020 гг.</w:t>
      </w:r>
    </w:p>
    <w:p w:rsidR="00C82D62" w:rsidRDefault="00C82D62" w:rsidP="00C82D62">
      <w:pPr>
        <w:jc w:val="center"/>
        <w:rPr>
          <w:b/>
          <w:sz w:val="28"/>
          <w:szCs w:val="28"/>
        </w:rPr>
      </w:pPr>
    </w:p>
    <w:p w:rsidR="00C82D62" w:rsidRDefault="00C82D62" w:rsidP="00C82D62">
      <w:pPr>
        <w:jc w:val="center"/>
        <w:rPr>
          <w:b/>
          <w:sz w:val="28"/>
          <w:szCs w:val="28"/>
        </w:rPr>
      </w:pPr>
    </w:p>
    <w:p w:rsidR="00C82D62" w:rsidRDefault="00C82D62" w:rsidP="00C82D62">
      <w:pPr>
        <w:rPr>
          <w:sz w:val="28"/>
          <w:szCs w:val="28"/>
        </w:rPr>
      </w:pPr>
      <w:r>
        <w:rPr>
          <w:sz w:val="28"/>
          <w:szCs w:val="28"/>
        </w:rPr>
        <w:t>В целях реализации приоритетного проекта «Формирование комфортной</w:t>
      </w:r>
    </w:p>
    <w:p w:rsidR="00C82D62" w:rsidRDefault="00C82D62" w:rsidP="00C82D62">
      <w:pPr>
        <w:rPr>
          <w:sz w:val="28"/>
          <w:szCs w:val="28"/>
        </w:rPr>
      </w:pPr>
      <w:r>
        <w:rPr>
          <w:sz w:val="28"/>
          <w:szCs w:val="28"/>
        </w:rPr>
        <w:t>городской  среды» и организации выполнения работ направленных на избавление от визуального мусора на территории Большецарынского сельского муниципального образования Республики Калмыкия, БЦ СМО РК.</w:t>
      </w:r>
    </w:p>
    <w:p w:rsidR="00C82D62" w:rsidRDefault="00C82D62" w:rsidP="00C82D62">
      <w:pPr>
        <w:rPr>
          <w:sz w:val="28"/>
          <w:szCs w:val="28"/>
        </w:rPr>
      </w:pPr>
    </w:p>
    <w:p w:rsidR="00C82D62" w:rsidRDefault="00C82D62" w:rsidP="00625AC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82D62" w:rsidRDefault="00C82D62" w:rsidP="00C82D62">
      <w:pPr>
        <w:jc w:val="center"/>
        <w:rPr>
          <w:sz w:val="28"/>
          <w:szCs w:val="28"/>
        </w:rPr>
      </w:pPr>
    </w:p>
    <w:p w:rsidR="00C82D62" w:rsidRPr="00C82D62" w:rsidRDefault="00C82D62" w:rsidP="00C82D62">
      <w:pPr>
        <w:pStyle w:val="a3"/>
        <w:numPr>
          <w:ilvl w:val="0"/>
          <w:numId w:val="2"/>
        </w:numPr>
        <w:rPr>
          <w:sz w:val="28"/>
          <w:szCs w:val="28"/>
        </w:rPr>
      </w:pPr>
      <w:r w:rsidRPr="00C82D62">
        <w:rPr>
          <w:sz w:val="28"/>
          <w:szCs w:val="28"/>
        </w:rPr>
        <w:t>Утвердить комплексный план – график мероприятий, направленный на избавление от визуального мусора и создания привлекательного облика территории Большецарынского сельского муниципального образования</w:t>
      </w:r>
    </w:p>
    <w:p w:rsidR="00C82D62" w:rsidRDefault="00C82D62" w:rsidP="00C82D62">
      <w:pPr>
        <w:pStyle w:val="a3"/>
        <w:rPr>
          <w:sz w:val="28"/>
          <w:szCs w:val="28"/>
        </w:rPr>
      </w:pPr>
      <w:r>
        <w:rPr>
          <w:sz w:val="28"/>
          <w:szCs w:val="28"/>
        </w:rPr>
        <w:t>Республики Калмыкия на 2018-2022 гг. согласно приложению.</w:t>
      </w:r>
    </w:p>
    <w:p w:rsidR="00C82D62" w:rsidRPr="00C24E14" w:rsidRDefault="00C82D62" w:rsidP="00C24E14">
      <w:pPr>
        <w:rPr>
          <w:sz w:val="28"/>
          <w:szCs w:val="28"/>
        </w:rPr>
      </w:pPr>
    </w:p>
    <w:p w:rsidR="00C82D62" w:rsidRDefault="00C82D62" w:rsidP="00C82D62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C82D62">
        <w:rPr>
          <w:sz w:val="28"/>
          <w:szCs w:val="28"/>
        </w:rPr>
        <w:t>Разместить</w:t>
      </w:r>
      <w:proofErr w:type="gramEnd"/>
      <w:r w:rsidRPr="00C82D62">
        <w:rPr>
          <w:sz w:val="28"/>
          <w:szCs w:val="28"/>
        </w:rPr>
        <w:t xml:space="preserve"> настоящее постановление на официальном сайте Большецарынского сельского муниципального образования Республики Калмыкия в сети интернет </w:t>
      </w:r>
      <w:hyperlink r:id="rId6" w:history="1">
        <w:r w:rsidRPr="00AE49BD">
          <w:rPr>
            <w:rStyle w:val="a4"/>
            <w:sz w:val="28"/>
            <w:szCs w:val="28"/>
            <w:lang w:val="en-US"/>
          </w:rPr>
          <w:t>http</w:t>
        </w:r>
        <w:r w:rsidRPr="00AE49BD">
          <w:rPr>
            <w:rStyle w:val="a4"/>
            <w:sz w:val="28"/>
            <w:szCs w:val="28"/>
          </w:rPr>
          <w:t>://</w:t>
        </w:r>
        <w:r w:rsidRPr="00AE49BD">
          <w:rPr>
            <w:rStyle w:val="a4"/>
            <w:sz w:val="28"/>
            <w:szCs w:val="28"/>
            <w:lang w:val="en-US"/>
          </w:rPr>
          <w:t>www</w:t>
        </w:r>
        <w:r w:rsidRPr="00AE49BD">
          <w:rPr>
            <w:rStyle w:val="a4"/>
            <w:sz w:val="28"/>
            <w:szCs w:val="28"/>
          </w:rPr>
          <w:t>.</w:t>
        </w:r>
        <w:r w:rsidRPr="00AE49BD">
          <w:rPr>
            <w:rStyle w:val="a4"/>
            <w:sz w:val="28"/>
            <w:szCs w:val="28"/>
            <w:lang w:val="en-US"/>
          </w:rPr>
          <w:t>bcsmo</w:t>
        </w:r>
        <w:r w:rsidRPr="00AE49BD">
          <w:rPr>
            <w:rStyle w:val="a4"/>
            <w:sz w:val="28"/>
            <w:szCs w:val="28"/>
          </w:rPr>
          <w:t>@</w:t>
        </w:r>
        <w:r w:rsidRPr="00AE49BD">
          <w:rPr>
            <w:rStyle w:val="a4"/>
            <w:sz w:val="28"/>
            <w:szCs w:val="28"/>
            <w:lang w:val="en-US"/>
          </w:rPr>
          <w:t>mail</w:t>
        </w:r>
        <w:r w:rsidRPr="00AE49BD">
          <w:rPr>
            <w:rStyle w:val="a4"/>
            <w:sz w:val="28"/>
            <w:szCs w:val="28"/>
          </w:rPr>
          <w:t>.</w:t>
        </w:r>
        <w:proofErr w:type="spellStart"/>
        <w:r w:rsidRPr="00AE49BD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4C305F" w:rsidRPr="004C305F" w:rsidRDefault="004C305F" w:rsidP="004C305F">
      <w:pPr>
        <w:rPr>
          <w:sz w:val="28"/>
          <w:szCs w:val="28"/>
        </w:rPr>
      </w:pPr>
    </w:p>
    <w:p w:rsidR="004C305F" w:rsidRDefault="004C305F" w:rsidP="00C24E1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</w:t>
      </w:r>
      <w:r w:rsidR="00C24E14">
        <w:rPr>
          <w:sz w:val="28"/>
          <w:szCs w:val="28"/>
        </w:rPr>
        <w:t>ет в силу со дня его подписания.</w:t>
      </w:r>
    </w:p>
    <w:p w:rsidR="00625AC8" w:rsidRPr="00625AC8" w:rsidRDefault="00625AC8" w:rsidP="00625AC8">
      <w:pPr>
        <w:pStyle w:val="a3"/>
        <w:rPr>
          <w:sz w:val="28"/>
          <w:szCs w:val="28"/>
        </w:rPr>
      </w:pPr>
    </w:p>
    <w:p w:rsidR="00625AC8" w:rsidRPr="00C24E14" w:rsidRDefault="00625AC8" w:rsidP="00C24E14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C305F" w:rsidRDefault="004C305F" w:rsidP="00C24E14">
      <w:pPr>
        <w:pStyle w:val="a3"/>
        <w:jc w:val="both"/>
        <w:rPr>
          <w:sz w:val="28"/>
          <w:szCs w:val="28"/>
        </w:rPr>
      </w:pPr>
    </w:p>
    <w:p w:rsidR="00C24E14" w:rsidRDefault="00C24E14" w:rsidP="00C24E14">
      <w:pPr>
        <w:pStyle w:val="a3"/>
        <w:jc w:val="both"/>
        <w:rPr>
          <w:sz w:val="28"/>
          <w:szCs w:val="28"/>
        </w:rPr>
      </w:pPr>
    </w:p>
    <w:p w:rsidR="00C24E14" w:rsidRPr="00484E69" w:rsidRDefault="00C24E14" w:rsidP="00C24E14">
      <w:pPr>
        <w:jc w:val="both"/>
        <w:rPr>
          <w:color w:val="000000"/>
          <w:sz w:val="28"/>
          <w:szCs w:val="28"/>
        </w:rPr>
      </w:pPr>
      <w:r w:rsidRPr="00484E69">
        <w:rPr>
          <w:b/>
          <w:bCs/>
          <w:color w:val="000000"/>
          <w:sz w:val="28"/>
          <w:szCs w:val="28"/>
        </w:rPr>
        <w:t>Глав</w:t>
      </w:r>
      <w:r>
        <w:rPr>
          <w:b/>
          <w:bCs/>
          <w:color w:val="000000"/>
          <w:sz w:val="28"/>
          <w:szCs w:val="28"/>
        </w:rPr>
        <w:t>а</w:t>
      </w:r>
    </w:p>
    <w:p w:rsidR="00C24E14" w:rsidRDefault="00C24E14" w:rsidP="00C24E14">
      <w:pPr>
        <w:spacing w:line="315" w:lineRule="atLeast"/>
        <w:ind w:right="-4765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Большецарынского сельского</w:t>
      </w:r>
    </w:p>
    <w:p w:rsidR="00C24E14" w:rsidRDefault="00C24E14" w:rsidP="00C24E14">
      <w:pPr>
        <w:spacing w:line="315" w:lineRule="atLeast"/>
        <w:ind w:right="-4765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образования</w:t>
      </w:r>
    </w:p>
    <w:p w:rsidR="00C24E14" w:rsidRDefault="00C24E14" w:rsidP="00C24E14">
      <w:pPr>
        <w:spacing w:line="315" w:lineRule="atLeast"/>
        <w:ind w:right="-4765"/>
        <w:jc w:val="both"/>
        <w:rPr>
          <w:b/>
          <w:bCs/>
          <w:color w:val="000000"/>
          <w:sz w:val="28"/>
          <w:szCs w:val="28"/>
        </w:rPr>
      </w:pPr>
      <w:r w:rsidRPr="00484E69">
        <w:rPr>
          <w:b/>
          <w:bCs/>
          <w:color w:val="000000"/>
          <w:sz w:val="28"/>
          <w:szCs w:val="28"/>
        </w:rPr>
        <w:t>Республики Калмыкия (ахлачи)</w:t>
      </w:r>
      <w:r>
        <w:rPr>
          <w:b/>
          <w:bCs/>
          <w:color w:val="000000"/>
          <w:sz w:val="28"/>
          <w:szCs w:val="28"/>
        </w:rPr>
        <w:t xml:space="preserve">                                            </w:t>
      </w:r>
      <w:r w:rsidRPr="00484E69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В.Б. Андреев</w:t>
      </w:r>
    </w:p>
    <w:p w:rsidR="00C24E14" w:rsidRPr="00212167" w:rsidRDefault="00C24E14" w:rsidP="00C24E14">
      <w:pPr>
        <w:spacing w:line="315" w:lineRule="atLeast"/>
        <w:ind w:right="-4765"/>
        <w:jc w:val="both"/>
        <w:rPr>
          <w:b/>
          <w:bCs/>
          <w:color w:val="000000"/>
          <w:sz w:val="28"/>
          <w:szCs w:val="28"/>
        </w:rPr>
      </w:pPr>
    </w:p>
    <w:p w:rsidR="00C24E14" w:rsidRPr="00C82D62" w:rsidRDefault="00C24E14" w:rsidP="00C24E14">
      <w:pPr>
        <w:pStyle w:val="a3"/>
        <w:jc w:val="both"/>
        <w:rPr>
          <w:sz w:val="28"/>
          <w:szCs w:val="28"/>
        </w:rPr>
      </w:pPr>
    </w:p>
    <w:p w:rsidR="003C1BB7" w:rsidRDefault="003C1BB7" w:rsidP="00C82D62"/>
    <w:p w:rsidR="00C24E14" w:rsidRPr="00212167" w:rsidRDefault="00C24E14" w:rsidP="00C24E14">
      <w:pPr>
        <w:ind w:firstLine="708"/>
        <w:jc w:val="right"/>
        <w:rPr>
          <w:sz w:val="20"/>
          <w:szCs w:val="20"/>
        </w:rPr>
      </w:pPr>
      <w:r w:rsidRPr="00212167">
        <w:rPr>
          <w:sz w:val="20"/>
          <w:szCs w:val="20"/>
        </w:rPr>
        <w:t>Приложение №1</w:t>
      </w:r>
    </w:p>
    <w:p w:rsidR="00C24E14" w:rsidRPr="00212167" w:rsidRDefault="00C24E14" w:rsidP="00C24E14">
      <w:pPr>
        <w:ind w:firstLine="708"/>
        <w:jc w:val="right"/>
        <w:rPr>
          <w:sz w:val="20"/>
          <w:szCs w:val="20"/>
        </w:rPr>
      </w:pPr>
      <w:r w:rsidRPr="00212167">
        <w:rPr>
          <w:sz w:val="20"/>
          <w:szCs w:val="20"/>
        </w:rPr>
        <w:t>к постановлению Администрации</w:t>
      </w:r>
    </w:p>
    <w:p w:rsidR="00C24E14" w:rsidRPr="00212167" w:rsidRDefault="00C24E14" w:rsidP="00C24E14">
      <w:pPr>
        <w:ind w:firstLine="708"/>
        <w:jc w:val="right"/>
        <w:rPr>
          <w:sz w:val="20"/>
          <w:szCs w:val="20"/>
        </w:rPr>
      </w:pPr>
      <w:r w:rsidRPr="00212167">
        <w:rPr>
          <w:sz w:val="20"/>
          <w:szCs w:val="20"/>
        </w:rPr>
        <w:t>Большецарынского СМО РК</w:t>
      </w:r>
    </w:p>
    <w:p w:rsidR="00C24E14" w:rsidRDefault="00C24E14" w:rsidP="00C24E14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от </w:t>
      </w:r>
      <w:r w:rsidR="00D44F29">
        <w:rPr>
          <w:sz w:val="20"/>
          <w:szCs w:val="20"/>
        </w:rPr>
        <w:t>23</w:t>
      </w:r>
      <w:bookmarkStart w:id="0" w:name="_GoBack"/>
      <w:bookmarkEnd w:id="0"/>
      <w:r w:rsidR="003B4C66">
        <w:rPr>
          <w:sz w:val="20"/>
          <w:szCs w:val="20"/>
        </w:rPr>
        <w:t>.08.2018 №17</w:t>
      </w:r>
    </w:p>
    <w:p w:rsidR="003B4C66" w:rsidRDefault="003B4C66" w:rsidP="00C24E14">
      <w:pPr>
        <w:ind w:firstLine="708"/>
        <w:rPr>
          <w:sz w:val="20"/>
          <w:szCs w:val="20"/>
        </w:rPr>
      </w:pPr>
    </w:p>
    <w:p w:rsidR="003B4C66" w:rsidRDefault="003B4C66" w:rsidP="00C24E14">
      <w:pPr>
        <w:ind w:firstLine="708"/>
        <w:rPr>
          <w:sz w:val="20"/>
          <w:szCs w:val="20"/>
        </w:rPr>
      </w:pPr>
    </w:p>
    <w:p w:rsidR="003B4C66" w:rsidRPr="003B4C66" w:rsidRDefault="003B4C66" w:rsidP="003B4C6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Комплексный план-график мероприятий, направленный на избавление от визуального мусора и создания привлекательного облика территории Большецарынского сельского муниципального образования Республики Калмыкия на 2018-2022 гг.</w:t>
      </w:r>
    </w:p>
    <w:p w:rsidR="004C305F" w:rsidRDefault="004C305F" w:rsidP="00C82D62"/>
    <w:p w:rsidR="00261905" w:rsidRDefault="00261905" w:rsidP="00C82D62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6"/>
        <w:gridCol w:w="4545"/>
        <w:gridCol w:w="1959"/>
        <w:gridCol w:w="2401"/>
      </w:tblGrid>
      <w:tr w:rsidR="00261905" w:rsidTr="005F5EAD">
        <w:tc>
          <w:tcPr>
            <w:tcW w:w="666" w:type="dxa"/>
          </w:tcPr>
          <w:p w:rsidR="00261905" w:rsidRPr="00382938" w:rsidRDefault="00261905" w:rsidP="00382938">
            <w:pPr>
              <w:jc w:val="center"/>
              <w:rPr>
                <w:sz w:val="28"/>
                <w:szCs w:val="28"/>
              </w:rPr>
            </w:pPr>
            <w:r w:rsidRPr="00382938">
              <w:rPr>
                <w:sz w:val="28"/>
                <w:szCs w:val="28"/>
              </w:rPr>
              <w:t>№</w:t>
            </w:r>
          </w:p>
          <w:p w:rsidR="00261905" w:rsidRDefault="00261905" w:rsidP="00382938">
            <w:pPr>
              <w:jc w:val="center"/>
            </w:pPr>
            <w:proofErr w:type="gramStart"/>
            <w:r w:rsidRPr="00382938">
              <w:rPr>
                <w:sz w:val="28"/>
                <w:szCs w:val="28"/>
              </w:rPr>
              <w:t>п</w:t>
            </w:r>
            <w:proofErr w:type="gramEnd"/>
            <w:r w:rsidRPr="00382938">
              <w:rPr>
                <w:sz w:val="28"/>
                <w:szCs w:val="28"/>
              </w:rPr>
              <w:t>/п</w:t>
            </w:r>
          </w:p>
        </w:tc>
        <w:tc>
          <w:tcPr>
            <w:tcW w:w="4545" w:type="dxa"/>
          </w:tcPr>
          <w:p w:rsidR="00261905" w:rsidRPr="00382938" w:rsidRDefault="00382938" w:rsidP="00382938">
            <w:pPr>
              <w:jc w:val="center"/>
              <w:rPr>
                <w:sz w:val="28"/>
                <w:szCs w:val="28"/>
              </w:rPr>
            </w:pPr>
            <w:r w:rsidRPr="0038293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59" w:type="dxa"/>
          </w:tcPr>
          <w:p w:rsidR="00261905" w:rsidRDefault="00382938" w:rsidP="00382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382938" w:rsidRPr="00382938" w:rsidRDefault="00382938" w:rsidP="00382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401" w:type="dxa"/>
          </w:tcPr>
          <w:p w:rsidR="00261905" w:rsidRPr="00382938" w:rsidRDefault="00382938" w:rsidP="00382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261905" w:rsidTr="005F5EAD">
        <w:tc>
          <w:tcPr>
            <w:tcW w:w="666" w:type="dxa"/>
          </w:tcPr>
          <w:p w:rsidR="00261905" w:rsidRPr="00382938" w:rsidRDefault="00B4072D" w:rsidP="00B40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45" w:type="dxa"/>
          </w:tcPr>
          <w:p w:rsidR="00261905" w:rsidRPr="00382938" w:rsidRDefault="00B4072D" w:rsidP="00B40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соответствия вывесок, размещенных на фасадах</w:t>
            </w:r>
            <w:r w:rsidR="003C194A">
              <w:rPr>
                <w:sz w:val="28"/>
                <w:szCs w:val="28"/>
              </w:rPr>
              <w:t xml:space="preserve"> зданий, нормам федерального законодательства и правилам благоустройства.</w:t>
            </w:r>
          </w:p>
        </w:tc>
        <w:tc>
          <w:tcPr>
            <w:tcW w:w="1959" w:type="dxa"/>
          </w:tcPr>
          <w:p w:rsidR="005F5EAD" w:rsidRDefault="005F5EAD" w:rsidP="005F5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декабря</w:t>
            </w:r>
          </w:p>
          <w:p w:rsidR="00261905" w:rsidRPr="00382938" w:rsidRDefault="003C194A" w:rsidP="005F5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2401" w:type="dxa"/>
          </w:tcPr>
          <w:p w:rsidR="00261905" w:rsidRPr="00382938" w:rsidRDefault="003C194A" w:rsidP="00621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Большецарынское сельское</w:t>
            </w:r>
            <w:r w:rsidR="002D59C2">
              <w:rPr>
                <w:sz w:val="28"/>
                <w:szCs w:val="28"/>
              </w:rPr>
              <w:t xml:space="preserve"> муниципальное образование РК</w:t>
            </w:r>
          </w:p>
        </w:tc>
      </w:tr>
      <w:tr w:rsidR="00261905" w:rsidTr="005F5EAD">
        <w:tc>
          <w:tcPr>
            <w:tcW w:w="666" w:type="dxa"/>
          </w:tcPr>
          <w:p w:rsidR="00261905" w:rsidRPr="00382938" w:rsidRDefault="00B4072D" w:rsidP="00B40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45" w:type="dxa"/>
          </w:tcPr>
          <w:p w:rsidR="00261905" w:rsidRPr="00382938" w:rsidRDefault="002D59C2" w:rsidP="00C82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вывесок и информационных конструкций, не соответствующих требованиям Правил благоустройства</w:t>
            </w:r>
          </w:p>
        </w:tc>
        <w:tc>
          <w:tcPr>
            <w:tcW w:w="1959" w:type="dxa"/>
          </w:tcPr>
          <w:p w:rsidR="00261905" w:rsidRPr="00382938" w:rsidRDefault="005F5EAD" w:rsidP="005F5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01" w:type="dxa"/>
          </w:tcPr>
          <w:p w:rsidR="00261905" w:rsidRPr="00382938" w:rsidRDefault="005F5EAD" w:rsidP="00621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Большецарынское сельское муниципальное образование РК</w:t>
            </w:r>
          </w:p>
        </w:tc>
      </w:tr>
      <w:tr w:rsidR="00261905" w:rsidTr="005F5EAD">
        <w:tc>
          <w:tcPr>
            <w:tcW w:w="666" w:type="dxa"/>
          </w:tcPr>
          <w:p w:rsidR="00261905" w:rsidRPr="00382938" w:rsidRDefault="00B4072D" w:rsidP="00B40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45" w:type="dxa"/>
          </w:tcPr>
          <w:p w:rsidR="00261905" w:rsidRPr="00382938" w:rsidRDefault="004278BF" w:rsidP="00C82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внедрение системы навигации (комплекс знаков, указателей, схем обеспечивающих</w:t>
            </w:r>
            <w:r w:rsidR="00B00278">
              <w:rPr>
                <w:sz w:val="28"/>
                <w:szCs w:val="28"/>
              </w:rPr>
              <w:t xml:space="preserve"> удобство ориентирования для местных жителей и гостей</w:t>
            </w:r>
            <w:proofErr w:type="gramStart"/>
            <w:r w:rsidR="00B00278">
              <w:rPr>
                <w:sz w:val="28"/>
                <w:szCs w:val="28"/>
              </w:rPr>
              <w:t xml:space="preserve"> )</w:t>
            </w:r>
            <w:proofErr w:type="gramEnd"/>
            <w:r w:rsidR="00B00278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</w:tcPr>
          <w:p w:rsidR="00261905" w:rsidRPr="00382938" w:rsidRDefault="00B00278" w:rsidP="00B00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декабря 2019 года</w:t>
            </w:r>
          </w:p>
        </w:tc>
        <w:tc>
          <w:tcPr>
            <w:tcW w:w="2401" w:type="dxa"/>
          </w:tcPr>
          <w:p w:rsidR="00261905" w:rsidRPr="00382938" w:rsidRDefault="00A90FF1" w:rsidP="00A90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Большецарынское сельское муниципальное образование РК</w:t>
            </w:r>
          </w:p>
        </w:tc>
      </w:tr>
      <w:tr w:rsidR="00261905" w:rsidTr="00E21D08">
        <w:trPr>
          <w:trHeight w:val="1936"/>
        </w:trPr>
        <w:tc>
          <w:tcPr>
            <w:tcW w:w="666" w:type="dxa"/>
          </w:tcPr>
          <w:p w:rsidR="00261905" w:rsidRPr="00382938" w:rsidRDefault="00B4072D" w:rsidP="00B40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45" w:type="dxa"/>
          </w:tcPr>
          <w:p w:rsidR="00261905" w:rsidRPr="00382938" w:rsidRDefault="00A90FF1" w:rsidP="00C82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информационно-разъяснительной работы с населением и предпринимателями, интересы которых будут затронуты в ходе проведения вышеуказанной работы.</w:t>
            </w:r>
          </w:p>
        </w:tc>
        <w:tc>
          <w:tcPr>
            <w:tcW w:w="1959" w:type="dxa"/>
          </w:tcPr>
          <w:p w:rsidR="00261905" w:rsidRPr="00382938" w:rsidRDefault="00E21D08" w:rsidP="00E21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реализации плана-графика</w:t>
            </w:r>
          </w:p>
        </w:tc>
        <w:tc>
          <w:tcPr>
            <w:tcW w:w="2401" w:type="dxa"/>
          </w:tcPr>
          <w:p w:rsidR="00261905" w:rsidRPr="00382938" w:rsidRDefault="00A90FF1" w:rsidP="00A90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Большецарынское сельское муниципальное образование РК</w:t>
            </w:r>
          </w:p>
        </w:tc>
      </w:tr>
    </w:tbl>
    <w:p w:rsidR="00261905" w:rsidRDefault="00261905" w:rsidP="00C82D62"/>
    <w:sectPr w:rsidR="0026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D328D"/>
    <w:multiLevelType w:val="hybridMultilevel"/>
    <w:tmpl w:val="BDC8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06D95"/>
    <w:multiLevelType w:val="hybridMultilevel"/>
    <w:tmpl w:val="5490B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67"/>
    <w:rsid w:val="00261905"/>
    <w:rsid w:val="002D59C2"/>
    <w:rsid w:val="00382938"/>
    <w:rsid w:val="003B4C66"/>
    <w:rsid w:val="003C194A"/>
    <w:rsid w:val="003C1BB7"/>
    <w:rsid w:val="004278BF"/>
    <w:rsid w:val="004C305F"/>
    <w:rsid w:val="005F5EAD"/>
    <w:rsid w:val="00621944"/>
    <w:rsid w:val="00625AC8"/>
    <w:rsid w:val="00731267"/>
    <w:rsid w:val="00A90FF1"/>
    <w:rsid w:val="00B00278"/>
    <w:rsid w:val="00B4072D"/>
    <w:rsid w:val="00C24E14"/>
    <w:rsid w:val="00C82D62"/>
    <w:rsid w:val="00D44F29"/>
    <w:rsid w:val="00DA0202"/>
    <w:rsid w:val="00DA37BA"/>
    <w:rsid w:val="00E2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6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2D6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A0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6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2D6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A0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csm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2018-08-30T11:39:00Z</dcterms:created>
  <dcterms:modified xsi:type="dcterms:W3CDTF">2018-08-30T13:27:00Z</dcterms:modified>
</cp:coreProperties>
</file>