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466F8C" w:rsidRPr="00632FBF" w:rsidTr="005A067C">
        <w:tc>
          <w:tcPr>
            <w:tcW w:w="5000" w:type="pct"/>
          </w:tcPr>
          <w:p w:rsidR="00466F8C" w:rsidRPr="00632FBF" w:rsidRDefault="00466F8C" w:rsidP="005A067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FBF">
              <w:rPr>
                <w:rFonts w:ascii="Times New Roman" w:hAnsi="Times New Roman"/>
                <w:noProof/>
                <w:snapToGrid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F8C" w:rsidRPr="00632FBF" w:rsidRDefault="00466F8C" w:rsidP="00466F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32FBF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466F8C" w:rsidRPr="00632FBF" w:rsidRDefault="00466F8C" w:rsidP="00466F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32FBF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466F8C" w:rsidRPr="00632FBF" w:rsidRDefault="00466F8C" w:rsidP="00466F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32FBF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466F8C" w:rsidRPr="00632FBF" w:rsidRDefault="00466F8C" w:rsidP="00466F8C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2FBF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466F8C" w:rsidRPr="00632FBF" w:rsidRDefault="00466F8C" w:rsidP="00466F8C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2FBF">
        <w:rPr>
          <w:rFonts w:ascii="Times New Roman" w:hAnsi="Times New Roman" w:cs="Times New Roman"/>
          <w:color w:val="000000"/>
          <w:sz w:val="26"/>
          <w:szCs w:val="26"/>
        </w:rPr>
        <w:t>Очурский сельсовет</w:t>
      </w:r>
    </w:p>
    <w:p w:rsidR="00466F8C" w:rsidRPr="00632FBF" w:rsidRDefault="00466F8C" w:rsidP="00466F8C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C3F89" w:rsidRPr="008C3F89" w:rsidRDefault="008C3F89" w:rsidP="008C3F8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C3F89" w:rsidRPr="008C3F89" w:rsidRDefault="008C3F89" w:rsidP="008C3F8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F89" w:rsidRPr="008C3F89" w:rsidRDefault="00466F8C" w:rsidP="008C3F89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466F8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26 декабря 2019 г.</w:t>
      </w:r>
      <w:r w:rsidR="008C3F89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C3F89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C3F89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C3F89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        </w:t>
      </w:r>
      <w:r w:rsidR="008C3F89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    </w:t>
      </w:r>
      <w:r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                          </w:t>
      </w:r>
      <w:r w:rsidR="00D4692E"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№ </w:t>
      </w:r>
      <w:r w:rsidRPr="00466F8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64</w:t>
      </w:r>
    </w:p>
    <w:p w:rsidR="008C3F89" w:rsidRDefault="00E95106" w:rsidP="008C3F89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</w:t>
      </w:r>
      <w:r w:rsidR="008C3F89" w:rsidRPr="008C3F8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. </w:t>
      </w:r>
      <w:r w:rsidR="00307C7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Очуры</w:t>
      </w:r>
    </w:p>
    <w:p w:rsidR="007464E1" w:rsidRPr="008C3F89" w:rsidRDefault="007464E1" w:rsidP="008C3F89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4E1" w:rsidTr="007464E1">
        <w:tc>
          <w:tcPr>
            <w:tcW w:w="4785" w:type="dxa"/>
          </w:tcPr>
          <w:p w:rsidR="007464E1" w:rsidRDefault="007464E1" w:rsidP="00746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5D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3A15D1">
              <w:rPr>
                <w:rFonts w:ascii="Times New Roman" w:hAnsi="Times New Roman" w:cs="Times New Roman"/>
                <w:sz w:val="26"/>
                <w:szCs w:val="26"/>
              </w:rPr>
              <w:t>Системы мониторинга состояния сист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теплоснабжения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3A15D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307C71">
              <w:rPr>
                <w:rFonts w:ascii="Times New Roman" w:hAnsi="Times New Roman" w:cs="Times New Roman"/>
                <w:sz w:val="26"/>
                <w:szCs w:val="26"/>
              </w:rPr>
              <w:t xml:space="preserve"> Очурский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7464E1" w:rsidRDefault="007464E1" w:rsidP="003A1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464E1" w:rsidRDefault="007464E1" w:rsidP="003A1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15D1" w:rsidRDefault="003A15D1" w:rsidP="002074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15D1" w:rsidRDefault="008D60AB" w:rsidP="00466F8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5D1">
        <w:rPr>
          <w:rFonts w:ascii="Times New Roman" w:hAnsi="Times New Roman" w:cs="Times New Roman"/>
          <w:sz w:val="26"/>
          <w:szCs w:val="26"/>
        </w:rPr>
        <w:t>На основании Федерального закона РФ от 27</w:t>
      </w:r>
      <w:r w:rsidR="00466F8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A15D1">
        <w:rPr>
          <w:rFonts w:ascii="Times New Roman" w:hAnsi="Times New Roman" w:cs="Times New Roman"/>
          <w:sz w:val="26"/>
          <w:szCs w:val="26"/>
        </w:rPr>
        <w:t xml:space="preserve">2010 </w:t>
      </w:r>
      <w:r w:rsidR="00466F8C">
        <w:rPr>
          <w:rFonts w:ascii="Times New Roman" w:hAnsi="Times New Roman" w:cs="Times New Roman"/>
          <w:sz w:val="26"/>
          <w:szCs w:val="26"/>
        </w:rPr>
        <w:t xml:space="preserve">г. </w:t>
      </w:r>
      <w:r w:rsidRPr="003A15D1">
        <w:rPr>
          <w:rFonts w:ascii="Times New Roman" w:hAnsi="Times New Roman" w:cs="Times New Roman"/>
          <w:sz w:val="26"/>
          <w:szCs w:val="26"/>
        </w:rPr>
        <w:t>№ 190-ФЗ «О теплоснабжении», Федерального закона РФ от 06</w:t>
      </w:r>
      <w:r w:rsidR="00466F8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A15D1">
        <w:rPr>
          <w:rFonts w:ascii="Times New Roman" w:hAnsi="Times New Roman" w:cs="Times New Roman"/>
          <w:sz w:val="26"/>
          <w:szCs w:val="26"/>
        </w:rPr>
        <w:t>2003</w:t>
      </w:r>
      <w:r w:rsidR="00466F8C">
        <w:rPr>
          <w:rFonts w:ascii="Times New Roman" w:hAnsi="Times New Roman" w:cs="Times New Roman"/>
          <w:sz w:val="26"/>
          <w:szCs w:val="26"/>
        </w:rPr>
        <w:t xml:space="preserve"> г. </w:t>
      </w:r>
      <w:r w:rsidRPr="003A15D1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в соответствии с Постановлением Правительства РФ от 08</w:t>
      </w:r>
      <w:r w:rsidR="00466F8C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3A15D1">
        <w:rPr>
          <w:rFonts w:ascii="Times New Roman" w:hAnsi="Times New Roman" w:cs="Times New Roman"/>
          <w:sz w:val="26"/>
          <w:szCs w:val="26"/>
        </w:rPr>
        <w:t xml:space="preserve">2012 </w:t>
      </w:r>
      <w:r w:rsidR="00466F8C">
        <w:rPr>
          <w:rFonts w:ascii="Times New Roman" w:hAnsi="Times New Roman" w:cs="Times New Roman"/>
          <w:sz w:val="26"/>
          <w:szCs w:val="26"/>
        </w:rPr>
        <w:t xml:space="preserve">г. </w:t>
      </w:r>
      <w:r w:rsidRPr="003A15D1">
        <w:rPr>
          <w:rFonts w:ascii="Times New Roman" w:hAnsi="Times New Roman" w:cs="Times New Roman"/>
          <w:sz w:val="26"/>
          <w:szCs w:val="26"/>
        </w:rPr>
        <w:t>№ 808 «Об организации теплоснабжения в Российской Федерации и о внесении изменений в некоторые акты Правительства РФ», руководствуясь Уставом</w:t>
      </w:r>
      <w:proofErr w:type="gramEnd"/>
      <w:r w:rsidRPr="003A15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07C71">
        <w:rPr>
          <w:rFonts w:ascii="Times New Roman" w:hAnsi="Times New Roman" w:cs="Times New Roman"/>
          <w:sz w:val="26"/>
          <w:szCs w:val="26"/>
        </w:rPr>
        <w:t>Очурский</w:t>
      </w:r>
      <w:r w:rsidR="00E9510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07C71"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E9510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A15D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 Утвердить Систему мониторинга состояния систем теплоснабжения на территории муниципального образования </w:t>
      </w:r>
      <w:r w:rsidR="00466F8C">
        <w:rPr>
          <w:rFonts w:ascii="Times New Roman" w:hAnsi="Times New Roman" w:cs="Times New Roman"/>
          <w:sz w:val="26"/>
          <w:szCs w:val="26"/>
        </w:rPr>
        <w:t>Очурский</w:t>
      </w:r>
      <w:r w:rsidR="00E95106">
        <w:rPr>
          <w:rFonts w:ascii="Times New Roman" w:hAnsi="Times New Roman" w:cs="Times New Roman"/>
          <w:sz w:val="26"/>
          <w:szCs w:val="26"/>
        </w:rPr>
        <w:t xml:space="preserve">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  <w:r w:rsidR="00466F8C">
        <w:rPr>
          <w:rFonts w:ascii="Times New Roman" w:hAnsi="Times New Roman" w:cs="Times New Roman"/>
          <w:sz w:val="26"/>
          <w:szCs w:val="26"/>
        </w:rPr>
        <w:t>(приложение)</w:t>
      </w:r>
      <w:r w:rsidR="008C3F89">
        <w:rPr>
          <w:rFonts w:ascii="Times New Roman" w:hAnsi="Times New Roman" w:cs="Times New Roman"/>
          <w:sz w:val="26"/>
          <w:szCs w:val="26"/>
        </w:rPr>
        <w:t>.</w:t>
      </w:r>
      <w:r w:rsidRPr="003A1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C3F89">
        <w:rPr>
          <w:rFonts w:ascii="Times New Roman" w:hAnsi="Times New Roman" w:cs="Times New Roman"/>
          <w:sz w:val="26"/>
          <w:szCs w:val="26"/>
        </w:rPr>
        <w:t>МКП «</w:t>
      </w:r>
      <w:r w:rsidR="00307C71">
        <w:rPr>
          <w:rFonts w:ascii="Times New Roman" w:hAnsi="Times New Roman" w:cs="Times New Roman"/>
          <w:sz w:val="26"/>
          <w:szCs w:val="26"/>
        </w:rPr>
        <w:t>Очуры</w:t>
      </w:r>
      <w:r w:rsidR="008C3F89">
        <w:rPr>
          <w:rFonts w:ascii="Times New Roman" w:hAnsi="Times New Roman" w:cs="Times New Roman"/>
          <w:sz w:val="26"/>
          <w:szCs w:val="26"/>
        </w:rPr>
        <w:t>»</w:t>
      </w:r>
      <w:r w:rsidRPr="003A15D1">
        <w:rPr>
          <w:rFonts w:ascii="Times New Roman" w:hAnsi="Times New Roman" w:cs="Times New Roman"/>
          <w:sz w:val="26"/>
          <w:szCs w:val="26"/>
        </w:rPr>
        <w:t xml:space="preserve"> ежемесячно до 5 числа, месяца, следующего за отчетным, предоставлять информацию в соответствии с пунктами 3.2.5; 3.2.6; 3.2.7 настоящему приложению к постановлению в </w:t>
      </w:r>
      <w:r w:rsidR="008C3F8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466F8C"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8C3F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 </w:t>
      </w:r>
      <w:r w:rsidR="008C3F89">
        <w:rPr>
          <w:rFonts w:ascii="Times New Roman" w:hAnsi="Times New Roman" w:cs="Times New Roman"/>
          <w:sz w:val="26"/>
          <w:szCs w:val="26"/>
        </w:rPr>
        <w:t>Н</w:t>
      </w:r>
      <w:r w:rsidRPr="003A15D1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8C3F89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и размещению на официальном сайте Администрации </w:t>
      </w:r>
      <w:r w:rsidR="00466F8C"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7464E1">
        <w:rPr>
          <w:rFonts w:ascii="Times New Roman" w:hAnsi="Times New Roman" w:cs="Times New Roman"/>
          <w:sz w:val="26"/>
          <w:szCs w:val="26"/>
        </w:rPr>
        <w:t>.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момента его официального опубликования. </w:t>
      </w:r>
    </w:p>
    <w:p w:rsidR="003A15D1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</w:t>
      </w:r>
      <w:r w:rsidR="008C3F89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3A15D1" w:rsidRDefault="003A15D1" w:rsidP="008C3F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15D1" w:rsidRDefault="003A15D1" w:rsidP="008D60AB">
      <w:pPr>
        <w:rPr>
          <w:rFonts w:ascii="Times New Roman" w:hAnsi="Times New Roman" w:cs="Times New Roman"/>
          <w:sz w:val="26"/>
          <w:szCs w:val="26"/>
        </w:rPr>
      </w:pPr>
    </w:p>
    <w:p w:rsidR="00466F8C" w:rsidRDefault="008D60AB" w:rsidP="00466F8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66F8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A15D1" w:rsidRDefault="00466F8C" w:rsidP="00466F8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Очурский сельсовет                                                                                А.Л.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p w:rsidR="00466F8C" w:rsidRDefault="00466F8C" w:rsidP="008D60AB">
      <w:pPr>
        <w:rPr>
          <w:rFonts w:ascii="Times New Roman" w:hAnsi="Times New Roman" w:cs="Times New Roman"/>
          <w:sz w:val="26"/>
          <w:szCs w:val="26"/>
        </w:rPr>
        <w:sectPr w:rsidR="00466F8C" w:rsidSect="008A1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64E1" w:rsidRPr="007464E1" w:rsidTr="007464E1">
        <w:tc>
          <w:tcPr>
            <w:tcW w:w="4785" w:type="dxa"/>
          </w:tcPr>
          <w:p w:rsidR="007464E1" w:rsidRPr="007464E1" w:rsidRDefault="007464E1" w:rsidP="008D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66F8C" w:rsidRDefault="00466F8C" w:rsidP="00307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464E1" w:rsidRPr="007464E1" w:rsidRDefault="007464E1" w:rsidP="00466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  <w:r w:rsidR="00466F8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Очурский сельсовет</w:t>
            </w: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D46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F8C" w:rsidRPr="00466F8C">
              <w:rPr>
                <w:rFonts w:ascii="Times New Roman" w:hAnsi="Times New Roman" w:cs="Times New Roman"/>
                <w:sz w:val="26"/>
                <w:szCs w:val="26"/>
              </w:rPr>
              <w:t>26 декабря 2019 г.</w:t>
            </w:r>
            <w:r w:rsidR="00D4692E" w:rsidRPr="00466F8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66F8C" w:rsidRPr="00466F8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746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A3B97" w:rsidRPr="00BA1850" w:rsidRDefault="00DA3B97" w:rsidP="008D60AB">
      <w:pPr>
        <w:rPr>
          <w:rFonts w:ascii="Times New Roman" w:hAnsi="Times New Roman" w:cs="Times New Roman"/>
          <w:b/>
          <w:sz w:val="26"/>
          <w:szCs w:val="26"/>
        </w:rPr>
      </w:pPr>
    </w:p>
    <w:p w:rsidR="00BA1850" w:rsidRPr="00BA1850" w:rsidRDefault="008D60AB" w:rsidP="00466F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>Система</w:t>
      </w:r>
    </w:p>
    <w:p w:rsidR="00DA3B97" w:rsidRPr="00BA1850" w:rsidRDefault="008D60AB" w:rsidP="00466F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>мониторинга состояния систем теплоснабжения на территории</w:t>
      </w:r>
      <w:r w:rsidR="00466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85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307C71">
        <w:rPr>
          <w:rFonts w:ascii="Times New Roman" w:hAnsi="Times New Roman" w:cs="Times New Roman"/>
          <w:b/>
          <w:sz w:val="26"/>
          <w:szCs w:val="26"/>
        </w:rPr>
        <w:t xml:space="preserve">Очурский </w:t>
      </w:r>
      <w:r w:rsidR="008C3F89">
        <w:rPr>
          <w:rFonts w:ascii="Times New Roman" w:hAnsi="Times New Roman" w:cs="Times New Roman"/>
          <w:b/>
          <w:sz w:val="26"/>
          <w:szCs w:val="26"/>
        </w:rPr>
        <w:t>сельсовет</w:t>
      </w:r>
    </w:p>
    <w:p w:rsidR="00DA3B97" w:rsidRPr="00BA1850" w:rsidRDefault="00DA3B97" w:rsidP="00BA18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3B97" w:rsidRPr="00BA1850" w:rsidRDefault="008D60AB" w:rsidP="00466F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5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1850" w:rsidRDefault="00BA1850" w:rsidP="00BA1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04FD" w:rsidRDefault="008D60AB" w:rsidP="00466F8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1.1. Мониторинг состояния системы теплоснабжения муниципального образования </w:t>
      </w:r>
      <w:r w:rsidR="00307C71">
        <w:rPr>
          <w:rFonts w:ascii="Times New Roman" w:hAnsi="Times New Roman" w:cs="Times New Roman"/>
          <w:sz w:val="26"/>
          <w:szCs w:val="26"/>
        </w:rPr>
        <w:t>Очурский</w:t>
      </w:r>
      <w:r w:rsidR="00E95106">
        <w:rPr>
          <w:rFonts w:ascii="Times New Roman" w:hAnsi="Times New Roman" w:cs="Times New Roman"/>
          <w:sz w:val="26"/>
          <w:szCs w:val="26"/>
        </w:rPr>
        <w:t xml:space="preserve">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 (далее – мониторинг) осуществляется в соответствии с Федеральным законом от 27 июля 2010 г. № 190-ФЗ «О теплоснабжении», Правилами организации теплоснабжения в Российской Федерации, утвержденными постановлением Правительства РФ от 08</w:t>
      </w:r>
      <w:r w:rsidR="00466F8C">
        <w:rPr>
          <w:rFonts w:ascii="Times New Roman" w:hAnsi="Times New Roman" w:cs="Times New Roman"/>
          <w:sz w:val="26"/>
          <w:szCs w:val="26"/>
        </w:rPr>
        <w:t xml:space="preserve"> августа 2012г. </w:t>
      </w:r>
      <w:r w:rsidRPr="003A15D1">
        <w:rPr>
          <w:rFonts w:ascii="Times New Roman" w:hAnsi="Times New Roman" w:cs="Times New Roman"/>
          <w:sz w:val="26"/>
          <w:szCs w:val="26"/>
        </w:rPr>
        <w:t xml:space="preserve">№ 808. 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тепла.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Мониторинг – процесс, обеспечивающий постоянное оперативное получение достоверной информации о функционировании объектов теплоснабжения.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Система мониторинга включает в себя: - Систему сбора данных.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- Систему хранения, обработки и предоставление данных.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- Систему анализа и выдачи информации для принятия решения.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1.2. Мониторинг осуществляется в целях анализа и оценки выполнения плановых мероприятий, и представляет собой механизм координации действий органов местного самоуправления, теплоснабжающих и </w:t>
      </w:r>
      <w:proofErr w:type="spellStart"/>
      <w:r w:rsidRPr="003A15D1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3A15D1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1.3. Целями создания мониторинга являются повышение надежности и безопасности систем теплоснабжения, совершенствование, развитие систем теплоснабжения, обеспечение их соответствия изменившимся условиям внешней среды.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1.4. Функционирование системы мониторинга осуществляется на муниципальном </w:t>
      </w:r>
      <w:r w:rsidR="008C3F89">
        <w:rPr>
          <w:rFonts w:ascii="Times New Roman" w:hAnsi="Times New Roman" w:cs="Times New Roman"/>
          <w:sz w:val="26"/>
          <w:szCs w:val="26"/>
        </w:rPr>
        <w:t>и объектном уровне</w:t>
      </w:r>
      <w:r w:rsidRPr="003A15D1">
        <w:rPr>
          <w:rFonts w:ascii="Times New Roman" w:hAnsi="Times New Roman" w:cs="Times New Roman"/>
          <w:sz w:val="26"/>
          <w:szCs w:val="26"/>
        </w:rPr>
        <w:t xml:space="preserve">. 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E95106">
        <w:rPr>
          <w:rFonts w:ascii="Times New Roman" w:hAnsi="Times New Roman" w:cs="Times New Roman"/>
          <w:sz w:val="26"/>
          <w:szCs w:val="26"/>
        </w:rPr>
        <w:t>Кировского</w:t>
      </w:r>
      <w:r w:rsidR="008C3F8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15D1">
        <w:rPr>
          <w:rFonts w:ascii="Times New Roman" w:hAnsi="Times New Roman" w:cs="Times New Roman"/>
          <w:sz w:val="26"/>
          <w:szCs w:val="26"/>
        </w:rPr>
        <w:t xml:space="preserve">. 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1.5. Основными задачами проведения мониторинга являются: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соответствия запланированных мероприятий фактически осуществленным (оценка хода реализации);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соответствия фактических результатов, ее целям (анализ результативности);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lastRenderedPageBreak/>
        <w:t xml:space="preserve">– анализ соотношения затрат, направленных на реализацию с полученным эффектом (анализ эффективности);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влияния изменений внешних условий; – анализ причин успехов и неудач выполнения;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анализ эффективности организации выполнения;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корректировка с учетом происходящих изменений, в том числе уточнение целей и задач.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1.6. Основными этапами проведения мониторинга являются: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определение целей и задач проведения мониторинга состояния систем теплоснабжения;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формирование системы индикаторов, отражающих реализацию целей, развития систем теплоснабжения;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полученной информации.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1.7. Основными индикаторами, применяемыми для мониторинга </w:t>
      </w:r>
      <w:r w:rsidR="008C3F89" w:rsidRPr="003A15D1">
        <w:rPr>
          <w:rFonts w:ascii="Times New Roman" w:hAnsi="Times New Roman" w:cs="Times New Roman"/>
          <w:sz w:val="26"/>
          <w:szCs w:val="26"/>
        </w:rPr>
        <w:t>развития систем теплоснабжения,</w:t>
      </w:r>
      <w:r w:rsidRPr="003A15D1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объем выработки тепловой энергии;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уровень загрузки мощностей теплоисточников;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уровень соответствия тепловых мощностей потребностям потребителей тепловой энергии;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удельный расход тепловой энергии на отопление 1 кв. метра за рассматриваемый период;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удельные нормы расхода топлива на выработку тепловой энергии; – удельные расход ресурсов на производство тепловой энергии;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удельный расход ресурсов на транспортировку тепловой энергии;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аварийность систем теплоснабжения (единиц на километр протяженности сетей);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уровень платежей потребителей; </w:t>
      </w:r>
    </w:p>
    <w:p w:rsidR="00BB04FD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– уровень рентабельности.</w:t>
      </w:r>
    </w:p>
    <w:p w:rsidR="00BB04FD" w:rsidRDefault="00BB04FD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04FD" w:rsidRPr="00BB04FD" w:rsidRDefault="008D60AB" w:rsidP="00466F8C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4FD">
        <w:rPr>
          <w:rFonts w:ascii="Times New Roman" w:hAnsi="Times New Roman" w:cs="Times New Roman"/>
          <w:b/>
          <w:sz w:val="26"/>
          <w:szCs w:val="26"/>
        </w:rPr>
        <w:t>2. Принципы проведения мониторинга состояния систем теплоснабжения</w:t>
      </w:r>
    </w:p>
    <w:p w:rsidR="00BB04FD" w:rsidRDefault="00BB04FD" w:rsidP="00466F8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2.1. Мониторинг состояния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2.2. Проведение мониторинга и оценки развития систем теплоснабжения базируется на следующих принципах: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определенность – четкое определение показателей, последовательность измерений показателей от одного отчетного периода к другому; </w:t>
      </w:r>
    </w:p>
    <w:p w:rsidR="008C3F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lastRenderedPageBreak/>
        <w:t>– регулярность – проведение мониторинга достаточно часто и через равные промежутки времени;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– достоверность – использование точной и достоверной информации, формализация методов сбора информации. </w:t>
      </w:r>
    </w:p>
    <w:p w:rsidR="002074EE" w:rsidRDefault="002074EE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074EE" w:rsidRDefault="008D60AB" w:rsidP="00466F8C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4EE">
        <w:rPr>
          <w:rFonts w:ascii="Times New Roman" w:hAnsi="Times New Roman" w:cs="Times New Roman"/>
          <w:b/>
          <w:sz w:val="26"/>
          <w:szCs w:val="26"/>
        </w:rPr>
        <w:t>3.</w:t>
      </w:r>
      <w:r w:rsidR="0074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74EE">
        <w:rPr>
          <w:rFonts w:ascii="Times New Roman" w:hAnsi="Times New Roman" w:cs="Times New Roman"/>
          <w:b/>
          <w:sz w:val="26"/>
          <w:szCs w:val="26"/>
        </w:rPr>
        <w:t>Сбор и систематизация информации</w:t>
      </w:r>
    </w:p>
    <w:p w:rsidR="002074EE" w:rsidRPr="002074EE" w:rsidRDefault="002074EE" w:rsidP="00466F8C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3.1. Система сбора данных мониторинга объединяет в себе все существующие методы наблюдения за тепловыми сетями на территории муниципального образования </w:t>
      </w:r>
      <w:r w:rsidR="00307C71">
        <w:rPr>
          <w:rFonts w:ascii="Times New Roman" w:hAnsi="Times New Roman" w:cs="Times New Roman"/>
          <w:sz w:val="26"/>
          <w:szCs w:val="26"/>
        </w:rPr>
        <w:t>Очурский</w:t>
      </w:r>
      <w:r w:rsidR="008C3F8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1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 На объектном уровне собирается следующая информация: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3.2.1. Паспортная база данных технологического оборудования и тепловых сетей.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3.2.2. Расположение смежных коммуникаций в 5-ти метровой зоне прокладки теплосети.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3.2.3. Исполнительная документация в электронном виде.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3.2.4. Данные о грунтах в зоне прокладки теплосети (грунтовые воды, суффозионные грунты).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3.2.5. Данные о проведенных ремонтных работах на объектах теплоснабжения.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3.2.6. Данные о техническом перевооружении объектов теплоснабжения.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3.2.7.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3.3. На муниципальном уровне собирается следующая информация: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3.3.1. Данные о проведенных ремонтных работах на объектах теплоснабжения.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3.3.2. Данные о техническом перевооружении объектов теплоснабжения. </w:t>
      </w:r>
      <w:r w:rsidR="002074E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074EE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3.3.3.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3.4. Теплоснабжающая организация ежемесячно до 5 числа, месяца, следующего за </w:t>
      </w:r>
      <w:proofErr w:type="gramStart"/>
      <w:r w:rsidRPr="003A15D1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3A15D1">
        <w:rPr>
          <w:rFonts w:ascii="Times New Roman" w:hAnsi="Times New Roman" w:cs="Times New Roman"/>
          <w:sz w:val="26"/>
          <w:szCs w:val="26"/>
        </w:rPr>
        <w:t xml:space="preserve">, предоставляет в администрацию муниципального образования </w:t>
      </w:r>
      <w:r w:rsidR="00E95106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8C3F89">
        <w:rPr>
          <w:rFonts w:ascii="Times New Roman" w:hAnsi="Times New Roman" w:cs="Times New Roman"/>
          <w:sz w:val="26"/>
          <w:szCs w:val="26"/>
        </w:rPr>
        <w:t>сельсовет</w:t>
      </w:r>
      <w:r w:rsidR="00E95106">
        <w:rPr>
          <w:rFonts w:ascii="Times New Roman" w:hAnsi="Times New Roman" w:cs="Times New Roman"/>
          <w:sz w:val="26"/>
          <w:szCs w:val="26"/>
        </w:rPr>
        <w:t>а</w:t>
      </w:r>
      <w:r w:rsidRPr="003A15D1">
        <w:rPr>
          <w:rFonts w:ascii="Times New Roman" w:hAnsi="Times New Roman" w:cs="Times New Roman"/>
          <w:sz w:val="26"/>
          <w:szCs w:val="26"/>
        </w:rPr>
        <w:t xml:space="preserve"> информацию в соответствии с пунктами </w:t>
      </w:r>
      <w:r w:rsidR="002074E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A15D1">
        <w:rPr>
          <w:rFonts w:ascii="Times New Roman" w:hAnsi="Times New Roman" w:cs="Times New Roman"/>
          <w:sz w:val="26"/>
          <w:szCs w:val="26"/>
        </w:rPr>
        <w:t xml:space="preserve">3.2.5; 3.2.6 и 3.2.7 настоящего мониторинга. </w:t>
      </w:r>
    </w:p>
    <w:p w:rsidR="00D4692E" w:rsidRDefault="00D4692E" w:rsidP="00466F8C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F0B" w:rsidRPr="00E64F0B" w:rsidRDefault="008D60AB" w:rsidP="00466F8C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F0B">
        <w:rPr>
          <w:rFonts w:ascii="Times New Roman" w:hAnsi="Times New Roman" w:cs="Times New Roman"/>
          <w:b/>
          <w:sz w:val="26"/>
          <w:szCs w:val="26"/>
        </w:rPr>
        <w:t>4. Анализ информации и формирование рекомендаций</w:t>
      </w:r>
    </w:p>
    <w:p w:rsidR="00E64F0B" w:rsidRPr="00E64F0B" w:rsidRDefault="00E64F0B" w:rsidP="00466F8C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4.1. Основными этапами анализа информации о состоянии систем теплоснабжения являются: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lastRenderedPageBreak/>
        <w:t xml:space="preserve"> –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ситуации в динамике (сравнение фактического значения индикаторов на момент сбора информации с точкой отсчета);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сравнение затрат и эффектов;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успехов и неудач;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влияния изменений внешних условий;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анализ эффективности эксплуатации; </w:t>
      </w:r>
    </w:p>
    <w:p w:rsidR="00E64F0B" w:rsidRDefault="00E95106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0AB" w:rsidRPr="003A15D1">
        <w:rPr>
          <w:rFonts w:ascii="Times New Roman" w:hAnsi="Times New Roman" w:cs="Times New Roman"/>
          <w:sz w:val="26"/>
          <w:szCs w:val="26"/>
        </w:rPr>
        <w:t>– выводы;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рекомендации. 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4.2. Основными методами анализа информации являются:</w:t>
      </w:r>
    </w:p>
    <w:p w:rsidR="007464E1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– 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 </w:t>
      </w:r>
    </w:p>
    <w:p w:rsidR="00E64F0B" w:rsidRDefault="005F70BF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0AB" w:rsidRPr="003A15D1">
        <w:rPr>
          <w:rFonts w:ascii="Times New Roman" w:hAnsi="Times New Roman" w:cs="Times New Roman"/>
          <w:sz w:val="26"/>
          <w:szCs w:val="26"/>
        </w:rPr>
        <w:t>– 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 4.3. Анализ данных мониторинга на муниципальном уровне проводится специалистами администрации муниципального </w:t>
      </w:r>
      <w:r w:rsidR="007464E1" w:rsidRPr="003A15D1">
        <w:rPr>
          <w:rFonts w:ascii="Times New Roman" w:hAnsi="Times New Roman" w:cs="Times New Roman"/>
          <w:sz w:val="26"/>
          <w:szCs w:val="26"/>
        </w:rPr>
        <w:t>образования,</w:t>
      </w:r>
      <w:r w:rsidRPr="003A15D1">
        <w:rPr>
          <w:rFonts w:ascii="Times New Roman" w:hAnsi="Times New Roman" w:cs="Times New Roman"/>
          <w:sz w:val="26"/>
          <w:szCs w:val="26"/>
        </w:rPr>
        <w:t xml:space="preserve"> на объектном уровне </w:t>
      </w:r>
      <w:r w:rsidR="005F70BF">
        <w:rPr>
          <w:rFonts w:ascii="Times New Roman" w:hAnsi="Times New Roman" w:cs="Times New Roman"/>
          <w:sz w:val="26"/>
          <w:szCs w:val="26"/>
        </w:rPr>
        <w:t xml:space="preserve">   </w:t>
      </w:r>
      <w:r w:rsidRPr="003A15D1">
        <w:rPr>
          <w:rFonts w:ascii="Times New Roman" w:hAnsi="Times New Roman" w:cs="Times New Roman"/>
          <w:sz w:val="26"/>
          <w:szCs w:val="26"/>
        </w:rPr>
        <w:t xml:space="preserve">– специалистами теплоснабжающей организации. </w:t>
      </w:r>
    </w:p>
    <w:p w:rsidR="00E64F0B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 xml:space="preserve">4.4.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 </w:t>
      </w:r>
    </w:p>
    <w:p w:rsidR="00AA4289" w:rsidRDefault="008D60AB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5D1">
        <w:rPr>
          <w:rFonts w:ascii="Times New Roman" w:hAnsi="Times New Roman" w:cs="Times New Roman"/>
          <w:sz w:val="26"/>
          <w:szCs w:val="26"/>
        </w:rPr>
        <w:t>4.5. На основании данных анализа готовится отчет состоянии систем теплоснабжения с использованием таблично-графических материалов и формируются рекомендации по принятию управленческих решений, направленных на корректировку работы систем теплоснабжения (перераспределение ресурсов, и т.д.).</w:t>
      </w:r>
    </w:p>
    <w:p w:rsidR="009B337F" w:rsidRDefault="009B337F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337F" w:rsidRDefault="009B337F" w:rsidP="00466F8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B337F" w:rsidSect="008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AB"/>
    <w:rsid w:val="0010183E"/>
    <w:rsid w:val="002074EE"/>
    <w:rsid w:val="00210160"/>
    <w:rsid w:val="00307C71"/>
    <w:rsid w:val="003A15D1"/>
    <w:rsid w:val="00466F8C"/>
    <w:rsid w:val="005F70BF"/>
    <w:rsid w:val="007464E1"/>
    <w:rsid w:val="008A1740"/>
    <w:rsid w:val="008C3F89"/>
    <w:rsid w:val="008D60AB"/>
    <w:rsid w:val="009A5C44"/>
    <w:rsid w:val="009B337F"/>
    <w:rsid w:val="00AA4289"/>
    <w:rsid w:val="00BA1850"/>
    <w:rsid w:val="00BB04FD"/>
    <w:rsid w:val="00BB3A9E"/>
    <w:rsid w:val="00D40502"/>
    <w:rsid w:val="00D4692E"/>
    <w:rsid w:val="00DA3B97"/>
    <w:rsid w:val="00E64F0B"/>
    <w:rsid w:val="00E9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466F8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66F8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2020-10-12T07:38:00Z</cp:lastPrinted>
  <dcterms:created xsi:type="dcterms:W3CDTF">2020-10-12T02:36:00Z</dcterms:created>
  <dcterms:modified xsi:type="dcterms:W3CDTF">2020-10-12T07:39:00Z</dcterms:modified>
</cp:coreProperties>
</file>