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1"/>
      </w:tblGrid>
      <w:tr w:rsidR="005B23C2" w:rsidTr="00490FF8">
        <w:trPr>
          <w:trHeight w:val="4357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</w:tcPr>
          <w:p w:rsidR="00490FF8" w:rsidRDefault="005B23C2" w:rsidP="00490F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>ЭРЭСЭН  ФЕДЕРАЦ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РОССИЙСКАЯ ФЕДЕРАЦИЯ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5B23C2" w:rsidRPr="00490FF8" w:rsidRDefault="00490FF8" w:rsidP="00490FF8">
            <w:pPr>
              <w:pStyle w:val="a3"/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ХАЛЬМГ ТАНГЧИ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АДМИНИСТРАЦИЯ</w:t>
            </w:r>
          </w:p>
          <w:p w:rsidR="005B23C2" w:rsidRPr="005B23C2" w:rsidRDefault="005B23C2" w:rsidP="00490FF8">
            <w:pPr>
              <w:pStyle w:val="a3"/>
              <w:tabs>
                <w:tab w:val="left" w:pos="66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ОКТЯБРЬСК РАЙОНА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БОЛЬШЕЦАРЫНСКОГО СЕЛЬСКОГО</w:t>
            </w:r>
          </w:p>
          <w:p w:rsidR="005B23C2" w:rsidRPr="005B23C2" w:rsidRDefault="005B23C2" w:rsidP="00490FF8">
            <w:pPr>
              <w:pStyle w:val="a3"/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ИК ЦАРН СЕЛЭНЭ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МУНИЦИПАЛЬНОГО ОБРАЗОВАНИЯ</w:t>
            </w:r>
          </w:p>
          <w:p w:rsidR="005B23C2" w:rsidRPr="005B23C2" w:rsidRDefault="005B23C2" w:rsidP="00490FF8">
            <w:pPr>
              <w:pStyle w:val="a3"/>
              <w:tabs>
                <w:tab w:val="left" w:pos="70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МУНИЦИПАЛЬН Б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>РДЭЦ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        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РЕСПУБЛИКИ КАЛМЫКИЯ</w:t>
            </w:r>
          </w:p>
          <w:p w:rsidR="006A249F" w:rsidRDefault="005B23C2" w:rsidP="00A03B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АДМИНИСТРАЦ</w:t>
            </w:r>
          </w:p>
          <w:p w:rsidR="005B23C2" w:rsidRPr="006A249F" w:rsidRDefault="006A249F" w:rsidP="00A03B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A03B12">
              <w:rPr>
                <w:rFonts w:ascii="Times New Roman" w:hAnsi="Times New Roman" w:cs="Times New Roman"/>
              </w:rPr>
              <w:t xml:space="preserve"> </w:t>
            </w:r>
            <w:r w:rsidR="00A03B12" w:rsidRPr="00A03B12"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  <w:p w:rsidR="00490FF8" w:rsidRPr="00A03B12" w:rsidRDefault="005B23C2" w:rsidP="00490F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B12">
              <w:rPr>
                <w:rFonts w:ascii="Times New Roman" w:hAnsi="Times New Roman" w:cs="Times New Roman"/>
                <w:b/>
              </w:rPr>
              <w:t xml:space="preserve">        </w:t>
            </w:r>
          </w:p>
          <w:tbl>
            <w:tblPr>
              <w:tblpPr w:leftFromText="180" w:rightFromText="180" w:vertAnchor="text" w:horzAnchor="margin" w:tblpXSpec="center" w:tblpY="-457"/>
              <w:tblOverlap w:val="never"/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45"/>
            </w:tblGrid>
            <w:tr w:rsidR="00490FF8" w:rsidRPr="00A03B12" w:rsidTr="00490FF8">
              <w:trPr>
                <w:trHeight w:val="345"/>
              </w:trPr>
              <w:tc>
                <w:tcPr>
                  <w:tcW w:w="9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FF8" w:rsidRPr="00A03B12" w:rsidRDefault="00490FF8" w:rsidP="00490FF8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3B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359450. Республика Калмыкия, Октябрьский район, п. Большой Царын, ул. Ленина, д.12/2, тел. 91-2-99</w:t>
                  </w:r>
                </w:p>
              </w:tc>
            </w:tr>
            <w:tr w:rsidR="00490FF8" w:rsidRPr="00A03B12" w:rsidTr="00490FF8">
              <w:trPr>
                <w:trHeight w:val="105"/>
              </w:trPr>
              <w:tc>
                <w:tcPr>
                  <w:tcW w:w="9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FF8" w:rsidRPr="00A03B12" w:rsidRDefault="00490FF8" w:rsidP="00490FF8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0FF8" w:rsidRPr="00A03B12" w:rsidRDefault="00490FF8" w:rsidP="00490F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90FF8" w:rsidRPr="00A03B12" w:rsidRDefault="00A03B12" w:rsidP="00A03B12">
            <w:pPr>
              <w:tabs>
                <w:tab w:val="left" w:pos="4260"/>
                <w:tab w:val="left" w:pos="7845"/>
              </w:tabs>
              <w:rPr>
                <w:rFonts w:ascii="Times New Roman" w:hAnsi="Times New Roman" w:cs="Times New Roman"/>
                <w:b/>
              </w:rPr>
            </w:pPr>
            <w:r w:rsidRPr="00A03B12">
              <w:rPr>
                <w:rFonts w:ascii="Times New Roman" w:hAnsi="Times New Roman" w:cs="Times New Roman"/>
                <w:b/>
              </w:rPr>
              <w:t xml:space="preserve">п. Большой </w:t>
            </w:r>
            <w:r w:rsidR="005E6B3F">
              <w:rPr>
                <w:rFonts w:ascii="Times New Roman" w:hAnsi="Times New Roman" w:cs="Times New Roman"/>
                <w:b/>
              </w:rPr>
              <w:t xml:space="preserve"> Царын</w:t>
            </w:r>
            <w:r w:rsidR="005E6B3F">
              <w:rPr>
                <w:rFonts w:ascii="Times New Roman" w:hAnsi="Times New Roman" w:cs="Times New Roman"/>
                <w:b/>
              </w:rPr>
              <w:tab/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B5625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8E2998">
              <w:rPr>
                <w:rFonts w:ascii="Times New Roman" w:hAnsi="Times New Roman" w:cs="Times New Roman"/>
                <w:b/>
              </w:rPr>
              <w:t xml:space="preserve"> «15</w:t>
            </w:r>
            <w:r w:rsidR="002A5CE4">
              <w:rPr>
                <w:rFonts w:ascii="Times New Roman" w:hAnsi="Times New Roman" w:cs="Times New Roman"/>
                <w:b/>
              </w:rPr>
              <w:t>» августа 2022</w:t>
            </w:r>
            <w:r w:rsidRPr="00A03B12">
              <w:rPr>
                <w:rFonts w:ascii="Times New Roman" w:hAnsi="Times New Roman" w:cs="Times New Roman"/>
                <w:b/>
              </w:rPr>
              <w:t>г.</w:t>
            </w:r>
          </w:p>
          <w:p w:rsidR="002A5CE4" w:rsidRDefault="002A5CE4" w:rsidP="002A5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FF8" w:rsidRPr="00A03B12" w:rsidRDefault="00490FF8" w:rsidP="002A5CE4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  <w:p w:rsidR="005B23C2" w:rsidRPr="00584434" w:rsidRDefault="006A249F" w:rsidP="005E6B3F">
            <w:pPr>
              <w:pStyle w:val="a3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C40051">
              <w:rPr>
                <w:rFonts w:ascii="Times New Roman" w:hAnsi="Times New Roman" w:cs="Times New Roman"/>
              </w:rPr>
              <w:t xml:space="preserve"> </w:t>
            </w:r>
            <w:r w:rsidR="00775B73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2A5CE4" w:rsidRPr="00715FD0" w:rsidRDefault="00B07703" w:rsidP="002A5CE4">
      <w:pPr>
        <w:pStyle w:val="ad"/>
        <w:spacing w:line="321" w:lineRule="exact"/>
        <w:ind w:left="0"/>
        <w:rPr>
          <w:sz w:val="24"/>
          <w:szCs w:val="24"/>
        </w:rPr>
      </w:pPr>
      <w:r>
        <w:t xml:space="preserve">          </w:t>
      </w:r>
      <w:r w:rsidR="002A5CE4" w:rsidRPr="00715FD0">
        <w:rPr>
          <w:sz w:val="24"/>
          <w:szCs w:val="24"/>
        </w:rPr>
        <w:t>В</w:t>
      </w:r>
      <w:r w:rsidR="002A5CE4" w:rsidRPr="00715FD0">
        <w:rPr>
          <w:spacing w:val="96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соответствии</w:t>
      </w:r>
      <w:r w:rsidR="002A5CE4" w:rsidRPr="00715FD0">
        <w:rPr>
          <w:spacing w:val="98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с</w:t>
      </w:r>
      <w:r w:rsidR="002A5CE4" w:rsidRPr="00715FD0">
        <w:rPr>
          <w:spacing w:val="100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Федеральными</w:t>
      </w:r>
      <w:r w:rsidR="002A5CE4" w:rsidRPr="00715FD0">
        <w:rPr>
          <w:spacing w:val="98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законами</w:t>
      </w:r>
      <w:r w:rsidR="002A5CE4" w:rsidRPr="00715FD0">
        <w:rPr>
          <w:spacing w:val="103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от</w:t>
      </w:r>
      <w:r w:rsidR="002A5CE4" w:rsidRPr="00715FD0">
        <w:rPr>
          <w:spacing w:val="102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06</w:t>
      </w:r>
      <w:r w:rsidR="002A5CE4" w:rsidRPr="00715FD0">
        <w:rPr>
          <w:spacing w:val="106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октября</w:t>
      </w:r>
      <w:r w:rsidR="002A5CE4" w:rsidRPr="00715FD0">
        <w:rPr>
          <w:spacing w:val="101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2003</w:t>
      </w:r>
      <w:r w:rsidR="002A5CE4" w:rsidRPr="00715FD0">
        <w:rPr>
          <w:spacing w:val="102"/>
          <w:sz w:val="24"/>
          <w:szCs w:val="24"/>
        </w:rPr>
        <w:t xml:space="preserve"> </w:t>
      </w:r>
      <w:r w:rsidR="002A5CE4" w:rsidRPr="00715FD0">
        <w:rPr>
          <w:sz w:val="24"/>
          <w:szCs w:val="24"/>
        </w:rPr>
        <w:t>года</w:t>
      </w:r>
    </w:p>
    <w:p w:rsidR="002A5CE4" w:rsidRPr="00715FD0" w:rsidRDefault="002A5CE4" w:rsidP="0010426C">
      <w:pPr>
        <w:pStyle w:val="ad"/>
        <w:ind w:right="110"/>
        <w:rPr>
          <w:sz w:val="24"/>
          <w:szCs w:val="24"/>
        </w:rPr>
      </w:pPr>
      <w:r w:rsidRPr="00715FD0">
        <w:rPr>
          <w:sz w:val="24"/>
          <w:szCs w:val="24"/>
        </w:rPr>
        <w:t>№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131-ФЗ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«Об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общих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принципах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организации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местного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самоуправления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в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 xml:space="preserve">Российской Федерации», </w:t>
      </w:r>
      <w:r w:rsidR="0010426C" w:rsidRPr="00715FD0">
        <w:rPr>
          <w:sz w:val="24"/>
          <w:szCs w:val="24"/>
        </w:rPr>
        <w:t xml:space="preserve">Федеральным законом </w:t>
      </w:r>
      <w:r w:rsidRPr="00715FD0">
        <w:rPr>
          <w:sz w:val="24"/>
          <w:szCs w:val="24"/>
        </w:rPr>
        <w:t>от</w:t>
      </w:r>
      <w:r w:rsidRPr="00715FD0">
        <w:rPr>
          <w:spacing w:val="13"/>
          <w:sz w:val="24"/>
          <w:szCs w:val="24"/>
        </w:rPr>
        <w:t xml:space="preserve"> </w:t>
      </w:r>
      <w:r w:rsidRPr="00715FD0">
        <w:rPr>
          <w:sz w:val="24"/>
          <w:szCs w:val="24"/>
        </w:rPr>
        <w:t>28</w:t>
      </w:r>
      <w:r w:rsidRPr="00715FD0">
        <w:rPr>
          <w:spacing w:val="23"/>
          <w:sz w:val="24"/>
          <w:szCs w:val="24"/>
        </w:rPr>
        <w:t xml:space="preserve"> </w:t>
      </w:r>
      <w:r w:rsidRPr="00715FD0">
        <w:rPr>
          <w:sz w:val="24"/>
          <w:szCs w:val="24"/>
        </w:rPr>
        <w:t>декабря</w:t>
      </w:r>
      <w:r w:rsidRPr="00715FD0">
        <w:rPr>
          <w:spacing w:val="11"/>
          <w:sz w:val="24"/>
          <w:szCs w:val="24"/>
        </w:rPr>
        <w:t xml:space="preserve"> </w:t>
      </w:r>
      <w:r w:rsidRPr="00715FD0">
        <w:rPr>
          <w:sz w:val="24"/>
          <w:szCs w:val="24"/>
        </w:rPr>
        <w:t>2009</w:t>
      </w:r>
      <w:r w:rsidRPr="00715FD0">
        <w:rPr>
          <w:spacing w:val="13"/>
          <w:sz w:val="24"/>
          <w:szCs w:val="24"/>
        </w:rPr>
        <w:t xml:space="preserve"> </w:t>
      </w:r>
      <w:r w:rsidRPr="00715FD0">
        <w:rPr>
          <w:sz w:val="24"/>
          <w:szCs w:val="24"/>
        </w:rPr>
        <w:t>года</w:t>
      </w:r>
      <w:r w:rsidR="0010426C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>№ 381-ФЗ «Об основах государственной торговой деятельности в Российской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Федерации», статьями 39.33, 39.36 Земельного кодекса Российской Федерации,</w:t>
      </w:r>
      <w:r w:rsidR="0010426C" w:rsidRPr="00715FD0">
        <w:rPr>
          <w:sz w:val="24"/>
          <w:szCs w:val="24"/>
        </w:rPr>
        <w:t xml:space="preserve"> статьей 448 Гражданского кодекса Российской Федерации, Законом Республики Калмыкия от 18.11.2016г. №199-</w:t>
      </w:r>
      <w:r w:rsidR="0010426C" w:rsidRPr="00715FD0">
        <w:rPr>
          <w:sz w:val="24"/>
          <w:szCs w:val="24"/>
          <w:lang w:val="en-US"/>
        </w:rPr>
        <w:t>V</w:t>
      </w:r>
      <w:r w:rsidR="0010426C" w:rsidRPr="00715FD0">
        <w:rPr>
          <w:sz w:val="24"/>
          <w:szCs w:val="24"/>
        </w:rPr>
        <w:t>-З «О размещении нестационарных торговых объектов на территории Республики Калмыкия»</w:t>
      </w:r>
      <w:r w:rsidR="00866090" w:rsidRPr="00715FD0">
        <w:rPr>
          <w:sz w:val="24"/>
          <w:szCs w:val="24"/>
        </w:rPr>
        <w:t>,</w:t>
      </w:r>
      <w:r w:rsidRPr="00715FD0">
        <w:rPr>
          <w:spacing w:val="1"/>
          <w:sz w:val="24"/>
          <w:szCs w:val="24"/>
        </w:rPr>
        <w:t xml:space="preserve"> </w:t>
      </w:r>
      <w:r w:rsidR="00866090" w:rsidRPr="00715FD0">
        <w:rPr>
          <w:spacing w:val="1"/>
          <w:sz w:val="24"/>
          <w:szCs w:val="24"/>
        </w:rPr>
        <w:t>Постановлением администрации Большецарынского СМО РК №30 от 03.08.2022г. «О порядке размещения нестационарных торговых объектов на землях и земельных участках, полномочиями по распоряжению которыми наделены</w:t>
      </w:r>
      <w:r w:rsidR="0025431D" w:rsidRPr="00715FD0">
        <w:rPr>
          <w:spacing w:val="1"/>
          <w:sz w:val="24"/>
          <w:szCs w:val="24"/>
        </w:rPr>
        <w:t xml:space="preserve"> органы местного самоуправления</w:t>
      </w:r>
      <w:r w:rsidR="00866090" w:rsidRPr="00715FD0">
        <w:rPr>
          <w:spacing w:val="1"/>
          <w:sz w:val="24"/>
          <w:szCs w:val="24"/>
        </w:rPr>
        <w:t xml:space="preserve">, без предоставления земельных участков и установления сервитутов на территории Большецарынского СМО РК» </w:t>
      </w:r>
      <w:r w:rsidRPr="00715FD0">
        <w:rPr>
          <w:sz w:val="24"/>
          <w:szCs w:val="24"/>
        </w:rPr>
        <w:t>руководствуясь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>Уставом</w:t>
      </w:r>
      <w:r w:rsidRPr="00715FD0">
        <w:rPr>
          <w:spacing w:val="1"/>
          <w:sz w:val="24"/>
          <w:szCs w:val="24"/>
        </w:rPr>
        <w:t xml:space="preserve"> </w:t>
      </w:r>
      <w:r w:rsidRPr="00715FD0">
        <w:rPr>
          <w:sz w:val="24"/>
          <w:szCs w:val="24"/>
        </w:rPr>
        <w:t xml:space="preserve">Большецарынского СМО РК </w:t>
      </w:r>
      <w:r w:rsidR="009D659E" w:rsidRPr="00715FD0">
        <w:rPr>
          <w:sz w:val="24"/>
          <w:szCs w:val="24"/>
        </w:rPr>
        <w:t xml:space="preserve"> </w:t>
      </w:r>
    </w:p>
    <w:p w:rsidR="002A5CE4" w:rsidRPr="00715FD0" w:rsidRDefault="002A5CE4" w:rsidP="002A5CE4">
      <w:pPr>
        <w:pStyle w:val="Heading1"/>
        <w:spacing w:before="8" w:line="317" w:lineRule="exact"/>
        <w:ind w:left="116"/>
        <w:jc w:val="left"/>
        <w:rPr>
          <w:sz w:val="24"/>
          <w:szCs w:val="24"/>
        </w:rPr>
      </w:pPr>
      <w:r w:rsidRPr="00715FD0">
        <w:rPr>
          <w:sz w:val="24"/>
          <w:szCs w:val="24"/>
        </w:rPr>
        <w:t xml:space="preserve">                                                     ПОСТАНОВЛЯЕТ:</w:t>
      </w:r>
    </w:p>
    <w:p w:rsidR="00866090" w:rsidRPr="00715FD0" w:rsidRDefault="002A5CE4" w:rsidP="002A5CE4">
      <w:pPr>
        <w:jc w:val="both"/>
        <w:rPr>
          <w:rFonts w:ascii="Times New Roman" w:hAnsi="Times New Roman" w:cs="Times New Roman"/>
          <w:sz w:val="24"/>
          <w:szCs w:val="24"/>
        </w:rPr>
      </w:pPr>
      <w:r w:rsidRPr="00715F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659E" w:rsidRPr="00715FD0">
        <w:rPr>
          <w:rFonts w:ascii="Times New Roman" w:hAnsi="Times New Roman" w:cs="Times New Roman"/>
          <w:sz w:val="24"/>
          <w:szCs w:val="24"/>
        </w:rPr>
        <w:t>1.Провести открытый аук</w:t>
      </w:r>
      <w:r w:rsidR="008E0FA8">
        <w:rPr>
          <w:rFonts w:ascii="Times New Roman" w:hAnsi="Times New Roman" w:cs="Times New Roman"/>
          <w:sz w:val="24"/>
          <w:szCs w:val="24"/>
        </w:rPr>
        <w:t xml:space="preserve">цион </w:t>
      </w:r>
      <w:r w:rsidR="007806D4" w:rsidRPr="00715FD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</w:t>
      </w:r>
      <w:r w:rsidR="002F0B2E" w:rsidRPr="00715FD0">
        <w:rPr>
          <w:rFonts w:ascii="Times New Roman" w:hAnsi="Times New Roman" w:cs="Times New Roman"/>
          <w:sz w:val="24"/>
          <w:szCs w:val="24"/>
        </w:rPr>
        <w:t xml:space="preserve"> нестационарного</w:t>
      </w:r>
      <w:r w:rsidR="009D659E" w:rsidRPr="00715FD0">
        <w:rPr>
          <w:rFonts w:ascii="Times New Roman" w:hAnsi="Times New Roman" w:cs="Times New Roman"/>
          <w:sz w:val="24"/>
          <w:szCs w:val="24"/>
        </w:rPr>
        <w:t xml:space="preserve"> </w:t>
      </w:r>
      <w:r w:rsidR="002F0B2E" w:rsidRPr="00715FD0">
        <w:rPr>
          <w:rFonts w:ascii="Times New Roman" w:hAnsi="Times New Roman" w:cs="Times New Roman"/>
          <w:sz w:val="24"/>
          <w:szCs w:val="24"/>
        </w:rPr>
        <w:t>торгового объекта</w:t>
      </w:r>
      <w:r w:rsidR="007806D4" w:rsidRPr="00715FD0">
        <w:rPr>
          <w:rFonts w:ascii="Times New Roman" w:hAnsi="Times New Roman" w:cs="Times New Roman"/>
          <w:sz w:val="24"/>
          <w:szCs w:val="24"/>
        </w:rPr>
        <w:t xml:space="preserve"> на территории Большецарынского сельского муниципального образования Республики Калмыки</w:t>
      </w:r>
      <w:r w:rsidR="008E2998" w:rsidRPr="00715FD0">
        <w:rPr>
          <w:rFonts w:ascii="Times New Roman" w:hAnsi="Times New Roman" w:cs="Times New Roman"/>
          <w:sz w:val="24"/>
          <w:szCs w:val="24"/>
        </w:rPr>
        <w:t>я по лотам №</w:t>
      </w:r>
      <w:r w:rsidR="0025431D" w:rsidRPr="00715FD0">
        <w:rPr>
          <w:rFonts w:ascii="Times New Roman" w:hAnsi="Times New Roman" w:cs="Times New Roman"/>
          <w:sz w:val="24"/>
          <w:szCs w:val="24"/>
        </w:rPr>
        <w:t>1-6</w:t>
      </w:r>
      <w:r w:rsidR="007806D4" w:rsidRPr="00715FD0">
        <w:rPr>
          <w:rFonts w:ascii="Times New Roman" w:hAnsi="Times New Roman" w:cs="Times New Roman"/>
          <w:sz w:val="24"/>
          <w:szCs w:val="24"/>
        </w:rPr>
        <w:t xml:space="preserve"> </w:t>
      </w:r>
      <w:r w:rsidR="00866090" w:rsidRPr="00715FD0">
        <w:rPr>
          <w:rFonts w:ascii="Times New Roman" w:hAnsi="Times New Roman" w:cs="Times New Roman"/>
          <w:sz w:val="24"/>
          <w:szCs w:val="24"/>
        </w:rPr>
        <w:t xml:space="preserve"> </w:t>
      </w:r>
      <w:r w:rsidR="007806D4" w:rsidRPr="00715FD0">
        <w:rPr>
          <w:rFonts w:ascii="Times New Roman" w:hAnsi="Times New Roman" w:cs="Times New Roman"/>
          <w:sz w:val="24"/>
          <w:szCs w:val="24"/>
        </w:rPr>
        <w:t>(приложение№1).</w:t>
      </w:r>
    </w:p>
    <w:p w:rsidR="008E2998" w:rsidRPr="00715FD0" w:rsidRDefault="007806D4" w:rsidP="002A5CE4">
      <w:pPr>
        <w:jc w:val="both"/>
        <w:rPr>
          <w:rFonts w:ascii="Times New Roman" w:hAnsi="Times New Roman" w:cs="Times New Roman"/>
          <w:sz w:val="24"/>
          <w:szCs w:val="24"/>
        </w:rPr>
      </w:pPr>
      <w:r w:rsidRPr="00715FD0">
        <w:rPr>
          <w:rFonts w:ascii="Times New Roman" w:hAnsi="Times New Roman" w:cs="Times New Roman"/>
          <w:sz w:val="24"/>
          <w:szCs w:val="24"/>
        </w:rPr>
        <w:t xml:space="preserve">            2.Утвердить извещение о проведении </w:t>
      </w:r>
      <w:r w:rsidR="006349F3" w:rsidRPr="00715FD0">
        <w:rPr>
          <w:rFonts w:ascii="Times New Roman" w:hAnsi="Times New Roman" w:cs="Times New Roman"/>
          <w:sz w:val="24"/>
          <w:szCs w:val="24"/>
        </w:rPr>
        <w:t xml:space="preserve"> </w:t>
      </w:r>
      <w:r w:rsidRPr="00715FD0">
        <w:rPr>
          <w:rFonts w:ascii="Times New Roman" w:hAnsi="Times New Roman" w:cs="Times New Roman"/>
          <w:sz w:val="24"/>
          <w:szCs w:val="24"/>
        </w:rPr>
        <w:t>аукциона (приложение№2).</w:t>
      </w:r>
    </w:p>
    <w:p w:rsidR="002A5CE4" w:rsidRPr="00715FD0" w:rsidRDefault="007806D4" w:rsidP="002A5CE4">
      <w:pPr>
        <w:jc w:val="both"/>
        <w:rPr>
          <w:rFonts w:ascii="Times New Roman" w:hAnsi="Times New Roman" w:cs="Times New Roman"/>
          <w:sz w:val="24"/>
          <w:szCs w:val="24"/>
        </w:rPr>
      </w:pPr>
      <w:r w:rsidRPr="00715FD0">
        <w:rPr>
          <w:rFonts w:ascii="Times New Roman" w:hAnsi="Times New Roman" w:cs="Times New Roman"/>
          <w:sz w:val="24"/>
          <w:szCs w:val="24"/>
        </w:rPr>
        <w:t xml:space="preserve"> </w:t>
      </w:r>
      <w:r w:rsidR="008E2998" w:rsidRPr="00715FD0">
        <w:rPr>
          <w:rFonts w:ascii="Times New Roman" w:hAnsi="Times New Roman" w:cs="Times New Roman"/>
          <w:sz w:val="24"/>
          <w:szCs w:val="24"/>
        </w:rPr>
        <w:t xml:space="preserve">          3</w:t>
      </w:r>
      <w:r w:rsidR="002A5CE4" w:rsidRPr="00715FD0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8E2998" w:rsidRPr="00715FD0">
        <w:rPr>
          <w:rFonts w:ascii="Times New Roman" w:hAnsi="Times New Roman" w:cs="Times New Roman"/>
          <w:sz w:val="24"/>
          <w:szCs w:val="24"/>
        </w:rPr>
        <w:t xml:space="preserve"> </w:t>
      </w:r>
      <w:r w:rsidR="002A5CE4" w:rsidRPr="00715FD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Большецарынского сельского муниципального образования Республики Калмыкия </w:t>
      </w:r>
      <w:hyperlink r:id="rId8" w:history="1">
        <w:r w:rsidR="002A5CE4" w:rsidRPr="00715FD0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2A5CE4" w:rsidRPr="00715FD0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2A5CE4" w:rsidRPr="00715FD0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bcsmo</w:t>
        </w:r>
        <w:r w:rsidR="002A5CE4" w:rsidRPr="00715FD0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2A5CE4" w:rsidRPr="00715FD0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A5CE4" w:rsidRPr="00715FD0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2A5CE4" w:rsidRPr="00715FD0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A5CE4" w:rsidRPr="0071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E4" w:rsidRPr="00715FD0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2A5CE4" w:rsidRPr="00715FD0" w:rsidRDefault="002A5CE4" w:rsidP="002A5CE4">
      <w:pPr>
        <w:jc w:val="both"/>
        <w:rPr>
          <w:rFonts w:ascii="Times New Roman" w:hAnsi="Times New Roman" w:cs="Times New Roman"/>
          <w:sz w:val="24"/>
          <w:szCs w:val="24"/>
        </w:rPr>
      </w:pPr>
      <w:r w:rsidRPr="00715FD0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2A5CE4" w:rsidRPr="00715FD0" w:rsidRDefault="002A5CE4" w:rsidP="002A5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CE4" w:rsidRPr="00715FD0" w:rsidRDefault="008E2998" w:rsidP="002A5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FD0">
        <w:rPr>
          <w:rFonts w:ascii="Times New Roman" w:hAnsi="Times New Roman" w:cs="Times New Roman"/>
          <w:sz w:val="24"/>
          <w:szCs w:val="24"/>
        </w:rPr>
        <w:t xml:space="preserve">      </w:t>
      </w:r>
      <w:r w:rsidR="002A5CE4" w:rsidRPr="00715FD0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2A5CE4" w:rsidRPr="00715FD0" w:rsidRDefault="002A5CE4" w:rsidP="002A5CE4">
      <w:pPr>
        <w:pStyle w:val="a3"/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715FD0">
        <w:rPr>
          <w:rFonts w:ascii="Times New Roman" w:hAnsi="Times New Roman" w:cs="Times New Roman"/>
          <w:sz w:val="24"/>
          <w:szCs w:val="24"/>
        </w:rPr>
        <w:t xml:space="preserve">      Большецарынского СМО РК (ахлачи)</w:t>
      </w:r>
      <w:r w:rsidRPr="00715FD0">
        <w:rPr>
          <w:rFonts w:ascii="Times New Roman" w:hAnsi="Times New Roman" w:cs="Times New Roman"/>
          <w:sz w:val="24"/>
          <w:szCs w:val="24"/>
        </w:rPr>
        <w:tab/>
        <w:t xml:space="preserve">И.Д. Ханинов </w:t>
      </w:r>
    </w:p>
    <w:p w:rsidR="002A5CE4" w:rsidRPr="00715FD0" w:rsidRDefault="002A5CE4" w:rsidP="002A5CE4">
      <w:pPr>
        <w:ind w:firstLine="708"/>
        <w:rPr>
          <w:sz w:val="24"/>
          <w:szCs w:val="24"/>
        </w:rPr>
      </w:pPr>
    </w:p>
    <w:p w:rsidR="002A5CE4" w:rsidRDefault="002A5CE4" w:rsidP="002A5CE4"/>
    <w:p w:rsidR="002A5CE4" w:rsidRPr="002A5CE4" w:rsidRDefault="002A5CE4" w:rsidP="002A5CE4">
      <w:pPr>
        <w:sectPr w:rsidR="002A5CE4" w:rsidRPr="002A5CE4">
          <w:headerReference w:type="default" r:id="rId9"/>
          <w:pgSz w:w="11910" w:h="16840"/>
          <w:pgMar w:top="1100" w:right="740" w:bottom="280" w:left="1300" w:header="710" w:footer="0" w:gutter="0"/>
          <w:pgNumType w:start="2"/>
          <w:cols w:space="720"/>
        </w:sectPr>
      </w:pPr>
    </w:p>
    <w:p w:rsidR="006349F3" w:rsidRDefault="006349F3" w:rsidP="006349F3">
      <w:pPr>
        <w:pStyle w:val="ad"/>
        <w:jc w:val="right"/>
        <w:rPr>
          <w:sz w:val="16"/>
          <w:szCs w:val="16"/>
        </w:rPr>
      </w:pPr>
    </w:p>
    <w:p w:rsidR="005410B2" w:rsidRPr="006349F3" w:rsidRDefault="005B4913" w:rsidP="005B4913">
      <w:pPr>
        <w:pStyle w:val="ad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752F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25431D" w:rsidRPr="006349F3">
        <w:rPr>
          <w:sz w:val="16"/>
          <w:szCs w:val="16"/>
        </w:rPr>
        <w:t xml:space="preserve">Утверждено </w:t>
      </w:r>
    </w:p>
    <w:p w:rsidR="005410B2" w:rsidRPr="006349F3" w:rsidRDefault="0025431D" w:rsidP="006349F3">
      <w:pPr>
        <w:pStyle w:val="ad"/>
        <w:jc w:val="right"/>
        <w:rPr>
          <w:sz w:val="16"/>
          <w:szCs w:val="16"/>
        </w:rPr>
      </w:pPr>
      <w:r w:rsidRPr="006349F3">
        <w:rPr>
          <w:sz w:val="16"/>
          <w:szCs w:val="16"/>
        </w:rPr>
        <w:t xml:space="preserve">постановлением </w:t>
      </w:r>
      <w:r w:rsidR="005410B2" w:rsidRPr="006349F3">
        <w:rPr>
          <w:sz w:val="16"/>
          <w:szCs w:val="16"/>
        </w:rPr>
        <w:t xml:space="preserve">Администрации </w:t>
      </w:r>
    </w:p>
    <w:p w:rsidR="0025431D" w:rsidRPr="006349F3" w:rsidRDefault="0025431D" w:rsidP="006349F3">
      <w:pPr>
        <w:pStyle w:val="ad"/>
        <w:jc w:val="right"/>
        <w:rPr>
          <w:sz w:val="16"/>
          <w:szCs w:val="16"/>
        </w:rPr>
      </w:pPr>
      <w:r w:rsidRPr="006349F3">
        <w:rPr>
          <w:sz w:val="16"/>
          <w:szCs w:val="16"/>
        </w:rPr>
        <w:t xml:space="preserve">Большецарынского СМО РК  от  15.08. 2022 г. № </w:t>
      </w:r>
      <w:r w:rsidR="004B5625" w:rsidRPr="006349F3">
        <w:rPr>
          <w:sz w:val="16"/>
          <w:szCs w:val="16"/>
        </w:rPr>
        <w:t>32</w:t>
      </w:r>
    </w:p>
    <w:p w:rsidR="0025431D" w:rsidRDefault="0025431D" w:rsidP="006349F3">
      <w:pPr>
        <w:pStyle w:val="ad"/>
      </w:pPr>
    </w:p>
    <w:p w:rsidR="0025431D" w:rsidRPr="00715FD0" w:rsidRDefault="0025431D" w:rsidP="006349F3">
      <w:pPr>
        <w:pStyle w:val="ad"/>
        <w:jc w:val="center"/>
        <w:rPr>
          <w:b/>
          <w:sz w:val="24"/>
          <w:szCs w:val="24"/>
        </w:rPr>
      </w:pPr>
      <w:r w:rsidRPr="00715FD0">
        <w:rPr>
          <w:b/>
          <w:sz w:val="24"/>
          <w:szCs w:val="24"/>
        </w:rPr>
        <w:t>ИЗВЕЩЕНИЕ</w:t>
      </w:r>
    </w:p>
    <w:p w:rsidR="0025431D" w:rsidRPr="00715FD0" w:rsidRDefault="0025431D" w:rsidP="006349F3">
      <w:pPr>
        <w:pStyle w:val="ad"/>
        <w:jc w:val="center"/>
        <w:rPr>
          <w:b/>
          <w:sz w:val="24"/>
          <w:szCs w:val="24"/>
        </w:rPr>
      </w:pPr>
      <w:r w:rsidRPr="00715FD0">
        <w:rPr>
          <w:b/>
          <w:sz w:val="24"/>
          <w:szCs w:val="24"/>
        </w:rPr>
        <w:t xml:space="preserve">о проведении аукциона на право заключения договора </w:t>
      </w:r>
      <w:r w:rsidRPr="00715FD0">
        <w:rPr>
          <w:rFonts w:eastAsia="Calibri"/>
          <w:b/>
          <w:sz w:val="24"/>
          <w:szCs w:val="24"/>
        </w:rPr>
        <w:t>на размещение нестационарного торгового объекта на территории Большецарынского СМО Р</w:t>
      </w:r>
      <w:r w:rsidR="006349F3" w:rsidRPr="00715FD0">
        <w:rPr>
          <w:rFonts w:eastAsia="Calibri"/>
          <w:b/>
          <w:sz w:val="24"/>
          <w:szCs w:val="24"/>
        </w:rPr>
        <w:t xml:space="preserve">еспублики </w:t>
      </w:r>
      <w:r w:rsidRPr="00715FD0">
        <w:rPr>
          <w:rFonts w:eastAsia="Calibri"/>
          <w:b/>
          <w:sz w:val="24"/>
          <w:szCs w:val="24"/>
        </w:rPr>
        <w:t>К</w:t>
      </w:r>
      <w:r w:rsidR="006349F3" w:rsidRPr="00715FD0">
        <w:rPr>
          <w:rFonts w:eastAsia="Calibri"/>
          <w:b/>
          <w:sz w:val="24"/>
          <w:szCs w:val="24"/>
        </w:rPr>
        <w:t>алмыкия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color w:val="FFFFFF"/>
          <w:sz w:val="24"/>
          <w:szCs w:val="24"/>
        </w:rPr>
        <w:t>гор</w:t>
      </w:r>
    </w:p>
    <w:p w:rsidR="0025431D" w:rsidRPr="00715FD0" w:rsidRDefault="0025431D" w:rsidP="006349F3">
      <w:pPr>
        <w:pStyle w:val="ad"/>
        <w:rPr>
          <w:color w:val="00B0F0"/>
          <w:sz w:val="24"/>
          <w:szCs w:val="24"/>
        </w:rPr>
      </w:pPr>
      <w:r w:rsidRPr="00715FD0">
        <w:rPr>
          <w:b/>
          <w:sz w:val="24"/>
          <w:szCs w:val="24"/>
          <w:u w:val="single"/>
        </w:rPr>
        <w:t>Организатор аукциона</w:t>
      </w:r>
      <w:r w:rsidRPr="00715FD0">
        <w:rPr>
          <w:sz w:val="24"/>
          <w:szCs w:val="24"/>
        </w:rPr>
        <w:t xml:space="preserve"> – Администрация Большецарынского сельского муниципального образования Республики Калмыкия</w:t>
      </w:r>
      <w:r w:rsidR="009F6EC1" w:rsidRPr="00715FD0">
        <w:rPr>
          <w:sz w:val="24"/>
          <w:szCs w:val="24"/>
        </w:rPr>
        <w:t xml:space="preserve"> (далее –</w:t>
      </w:r>
      <w:r w:rsidR="005410B2" w:rsidRPr="00715FD0">
        <w:rPr>
          <w:sz w:val="24"/>
          <w:szCs w:val="24"/>
        </w:rPr>
        <w:t xml:space="preserve"> </w:t>
      </w:r>
      <w:r w:rsidR="009F6EC1" w:rsidRPr="00715FD0">
        <w:rPr>
          <w:sz w:val="24"/>
          <w:szCs w:val="24"/>
        </w:rPr>
        <w:t>Админи</w:t>
      </w:r>
      <w:r w:rsidR="006349F3" w:rsidRPr="00715FD0">
        <w:rPr>
          <w:sz w:val="24"/>
          <w:szCs w:val="24"/>
        </w:rPr>
        <w:t>страция Большецарынского СМО РК</w:t>
      </w:r>
      <w:r w:rsidR="009F6EC1" w:rsidRPr="00715FD0">
        <w:rPr>
          <w:sz w:val="24"/>
          <w:szCs w:val="24"/>
        </w:rPr>
        <w:t>)</w:t>
      </w:r>
      <w:r w:rsidRPr="00715FD0">
        <w:rPr>
          <w:sz w:val="24"/>
          <w:szCs w:val="24"/>
        </w:rPr>
        <w:t xml:space="preserve">: 359450, Республика Калмыкия, Октябрьский район, п. Большой Царын, </w:t>
      </w:r>
      <w:r w:rsidRPr="00715FD0">
        <w:rPr>
          <w:snapToGrid w:val="0"/>
          <w:sz w:val="24"/>
          <w:szCs w:val="24"/>
        </w:rPr>
        <w:t>ул. Ленина, 12</w:t>
      </w:r>
      <w:r w:rsidR="005C54FE">
        <w:rPr>
          <w:snapToGrid w:val="0"/>
          <w:sz w:val="24"/>
          <w:szCs w:val="24"/>
        </w:rPr>
        <w:t>/2</w:t>
      </w:r>
      <w:r w:rsidRPr="00715FD0">
        <w:rPr>
          <w:snapToGrid w:val="0"/>
          <w:sz w:val="24"/>
          <w:szCs w:val="24"/>
        </w:rPr>
        <w:t>,</w:t>
      </w:r>
      <w:r w:rsidRPr="00715FD0">
        <w:rPr>
          <w:color w:val="000000"/>
          <w:sz w:val="24"/>
          <w:szCs w:val="24"/>
        </w:rPr>
        <w:t xml:space="preserve"> телефон для справок: (8-84747) 91-2-99,</w:t>
      </w:r>
      <w:r w:rsidRPr="00715FD0">
        <w:rPr>
          <w:bCs/>
          <w:color w:val="3366FF"/>
          <w:sz w:val="24"/>
          <w:szCs w:val="24"/>
        </w:rPr>
        <w:t xml:space="preserve"> </w:t>
      </w:r>
      <w:r w:rsidRPr="00715FD0">
        <w:rPr>
          <w:bCs/>
          <w:sz w:val="24"/>
          <w:szCs w:val="24"/>
        </w:rPr>
        <w:t xml:space="preserve">адрес электронной почты: </w:t>
      </w:r>
      <w:r w:rsidRPr="00715FD0">
        <w:rPr>
          <w:bCs/>
          <w:color w:val="00B0F0"/>
          <w:sz w:val="24"/>
          <w:szCs w:val="24"/>
          <w:lang w:val="en-US"/>
        </w:rPr>
        <w:t>bcsmo</w:t>
      </w:r>
      <w:r w:rsidRPr="00715FD0">
        <w:rPr>
          <w:bCs/>
          <w:color w:val="00B0F0"/>
          <w:sz w:val="24"/>
          <w:szCs w:val="24"/>
        </w:rPr>
        <w:t xml:space="preserve"> </w:t>
      </w:r>
      <w:hyperlink r:id="rId10" w:history="1">
        <w:r w:rsidRPr="00715FD0">
          <w:rPr>
            <w:rStyle w:val="a9"/>
            <w:bCs/>
            <w:color w:val="00B0F0"/>
            <w:sz w:val="24"/>
            <w:szCs w:val="24"/>
          </w:rPr>
          <w:t>@</w:t>
        </w:r>
        <w:r w:rsidRPr="00715FD0">
          <w:rPr>
            <w:rStyle w:val="a9"/>
            <w:bCs/>
            <w:color w:val="00B0F0"/>
            <w:sz w:val="24"/>
            <w:szCs w:val="24"/>
            <w:lang w:val="en-US"/>
          </w:rPr>
          <w:t>mail</w:t>
        </w:r>
        <w:r w:rsidRPr="00715FD0">
          <w:rPr>
            <w:rStyle w:val="a9"/>
            <w:bCs/>
            <w:color w:val="00B0F0"/>
            <w:sz w:val="24"/>
            <w:szCs w:val="24"/>
          </w:rPr>
          <w:t>.</w:t>
        </w:r>
        <w:r w:rsidRPr="00715FD0">
          <w:rPr>
            <w:rStyle w:val="a9"/>
            <w:bCs/>
            <w:color w:val="00B0F0"/>
            <w:sz w:val="24"/>
            <w:szCs w:val="24"/>
            <w:lang w:val="en-US"/>
          </w:rPr>
          <w:t>ru</w:t>
        </w:r>
      </w:hyperlink>
      <w:r w:rsidRPr="00715FD0">
        <w:rPr>
          <w:color w:val="00B0F0"/>
          <w:sz w:val="24"/>
          <w:szCs w:val="24"/>
        </w:rPr>
        <w:t>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>Решение принято постановле</w:t>
      </w:r>
      <w:r w:rsidR="00BF45C4" w:rsidRPr="00715FD0">
        <w:rPr>
          <w:sz w:val="24"/>
          <w:szCs w:val="24"/>
        </w:rPr>
        <w:t xml:space="preserve">нием Администрации Большецарынского СМО РК </w:t>
      </w:r>
      <w:r w:rsidRPr="00715FD0">
        <w:rPr>
          <w:sz w:val="24"/>
          <w:szCs w:val="24"/>
        </w:rPr>
        <w:t xml:space="preserve">от </w:t>
      </w:r>
      <w:r w:rsidR="00BF45C4" w:rsidRPr="00715FD0">
        <w:rPr>
          <w:sz w:val="24"/>
          <w:szCs w:val="24"/>
        </w:rPr>
        <w:t>15</w:t>
      </w:r>
      <w:r w:rsidRPr="00715FD0">
        <w:rPr>
          <w:sz w:val="24"/>
          <w:szCs w:val="24"/>
        </w:rPr>
        <w:t xml:space="preserve"> </w:t>
      </w:r>
      <w:r w:rsidR="00BF45C4" w:rsidRPr="00715FD0">
        <w:rPr>
          <w:sz w:val="24"/>
          <w:szCs w:val="24"/>
        </w:rPr>
        <w:t>августа</w:t>
      </w:r>
      <w:r w:rsidRPr="00715FD0">
        <w:rPr>
          <w:sz w:val="24"/>
          <w:szCs w:val="24"/>
        </w:rPr>
        <w:t xml:space="preserve"> 2022 г.           № </w:t>
      </w:r>
      <w:r w:rsidR="00E66ECD" w:rsidRPr="00715FD0">
        <w:rPr>
          <w:sz w:val="24"/>
          <w:szCs w:val="24"/>
        </w:rPr>
        <w:t>32</w:t>
      </w:r>
      <w:r w:rsidRPr="00715FD0">
        <w:rPr>
          <w:sz w:val="24"/>
          <w:szCs w:val="24"/>
        </w:rPr>
        <w:t xml:space="preserve"> «О проведении аукциона на право заключения договора н</w:t>
      </w:r>
      <w:r w:rsidR="005410B2" w:rsidRPr="00715FD0">
        <w:rPr>
          <w:sz w:val="24"/>
          <w:szCs w:val="24"/>
        </w:rPr>
        <w:t xml:space="preserve">а размещение    нестационарного </w:t>
      </w:r>
      <w:r w:rsidR="00BF45C4" w:rsidRPr="00715FD0">
        <w:rPr>
          <w:sz w:val="24"/>
          <w:szCs w:val="24"/>
        </w:rPr>
        <w:t xml:space="preserve">торгового </w:t>
      </w:r>
      <w:r w:rsidRPr="00715FD0">
        <w:rPr>
          <w:sz w:val="24"/>
          <w:szCs w:val="24"/>
        </w:rPr>
        <w:t xml:space="preserve"> объ</w:t>
      </w:r>
      <w:r w:rsidR="00BF45C4" w:rsidRPr="00715FD0">
        <w:rPr>
          <w:sz w:val="24"/>
          <w:szCs w:val="24"/>
        </w:rPr>
        <w:t>екта на территории Большецарынского СМО РК</w:t>
      </w:r>
      <w:r w:rsidRPr="00715FD0">
        <w:rPr>
          <w:sz w:val="24"/>
          <w:szCs w:val="24"/>
        </w:rPr>
        <w:t>».</w:t>
      </w:r>
    </w:p>
    <w:p w:rsidR="0025431D" w:rsidRPr="00715FD0" w:rsidRDefault="0025431D" w:rsidP="006349F3">
      <w:pPr>
        <w:pStyle w:val="ad"/>
        <w:rPr>
          <w:b/>
          <w:sz w:val="24"/>
          <w:szCs w:val="24"/>
        </w:rPr>
      </w:pPr>
      <w:r w:rsidRPr="00715FD0">
        <w:rPr>
          <w:b/>
          <w:sz w:val="24"/>
          <w:szCs w:val="24"/>
          <w:u w:val="single"/>
        </w:rPr>
        <w:t>Место, дата и время проведения аукциона</w:t>
      </w:r>
      <w:r w:rsidRPr="00715FD0">
        <w:rPr>
          <w:sz w:val="24"/>
          <w:szCs w:val="24"/>
        </w:rPr>
        <w:t>: Россия, Республика Калмыкия</w:t>
      </w:r>
      <w:r w:rsidR="00BF45C4" w:rsidRPr="00715FD0">
        <w:rPr>
          <w:sz w:val="24"/>
          <w:szCs w:val="24"/>
        </w:rPr>
        <w:t>, Октябрьский район</w:t>
      </w:r>
      <w:r w:rsidRPr="00715FD0">
        <w:rPr>
          <w:sz w:val="24"/>
          <w:szCs w:val="24"/>
        </w:rPr>
        <w:t>,</w:t>
      </w:r>
      <w:r w:rsidR="00BF45C4" w:rsidRPr="00715FD0">
        <w:rPr>
          <w:sz w:val="24"/>
          <w:szCs w:val="24"/>
        </w:rPr>
        <w:t xml:space="preserve"> п. Большой Царын, ул. Ленина, 12</w:t>
      </w:r>
      <w:r w:rsidR="005C54FE">
        <w:rPr>
          <w:sz w:val="24"/>
          <w:szCs w:val="24"/>
        </w:rPr>
        <w:t>/2</w:t>
      </w:r>
      <w:r w:rsidR="00BF45C4" w:rsidRPr="00715FD0">
        <w:rPr>
          <w:sz w:val="24"/>
          <w:szCs w:val="24"/>
        </w:rPr>
        <w:t xml:space="preserve">,  2 эт. </w:t>
      </w:r>
      <w:r w:rsidRPr="00715FD0">
        <w:rPr>
          <w:sz w:val="24"/>
          <w:szCs w:val="24"/>
        </w:rPr>
        <w:t xml:space="preserve"> (Администрация</w:t>
      </w:r>
      <w:r w:rsidR="00BF45C4" w:rsidRPr="00715FD0">
        <w:rPr>
          <w:sz w:val="24"/>
          <w:szCs w:val="24"/>
        </w:rPr>
        <w:t xml:space="preserve">  Большецарынского СМО РК</w:t>
      </w:r>
      <w:r w:rsidRPr="00715FD0">
        <w:rPr>
          <w:sz w:val="24"/>
          <w:szCs w:val="24"/>
        </w:rPr>
        <w:t xml:space="preserve">),  </w:t>
      </w:r>
      <w:r w:rsidR="006752F2">
        <w:rPr>
          <w:b/>
          <w:color w:val="000000"/>
          <w:sz w:val="24"/>
          <w:szCs w:val="24"/>
        </w:rPr>
        <w:t>27</w:t>
      </w:r>
      <w:r w:rsidRPr="00715FD0">
        <w:rPr>
          <w:b/>
          <w:color w:val="000000"/>
          <w:sz w:val="24"/>
          <w:szCs w:val="24"/>
        </w:rPr>
        <w:t>.0</w:t>
      </w:r>
      <w:r w:rsidR="00BF45C4" w:rsidRPr="00715FD0">
        <w:rPr>
          <w:b/>
          <w:color w:val="000000"/>
          <w:sz w:val="24"/>
          <w:szCs w:val="24"/>
        </w:rPr>
        <w:t>9</w:t>
      </w:r>
      <w:r w:rsidRPr="00715FD0">
        <w:rPr>
          <w:b/>
          <w:color w:val="000000"/>
          <w:sz w:val="24"/>
          <w:szCs w:val="24"/>
        </w:rPr>
        <w:t>.2022</w:t>
      </w:r>
      <w:r w:rsidRPr="00715FD0">
        <w:rPr>
          <w:color w:val="000000"/>
          <w:sz w:val="24"/>
          <w:szCs w:val="24"/>
        </w:rPr>
        <w:t xml:space="preserve"> г. в</w:t>
      </w:r>
      <w:r w:rsidRPr="00715FD0">
        <w:rPr>
          <w:b/>
          <w:color w:val="FF0000"/>
          <w:sz w:val="24"/>
          <w:szCs w:val="24"/>
        </w:rPr>
        <w:t xml:space="preserve"> </w:t>
      </w:r>
      <w:r w:rsidRPr="00715FD0">
        <w:rPr>
          <w:b/>
          <w:sz w:val="24"/>
          <w:szCs w:val="24"/>
        </w:rPr>
        <w:t>15 ч. 00 мин.</w:t>
      </w:r>
    </w:p>
    <w:p w:rsidR="0025431D" w:rsidRPr="00715FD0" w:rsidRDefault="00E66EC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 xml:space="preserve">Порядок организации и проведения аукциона на право заключения договора </w:t>
      </w:r>
      <w:r w:rsidR="0025431D" w:rsidRPr="00715FD0">
        <w:rPr>
          <w:rFonts w:eastAsia="Calibri"/>
          <w:sz w:val="24"/>
          <w:szCs w:val="24"/>
        </w:rPr>
        <w:t>на размещение нестационарного торгового объекта</w:t>
      </w:r>
      <w:r w:rsidR="00BF45C4" w:rsidRPr="00715FD0">
        <w:rPr>
          <w:rFonts w:eastAsia="Calibri"/>
          <w:sz w:val="24"/>
          <w:szCs w:val="24"/>
        </w:rPr>
        <w:t xml:space="preserve"> на территории Большецарынского СМО РК </w:t>
      </w:r>
      <w:r w:rsidR="0025431D" w:rsidRPr="00715FD0">
        <w:rPr>
          <w:sz w:val="24"/>
          <w:szCs w:val="24"/>
        </w:rPr>
        <w:t xml:space="preserve"> (далее – аукцион) определен Положением о порядке размещения нестационарных торговых объе</w:t>
      </w:r>
      <w:r w:rsidR="00BF45C4" w:rsidRPr="00715FD0">
        <w:rPr>
          <w:sz w:val="24"/>
          <w:szCs w:val="24"/>
        </w:rPr>
        <w:t>ктов на тер</w:t>
      </w:r>
      <w:r w:rsidR="00937FBA" w:rsidRPr="00715FD0">
        <w:rPr>
          <w:sz w:val="24"/>
          <w:szCs w:val="24"/>
        </w:rPr>
        <w:t>ритории Большецарынского СМО РК</w:t>
      </w:r>
      <w:r w:rsidR="0025431D" w:rsidRPr="00715FD0">
        <w:rPr>
          <w:sz w:val="24"/>
          <w:szCs w:val="24"/>
        </w:rPr>
        <w:t>, утвержденным постановлением Ад</w:t>
      </w:r>
      <w:r w:rsidR="00BF45C4" w:rsidRPr="00715FD0">
        <w:rPr>
          <w:sz w:val="24"/>
          <w:szCs w:val="24"/>
        </w:rPr>
        <w:t>министрации Большецарынского СМО РК  от 03</w:t>
      </w:r>
      <w:r w:rsidR="00937FBA" w:rsidRPr="00715FD0">
        <w:rPr>
          <w:sz w:val="24"/>
          <w:szCs w:val="24"/>
        </w:rPr>
        <w:t xml:space="preserve"> </w:t>
      </w:r>
      <w:r w:rsidR="00BF45C4" w:rsidRPr="00715FD0">
        <w:rPr>
          <w:sz w:val="24"/>
          <w:szCs w:val="24"/>
        </w:rPr>
        <w:t>августа 202</w:t>
      </w:r>
      <w:r w:rsidR="00937FBA" w:rsidRPr="00715FD0">
        <w:rPr>
          <w:sz w:val="24"/>
          <w:szCs w:val="24"/>
        </w:rPr>
        <w:t>2 г. № 30</w:t>
      </w:r>
      <w:r w:rsidR="00BF45C4" w:rsidRPr="00715FD0">
        <w:rPr>
          <w:sz w:val="24"/>
          <w:szCs w:val="24"/>
        </w:rPr>
        <w:t xml:space="preserve">, </w:t>
      </w:r>
      <w:r w:rsidR="0025431D" w:rsidRPr="00715FD0">
        <w:rPr>
          <w:sz w:val="24"/>
          <w:szCs w:val="24"/>
        </w:rPr>
        <w:t xml:space="preserve"> (далее -Положение).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b/>
          <w:sz w:val="24"/>
          <w:szCs w:val="24"/>
          <w:u w:val="single"/>
        </w:rPr>
        <w:t>Предмет аукциона, начальная цена предмета аукциона, «шаг аукциона», размер задатка</w:t>
      </w:r>
      <w:r w:rsidRPr="00715FD0">
        <w:rPr>
          <w:sz w:val="24"/>
          <w:szCs w:val="24"/>
        </w:rPr>
        <w:t xml:space="preserve">: </w:t>
      </w:r>
    </w:p>
    <w:p w:rsidR="0025431D" w:rsidRPr="00715FD0" w:rsidRDefault="0025431D" w:rsidP="006349F3">
      <w:pPr>
        <w:pStyle w:val="ad"/>
        <w:rPr>
          <w:rFonts w:eastAsia="Calibri"/>
          <w:sz w:val="24"/>
          <w:szCs w:val="24"/>
        </w:rPr>
      </w:pPr>
      <w:r w:rsidRPr="00715FD0">
        <w:rPr>
          <w:sz w:val="24"/>
          <w:szCs w:val="24"/>
        </w:rPr>
        <w:t xml:space="preserve">право на заключение договора </w:t>
      </w:r>
      <w:r w:rsidRPr="00715FD0">
        <w:rPr>
          <w:rFonts w:eastAsia="Calibri"/>
          <w:sz w:val="24"/>
          <w:szCs w:val="24"/>
        </w:rPr>
        <w:t>на размещение нестационарного торгового объекта</w:t>
      </w:r>
      <w:r w:rsidR="009F6EC1" w:rsidRPr="00715FD0">
        <w:rPr>
          <w:rFonts w:eastAsia="Calibri"/>
          <w:sz w:val="24"/>
          <w:szCs w:val="24"/>
        </w:rPr>
        <w:t xml:space="preserve"> на территории Большецарынского СМО РК</w:t>
      </w:r>
      <w:r w:rsidRPr="00715FD0">
        <w:rPr>
          <w:rFonts w:eastAsia="Calibri"/>
          <w:sz w:val="24"/>
          <w:szCs w:val="24"/>
        </w:rPr>
        <w:t xml:space="preserve"> (далее – НТО) по лотам №№ 1- </w:t>
      </w:r>
      <w:r w:rsidR="009F6EC1" w:rsidRPr="00715FD0">
        <w:rPr>
          <w:rFonts w:eastAsia="Calibri"/>
          <w:sz w:val="24"/>
          <w:szCs w:val="24"/>
        </w:rPr>
        <w:t>6</w:t>
      </w:r>
      <w:r w:rsidRPr="00715FD0">
        <w:rPr>
          <w:rFonts w:eastAsia="Calibri"/>
          <w:sz w:val="24"/>
          <w:szCs w:val="24"/>
        </w:rPr>
        <w:t xml:space="preserve"> (Приложение № 1)</w:t>
      </w:r>
    </w:p>
    <w:p w:rsidR="0025431D" w:rsidRPr="00715FD0" w:rsidRDefault="0025431D" w:rsidP="006349F3">
      <w:pPr>
        <w:pStyle w:val="ad"/>
        <w:rPr>
          <w:rFonts w:eastAsia="Calibri"/>
          <w:i/>
          <w:sz w:val="24"/>
          <w:szCs w:val="24"/>
        </w:rPr>
      </w:pPr>
      <w:r w:rsidRPr="00715FD0">
        <w:rPr>
          <w:rFonts w:eastAsia="Calibri"/>
          <w:sz w:val="24"/>
          <w:szCs w:val="24"/>
        </w:rPr>
        <w:t xml:space="preserve"> </w:t>
      </w:r>
    </w:p>
    <w:p w:rsidR="0025431D" w:rsidRPr="00715FD0" w:rsidRDefault="0025431D" w:rsidP="006349F3">
      <w:pPr>
        <w:pStyle w:val="ad"/>
        <w:rPr>
          <w:rFonts w:eastAsia="Calibri"/>
          <w:sz w:val="24"/>
          <w:szCs w:val="24"/>
        </w:rPr>
      </w:pPr>
      <w:r w:rsidRPr="00715FD0">
        <w:rPr>
          <w:rFonts w:eastAsia="Calibri"/>
          <w:sz w:val="24"/>
          <w:szCs w:val="24"/>
        </w:rPr>
        <w:t>По результатам аукциона на право заключения договора на размещение НТО определяется ежегодный размер платы.</w:t>
      </w:r>
    </w:p>
    <w:p w:rsidR="0025431D" w:rsidRPr="00715FD0" w:rsidRDefault="0025431D" w:rsidP="006349F3">
      <w:pPr>
        <w:pStyle w:val="ad"/>
        <w:rPr>
          <w:b/>
          <w:sz w:val="24"/>
          <w:szCs w:val="24"/>
        </w:rPr>
      </w:pPr>
    </w:p>
    <w:p w:rsidR="0025431D" w:rsidRPr="00715FD0" w:rsidRDefault="0025431D" w:rsidP="006349F3">
      <w:pPr>
        <w:pStyle w:val="ad"/>
        <w:rPr>
          <w:b/>
          <w:sz w:val="24"/>
          <w:szCs w:val="24"/>
          <w:u w:val="single"/>
        </w:rPr>
      </w:pPr>
      <w:r w:rsidRPr="00715FD0">
        <w:rPr>
          <w:b/>
          <w:sz w:val="24"/>
          <w:szCs w:val="24"/>
        </w:rPr>
        <w:tab/>
      </w:r>
      <w:r w:rsidRPr="00715FD0">
        <w:rPr>
          <w:b/>
          <w:sz w:val="24"/>
          <w:szCs w:val="24"/>
        </w:rPr>
        <w:tab/>
      </w:r>
      <w:r w:rsidRPr="00715FD0">
        <w:rPr>
          <w:b/>
          <w:sz w:val="24"/>
          <w:szCs w:val="24"/>
          <w:u w:val="single"/>
        </w:rPr>
        <w:t>Форма заявки на участие в аукционе,   порядок   приема,   адрес  места приема,    дата и время начала и окончания приема заявок на участие в аукционе: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b/>
          <w:sz w:val="24"/>
          <w:szCs w:val="24"/>
        </w:rPr>
        <w:tab/>
      </w:r>
      <w:r w:rsidRPr="00715FD0">
        <w:rPr>
          <w:sz w:val="24"/>
          <w:szCs w:val="24"/>
        </w:rPr>
        <w:t xml:space="preserve">Заявителем может быть любое юридическое лицо или индивидуальный предприниматель. 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</w:r>
      <w:r w:rsidRPr="00F91C89">
        <w:rPr>
          <w:sz w:val="24"/>
          <w:szCs w:val="24"/>
        </w:rPr>
        <w:t>Для участия в аукционе заявитель представляет Организатору аукциона (лично или через своего полномочного представителя) в установленный в наст</w:t>
      </w:r>
      <w:r w:rsidR="00F91C89" w:rsidRPr="00F91C89">
        <w:rPr>
          <w:sz w:val="24"/>
          <w:szCs w:val="24"/>
        </w:rPr>
        <w:t>оящем извещении срок документы</w:t>
      </w:r>
      <w:r w:rsidRPr="00F91C89">
        <w:rPr>
          <w:sz w:val="24"/>
          <w:szCs w:val="24"/>
        </w:rPr>
        <w:t>:</w:t>
      </w:r>
      <w:r w:rsidRPr="00715FD0">
        <w:rPr>
          <w:sz w:val="24"/>
          <w:szCs w:val="24"/>
        </w:rPr>
        <w:t xml:space="preserve"> </w:t>
      </w:r>
      <w:bookmarkStart w:id="0" w:name="sub_3801122"/>
      <w:r w:rsidRPr="00715FD0">
        <w:rPr>
          <w:sz w:val="24"/>
          <w:szCs w:val="24"/>
        </w:rPr>
        <w:tab/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>- заявка на участие в аукционе по установленной форме</w:t>
      </w:r>
      <w:r w:rsidR="00937FBA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 xml:space="preserve"> (</w:t>
      </w:r>
      <w:r w:rsidR="00937FBA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>Приложение №</w:t>
      </w:r>
      <w:r w:rsidR="00937FBA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 xml:space="preserve"> 2) </w:t>
      </w:r>
      <w:r w:rsidR="00937FBA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>с указанием реквизитов</w:t>
      </w:r>
      <w:r w:rsidR="00E66ECD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 xml:space="preserve"> счета </w:t>
      </w:r>
      <w:r w:rsidR="00E66ECD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>для</w:t>
      </w:r>
      <w:r w:rsidR="00E66ECD" w:rsidRPr="00715FD0">
        <w:rPr>
          <w:sz w:val="24"/>
          <w:szCs w:val="24"/>
        </w:rPr>
        <w:t xml:space="preserve">  </w:t>
      </w:r>
      <w:r w:rsidRPr="00715FD0">
        <w:rPr>
          <w:sz w:val="24"/>
          <w:szCs w:val="24"/>
        </w:rPr>
        <w:t xml:space="preserve"> возврата </w:t>
      </w:r>
      <w:r w:rsidR="00937FBA" w:rsidRPr="00715FD0">
        <w:rPr>
          <w:sz w:val="24"/>
          <w:szCs w:val="24"/>
        </w:rPr>
        <w:t xml:space="preserve"> </w:t>
      </w:r>
      <w:r w:rsidRPr="00715FD0">
        <w:rPr>
          <w:sz w:val="24"/>
          <w:szCs w:val="24"/>
        </w:rPr>
        <w:t xml:space="preserve">задатка; 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>- копии документов, удостоверяющих личность заявителя;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bookmarkStart w:id="1" w:name="sub_3801123"/>
      <w:bookmarkEnd w:id="0"/>
      <w:r w:rsidRPr="00715FD0">
        <w:rPr>
          <w:sz w:val="24"/>
          <w:szCs w:val="24"/>
        </w:rPr>
        <w:t>- документ, подтверждающий внесение задатка.</w:t>
      </w:r>
    </w:p>
    <w:bookmarkEnd w:id="1"/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</w:t>
      </w:r>
    </w:p>
    <w:p w:rsidR="0025431D" w:rsidRPr="00715FD0" w:rsidRDefault="00E66EC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 xml:space="preserve">        </w:t>
      </w:r>
      <w:r w:rsidR="0025431D" w:rsidRPr="00715FD0">
        <w:rPr>
          <w:sz w:val="24"/>
          <w:szCs w:val="24"/>
        </w:rPr>
        <w:t xml:space="preserve">Заявки, с прилагаемыми к ним документами, принимаются представителем Организатора аукциона по рабочим дням, начиная </w:t>
      </w:r>
      <w:r w:rsidR="0025431D" w:rsidRPr="00715FD0">
        <w:rPr>
          <w:b/>
          <w:sz w:val="24"/>
          <w:szCs w:val="24"/>
        </w:rPr>
        <w:t>с</w:t>
      </w:r>
      <w:r w:rsidR="0025431D" w:rsidRPr="00715FD0">
        <w:rPr>
          <w:sz w:val="24"/>
          <w:szCs w:val="24"/>
        </w:rPr>
        <w:t xml:space="preserve"> </w:t>
      </w:r>
      <w:r w:rsidR="006752F2">
        <w:rPr>
          <w:b/>
          <w:sz w:val="24"/>
          <w:szCs w:val="24"/>
        </w:rPr>
        <w:t>29</w:t>
      </w:r>
      <w:r w:rsidR="0025431D" w:rsidRPr="00715FD0">
        <w:rPr>
          <w:b/>
          <w:sz w:val="24"/>
          <w:szCs w:val="24"/>
        </w:rPr>
        <w:t>.0</w:t>
      </w:r>
      <w:r w:rsidR="009F6EC1" w:rsidRPr="00715FD0">
        <w:rPr>
          <w:b/>
          <w:sz w:val="24"/>
          <w:szCs w:val="24"/>
        </w:rPr>
        <w:t>8</w:t>
      </w:r>
      <w:r w:rsidR="0025431D" w:rsidRPr="00715FD0">
        <w:rPr>
          <w:b/>
          <w:sz w:val="24"/>
          <w:szCs w:val="24"/>
        </w:rPr>
        <w:t>.2022</w:t>
      </w:r>
      <w:r w:rsidR="0025431D" w:rsidRPr="00715FD0">
        <w:rPr>
          <w:sz w:val="24"/>
          <w:szCs w:val="24"/>
        </w:rPr>
        <w:t xml:space="preserve"> г</w:t>
      </w:r>
      <w:r w:rsidR="0025431D" w:rsidRPr="00715FD0">
        <w:rPr>
          <w:color w:val="FF0000"/>
          <w:sz w:val="24"/>
          <w:szCs w:val="24"/>
        </w:rPr>
        <w:t>.</w:t>
      </w:r>
      <w:r w:rsidR="0025431D" w:rsidRPr="00715FD0">
        <w:rPr>
          <w:sz w:val="24"/>
          <w:szCs w:val="24"/>
        </w:rPr>
        <w:t xml:space="preserve"> по </w:t>
      </w:r>
      <w:r w:rsidR="0025431D" w:rsidRPr="00715FD0">
        <w:rPr>
          <w:sz w:val="24"/>
          <w:szCs w:val="24"/>
        </w:rPr>
        <w:lastRenderedPageBreak/>
        <w:t>адресу: Россия, Республика Калмыкия</w:t>
      </w:r>
      <w:r w:rsidR="009F6EC1" w:rsidRPr="00715FD0">
        <w:rPr>
          <w:sz w:val="24"/>
          <w:szCs w:val="24"/>
        </w:rPr>
        <w:t>, Октябрьский район</w:t>
      </w:r>
      <w:r w:rsidR="0025431D" w:rsidRPr="00715FD0">
        <w:rPr>
          <w:sz w:val="24"/>
          <w:szCs w:val="24"/>
        </w:rPr>
        <w:t>,</w:t>
      </w:r>
      <w:r w:rsidR="009F6EC1" w:rsidRPr="00715FD0">
        <w:rPr>
          <w:sz w:val="24"/>
          <w:szCs w:val="24"/>
        </w:rPr>
        <w:t xml:space="preserve"> п. Большой Царын, </w:t>
      </w:r>
      <w:r w:rsidR="0025431D" w:rsidRPr="00715FD0">
        <w:rPr>
          <w:sz w:val="24"/>
          <w:szCs w:val="24"/>
        </w:rPr>
        <w:t>ул.</w:t>
      </w:r>
      <w:r w:rsidR="006752F2">
        <w:rPr>
          <w:sz w:val="24"/>
          <w:szCs w:val="24"/>
        </w:rPr>
        <w:t xml:space="preserve"> </w:t>
      </w:r>
      <w:r w:rsidR="009F6EC1" w:rsidRPr="00715FD0">
        <w:rPr>
          <w:sz w:val="24"/>
          <w:szCs w:val="24"/>
        </w:rPr>
        <w:t>Ленина</w:t>
      </w:r>
      <w:r w:rsidR="0025431D" w:rsidRPr="00715FD0">
        <w:rPr>
          <w:sz w:val="24"/>
          <w:szCs w:val="24"/>
        </w:rPr>
        <w:t xml:space="preserve">, д. </w:t>
      </w:r>
      <w:r w:rsidR="009F6EC1" w:rsidRPr="00715FD0">
        <w:rPr>
          <w:sz w:val="24"/>
          <w:szCs w:val="24"/>
        </w:rPr>
        <w:t>12</w:t>
      </w:r>
      <w:r w:rsidR="005C54FE">
        <w:rPr>
          <w:sz w:val="24"/>
          <w:szCs w:val="24"/>
        </w:rPr>
        <w:t>/2</w:t>
      </w:r>
      <w:r w:rsidR="0025431D" w:rsidRPr="00715FD0">
        <w:rPr>
          <w:sz w:val="24"/>
          <w:szCs w:val="24"/>
        </w:rPr>
        <w:t xml:space="preserve">, </w:t>
      </w:r>
      <w:r w:rsidR="009F6EC1" w:rsidRPr="00715FD0">
        <w:rPr>
          <w:sz w:val="24"/>
          <w:szCs w:val="24"/>
        </w:rPr>
        <w:t xml:space="preserve">1 этаж, </w:t>
      </w:r>
      <w:r w:rsidR="0025431D" w:rsidRPr="00715FD0">
        <w:rPr>
          <w:sz w:val="24"/>
          <w:szCs w:val="24"/>
        </w:rPr>
        <w:t xml:space="preserve"> с 9.</w:t>
      </w:r>
      <w:r w:rsidR="009F6EC1" w:rsidRPr="00715FD0">
        <w:rPr>
          <w:sz w:val="24"/>
          <w:szCs w:val="24"/>
        </w:rPr>
        <w:t>0</w:t>
      </w:r>
      <w:r w:rsidR="0025431D" w:rsidRPr="00715FD0">
        <w:rPr>
          <w:sz w:val="24"/>
          <w:szCs w:val="24"/>
        </w:rPr>
        <w:t xml:space="preserve">0 до 13.00 и с 14.00 до 17.00 по местному времени. 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 xml:space="preserve">Окончание приема заявок на участие в аукционе – </w:t>
      </w:r>
      <w:r w:rsidR="006752F2">
        <w:rPr>
          <w:b/>
          <w:sz w:val="24"/>
          <w:szCs w:val="24"/>
        </w:rPr>
        <w:t>21.09</w:t>
      </w:r>
      <w:r w:rsidRPr="00715FD0">
        <w:rPr>
          <w:b/>
          <w:sz w:val="24"/>
          <w:szCs w:val="24"/>
        </w:rPr>
        <w:t>.2022 г.</w:t>
      </w:r>
      <w:r w:rsidRPr="00715FD0">
        <w:rPr>
          <w:sz w:val="24"/>
          <w:szCs w:val="24"/>
        </w:rPr>
        <w:t xml:space="preserve"> </w:t>
      </w:r>
      <w:r w:rsidR="006752F2">
        <w:rPr>
          <w:b/>
          <w:sz w:val="24"/>
          <w:szCs w:val="24"/>
        </w:rPr>
        <w:t>в 14</w:t>
      </w:r>
      <w:r w:rsidRPr="00715FD0">
        <w:rPr>
          <w:b/>
          <w:sz w:val="24"/>
          <w:szCs w:val="24"/>
        </w:rPr>
        <w:t>.00 ч.</w:t>
      </w:r>
      <w:r w:rsidRPr="00715FD0">
        <w:rPr>
          <w:sz w:val="24"/>
          <w:szCs w:val="24"/>
        </w:rPr>
        <w:t xml:space="preserve"> по местному времени.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>Один заявитель вправе подать только одну заявку на участие в аукционе по каждому лоту.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>Заявка на участие в аукционе, поступившая по истечении срока её приема, возвращается заявителю в день её поступления.</w:t>
      </w:r>
    </w:p>
    <w:p w:rsidR="006752F2" w:rsidRPr="00715FD0" w:rsidRDefault="006752F2" w:rsidP="006752F2">
      <w:pPr>
        <w:pStyle w:val="ad"/>
        <w:rPr>
          <w:b/>
          <w:sz w:val="24"/>
          <w:szCs w:val="24"/>
        </w:rPr>
      </w:pPr>
      <w:r w:rsidRPr="006752F2">
        <w:rPr>
          <w:b/>
          <w:sz w:val="24"/>
          <w:szCs w:val="24"/>
        </w:rPr>
        <w:t xml:space="preserve">         </w:t>
      </w:r>
      <w:r w:rsidRPr="00715FD0">
        <w:rPr>
          <w:b/>
          <w:sz w:val="24"/>
          <w:szCs w:val="24"/>
          <w:u w:val="single"/>
        </w:rPr>
        <w:t xml:space="preserve">Место, дата и время </w:t>
      </w:r>
      <w:r>
        <w:rPr>
          <w:b/>
          <w:sz w:val="24"/>
          <w:szCs w:val="24"/>
          <w:u w:val="single"/>
        </w:rPr>
        <w:t>начало рассмотрения заявок на участие в аукционе</w:t>
      </w:r>
      <w:r w:rsidRPr="00715FD0">
        <w:rPr>
          <w:sz w:val="24"/>
          <w:szCs w:val="24"/>
        </w:rPr>
        <w:t>: Россия, Республика Калмыкия, Октябрьский район, п. Большой Царын, ул. Ленина, 12</w:t>
      </w:r>
      <w:r>
        <w:rPr>
          <w:sz w:val="24"/>
          <w:szCs w:val="24"/>
        </w:rPr>
        <w:t>/2</w:t>
      </w:r>
      <w:r w:rsidRPr="00715FD0">
        <w:rPr>
          <w:sz w:val="24"/>
          <w:szCs w:val="24"/>
        </w:rPr>
        <w:t xml:space="preserve">,  2 эт.  (Администрация  Большецарынского СМО РК),  </w:t>
      </w:r>
      <w:r>
        <w:rPr>
          <w:b/>
          <w:color w:val="000000"/>
          <w:sz w:val="24"/>
          <w:szCs w:val="24"/>
        </w:rPr>
        <w:t>22</w:t>
      </w:r>
      <w:r w:rsidRPr="00715FD0">
        <w:rPr>
          <w:b/>
          <w:color w:val="000000"/>
          <w:sz w:val="24"/>
          <w:szCs w:val="24"/>
        </w:rPr>
        <w:t>.09.2022</w:t>
      </w:r>
      <w:r w:rsidRPr="00715FD0">
        <w:rPr>
          <w:color w:val="000000"/>
          <w:sz w:val="24"/>
          <w:szCs w:val="24"/>
        </w:rPr>
        <w:t xml:space="preserve"> г. в</w:t>
      </w:r>
      <w:r w:rsidRPr="00715FD0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715FD0">
        <w:rPr>
          <w:b/>
          <w:sz w:val="24"/>
          <w:szCs w:val="24"/>
        </w:rPr>
        <w:t xml:space="preserve"> ч. 00 мин.</w:t>
      </w:r>
    </w:p>
    <w:p w:rsidR="0025431D" w:rsidRPr="00715FD0" w:rsidRDefault="0025431D" w:rsidP="006752F2">
      <w:pPr>
        <w:pStyle w:val="ad"/>
        <w:ind w:firstLine="708"/>
        <w:rPr>
          <w:sz w:val="24"/>
          <w:szCs w:val="24"/>
        </w:rPr>
      </w:pPr>
    </w:p>
    <w:p w:rsidR="0025431D" w:rsidRPr="00715FD0" w:rsidRDefault="0025431D" w:rsidP="006349F3">
      <w:pPr>
        <w:pStyle w:val="ad"/>
        <w:rPr>
          <w:b/>
          <w:sz w:val="24"/>
          <w:szCs w:val="24"/>
          <w:u w:val="single"/>
        </w:rPr>
      </w:pPr>
      <w:r w:rsidRPr="00715FD0">
        <w:rPr>
          <w:sz w:val="24"/>
          <w:szCs w:val="24"/>
        </w:rPr>
        <w:tab/>
      </w:r>
      <w:r w:rsidRPr="00715FD0">
        <w:rPr>
          <w:sz w:val="24"/>
          <w:szCs w:val="24"/>
          <w:u w:val="single"/>
        </w:rPr>
        <w:t>Порядок внесения и возврата задатка, реквизиты счета для перечисления задатка:</w:t>
      </w:r>
    </w:p>
    <w:p w:rsidR="007E4B13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 xml:space="preserve">Задаток вносится в валюте Российской Федерации на расчетный счет по следующим реквизитам: получатель – УФК по Республике Калмыкия </w:t>
      </w:r>
    </w:p>
    <w:p w:rsidR="0025431D" w:rsidRPr="00715FD0" w:rsidRDefault="007E4B13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>ИНН 0806002910, КПП 080601001</w:t>
      </w:r>
      <w:r w:rsidR="0025431D" w:rsidRPr="00715FD0">
        <w:rPr>
          <w:sz w:val="24"/>
          <w:szCs w:val="24"/>
        </w:rPr>
        <w:t xml:space="preserve">, расчетный счет № </w:t>
      </w:r>
      <w:r w:rsidR="006752F2">
        <w:rPr>
          <w:sz w:val="24"/>
          <w:szCs w:val="24"/>
        </w:rPr>
        <w:t>03232643856234050500</w:t>
      </w:r>
      <w:r w:rsidR="0025431D" w:rsidRPr="00715FD0">
        <w:rPr>
          <w:sz w:val="24"/>
          <w:szCs w:val="24"/>
        </w:rPr>
        <w:t xml:space="preserve"> в Отделении – НБ Республики Калмыкия Банка России /УФК по Республике Калмыкия</w:t>
      </w:r>
      <w:r w:rsidRPr="00715FD0">
        <w:rPr>
          <w:sz w:val="24"/>
          <w:szCs w:val="24"/>
        </w:rPr>
        <w:t xml:space="preserve"> </w:t>
      </w:r>
      <w:r w:rsidR="001F1C2C">
        <w:rPr>
          <w:sz w:val="24"/>
          <w:szCs w:val="24"/>
        </w:rPr>
        <w:t>г. Элиста,  БИК 018580010;</w:t>
      </w:r>
      <w:r w:rsidR="00715FD0">
        <w:rPr>
          <w:sz w:val="24"/>
          <w:szCs w:val="24"/>
        </w:rPr>
        <w:t xml:space="preserve"> л/с 05053050140</w:t>
      </w:r>
      <w:r w:rsidR="001F1C2C">
        <w:rPr>
          <w:sz w:val="24"/>
          <w:szCs w:val="24"/>
        </w:rPr>
        <w:t>; КБК 0; ЕКС 40102810245370000072</w:t>
      </w:r>
      <w:r w:rsidR="0025431D" w:rsidRPr="00715FD0">
        <w:rPr>
          <w:sz w:val="24"/>
          <w:szCs w:val="24"/>
        </w:rPr>
        <w:t>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>В платежном поручении в части «Назначения платежа» необходимо ука</w:t>
      </w:r>
      <w:r w:rsidR="00D16427">
        <w:rPr>
          <w:sz w:val="24"/>
          <w:szCs w:val="24"/>
        </w:rPr>
        <w:t>зать дату проведения  аукциона, номера лота.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>Представление документа, подтверждающего внесение задатка, признается заключением соглашения о задатке.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>Внесенный задаток заявителю, не допущенному к участию в аукционе, возвращается в течение трех рабочих дней со дня оформления протокола рассмотрения заявок на участие в аукционе.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  <w:t>Заявителю, отозвавшему принятую Организатором аукциона заявку до дня окончания срока приема заявок, внесенный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 xml:space="preserve">  </w:t>
      </w:r>
      <w:r w:rsidRPr="00715FD0">
        <w:rPr>
          <w:sz w:val="24"/>
          <w:szCs w:val="24"/>
        </w:rPr>
        <w:tab/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Pr="00715FD0">
        <w:rPr>
          <w:rFonts w:eastAsia="Calibri"/>
          <w:sz w:val="24"/>
          <w:szCs w:val="24"/>
        </w:rPr>
        <w:t>на размещение нестационарного торгового объ</w:t>
      </w:r>
      <w:r w:rsidR="007E4B13" w:rsidRPr="00715FD0">
        <w:rPr>
          <w:rFonts w:eastAsia="Calibri"/>
          <w:sz w:val="24"/>
          <w:szCs w:val="24"/>
        </w:rPr>
        <w:t>екта на территории Большецарынского СМО РК</w:t>
      </w:r>
      <w:r w:rsidRPr="00715FD0">
        <w:rPr>
          <w:sz w:val="24"/>
          <w:szCs w:val="24"/>
        </w:rPr>
        <w:t xml:space="preserve"> засчитывается в счет ежегодного размера платы. 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 xml:space="preserve">   </w:t>
      </w:r>
      <w:r w:rsidRPr="00715FD0">
        <w:rPr>
          <w:sz w:val="24"/>
          <w:szCs w:val="24"/>
        </w:rPr>
        <w:tab/>
        <w:t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аукциона.</w:t>
      </w:r>
    </w:p>
    <w:p w:rsidR="0025431D" w:rsidRPr="00715FD0" w:rsidRDefault="00715FD0" w:rsidP="006349F3">
      <w:pPr>
        <w:pStyle w:val="ad"/>
        <w:rPr>
          <w:bCs/>
          <w:color w:val="111111"/>
          <w:sz w:val="24"/>
          <w:szCs w:val="24"/>
        </w:rPr>
      </w:pPr>
      <w:r>
        <w:rPr>
          <w:bCs/>
          <w:color w:val="111111"/>
          <w:sz w:val="24"/>
          <w:szCs w:val="24"/>
        </w:rPr>
        <w:t xml:space="preserve">          </w:t>
      </w:r>
      <w:r w:rsidR="0025431D" w:rsidRPr="00715FD0">
        <w:rPr>
          <w:bCs/>
          <w:color w:val="111111"/>
          <w:sz w:val="24"/>
          <w:szCs w:val="24"/>
        </w:rPr>
        <w:t xml:space="preserve">В случае </w:t>
      </w:r>
      <w:r w:rsidR="0025431D" w:rsidRPr="00715FD0">
        <w:rPr>
          <w:color w:val="111111"/>
          <w:sz w:val="24"/>
          <w:szCs w:val="24"/>
        </w:rPr>
        <w:t xml:space="preserve">уклонения или отказа победителя аукциона подписать протокол о результатах аукциона, договора </w:t>
      </w:r>
      <w:r w:rsidR="0025431D" w:rsidRPr="00715FD0">
        <w:rPr>
          <w:rFonts w:eastAsia="Calibri"/>
          <w:sz w:val="24"/>
          <w:szCs w:val="24"/>
        </w:rPr>
        <w:t>на размещение нестационарного торгового объ</w:t>
      </w:r>
      <w:r w:rsidR="007E4B13" w:rsidRPr="00715FD0">
        <w:rPr>
          <w:rFonts w:eastAsia="Calibri"/>
          <w:sz w:val="24"/>
          <w:szCs w:val="24"/>
        </w:rPr>
        <w:t>екта на территории Большецарынского СМО РК</w:t>
      </w:r>
      <w:r w:rsidR="0025431D" w:rsidRPr="00715FD0">
        <w:rPr>
          <w:color w:val="111111"/>
          <w:sz w:val="24"/>
          <w:szCs w:val="24"/>
        </w:rPr>
        <w:t xml:space="preserve">, </w:t>
      </w:r>
      <w:r w:rsidR="0025431D" w:rsidRPr="00715FD0">
        <w:rPr>
          <w:bCs/>
          <w:color w:val="111111"/>
          <w:sz w:val="24"/>
          <w:szCs w:val="24"/>
        </w:rPr>
        <w:t>задаток ему не возвращается.</w:t>
      </w:r>
    </w:p>
    <w:p w:rsidR="0025431D" w:rsidRPr="00715FD0" w:rsidRDefault="00715FD0" w:rsidP="006349F3">
      <w:pPr>
        <w:pStyle w:val="ad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>Осмотр места размещения</w:t>
      </w:r>
      <w:r w:rsidR="0025431D" w:rsidRPr="00715FD0">
        <w:rPr>
          <w:rFonts w:eastAsia="Calibri"/>
          <w:sz w:val="24"/>
          <w:szCs w:val="24"/>
        </w:rPr>
        <w:t xml:space="preserve"> нестационарного торгового объекта</w:t>
      </w:r>
      <w:r w:rsidR="0025431D" w:rsidRPr="00715FD0">
        <w:rPr>
          <w:sz w:val="24"/>
          <w:szCs w:val="24"/>
        </w:rPr>
        <w:t xml:space="preserve"> заявителями производится по согласованию с Организатором аукциона.</w:t>
      </w:r>
      <w:r w:rsidR="0025431D" w:rsidRPr="00715FD0">
        <w:rPr>
          <w:b/>
          <w:sz w:val="24"/>
          <w:szCs w:val="24"/>
        </w:rPr>
        <w:t xml:space="preserve"> </w:t>
      </w:r>
    </w:p>
    <w:p w:rsid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 xml:space="preserve">Организатор аукциона ведет протокол рассмотрения заявок на участие в аукционе. </w:t>
      </w:r>
      <w:r>
        <w:rPr>
          <w:sz w:val="24"/>
          <w:szCs w:val="24"/>
        </w:rPr>
        <w:t xml:space="preserve">             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>Протокол рассмотрения заявок подписывается Организатором аукциона в течение одного дня со дня окончания срока приема. Заявитель становится участником аукциона с момента подписания Организатором аукциона протокола рассмотрения заявок.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>Заявитель не допускается к участию в аукционе по следующим основаниям: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>1. непредставление д</w:t>
      </w:r>
      <w:r w:rsidR="001F1C2C">
        <w:rPr>
          <w:sz w:val="24"/>
          <w:szCs w:val="24"/>
        </w:rPr>
        <w:t>окументов, перечисленных в п.15 Приложения №1</w:t>
      </w:r>
      <w:r w:rsidR="0025431D" w:rsidRPr="00715FD0">
        <w:rPr>
          <w:sz w:val="24"/>
          <w:szCs w:val="24"/>
        </w:rPr>
        <w:t xml:space="preserve"> </w:t>
      </w:r>
      <w:r w:rsidR="00B62236">
        <w:rPr>
          <w:sz w:val="24"/>
          <w:szCs w:val="24"/>
        </w:rPr>
        <w:t>к постановлению №30 от 03.08.2022г.  «О порядке размещения НТО на землях и земельных участках , полномочиями по распоряжению которыми наделены органы местного самоуправления , без предоставления земельных участков и установления сервитутов на территории Большецарынского СМО РК»</w:t>
      </w:r>
      <w:r w:rsidR="0025431D" w:rsidRPr="00715FD0">
        <w:rPr>
          <w:sz w:val="24"/>
          <w:szCs w:val="24"/>
        </w:rPr>
        <w:t>, или представление недостоверных сведений;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>2. не поступление задатка на дату рассмотрения заявок на участие в аукционе.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5431D" w:rsidRPr="00715FD0">
        <w:rPr>
          <w:sz w:val="24"/>
          <w:szCs w:val="24"/>
        </w:rPr>
        <w:t>Заявитель, признанный участником аукциона, становится участником аукциона с момента подписания Организатором аукциона протокола рассмотрения заявок.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 xml:space="preserve">Победителем аукциона признается участник, предложивший наиболее высокую цену за право заключить договор </w:t>
      </w:r>
      <w:r w:rsidR="0025431D" w:rsidRPr="00715FD0">
        <w:rPr>
          <w:rFonts w:eastAsia="Calibri"/>
          <w:sz w:val="24"/>
          <w:szCs w:val="24"/>
        </w:rPr>
        <w:t>на размещение нестационарного торгового объ</w:t>
      </w:r>
      <w:r>
        <w:rPr>
          <w:rFonts w:eastAsia="Calibri"/>
          <w:sz w:val="24"/>
          <w:szCs w:val="24"/>
        </w:rPr>
        <w:t>екта на территории Большецарынского СМО РК</w:t>
      </w:r>
      <w:r w:rsidR="0025431D" w:rsidRPr="00715FD0">
        <w:rPr>
          <w:sz w:val="24"/>
          <w:szCs w:val="24"/>
        </w:rPr>
        <w:t>.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431D" w:rsidRPr="00715FD0">
        <w:rPr>
          <w:sz w:val="24"/>
          <w:szCs w:val="24"/>
        </w:rPr>
        <w:t xml:space="preserve">Результаты аукциона оформляются протоколом, который подписывается в день проведения аукциона Организатором аукциона, победителем аукциона и участником аукциона, сделавшим предпоследнее предложение о цене аукциона. 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431D" w:rsidRPr="00715FD0">
        <w:rPr>
          <w:sz w:val="24"/>
          <w:szCs w:val="24"/>
        </w:rPr>
        <w:t xml:space="preserve">Протокол о результатах аукциона составляется в двух экземплярах: по одному для Организатора аукциона и победителя аукциона. 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431D" w:rsidRPr="00715FD0">
        <w:rPr>
          <w:sz w:val="24"/>
          <w:szCs w:val="24"/>
        </w:rPr>
        <w:t xml:space="preserve">Извещение о результатах аукциона размещается на официальном </w:t>
      </w:r>
      <w:r w:rsidR="00B62236">
        <w:rPr>
          <w:sz w:val="24"/>
          <w:szCs w:val="24"/>
        </w:rPr>
        <w:t>сайте</w:t>
      </w:r>
      <w:r w:rsidR="001F1C2C">
        <w:rPr>
          <w:sz w:val="24"/>
          <w:szCs w:val="24"/>
        </w:rPr>
        <w:t xml:space="preserve"> </w:t>
      </w:r>
      <w:r w:rsidR="007E4B13" w:rsidRPr="00715FD0">
        <w:rPr>
          <w:sz w:val="24"/>
          <w:szCs w:val="24"/>
        </w:rPr>
        <w:t>Администрации Большецарынского СМО РК</w:t>
      </w:r>
      <w:r w:rsidR="0025431D" w:rsidRPr="00715FD0">
        <w:rPr>
          <w:sz w:val="24"/>
          <w:szCs w:val="24"/>
        </w:rPr>
        <w:t xml:space="preserve"> в течение одного рабочего дня со дня подписания протокола о результатах аукциона.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431D" w:rsidRPr="00715FD0">
        <w:rPr>
          <w:sz w:val="24"/>
          <w:szCs w:val="24"/>
        </w:rPr>
        <w:t>Аукцион признается несостоявшимся в случае, если: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431D" w:rsidRPr="00715FD0">
        <w:rPr>
          <w:sz w:val="24"/>
          <w:szCs w:val="24"/>
        </w:rPr>
        <w:t>1. в аукционе участвовал только один участник или при проведении аукциона не присутствовал ни один из участников аукциона;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431D" w:rsidRPr="00715FD0">
        <w:rPr>
          <w:sz w:val="24"/>
          <w:szCs w:val="24"/>
        </w:rPr>
        <w:t>2. после троекратного объявления предложения о начальной цене предмета аукциона, которое предусматривало бы более высокую цену предмета аукциона не поступило ни одного предложения о цене предмета аукциона, которое предусматривало бы более высокую цену  предмета аукциона.</w:t>
      </w:r>
    </w:p>
    <w:p w:rsidR="0025431D" w:rsidRPr="00715FD0" w:rsidRDefault="0025431D" w:rsidP="006349F3">
      <w:pPr>
        <w:pStyle w:val="ad"/>
        <w:rPr>
          <w:bCs/>
          <w:sz w:val="24"/>
          <w:szCs w:val="24"/>
        </w:rPr>
      </w:pPr>
      <w:r w:rsidRPr="00715FD0">
        <w:rPr>
          <w:sz w:val="24"/>
          <w:szCs w:val="24"/>
        </w:rPr>
        <w:tab/>
        <w:t xml:space="preserve">Организатор аукциона вправе объявить о проведении повторного аукциона в случае, если аукцион признан несостоявшимся 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30 дней со дня направления им проекта договора (Приложение № 3)  не подписали и не представили Организатору аукциона указанный договор (при наличии указанных лиц). </w:t>
      </w:r>
    </w:p>
    <w:p w:rsidR="0025431D" w:rsidRPr="00715FD0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431D" w:rsidRPr="00715FD0">
        <w:rPr>
          <w:sz w:val="24"/>
          <w:szCs w:val="24"/>
        </w:rPr>
        <w:t>За справками обращаться в</w:t>
      </w:r>
      <w:r w:rsidR="007E4B13" w:rsidRPr="00715FD0">
        <w:rPr>
          <w:sz w:val="24"/>
          <w:szCs w:val="24"/>
        </w:rPr>
        <w:t xml:space="preserve"> Администрацию Большецарынского СМО РК</w:t>
      </w:r>
      <w:r w:rsidR="0025431D" w:rsidRPr="00715FD0">
        <w:rPr>
          <w:sz w:val="24"/>
          <w:szCs w:val="24"/>
        </w:rPr>
        <w:t xml:space="preserve">  по  рабочим дням с 9.3</w:t>
      </w:r>
      <w:r w:rsidR="007E4B13" w:rsidRPr="00715FD0">
        <w:rPr>
          <w:sz w:val="24"/>
          <w:szCs w:val="24"/>
        </w:rPr>
        <w:t>0 до 13.00 и с 14.00 до 17</w:t>
      </w:r>
      <w:r w:rsidR="0025431D" w:rsidRPr="00715FD0">
        <w:rPr>
          <w:sz w:val="24"/>
          <w:szCs w:val="24"/>
        </w:rPr>
        <w:t>.00 по местному времени по адресу: Россия, Республика Калмыкия</w:t>
      </w:r>
      <w:r w:rsidR="007E4B13" w:rsidRPr="00715FD0">
        <w:rPr>
          <w:sz w:val="24"/>
          <w:szCs w:val="24"/>
        </w:rPr>
        <w:t>, Октябрьский район</w:t>
      </w:r>
      <w:r w:rsidR="0025431D" w:rsidRPr="00715FD0">
        <w:rPr>
          <w:sz w:val="24"/>
          <w:szCs w:val="24"/>
        </w:rPr>
        <w:t>,</w:t>
      </w:r>
      <w:r w:rsidR="007E4B13" w:rsidRPr="00715FD0">
        <w:rPr>
          <w:sz w:val="24"/>
          <w:szCs w:val="24"/>
        </w:rPr>
        <w:t xml:space="preserve"> п. Большой Царын ул. Ленина, 12,</w:t>
      </w:r>
      <w:r>
        <w:rPr>
          <w:sz w:val="24"/>
          <w:szCs w:val="24"/>
        </w:rPr>
        <w:t xml:space="preserve"> </w:t>
      </w:r>
      <w:r w:rsidR="007E4B13" w:rsidRPr="00715FD0">
        <w:rPr>
          <w:sz w:val="24"/>
          <w:szCs w:val="24"/>
        </w:rPr>
        <w:t>1эт. Телефон для справок 8(84747</w:t>
      </w:r>
      <w:r w:rsidR="0025431D" w:rsidRPr="00715FD0">
        <w:rPr>
          <w:sz w:val="24"/>
          <w:szCs w:val="24"/>
        </w:rPr>
        <w:t xml:space="preserve">) </w:t>
      </w:r>
      <w:r w:rsidR="007E4B13" w:rsidRPr="00715FD0">
        <w:rPr>
          <w:color w:val="000000"/>
          <w:sz w:val="24"/>
          <w:szCs w:val="24"/>
        </w:rPr>
        <w:t>91</w:t>
      </w:r>
      <w:r w:rsidR="0025431D" w:rsidRPr="00715FD0">
        <w:rPr>
          <w:color w:val="000000"/>
          <w:sz w:val="24"/>
          <w:szCs w:val="24"/>
        </w:rPr>
        <w:t>-</w:t>
      </w:r>
      <w:r w:rsidR="007E4B13" w:rsidRPr="00715FD0">
        <w:rPr>
          <w:color w:val="000000"/>
          <w:sz w:val="24"/>
          <w:szCs w:val="24"/>
        </w:rPr>
        <w:t>2</w:t>
      </w:r>
      <w:r w:rsidR="0025431D" w:rsidRPr="00715FD0">
        <w:rPr>
          <w:color w:val="000000"/>
          <w:sz w:val="24"/>
          <w:szCs w:val="24"/>
        </w:rPr>
        <w:t>-</w:t>
      </w:r>
      <w:r w:rsidR="007E4B13" w:rsidRPr="00715FD0">
        <w:rPr>
          <w:color w:val="000000"/>
          <w:sz w:val="24"/>
          <w:szCs w:val="24"/>
        </w:rPr>
        <w:t>99</w:t>
      </w:r>
      <w:r w:rsidR="0025431D" w:rsidRPr="00715FD0">
        <w:rPr>
          <w:sz w:val="24"/>
          <w:szCs w:val="24"/>
        </w:rPr>
        <w:t>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  <w:r w:rsidRPr="00715FD0">
        <w:rPr>
          <w:sz w:val="24"/>
          <w:szCs w:val="24"/>
        </w:rPr>
        <w:tab/>
      </w:r>
      <w:r w:rsidRPr="00715FD0">
        <w:rPr>
          <w:sz w:val="24"/>
          <w:szCs w:val="24"/>
        </w:rPr>
        <w:tab/>
        <w:t>Настоящее извещение размещено на оф</w:t>
      </w:r>
      <w:r w:rsidR="007E4B13" w:rsidRPr="00715FD0">
        <w:rPr>
          <w:sz w:val="24"/>
          <w:szCs w:val="24"/>
        </w:rPr>
        <w:t xml:space="preserve">ициальном сайте Администрации Большецарынского СМО РК </w:t>
      </w:r>
      <w:hyperlink r:id="rId11" w:history="1">
        <w:r w:rsidR="007E4B13" w:rsidRPr="00715FD0">
          <w:rPr>
            <w:rStyle w:val="a9"/>
            <w:b/>
            <w:sz w:val="24"/>
            <w:szCs w:val="24"/>
            <w:lang w:val="en-US"/>
          </w:rPr>
          <w:t>http</w:t>
        </w:r>
        <w:r w:rsidR="007E4B13" w:rsidRPr="00715FD0">
          <w:rPr>
            <w:rStyle w:val="a9"/>
            <w:b/>
            <w:sz w:val="24"/>
            <w:szCs w:val="24"/>
          </w:rPr>
          <w:t>://</w:t>
        </w:r>
        <w:r w:rsidR="007E4B13" w:rsidRPr="00715FD0">
          <w:rPr>
            <w:rStyle w:val="a9"/>
            <w:b/>
            <w:sz w:val="24"/>
            <w:szCs w:val="24"/>
            <w:lang w:val="en-US"/>
          </w:rPr>
          <w:t>bcsmo</w:t>
        </w:r>
        <w:r w:rsidR="007E4B13" w:rsidRPr="00715FD0">
          <w:rPr>
            <w:rStyle w:val="a9"/>
            <w:b/>
            <w:sz w:val="24"/>
            <w:szCs w:val="24"/>
          </w:rPr>
          <w:t>@</w:t>
        </w:r>
        <w:r w:rsidR="007E4B13" w:rsidRPr="00715FD0">
          <w:rPr>
            <w:rStyle w:val="a9"/>
            <w:b/>
            <w:sz w:val="24"/>
            <w:szCs w:val="24"/>
            <w:lang w:val="en-US"/>
          </w:rPr>
          <w:t>mail</w:t>
        </w:r>
        <w:r w:rsidR="007E4B13" w:rsidRPr="00715FD0">
          <w:rPr>
            <w:rStyle w:val="a9"/>
            <w:b/>
            <w:sz w:val="24"/>
            <w:szCs w:val="24"/>
          </w:rPr>
          <w:t>.</w:t>
        </w:r>
        <w:r w:rsidR="007E4B13" w:rsidRPr="00715FD0">
          <w:rPr>
            <w:rStyle w:val="a9"/>
            <w:b/>
            <w:sz w:val="24"/>
            <w:szCs w:val="24"/>
            <w:lang w:val="en-US"/>
          </w:rPr>
          <w:t>ru</w:t>
        </w:r>
      </w:hyperlink>
      <w:r w:rsidRPr="00715FD0">
        <w:rPr>
          <w:sz w:val="24"/>
          <w:szCs w:val="24"/>
        </w:rPr>
        <w:t>. в сети «Интернет».</w:t>
      </w:r>
    </w:p>
    <w:p w:rsidR="0025431D" w:rsidRPr="00715FD0" w:rsidRDefault="0025431D" w:rsidP="006349F3">
      <w:pPr>
        <w:pStyle w:val="ad"/>
        <w:rPr>
          <w:sz w:val="24"/>
          <w:szCs w:val="24"/>
        </w:rPr>
      </w:pPr>
    </w:p>
    <w:p w:rsidR="0025431D" w:rsidRPr="00715FD0" w:rsidRDefault="0025431D" w:rsidP="006349F3">
      <w:pPr>
        <w:pStyle w:val="ad"/>
        <w:rPr>
          <w:sz w:val="24"/>
          <w:szCs w:val="24"/>
        </w:rPr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Default="00274D7A" w:rsidP="00274D7A">
      <w:pPr>
        <w:pStyle w:val="ad"/>
        <w:jc w:val="right"/>
      </w:pPr>
    </w:p>
    <w:p w:rsidR="00274D7A" w:rsidRPr="00432869" w:rsidRDefault="00432869" w:rsidP="00432869">
      <w:pPr>
        <w:pStyle w:val="ad"/>
        <w:ind w:left="0"/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74D7A">
        <w:rPr>
          <w:sz w:val="16"/>
          <w:szCs w:val="16"/>
        </w:rPr>
        <w:t>Приложение №1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A6485">
        <w:rPr>
          <w:rFonts w:ascii="Times New Roman" w:hAnsi="Times New Roman" w:cs="Times New Roman"/>
          <w:sz w:val="16"/>
          <w:szCs w:val="16"/>
        </w:rPr>
        <w:t>УТВЕРЖДЕН</w:t>
      </w:r>
      <w:r>
        <w:rPr>
          <w:rFonts w:ascii="Times New Roman" w:hAnsi="Times New Roman" w:cs="Times New Roman"/>
          <w:sz w:val="16"/>
          <w:szCs w:val="16"/>
        </w:rPr>
        <w:t>А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  <w:r w:rsidRPr="006A6485">
        <w:rPr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A6485">
        <w:rPr>
          <w:rFonts w:ascii="Times New Roman" w:hAnsi="Times New Roman" w:cs="Times New Roman"/>
          <w:sz w:val="16"/>
          <w:szCs w:val="16"/>
        </w:rPr>
        <w:t xml:space="preserve">Большецарынского СМО РК 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6A6485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15</w:t>
      </w:r>
      <w:r w:rsidRPr="006A6485">
        <w:rPr>
          <w:rFonts w:ascii="Times New Roman" w:hAnsi="Times New Roman" w:cs="Times New Roman"/>
          <w:sz w:val="16"/>
          <w:szCs w:val="16"/>
        </w:rPr>
        <w:t>.08.2022года№</w:t>
      </w:r>
      <w:r>
        <w:rPr>
          <w:rFonts w:ascii="Times New Roman" w:hAnsi="Times New Roman" w:cs="Times New Roman"/>
          <w:sz w:val="16"/>
          <w:szCs w:val="16"/>
        </w:rPr>
        <w:t>32</w:t>
      </w:r>
    </w:p>
    <w:p w:rsidR="0025431D" w:rsidRDefault="0025431D" w:rsidP="00274D7A">
      <w:pPr>
        <w:pStyle w:val="ad"/>
        <w:tabs>
          <w:tab w:val="left" w:pos="13665"/>
        </w:tabs>
      </w:pPr>
    </w:p>
    <w:p w:rsidR="0025431D" w:rsidRDefault="0025431D" w:rsidP="006349F3">
      <w:pPr>
        <w:pStyle w:val="ad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47"/>
        <w:gridCol w:w="992"/>
        <w:gridCol w:w="1418"/>
        <w:gridCol w:w="2693"/>
        <w:gridCol w:w="1276"/>
        <w:gridCol w:w="1275"/>
        <w:gridCol w:w="1134"/>
        <w:gridCol w:w="1418"/>
      </w:tblGrid>
      <w:tr w:rsidR="00432869" w:rsidRPr="00E77419" w:rsidTr="00D16427">
        <w:trPr>
          <w:trHeight w:val="1550"/>
        </w:trPr>
        <w:tc>
          <w:tcPr>
            <w:tcW w:w="648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 xml:space="preserve">№ лота </w:t>
            </w:r>
          </w:p>
        </w:tc>
        <w:tc>
          <w:tcPr>
            <w:tcW w:w="4847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>Местоположение НТО         на территории Большецарынского СМО РК</w:t>
            </w:r>
          </w:p>
        </w:tc>
        <w:tc>
          <w:tcPr>
            <w:tcW w:w="992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>Площадь места размещения НТО</w:t>
            </w:r>
          </w:p>
        </w:tc>
        <w:tc>
          <w:tcPr>
            <w:tcW w:w="1418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 xml:space="preserve">Тип НТО </w:t>
            </w:r>
          </w:p>
        </w:tc>
        <w:tc>
          <w:tcPr>
            <w:tcW w:w="2693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>Срок размещения НТО</w:t>
            </w:r>
          </w:p>
        </w:tc>
        <w:tc>
          <w:tcPr>
            <w:tcW w:w="1275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134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>«Шаг аукциона» 10 % от начальной цены</w:t>
            </w:r>
          </w:p>
        </w:tc>
        <w:tc>
          <w:tcPr>
            <w:tcW w:w="1418" w:type="dxa"/>
            <w:vAlign w:val="center"/>
          </w:tcPr>
          <w:p w:rsidR="00432869" w:rsidRPr="00432869" w:rsidRDefault="00432869" w:rsidP="006349F3">
            <w:pPr>
              <w:pStyle w:val="ad"/>
              <w:rPr>
                <w:sz w:val="24"/>
                <w:szCs w:val="24"/>
              </w:rPr>
            </w:pPr>
            <w:r w:rsidRPr="00432869">
              <w:rPr>
                <w:sz w:val="24"/>
                <w:szCs w:val="24"/>
              </w:rPr>
              <w:t xml:space="preserve">Размер задатка    50% от начальной цены </w:t>
            </w:r>
          </w:p>
        </w:tc>
      </w:tr>
      <w:tr w:rsidR="00432869" w:rsidRPr="00DF6D26" w:rsidTr="00D16427">
        <w:tc>
          <w:tcPr>
            <w:tcW w:w="64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1</w:t>
            </w:r>
          </w:p>
        </w:tc>
        <w:tc>
          <w:tcPr>
            <w:tcW w:w="4847" w:type="dxa"/>
            <w:vAlign w:val="center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ул.  Зеленая  угол  магазина «Мебель» адрес: ул. Зеленая,27 и магазином Манджиевой В.Н. адрес: ул. Зеленая,33</w:t>
            </w:r>
          </w:p>
        </w:tc>
        <w:tc>
          <w:tcPr>
            <w:tcW w:w="992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автоприцеп</w:t>
            </w:r>
          </w:p>
        </w:tc>
        <w:tc>
          <w:tcPr>
            <w:tcW w:w="2693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оказание услуг общественного питания (закусочная)</w:t>
            </w:r>
          </w:p>
        </w:tc>
        <w:tc>
          <w:tcPr>
            <w:tcW w:w="1276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месяцев</w:t>
            </w:r>
          </w:p>
        </w:tc>
        <w:tc>
          <w:tcPr>
            <w:tcW w:w="1275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10451</w:t>
            </w:r>
          </w:p>
        </w:tc>
        <w:tc>
          <w:tcPr>
            <w:tcW w:w="1134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1045,10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432869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6427">
              <w:rPr>
                <w:sz w:val="24"/>
                <w:szCs w:val="24"/>
              </w:rPr>
              <w:t>225,50</w:t>
            </w:r>
          </w:p>
        </w:tc>
      </w:tr>
      <w:tr w:rsidR="00432869" w:rsidRPr="00DF6D26" w:rsidTr="00D16427">
        <w:trPr>
          <w:trHeight w:val="588"/>
        </w:trPr>
        <w:tc>
          <w:tcPr>
            <w:tcW w:w="64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2</w:t>
            </w:r>
          </w:p>
        </w:tc>
        <w:tc>
          <w:tcPr>
            <w:tcW w:w="4847" w:type="dxa"/>
            <w:vAlign w:val="center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ул. Ленина м/у зданием бывшего автовокзала и магазином «Мобильных аксессуаров» ИП Горяева Р.В.адрес: Ленина,10</w:t>
            </w:r>
          </w:p>
        </w:tc>
        <w:tc>
          <w:tcPr>
            <w:tcW w:w="992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693" w:type="dxa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установка вендингового аппарата</w:t>
            </w:r>
          </w:p>
        </w:tc>
        <w:tc>
          <w:tcPr>
            <w:tcW w:w="1276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месяцев</w:t>
            </w:r>
          </w:p>
        </w:tc>
        <w:tc>
          <w:tcPr>
            <w:tcW w:w="1275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10982</w:t>
            </w:r>
          </w:p>
        </w:tc>
        <w:tc>
          <w:tcPr>
            <w:tcW w:w="1134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1098,20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5491</w:t>
            </w:r>
            <w:r w:rsidR="00D16427">
              <w:rPr>
                <w:sz w:val="24"/>
                <w:szCs w:val="24"/>
              </w:rPr>
              <w:t>,00</w:t>
            </w:r>
          </w:p>
        </w:tc>
      </w:tr>
      <w:tr w:rsidR="00432869" w:rsidRPr="00DF6D26" w:rsidTr="00D16427">
        <w:trPr>
          <w:trHeight w:val="588"/>
        </w:trPr>
        <w:tc>
          <w:tcPr>
            <w:tcW w:w="64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3</w:t>
            </w:r>
          </w:p>
        </w:tc>
        <w:tc>
          <w:tcPr>
            <w:tcW w:w="4847" w:type="dxa"/>
            <w:vAlign w:val="center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ул. Ленина м/у аптекой ИП Бакуровой Ц.А адрес: Ленина,14А и магазином «Натали» собственник Печенкина М.С. адрес: Ленина, 3А</w:t>
            </w:r>
          </w:p>
        </w:tc>
        <w:tc>
          <w:tcPr>
            <w:tcW w:w="992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установка вендингового аппарата</w:t>
            </w:r>
          </w:p>
        </w:tc>
        <w:tc>
          <w:tcPr>
            <w:tcW w:w="1276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месяцев</w:t>
            </w:r>
          </w:p>
        </w:tc>
        <w:tc>
          <w:tcPr>
            <w:tcW w:w="1275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10982</w:t>
            </w:r>
          </w:p>
        </w:tc>
        <w:tc>
          <w:tcPr>
            <w:tcW w:w="1134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1098,20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5491</w:t>
            </w:r>
            <w:r w:rsidR="00D16427">
              <w:rPr>
                <w:sz w:val="24"/>
                <w:szCs w:val="24"/>
              </w:rPr>
              <w:t>,00</w:t>
            </w:r>
          </w:p>
        </w:tc>
      </w:tr>
      <w:tr w:rsidR="00432869" w:rsidRPr="00DF6D26" w:rsidTr="00D16427">
        <w:trPr>
          <w:trHeight w:val="798"/>
        </w:trPr>
        <w:tc>
          <w:tcPr>
            <w:tcW w:w="64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4</w:t>
            </w:r>
          </w:p>
        </w:tc>
        <w:tc>
          <w:tcPr>
            <w:tcW w:w="4847" w:type="dxa"/>
            <w:vAlign w:val="center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ул. Зеленая на против магазина «Магнит» адрес: Зеленая 28/1А</w:t>
            </w:r>
          </w:p>
        </w:tc>
        <w:tc>
          <w:tcPr>
            <w:tcW w:w="992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установка вендингового аппарата</w:t>
            </w:r>
          </w:p>
        </w:tc>
        <w:tc>
          <w:tcPr>
            <w:tcW w:w="1276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месяцев</w:t>
            </w:r>
          </w:p>
        </w:tc>
        <w:tc>
          <w:tcPr>
            <w:tcW w:w="1275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10451</w:t>
            </w:r>
          </w:p>
        </w:tc>
        <w:tc>
          <w:tcPr>
            <w:tcW w:w="1134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1045,10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432869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D16427">
              <w:rPr>
                <w:sz w:val="24"/>
                <w:szCs w:val="24"/>
              </w:rPr>
              <w:t>5,50</w:t>
            </w:r>
          </w:p>
        </w:tc>
      </w:tr>
      <w:tr w:rsidR="00432869" w:rsidRPr="00DF6D26" w:rsidTr="00D16427">
        <w:trPr>
          <w:trHeight w:val="588"/>
        </w:trPr>
        <w:tc>
          <w:tcPr>
            <w:tcW w:w="64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5</w:t>
            </w:r>
          </w:p>
        </w:tc>
        <w:tc>
          <w:tcPr>
            <w:tcW w:w="4847" w:type="dxa"/>
            <w:vAlign w:val="center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ул. Восточная около бывшего здания «Комстройсервис» адрес: ул. Восточная,6</w:t>
            </w:r>
          </w:p>
        </w:tc>
        <w:tc>
          <w:tcPr>
            <w:tcW w:w="992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установка вендингового аппарата</w:t>
            </w:r>
          </w:p>
        </w:tc>
        <w:tc>
          <w:tcPr>
            <w:tcW w:w="1276" w:type="dxa"/>
            <w:vAlign w:val="center"/>
          </w:tcPr>
          <w:p w:rsidR="00432869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месяцев</w:t>
            </w:r>
          </w:p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</w:t>
            </w:r>
          </w:p>
        </w:tc>
        <w:tc>
          <w:tcPr>
            <w:tcW w:w="1134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987,00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4935</w:t>
            </w:r>
            <w:r w:rsidR="00D16427">
              <w:rPr>
                <w:sz w:val="24"/>
                <w:szCs w:val="24"/>
              </w:rPr>
              <w:t>,00</w:t>
            </w:r>
          </w:p>
        </w:tc>
      </w:tr>
      <w:tr w:rsidR="00432869" w:rsidRPr="00DF6D26" w:rsidTr="00D16427">
        <w:trPr>
          <w:trHeight w:val="588"/>
        </w:trPr>
        <w:tc>
          <w:tcPr>
            <w:tcW w:w="64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6</w:t>
            </w:r>
          </w:p>
        </w:tc>
        <w:tc>
          <w:tcPr>
            <w:tcW w:w="4847" w:type="dxa"/>
            <w:vAlign w:val="center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возле здания конторы 50 лет Октября адрес: Советская,2</w:t>
            </w:r>
          </w:p>
        </w:tc>
        <w:tc>
          <w:tcPr>
            <w:tcW w:w="992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642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</w:tcPr>
          <w:p w:rsidR="00432869" w:rsidRPr="00DF6D26" w:rsidRDefault="00432869" w:rsidP="00AA59FC">
            <w:pPr>
              <w:pStyle w:val="ad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установка вендингового аппарата</w:t>
            </w:r>
          </w:p>
        </w:tc>
        <w:tc>
          <w:tcPr>
            <w:tcW w:w="1276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месяцев</w:t>
            </w:r>
          </w:p>
        </w:tc>
        <w:tc>
          <w:tcPr>
            <w:tcW w:w="1275" w:type="dxa"/>
            <w:vAlign w:val="center"/>
          </w:tcPr>
          <w:p w:rsidR="00432869" w:rsidRPr="00DF6D26" w:rsidRDefault="00432869" w:rsidP="00D16427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</w:t>
            </w:r>
            <w:r w:rsidR="009647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D164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32869" w:rsidRPr="00DF6D26" w:rsidRDefault="00D16427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1030,52</w:t>
            </w:r>
          </w:p>
        </w:tc>
        <w:tc>
          <w:tcPr>
            <w:tcW w:w="1418" w:type="dxa"/>
            <w:vAlign w:val="center"/>
          </w:tcPr>
          <w:p w:rsidR="00432869" w:rsidRPr="00DF6D26" w:rsidRDefault="00432869" w:rsidP="006349F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5152,6</w:t>
            </w:r>
            <w:r w:rsidR="00D16427">
              <w:rPr>
                <w:sz w:val="24"/>
                <w:szCs w:val="24"/>
              </w:rPr>
              <w:t>0</w:t>
            </w:r>
          </w:p>
        </w:tc>
      </w:tr>
    </w:tbl>
    <w:p w:rsidR="0025431D" w:rsidRPr="00DF6D26" w:rsidRDefault="0025431D" w:rsidP="006349F3">
      <w:pPr>
        <w:pStyle w:val="ad"/>
        <w:rPr>
          <w:sz w:val="24"/>
          <w:szCs w:val="24"/>
        </w:rPr>
      </w:pPr>
    </w:p>
    <w:p w:rsidR="0025431D" w:rsidRDefault="0025431D" w:rsidP="006349F3">
      <w:pPr>
        <w:pStyle w:val="ad"/>
        <w:rPr>
          <w:bCs/>
          <w:sz w:val="20"/>
          <w:szCs w:val="20"/>
        </w:rPr>
        <w:sectPr w:rsidR="0025431D" w:rsidSect="00482E7C">
          <w:pgSz w:w="16834" w:h="11909" w:orient="landscape"/>
          <w:pgMar w:top="1202" w:right="539" w:bottom="709" w:left="539" w:header="720" w:footer="720" w:gutter="0"/>
          <w:cols w:space="60"/>
          <w:noEndnote/>
        </w:sectPr>
      </w:pPr>
    </w:p>
    <w:p w:rsidR="0025431D" w:rsidRDefault="0025431D" w:rsidP="005B4913">
      <w:pPr>
        <w:pStyle w:val="ad"/>
        <w:jc w:val="right"/>
        <w:rPr>
          <w:bCs/>
          <w:sz w:val="20"/>
          <w:szCs w:val="20"/>
        </w:rPr>
      </w:pPr>
    </w:p>
    <w:p w:rsidR="00274D7A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A6485">
        <w:rPr>
          <w:rFonts w:ascii="Times New Roman" w:hAnsi="Times New Roman" w:cs="Times New Roman"/>
          <w:sz w:val="16"/>
          <w:szCs w:val="16"/>
        </w:rPr>
        <w:t>УТВЕРЖДЕН</w:t>
      </w:r>
      <w:r>
        <w:rPr>
          <w:rFonts w:ascii="Times New Roman" w:hAnsi="Times New Roman" w:cs="Times New Roman"/>
          <w:sz w:val="16"/>
          <w:szCs w:val="16"/>
        </w:rPr>
        <w:t>А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  <w:r w:rsidRPr="006A6485">
        <w:rPr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A6485">
        <w:rPr>
          <w:rFonts w:ascii="Times New Roman" w:hAnsi="Times New Roman" w:cs="Times New Roman"/>
          <w:sz w:val="16"/>
          <w:szCs w:val="16"/>
        </w:rPr>
        <w:t xml:space="preserve">Большецарынского СМО РК </w:t>
      </w:r>
    </w:p>
    <w:p w:rsidR="00274D7A" w:rsidRPr="006A6485" w:rsidRDefault="00274D7A" w:rsidP="00274D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6A6485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15</w:t>
      </w:r>
      <w:r w:rsidRPr="006A6485">
        <w:rPr>
          <w:rFonts w:ascii="Times New Roman" w:hAnsi="Times New Roman" w:cs="Times New Roman"/>
          <w:sz w:val="16"/>
          <w:szCs w:val="16"/>
        </w:rPr>
        <w:t>.08.2022года№</w:t>
      </w:r>
      <w:r>
        <w:rPr>
          <w:rFonts w:ascii="Times New Roman" w:hAnsi="Times New Roman" w:cs="Times New Roman"/>
          <w:sz w:val="16"/>
          <w:szCs w:val="16"/>
        </w:rPr>
        <w:t>32</w:t>
      </w:r>
    </w:p>
    <w:p w:rsidR="0025431D" w:rsidRPr="00DF6D26" w:rsidRDefault="0025431D" w:rsidP="00DF6D26">
      <w:pPr>
        <w:pStyle w:val="ad"/>
      </w:pP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DF6D26">
        <w:rPr>
          <w:b/>
          <w:sz w:val="24"/>
          <w:szCs w:val="24"/>
        </w:rPr>
        <w:t>З А Я В К А</w:t>
      </w:r>
    </w:p>
    <w:p w:rsidR="0025431D" w:rsidRPr="00DF6D26" w:rsidRDefault="0025431D" w:rsidP="005B4913">
      <w:pPr>
        <w:pStyle w:val="ad"/>
        <w:jc w:val="center"/>
        <w:rPr>
          <w:b/>
          <w:sz w:val="24"/>
          <w:szCs w:val="24"/>
        </w:rPr>
      </w:pPr>
      <w:r w:rsidRPr="00DF6D26">
        <w:rPr>
          <w:b/>
          <w:sz w:val="24"/>
          <w:szCs w:val="24"/>
        </w:rPr>
        <w:t>на участие в аукционе на право заключения договора</w:t>
      </w:r>
    </w:p>
    <w:p w:rsidR="00DF6D26" w:rsidRDefault="0025431D" w:rsidP="005B4913">
      <w:pPr>
        <w:pStyle w:val="ad"/>
        <w:jc w:val="center"/>
        <w:rPr>
          <w:rFonts w:eastAsia="Calibri"/>
          <w:b/>
          <w:sz w:val="24"/>
          <w:szCs w:val="24"/>
        </w:rPr>
      </w:pPr>
      <w:r w:rsidRPr="00DF6D26">
        <w:rPr>
          <w:rFonts w:eastAsia="Calibri"/>
          <w:b/>
          <w:sz w:val="24"/>
          <w:szCs w:val="24"/>
        </w:rPr>
        <w:t>на размещение нестационарного торгового объекта</w:t>
      </w:r>
      <w:r w:rsidR="005B4913" w:rsidRPr="00DF6D26">
        <w:rPr>
          <w:rFonts w:eastAsia="Calibri"/>
          <w:b/>
          <w:sz w:val="24"/>
          <w:szCs w:val="24"/>
        </w:rPr>
        <w:t xml:space="preserve"> на территории </w:t>
      </w:r>
    </w:p>
    <w:p w:rsidR="0025431D" w:rsidRPr="00DF6D26" w:rsidRDefault="005B4913" w:rsidP="005B4913">
      <w:pPr>
        <w:pStyle w:val="ad"/>
        <w:jc w:val="center"/>
        <w:rPr>
          <w:b/>
          <w:sz w:val="24"/>
          <w:szCs w:val="24"/>
        </w:rPr>
      </w:pPr>
      <w:r w:rsidRPr="00DF6D26">
        <w:rPr>
          <w:rFonts w:eastAsia="Calibri"/>
          <w:b/>
          <w:sz w:val="24"/>
          <w:szCs w:val="24"/>
        </w:rPr>
        <w:t>Большецарынского СМО РК</w:t>
      </w:r>
    </w:p>
    <w:p w:rsidR="0025431D" w:rsidRDefault="0025431D" w:rsidP="005B4913">
      <w:pPr>
        <w:pStyle w:val="ad"/>
        <w:jc w:val="center"/>
      </w:pPr>
    </w:p>
    <w:p w:rsidR="00DF6D26" w:rsidRPr="00DF6D26" w:rsidRDefault="0025431D" w:rsidP="00DF6D26">
      <w:pPr>
        <w:pStyle w:val="ad"/>
        <w:ind w:left="0"/>
        <w:rPr>
          <w:sz w:val="24"/>
          <w:szCs w:val="24"/>
        </w:rPr>
      </w:pPr>
      <w:r w:rsidRPr="00DF6D26">
        <w:rPr>
          <w:b/>
          <w:sz w:val="24"/>
          <w:szCs w:val="24"/>
        </w:rPr>
        <w:t xml:space="preserve">Лот №____ аукциона от  «____» _________ 20__ г. </w:t>
      </w:r>
      <w:r w:rsidR="00DF6D26" w:rsidRPr="00DF6D26">
        <w:rPr>
          <w:b/>
          <w:sz w:val="24"/>
          <w:szCs w:val="24"/>
        </w:rPr>
        <w:tab/>
      </w:r>
      <w:r w:rsidR="00DF6D26">
        <w:rPr>
          <w:b/>
          <w:sz w:val="24"/>
          <w:szCs w:val="24"/>
        </w:rPr>
        <w:t xml:space="preserve">                                  </w:t>
      </w:r>
      <w:r w:rsidR="00DF6D26" w:rsidRPr="00DF6D26">
        <w:rPr>
          <w:sz w:val="24"/>
          <w:szCs w:val="24"/>
        </w:rPr>
        <w:t>п. Большой Царын</w:t>
      </w:r>
      <w:r w:rsidR="00DF6D26" w:rsidRPr="00DF6D26">
        <w:rPr>
          <w:sz w:val="24"/>
          <w:szCs w:val="24"/>
        </w:rPr>
        <w:tab/>
      </w:r>
    </w:p>
    <w:p w:rsidR="0025431D" w:rsidRPr="00DF6D26" w:rsidRDefault="0025431D" w:rsidP="00432869">
      <w:pPr>
        <w:pStyle w:val="ad"/>
        <w:ind w:left="0"/>
      </w:pPr>
      <w:r w:rsidRPr="00DF6D26">
        <w:rPr>
          <w:sz w:val="24"/>
          <w:szCs w:val="24"/>
        </w:rPr>
        <w:t>Заявитель ______________________________________________________________________</w:t>
      </w:r>
    </w:p>
    <w:p w:rsidR="00715FD0" w:rsidRDefault="005B4913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 xml:space="preserve">     </w:t>
      </w:r>
      <w:r w:rsidR="00DF6D26">
        <w:rPr>
          <w:sz w:val="24"/>
          <w:szCs w:val="24"/>
        </w:rPr>
        <w:t xml:space="preserve"> </w:t>
      </w:r>
      <w:r w:rsidR="00715FD0">
        <w:rPr>
          <w:sz w:val="24"/>
          <w:szCs w:val="24"/>
        </w:rPr>
        <w:t xml:space="preserve">       </w:t>
      </w:r>
      <w:r w:rsidR="00DF6D26">
        <w:rPr>
          <w:sz w:val="24"/>
          <w:szCs w:val="24"/>
        </w:rPr>
        <w:t xml:space="preserve"> </w:t>
      </w:r>
      <w:r w:rsidR="00715FD0">
        <w:rPr>
          <w:sz w:val="24"/>
          <w:szCs w:val="24"/>
        </w:rPr>
        <w:t xml:space="preserve">                                        (</w:t>
      </w:r>
      <w:r w:rsidRPr="00DF6D26">
        <w:rPr>
          <w:sz w:val="16"/>
          <w:szCs w:val="16"/>
        </w:rPr>
        <w:t>ФИО, наименование юридического</w:t>
      </w:r>
      <w:r w:rsidR="00DF6D26" w:rsidRPr="00DF6D26">
        <w:rPr>
          <w:sz w:val="16"/>
          <w:szCs w:val="16"/>
        </w:rPr>
        <w:t xml:space="preserve"> </w:t>
      </w:r>
      <w:r w:rsidR="0025431D" w:rsidRPr="00DF6D26">
        <w:rPr>
          <w:sz w:val="16"/>
          <w:szCs w:val="16"/>
        </w:rPr>
        <w:t>лица</w:t>
      </w:r>
      <w:r w:rsidR="00715FD0">
        <w:rPr>
          <w:sz w:val="16"/>
          <w:szCs w:val="16"/>
        </w:rPr>
        <w:t>)</w:t>
      </w:r>
      <w:r w:rsidR="0025431D" w:rsidRPr="00DF6D26">
        <w:rPr>
          <w:sz w:val="24"/>
          <w:szCs w:val="24"/>
        </w:rPr>
        <w:t>,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__________________________________________________</w:t>
      </w:r>
      <w:r w:rsidR="005B4913" w:rsidRPr="00DF6D26">
        <w:rPr>
          <w:sz w:val="24"/>
          <w:szCs w:val="24"/>
        </w:rPr>
        <w:t>________________</w:t>
      </w:r>
      <w:r w:rsidR="00DF6D26">
        <w:rPr>
          <w:sz w:val="24"/>
          <w:szCs w:val="24"/>
        </w:rPr>
        <w:t>____________</w:t>
      </w:r>
      <w:r w:rsidR="00715FD0">
        <w:rPr>
          <w:sz w:val="24"/>
          <w:szCs w:val="24"/>
        </w:rPr>
        <w:t>___</w:t>
      </w:r>
    </w:p>
    <w:p w:rsidR="00715FD0" w:rsidRDefault="005B4913" w:rsidP="00715FD0">
      <w:pPr>
        <w:pStyle w:val="ad"/>
        <w:rPr>
          <w:sz w:val="16"/>
          <w:szCs w:val="16"/>
        </w:rPr>
      </w:pPr>
      <w:r w:rsidRPr="00715FD0">
        <w:rPr>
          <w:sz w:val="16"/>
          <w:szCs w:val="16"/>
        </w:rPr>
        <w:t xml:space="preserve">                                                                                              </w:t>
      </w:r>
      <w:r w:rsidR="0025431D" w:rsidRPr="00715FD0">
        <w:rPr>
          <w:sz w:val="16"/>
          <w:szCs w:val="16"/>
        </w:rPr>
        <w:t>паспортные данные,</w:t>
      </w:r>
    </w:p>
    <w:p w:rsidR="0025431D" w:rsidRPr="00715FD0" w:rsidRDefault="0025431D" w:rsidP="00715FD0">
      <w:pPr>
        <w:pStyle w:val="ad"/>
        <w:rPr>
          <w:sz w:val="16"/>
          <w:szCs w:val="16"/>
        </w:rPr>
      </w:pPr>
      <w:r w:rsidRPr="00DF6D26">
        <w:rPr>
          <w:sz w:val="24"/>
          <w:szCs w:val="24"/>
        </w:rPr>
        <w:t>_________________________________________________________________________</w:t>
      </w:r>
      <w:r w:rsidR="005B4913" w:rsidRPr="00DF6D26">
        <w:rPr>
          <w:sz w:val="24"/>
          <w:szCs w:val="24"/>
        </w:rPr>
        <w:t>_____________________________</w:t>
      </w:r>
      <w:r w:rsidR="00DF6D26">
        <w:rPr>
          <w:sz w:val="24"/>
          <w:szCs w:val="24"/>
        </w:rPr>
        <w:t>________________________</w:t>
      </w:r>
      <w:r w:rsidR="005B4913" w:rsidRPr="00DF6D26">
        <w:rPr>
          <w:sz w:val="24"/>
          <w:szCs w:val="24"/>
        </w:rPr>
        <w:t>__________________________________</w:t>
      </w:r>
      <w:r w:rsidRPr="00DF6D26">
        <w:rPr>
          <w:sz w:val="24"/>
          <w:szCs w:val="24"/>
        </w:rPr>
        <w:t>____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контактный телефон</w:t>
      </w:r>
      <w:r w:rsidR="00715FD0">
        <w:rPr>
          <w:sz w:val="24"/>
          <w:szCs w:val="24"/>
        </w:rPr>
        <w:t>________________________________________________________________</w:t>
      </w:r>
    </w:p>
    <w:p w:rsidR="00DF6D26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ИНН</w:t>
      </w:r>
      <w:r w:rsidR="00DF6D26">
        <w:rPr>
          <w:sz w:val="24"/>
          <w:szCs w:val="24"/>
        </w:rPr>
        <w:t>____________________________________________________________________________</w:t>
      </w:r>
      <w:r w:rsidRPr="00DF6D26">
        <w:rPr>
          <w:sz w:val="24"/>
          <w:szCs w:val="24"/>
        </w:rPr>
        <w:t xml:space="preserve">, 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ОГРН (ОГРНИП)</w:t>
      </w:r>
      <w:r w:rsidR="00DF6D26">
        <w:rPr>
          <w:sz w:val="24"/>
          <w:szCs w:val="24"/>
        </w:rPr>
        <w:t>__________________________________________________________________</w:t>
      </w:r>
    </w:p>
    <w:p w:rsidR="0025431D" w:rsidRPr="00DF6D26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431D" w:rsidRPr="00DF6D26">
        <w:rPr>
          <w:sz w:val="24"/>
          <w:szCs w:val="24"/>
        </w:rPr>
        <w:t xml:space="preserve">1. Прошу принять заявку и прилагаемые к ней документы для участия в аукционе на право заключения договора </w:t>
      </w:r>
      <w:r w:rsidR="0025431D" w:rsidRPr="00DF6D26">
        <w:rPr>
          <w:rFonts w:eastAsia="Calibri"/>
          <w:sz w:val="24"/>
          <w:szCs w:val="24"/>
        </w:rPr>
        <w:t xml:space="preserve">на размещение нестационарного торгового объекта на территории </w:t>
      </w:r>
      <w:r w:rsidR="005B4913" w:rsidRPr="00DF6D26">
        <w:rPr>
          <w:sz w:val="24"/>
          <w:szCs w:val="24"/>
        </w:rPr>
        <w:t>Большецарынского СМО РК</w:t>
      </w:r>
      <w:r w:rsidR="0025431D" w:rsidRPr="00DF6D26">
        <w:rPr>
          <w:sz w:val="24"/>
          <w:szCs w:val="24"/>
        </w:rPr>
        <w:t>, расположенн</w:t>
      </w:r>
      <w:r w:rsidR="005B4913" w:rsidRPr="00DF6D26">
        <w:rPr>
          <w:sz w:val="24"/>
          <w:szCs w:val="24"/>
        </w:rPr>
        <w:t>ого по адресу: РФ, РК, п. Большой Царын</w:t>
      </w:r>
      <w:r w:rsidR="0025431D" w:rsidRPr="00DF6D26">
        <w:rPr>
          <w:sz w:val="24"/>
          <w:szCs w:val="24"/>
        </w:rPr>
        <w:t>,  _______________________________, общей площадью ______кв.м., НТО</w:t>
      </w:r>
      <w:r w:rsidR="0025431D" w:rsidRPr="00DF6D26">
        <w:rPr>
          <w:sz w:val="24"/>
          <w:szCs w:val="24"/>
          <w:lang w:val="en-US"/>
        </w:rPr>
        <w:t> </w:t>
      </w:r>
      <w:r w:rsidR="0025431D" w:rsidRPr="00DF6D26">
        <w:rPr>
          <w:sz w:val="24"/>
          <w:szCs w:val="24"/>
        </w:rPr>
        <w:t>№____ специализация торгового объекта:  ___________________________________________________</w:t>
      </w:r>
      <w:r>
        <w:rPr>
          <w:sz w:val="24"/>
          <w:szCs w:val="24"/>
        </w:rPr>
        <w:t>____________</w:t>
      </w:r>
      <w:r w:rsidR="0025431D" w:rsidRPr="00DF6D26">
        <w:rPr>
          <w:sz w:val="24"/>
          <w:szCs w:val="24"/>
        </w:rPr>
        <w:t xml:space="preserve">.   </w:t>
      </w:r>
    </w:p>
    <w:p w:rsidR="0025431D" w:rsidRPr="00DF6D26" w:rsidRDefault="00715FD0" w:rsidP="006349F3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431D" w:rsidRPr="00DF6D26">
        <w:rPr>
          <w:sz w:val="24"/>
          <w:szCs w:val="24"/>
        </w:rPr>
        <w:t xml:space="preserve">2. В случае признания меня Победителем аукциона или моего отказа от заключения договора </w:t>
      </w:r>
      <w:r w:rsidR="0025431D" w:rsidRPr="00DF6D26">
        <w:rPr>
          <w:rFonts w:eastAsia="Calibri"/>
          <w:sz w:val="24"/>
          <w:szCs w:val="24"/>
        </w:rPr>
        <w:t xml:space="preserve">на размещение нестационарного торгового объекта на территории </w:t>
      </w:r>
      <w:r w:rsidR="005B4913" w:rsidRPr="00DF6D26">
        <w:rPr>
          <w:sz w:val="24"/>
          <w:szCs w:val="24"/>
        </w:rPr>
        <w:t>Большецарынского СМО РК</w:t>
      </w:r>
      <w:r w:rsidR="0025431D" w:rsidRPr="00DF6D26">
        <w:rPr>
          <w:sz w:val="24"/>
          <w:szCs w:val="24"/>
        </w:rPr>
        <w:t>, я согласен с тем, что сумма внесенного мною задатка возврату не подлежит по основаниям, установ</w:t>
      </w:r>
      <w:r w:rsidR="005B4913" w:rsidRPr="00DF6D26">
        <w:rPr>
          <w:sz w:val="24"/>
          <w:szCs w:val="24"/>
        </w:rPr>
        <w:t xml:space="preserve">ленным </w:t>
      </w:r>
      <w:r w:rsidR="0025431D" w:rsidRPr="00DF6D26">
        <w:rPr>
          <w:sz w:val="24"/>
          <w:szCs w:val="24"/>
        </w:rPr>
        <w:t xml:space="preserve"> Положени</w:t>
      </w:r>
      <w:r w:rsidR="005B4913" w:rsidRPr="00DF6D26">
        <w:rPr>
          <w:sz w:val="24"/>
          <w:szCs w:val="24"/>
        </w:rPr>
        <w:t>ем</w:t>
      </w:r>
      <w:r w:rsidR="0025431D" w:rsidRPr="00DF6D26">
        <w:rPr>
          <w:sz w:val="24"/>
          <w:szCs w:val="24"/>
        </w:rPr>
        <w:t xml:space="preserve"> о порядке размещения нестационарных торговых объе</w:t>
      </w:r>
      <w:r w:rsidR="005B4913" w:rsidRPr="00DF6D26">
        <w:rPr>
          <w:sz w:val="24"/>
          <w:szCs w:val="24"/>
        </w:rPr>
        <w:t>ктов на территории Большецарынского СМО РК</w:t>
      </w:r>
      <w:r w:rsidR="0025431D" w:rsidRPr="00DF6D26">
        <w:rPr>
          <w:sz w:val="24"/>
          <w:szCs w:val="24"/>
        </w:rPr>
        <w:t>, утвержденным постановле</w:t>
      </w:r>
      <w:r w:rsidR="005B4913" w:rsidRPr="00DF6D26">
        <w:rPr>
          <w:sz w:val="24"/>
          <w:szCs w:val="24"/>
        </w:rPr>
        <w:t xml:space="preserve">нием Администрации Большецарынского СМО РК </w:t>
      </w:r>
      <w:r w:rsidR="00DF6D26" w:rsidRPr="00DF6D26">
        <w:rPr>
          <w:sz w:val="24"/>
          <w:szCs w:val="24"/>
        </w:rPr>
        <w:t xml:space="preserve"> от 03 августа 2022 г. № 30.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Банковские реквизиты для возврата задатка: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Наименование банка заявителя</w:t>
      </w:r>
      <w:r w:rsidR="00DF6D26" w:rsidRPr="00DF6D26">
        <w:rPr>
          <w:sz w:val="24"/>
          <w:szCs w:val="24"/>
        </w:rPr>
        <w:t xml:space="preserve"> </w:t>
      </w:r>
      <w:r w:rsidRPr="00DF6D26">
        <w:rPr>
          <w:sz w:val="24"/>
          <w:szCs w:val="24"/>
        </w:rPr>
        <w:t>___________________</w:t>
      </w:r>
      <w:r w:rsidR="00DF6D26" w:rsidRPr="00DF6D26">
        <w:rPr>
          <w:sz w:val="24"/>
          <w:szCs w:val="24"/>
        </w:rPr>
        <w:t>__________________</w:t>
      </w:r>
      <w:r w:rsidR="00DF6D26">
        <w:rPr>
          <w:sz w:val="24"/>
          <w:szCs w:val="24"/>
        </w:rPr>
        <w:t>____________</w:t>
      </w:r>
      <w:r w:rsidR="00DF6D26" w:rsidRPr="00DF6D26">
        <w:rPr>
          <w:sz w:val="24"/>
          <w:szCs w:val="24"/>
        </w:rPr>
        <w:t>____</w:t>
      </w:r>
      <w:r w:rsidRPr="00DF6D26">
        <w:rPr>
          <w:sz w:val="24"/>
          <w:szCs w:val="24"/>
        </w:rPr>
        <w:t>,</w:t>
      </w:r>
    </w:p>
    <w:p w:rsidR="00DF6D26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Расчетный счет ______________________________</w:t>
      </w:r>
      <w:r w:rsidR="00DF6D26" w:rsidRPr="00DF6D26">
        <w:rPr>
          <w:sz w:val="24"/>
          <w:szCs w:val="24"/>
        </w:rPr>
        <w:t>___________________</w:t>
      </w:r>
      <w:r w:rsidRPr="00DF6D26">
        <w:rPr>
          <w:sz w:val="24"/>
          <w:szCs w:val="24"/>
        </w:rPr>
        <w:t>____</w:t>
      </w:r>
      <w:r w:rsidR="00DF6D26">
        <w:rPr>
          <w:sz w:val="24"/>
          <w:szCs w:val="24"/>
        </w:rPr>
        <w:t>___________</w:t>
      </w:r>
      <w:r w:rsidRPr="00DF6D26">
        <w:rPr>
          <w:sz w:val="24"/>
          <w:szCs w:val="24"/>
        </w:rPr>
        <w:t xml:space="preserve">__,  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БИК ____________________</w:t>
      </w:r>
      <w:r w:rsidR="00DF6D26" w:rsidRPr="00DF6D26">
        <w:rPr>
          <w:sz w:val="24"/>
          <w:szCs w:val="24"/>
        </w:rPr>
        <w:t>_________________________________________</w:t>
      </w:r>
      <w:r w:rsidR="00DF6D26">
        <w:rPr>
          <w:sz w:val="24"/>
          <w:szCs w:val="24"/>
        </w:rPr>
        <w:t>___________</w:t>
      </w:r>
      <w:r w:rsidR="00DF6D26" w:rsidRPr="00DF6D26">
        <w:rPr>
          <w:sz w:val="24"/>
          <w:szCs w:val="24"/>
        </w:rPr>
        <w:t>__</w:t>
      </w:r>
      <w:r w:rsidRPr="00DF6D26">
        <w:rPr>
          <w:sz w:val="24"/>
          <w:szCs w:val="24"/>
        </w:rPr>
        <w:t>_,</w:t>
      </w:r>
    </w:p>
    <w:p w:rsidR="00DF6D26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Корр. Счет ____________________________</w:t>
      </w:r>
      <w:r w:rsidR="00DF6D26" w:rsidRPr="00DF6D26">
        <w:rPr>
          <w:sz w:val="24"/>
          <w:szCs w:val="24"/>
        </w:rPr>
        <w:t>_______________________</w:t>
      </w:r>
      <w:r w:rsidRPr="00DF6D26">
        <w:rPr>
          <w:sz w:val="24"/>
          <w:szCs w:val="24"/>
        </w:rPr>
        <w:t>____</w:t>
      </w:r>
      <w:r w:rsidR="00DF6D26">
        <w:rPr>
          <w:sz w:val="24"/>
          <w:szCs w:val="24"/>
        </w:rPr>
        <w:t>___________</w:t>
      </w:r>
      <w:r w:rsidRPr="00DF6D26">
        <w:rPr>
          <w:sz w:val="24"/>
          <w:szCs w:val="24"/>
        </w:rPr>
        <w:t xml:space="preserve">____, 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Л/ счет ________</w:t>
      </w:r>
      <w:r w:rsidR="00DF6D26" w:rsidRPr="00DF6D26">
        <w:rPr>
          <w:sz w:val="24"/>
          <w:szCs w:val="24"/>
        </w:rPr>
        <w:t>_______________________________________</w:t>
      </w:r>
      <w:r w:rsidRPr="00DF6D26">
        <w:rPr>
          <w:sz w:val="24"/>
          <w:szCs w:val="24"/>
        </w:rPr>
        <w:t>__________</w:t>
      </w:r>
      <w:r w:rsidR="00DF6D26">
        <w:rPr>
          <w:sz w:val="24"/>
          <w:szCs w:val="24"/>
        </w:rPr>
        <w:t>___________</w:t>
      </w:r>
      <w:r w:rsidRPr="00DF6D26">
        <w:rPr>
          <w:sz w:val="24"/>
          <w:szCs w:val="24"/>
        </w:rPr>
        <w:t>______,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Кому _________________________________________</w:t>
      </w:r>
      <w:r w:rsidR="00DF6D26" w:rsidRPr="00DF6D26">
        <w:rPr>
          <w:sz w:val="24"/>
          <w:szCs w:val="24"/>
        </w:rPr>
        <w:t>_____________________</w:t>
      </w:r>
      <w:r w:rsidR="00DF6D26">
        <w:rPr>
          <w:sz w:val="24"/>
          <w:szCs w:val="24"/>
        </w:rPr>
        <w:t>_______</w:t>
      </w:r>
      <w:r w:rsidR="00DF6D26" w:rsidRPr="00DF6D26">
        <w:rPr>
          <w:sz w:val="24"/>
          <w:szCs w:val="24"/>
        </w:rPr>
        <w:t>_______</w:t>
      </w:r>
      <w:r w:rsidRPr="00DF6D26">
        <w:rPr>
          <w:sz w:val="24"/>
          <w:szCs w:val="24"/>
        </w:rPr>
        <w:t>.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Приложение документов: ___________________________</w:t>
      </w:r>
      <w:r w:rsidR="00DF6D26" w:rsidRPr="00DF6D26">
        <w:rPr>
          <w:sz w:val="24"/>
          <w:szCs w:val="24"/>
        </w:rPr>
        <w:t>_______________</w:t>
      </w:r>
      <w:r w:rsidR="00DF6D26">
        <w:rPr>
          <w:sz w:val="24"/>
          <w:szCs w:val="24"/>
        </w:rPr>
        <w:t>____________</w:t>
      </w:r>
      <w:r w:rsidR="00DF6D26" w:rsidRPr="00DF6D26">
        <w:rPr>
          <w:sz w:val="24"/>
          <w:szCs w:val="24"/>
        </w:rPr>
        <w:t>_____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_______________________________________________________________________________</w:t>
      </w:r>
      <w:r w:rsidR="00DF6D26" w:rsidRPr="00DF6D26">
        <w:rPr>
          <w:sz w:val="24"/>
          <w:szCs w:val="24"/>
        </w:rPr>
        <w:t>___________________________________________________________</w:t>
      </w:r>
      <w:r w:rsidR="00DF6D26">
        <w:rPr>
          <w:sz w:val="24"/>
          <w:szCs w:val="24"/>
        </w:rPr>
        <w:t>________________________</w:t>
      </w:r>
      <w:r w:rsidRPr="00DF6D26">
        <w:rPr>
          <w:sz w:val="24"/>
          <w:szCs w:val="24"/>
        </w:rPr>
        <w:t>__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 xml:space="preserve"> _________________________________________________</w:t>
      </w:r>
      <w:r w:rsidR="00DF6D26" w:rsidRPr="00DF6D26">
        <w:rPr>
          <w:sz w:val="24"/>
          <w:szCs w:val="24"/>
        </w:rPr>
        <w:t>________</w:t>
      </w:r>
      <w:r w:rsidR="00DF6D26">
        <w:rPr>
          <w:sz w:val="24"/>
          <w:szCs w:val="24"/>
        </w:rPr>
        <w:t>_____________</w:t>
      </w:r>
      <w:r w:rsidR="00DF6D26" w:rsidRPr="00DF6D26">
        <w:rPr>
          <w:sz w:val="24"/>
          <w:szCs w:val="24"/>
        </w:rPr>
        <w:t>___________</w:t>
      </w:r>
    </w:p>
    <w:p w:rsidR="0025431D" w:rsidRPr="00DF6D26" w:rsidRDefault="00DF6D26" w:rsidP="00DF6D26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431D" w:rsidRPr="00DF6D26">
        <w:rPr>
          <w:sz w:val="24"/>
          <w:szCs w:val="24"/>
        </w:rPr>
        <w:t>Заявитель __________________________________________________________</w:t>
      </w:r>
      <w:r>
        <w:rPr>
          <w:sz w:val="24"/>
          <w:szCs w:val="24"/>
        </w:rPr>
        <w:t>___</w:t>
      </w:r>
      <w:r w:rsidR="0025431D" w:rsidRPr="00DF6D26">
        <w:rPr>
          <w:sz w:val="24"/>
          <w:szCs w:val="24"/>
        </w:rPr>
        <w:t>___________</w:t>
      </w:r>
    </w:p>
    <w:p w:rsidR="00DF6D26" w:rsidRDefault="00DF6D26" w:rsidP="00DF6D26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 xml:space="preserve">                                                                         </w:t>
      </w:r>
      <w:r w:rsidR="0025431D" w:rsidRPr="00DF6D26">
        <w:rPr>
          <w:sz w:val="24"/>
          <w:szCs w:val="24"/>
        </w:rPr>
        <w:t>(ФИО, должность)</w:t>
      </w:r>
    </w:p>
    <w:p w:rsidR="0025431D" w:rsidRPr="00DF6D26" w:rsidRDefault="0025431D" w:rsidP="00DF6D26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_______________________________________________</w:t>
      </w:r>
      <w:r w:rsidR="00DF6D26" w:rsidRPr="00DF6D26">
        <w:rPr>
          <w:sz w:val="24"/>
          <w:szCs w:val="24"/>
        </w:rPr>
        <w:t>____________</w:t>
      </w:r>
      <w:r w:rsidR="00DF6D26">
        <w:rPr>
          <w:sz w:val="24"/>
          <w:szCs w:val="24"/>
        </w:rPr>
        <w:t>____________</w:t>
      </w:r>
      <w:r w:rsidR="00DF6D26" w:rsidRPr="00DF6D26">
        <w:rPr>
          <w:sz w:val="24"/>
          <w:szCs w:val="24"/>
        </w:rPr>
        <w:t xml:space="preserve">__________ </w:t>
      </w:r>
      <w:r w:rsidRPr="00DF6D26">
        <w:rPr>
          <w:sz w:val="24"/>
          <w:szCs w:val="24"/>
        </w:rPr>
        <w:br/>
      </w:r>
      <w:r w:rsidR="00DF6D26" w:rsidRPr="00DF6D26">
        <w:rPr>
          <w:sz w:val="24"/>
          <w:szCs w:val="24"/>
        </w:rPr>
        <w:t xml:space="preserve">                                                                                </w:t>
      </w:r>
      <w:r w:rsidRPr="00DF6D26">
        <w:rPr>
          <w:sz w:val="24"/>
          <w:szCs w:val="24"/>
        </w:rPr>
        <w:t>(доверенность)</w:t>
      </w:r>
    </w:p>
    <w:p w:rsidR="00DF6D26" w:rsidRPr="00DF6D26" w:rsidRDefault="0025431D" w:rsidP="00DF6D26">
      <w:pPr>
        <w:pStyle w:val="ad"/>
        <w:ind w:left="0"/>
        <w:rPr>
          <w:sz w:val="24"/>
          <w:szCs w:val="24"/>
        </w:rPr>
      </w:pPr>
      <w:r w:rsidRPr="00DF6D26">
        <w:rPr>
          <w:sz w:val="24"/>
          <w:szCs w:val="24"/>
        </w:rPr>
        <w:t xml:space="preserve">Дата «______» ____________20___. </w:t>
      </w:r>
      <w:r w:rsidRPr="00DF6D26">
        <w:rPr>
          <w:sz w:val="24"/>
          <w:szCs w:val="24"/>
        </w:rPr>
        <w:tab/>
      </w:r>
      <w:r w:rsidRPr="00DF6D26">
        <w:rPr>
          <w:sz w:val="24"/>
          <w:szCs w:val="24"/>
        </w:rPr>
        <w:tab/>
      </w:r>
      <w:r w:rsidRPr="00DF6D26">
        <w:rPr>
          <w:sz w:val="24"/>
          <w:szCs w:val="24"/>
        </w:rPr>
        <w:tab/>
        <w:t xml:space="preserve">                      </w:t>
      </w:r>
    </w:p>
    <w:p w:rsidR="00DF6D26" w:rsidRPr="00DF6D26" w:rsidRDefault="00DF6D26" w:rsidP="00715FD0">
      <w:pPr>
        <w:pStyle w:val="ad"/>
        <w:ind w:left="0"/>
        <w:rPr>
          <w:sz w:val="24"/>
          <w:szCs w:val="24"/>
        </w:rPr>
      </w:pPr>
      <w:r w:rsidRPr="00DF6D26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              _____________________________</w:t>
      </w:r>
    </w:p>
    <w:p w:rsidR="0025431D" w:rsidRPr="00DF6D26" w:rsidRDefault="00DF6D26" w:rsidP="00DF6D26">
      <w:pPr>
        <w:pStyle w:val="ad"/>
        <w:tabs>
          <w:tab w:val="left" w:pos="2970"/>
        </w:tabs>
        <w:rPr>
          <w:sz w:val="24"/>
          <w:szCs w:val="24"/>
        </w:rPr>
      </w:pPr>
      <w:r w:rsidRPr="00DF6D26">
        <w:rPr>
          <w:sz w:val="24"/>
          <w:szCs w:val="24"/>
        </w:rPr>
        <w:t xml:space="preserve">          </w:t>
      </w:r>
      <w:r w:rsidR="0025431D" w:rsidRPr="00DF6D26">
        <w:rPr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                 ( расшифровка подписи)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</w:p>
    <w:p w:rsidR="00DF6D26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 xml:space="preserve">Заявка принята «____»_________20___ г.  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>в _____часов _____мин, зарегистрирована  за №_____.</w:t>
      </w:r>
    </w:p>
    <w:p w:rsidR="0025431D" w:rsidRPr="00DF6D26" w:rsidRDefault="0025431D" w:rsidP="006349F3">
      <w:pPr>
        <w:pStyle w:val="ad"/>
        <w:rPr>
          <w:sz w:val="24"/>
          <w:szCs w:val="24"/>
        </w:rPr>
      </w:pPr>
    </w:p>
    <w:p w:rsidR="00DF6D26" w:rsidRPr="00DF6D26" w:rsidRDefault="0025431D" w:rsidP="006349F3">
      <w:pPr>
        <w:pStyle w:val="ad"/>
        <w:rPr>
          <w:sz w:val="24"/>
          <w:szCs w:val="24"/>
        </w:rPr>
      </w:pPr>
      <w:r w:rsidRPr="00DF6D26">
        <w:rPr>
          <w:sz w:val="24"/>
          <w:szCs w:val="24"/>
        </w:rPr>
        <w:t xml:space="preserve">Представитель организатора аукциона           </w:t>
      </w:r>
    </w:p>
    <w:p w:rsidR="0025431D" w:rsidRPr="00715FD0" w:rsidRDefault="0025431D" w:rsidP="006349F3">
      <w:pPr>
        <w:pStyle w:val="ad"/>
        <w:rPr>
          <w:sz w:val="16"/>
          <w:szCs w:val="16"/>
        </w:rPr>
      </w:pPr>
      <w:r w:rsidRPr="00DF6D26">
        <w:rPr>
          <w:sz w:val="24"/>
          <w:szCs w:val="24"/>
        </w:rPr>
        <w:t>_________________</w:t>
      </w:r>
      <w:r w:rsidR="00DF6D26" w:rsidRPr="00DF6D26">
        <w:rPr>
          <w:sz w:val="24"/>
          <w:szCs w:val="24"/>
        </w:rPr>
        <w:t>_____</w:t>
      </w:r>
      <w:r w:rsidR="00DF6D26">
        <w:rPr>
          <w:sz w:val="24"/>
          <w:szCs w:val="24"/>
        </w:rPr>
        <w:t>_____________ __________</w:t>
      </w:r>
      <w:r w:rsidR="00715FD0">
        <w:rPr>
          <w:sz w:val="24"/>
          <w:szCs w:val="24"/>
        </w:rPr>
        <w:t>______________________</w:t>
      </w:r>
      <w:r w:rsidRPr="00DF6D26">
        <w:rPr>
          <w:sz w:val="24"/>
          <w:szCs w:val="24"/>
        </w:rPr>
        <w:br/>
      </w:r>
      <w:r w:rsidR="00DF6D26" w:rsidRPr="00DF6D26">
        <w:rPr>
          <w:sz w:val="24"/>
          <w:szCs w:val="24"/>
        </w:rPr>
        <w:t xml:space="preserve">    </w:t>
      </w:r>
      <w:r w:rsidR="00DF6D26">
        <w:rPr>
          <w:sz w:val="24"/>
          <w:szCs w:val="24"/>
        </w:rPr>
        <w:t xml:space="preserve">                   </w:t>
      </w:r>
      <w:r w:rsidR="00DF6D26" w:rsidRPr="00DF6D26">
        <w:rPr>
          <w:sz w:val="24"/>
          <w:szCs w:val="24"/>
        </w:rPr>
        <w:t xml:space="preserve"> </w:t>
      </w:r>
      <w:r w:rsidRPr="00715FD0">
        <w:rPr>
          <w:sz w:val="16"/>
          <w:szCs w:val="16"/>
        </w:rPr>
        <w:t>(подпись)</w:t>
      </w:r>
      <w:r w:rsidRPr="00715FD0">
        <w:rPr>
          <w:sz w:val="16"/>
          <w:szCs w:val="16"/>
        </w:rPr>
        <w:tab/>
      </w:r>
      <w:r w:rsidRPr="00715FD0">
        <w:rPr>
          <w:sz w:val="16"/>
          <w:szCs w:val="16"/>
        </w:rPr>
        <w:tab/>
      </w:r>
      <w:r w:rsidRPr="00715FD0">
        <w:rPr>
          <w:sz w:val="16"/>
          <w:szCs w:val="16"/>
        </w:rPr>
        <w:tab/>
        <w:t xml:space="preserve">  </w:t>
      </w:r>
      <w:r w:rsidR="00DF6D26" w:rsidRPr="00715FD0">
        <w:rPr>
          <w:sz w:val="16"/>
          <w:szCs w:val="16"/>
        </w:rPr>
        <w:t xml:space="preserve">                                             </w:t>
      </w:r>
      <w:r w:rsidR="00715FD0">
        <w:rPr>
          <w:sz w:val="16"/>
          <w:szCs w:val="16"/>
        </w:rPr>
        <w:t xml:space="preserve">                                      </w:t>
      </w:r>
      <w:r w:rsidRPr="00715FD0">
        <w:rPr>
          <w:sz w:val="16"/>
          <w:szCs w:val="16"/>
        </w:rPr>
        <w:t>(Ф.И.О.)</w:t>
      </w:r>
    </w:p>
    <w:p w:rsidR="0025431D" w:rsidRPr="00DF6D26" w:rsidRDefault="0025431D" w:rsidP="006349F3">
      <w:pPr>
        <w:pStyle w:val="ad"/>
        <w:rPr>
          <w:bCs/>
          <w:sz w:val="24"/>
          <w:szCs w:val="24"/>
        </w:rPr>
      </w:pPr>
    </w:p>
    <w:p w:rsidR="0025431D" w:rsidRPr="00DF6D26" w:rsidRDefault="0025431D" w:rsidP="006349F3">
      <w:pPr>
        <w:pStyle w:val="ad"/>
        <w:rPr>
          <w:bCs/>
          <w:sz w:val="24"/>
          <w:szCs w:val="24"/>
        </w:rPr>
      </w:pPr>
    </w:p>
    <w:p w:rsidR="004F0E96" w:rsidRPr="006F3F77" w:rsidRDefault="000A1E27" w:rsidP="000A1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ПРОЕКТ</w:t>
      </w:r>
    </w:p>
    <w:p w:rsidR="004F0E96" w:rsidRDefault="004F0E96" w:rsidP="004F0E96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F3F77">
        <w:rPr>
          <w:rFonts w:ascii="Times New Roman" w:hAnsi="Times New Roman" w:cs="Times New Roman"/>
          <w:b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землях,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полномочиями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по</w:t>
      </w:r>
    </w:p>
    <w:p w:rsidR="004F0E96" w:rsidRDefault="004F0E96" w:rsidP="004F0E96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F3F77">
        <w:rPr>
          <w:rFonts w:ascii="Times New Roman" w:hAnsi="Times New Roman" w:cs="Times New Roman"/>
          <w:b/>
          <w:sz w:val="24"/>
          <w:szCs w:val="24"/>
        </w:rPr>
        <w:t>распоряжению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которыми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наделены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без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установления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сервитутов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4F0E96" w:rsidRPr="006F3F77" w:rsidRDefault="004F0E96" w:rsidP="004F0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Большецарынского СМО РК</w:t>
      </w:r>
    </w:p>
    <w:p w:rsidR="004F0E96" w:rsidRPr="0043159C" w:rsidRDefault="004F0E96" w:rsidP="004F0E96">
      <w:pPr>
        <w:widowControl w:val="0"/>
        <w:outlineLvl w:val="0"/>
      </w:pPr>
    </w:p>
    <w:tbl>
      <w:tblPr>
        <w:tblW w:w="0" w:type="auto"/>
        <w:tblLook w:val="00A0"/>
      </w:tblPr>
      <w:tblGrid>
        <w:gridCol w:w="4785"/>
        <w:gridCol w:w="5403"/>
      </w:tblGrid>
      <w:tr w:rsidR="004F0E96" w:rsidRPr="0089026B" w:rsidTr="00AA59FC">
        <w:tc>
          <w:tcPr>
            <w:tcW w:w="4785" w:type="dxa"/>
          </w:tcPr>
          <w:p w:rsidR="004F0E96" w:rsidRPr="0089026B" w:rsidRDefault="004F0E96" w:rsidP="00AA59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«_____»__________20___ г.</w:t>
            </w:r>
          </w:p>
        </w:tc>
        <w:tc>
          <w:tcPr>
            <w:tcW w:w="5403" w:type="dxa"/>
          </w:tcPr>
          <w:p w:rsidR="004F0E96" w:rsidRPr="0089026B" w:rsidRDefault="004F0E96" w:rsidP="00AA59F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Царын                   </w:t>
            </w:r>
          </w:p>
          <w:p w:rsidR="004F0E96" w:rsidRPr="0089026B" w:rsidRDefault="004F0E96" w:rsidP="00AA59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9026B">
        <w:rPr>
          <w:rFonts w:ascii="Times New Roman" w:hAnsi="Times New Roman" w:cs="Times New Roman"/>
          <w:kern w:val="36"/>
          <w:sz w:val="24"/>
          <w:szCs w:val="24"/>
        </w:rPr>
        <w:t>Администрация Большецарынского сельского муниципального образования Республики Калмыкия, именуемая в дальнейшем «Уполномоченный орган»,  в лице главы Большецарынского СМО РК Ханинова Ивана Дорджиевича, действующего на основании ____________ с одной стороны, и  _______________________________, ОГРН (ОГРНИП)________________, ИНН ____________, адрес: Республика Калмыкия, ________________________________, именуемое в дальнейшем «Хозяйствующий субъект», в лице _________________________________, действующего (ей) на основании ________________, с другой стороны, вместе именуемые «Стороны», заключили настоящий договор о нижеследующем (далее – Договор):</w:t>
      </w:r>
    </w:p>
    <w:p w:rsidR="004F0E96" w:rsidRPr="0089026B" w:rsidRDefault="004F0E96" w:rsidP="004F0E96">
      <w:pPr>
        <w:widowControl w:val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9026B">
        <w:rPr>
          <w:rFonts w:ascii="Times New Roman" w:hAnsi="Times New Roman" w:cs="Times New Roman"/>
          <w:bCs/>
          <w:kern w:val="36"/>
          <w:sz w:val="24"/>
          <w:szCs w:val="24"/>
        </w:rPr>
        <w:t>1.</w:t>
      </w:r>
      <w:r w:rsidRPr="0089026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1.1. Уполномоченный орган в соответствии с протоколом о результатах аукциона от   </w:t>
      </w:r>
      <w:r w:rsidRPr="0089026B">
        <w:rPr>
          <w:rFonts w:ascii="Times New Roman" w:hAnsi="Times New Roman" w:cs="Times New Roman"/>
          <w:b/>
          <w:sz w:val="24"/>
          <w:szCs w:val="24"/>
        </w:rPr>
        <w:t xml:space="preserve">«___» _____ </w:t>
      </w:r>
      <w:r w:rsidRPr="0089026B">
        <w:rPr>
          <w:rFonts w:ascii="Times New Roman" w:hAnsi="Times New Roman" w:cs="Times New Roman"/>
          <w:sz w:val="24"/>
          <w:szCs w:val="24"/>
        </w:rPr>
        <w:t>20___ г.  №</w:t>
      </w:r>
      <w:r w:rsidRPr="0089026B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Pr="0089026B">
        <w:rPr>
          <w:rFonts w:ascii="Times New Roman" w:hAnsi="Times New Roman" w:cs="Times New Roman"/>
          <w:sz w:val="24"/>
          <w:szCs w:val="24"/>
        </w:rPr>
        <w:t xml:space="preserve"> обязуется предоставить Хозяйствующему субъекту право разместить нестационарный торговый объект (далее – Объект), а Хозяйствующий субъект обязуется разместить нестационарный торговый объект и обеспечить в течение всего срока действия Договора  функционирование Объекта  на условиях и в порядке, предусмотренных Договором.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1.2. Адрес (адресный ориентир) места размещения</w:t>
      </w:r>
      <w:r w:rsidR="00432869">
        <w:rPr>
          <w:rFonts w:ascii="Times New Roman" w:hAnsi="Times New Roman" w:cs="Times New Roman"/>
          <w:sz w:val="24"/>
          <w:szCs w:val="24"/>
        </w:rPr>
        <w:t xml:space="preserve"> Объекта: РК, Октябрьский район</w:t>
      </w:r>
      <w:r w:rsidRPr="0089026B">
        <w:rPr>
          <w:rFonts w:ascii="Times New Roman" w:hAnsi="Times New Roman" w:cs="Times New Roman"/>
          <w:sz w:val="24"/>
          <w:szCs w:val="24"/>
        </w:rPr>
        <w:t>,</w:t>
      </w:r>
      <w:r w:rsidR="00432869">
        <w:rPr>
          <w:rFonts w:ascii="Times New Roman" w:hAnsi="Times New Roman" w:cs="Times New Roman"/>
          <w:sz w:val="24"/>
          <w:szCs w:val="24"/>
        </w:rPr>
        <w:t xml:space="preserve"> п. Большой Царын</w:t>
      </w:r>
      <w:r w:rsidRPr="0089026B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4328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89026B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89026B">
        <w:rPr>
          <w:rFonts w:ascii="Times New Roman" w:hAnsi="Times New Roman" w:cs="Times New Roman"/>
          <w:sz w:val="24"/>
          <w:szCs w:val="24"/>
        </w:rPr>
        <w:t>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1.3. Площадь земельного участка: ______кв.м.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1.4. Площадь и номер Объекта: ______кв.м./№______.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1.5. Тип и специализация объекта: __________________________ .</w:t>
      </w:r>
    </w:p>
    <w:p w:rsidR="004F0E96" w:rsidRPr="0089026B" w:rsidRDefault="004F0E96" w:rsidP="004F0E9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9026B">
        <w:rPr>
          <w:rFonts w:ascii="Times New Roman" w:hAnsi="Times New Roman"/>
          <w:sz w:val="24"/>
          <w:szCs w:val="24"/>
        </w:rPr>
        <w:t>1.6. Срок действия Договора Срок и (или) периоды размещения Объекта: с «___»______20____ г. по «______» _________ 20____ г.</w:t>
      </w:r>
    </w:p>
    <w:p w:rsidR="004F0E96" w:rsidRPr="0089026B" w:rsidRDefault="004F0E96" w:rsidP="004F0E9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9026B">
        <w:rPr>
          <w:rFonts w:ascii="Times New Roman" w:hAnsi="Times New Roman"/>
          <w:sz w:val="24"/>
          <w:szCs w:val="24"/>
        </w:rPr>
        <w:t>1.7. Обязательным приложением к настоящему договору является схема расположения Объекта (Приложение № 2).</w:t>
      </w:r>
    </w:p>
    <w:p w:rsidR="004F0E96" w:rsidRPr="0089026B" w:rsidRDefault="004F0E96" w:rsidP="004F0E9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F0E96" w:rsidRPr="0089026B" w:rsidRDefault="004F0E96" w:rsidP="004F0E9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9026B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2.1. Уполномоченный орган вправе осуществлять контроль за выполнением Хозяйствующим субъектом условий Договора.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2.2. Уполномоченный орган обязан: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1) предоставить Хозяйствующему субъекту место для размещения Объекта по адресному ориентиру, указанному в </w:t>
      </w:r>
      <w:hyperlink w:anchor="Par24" w:history="1">
        <w:r w:rsidRPr="0089026B">
          <w:rPr>
            <w:rFonts w:ascii="Times New Roman" w:hAnsi="Times New Roman" w:cs="Times New Roman"/>
            <w:sz w:val="24"/>
            <w:szCs w:val="24"/>
          </w:rPr>
          <w:t>пункте 1.2 раздела 1</w:t>
        </w:r>
      </w:hyperlink>
      <w:r w:rsidRPr="0089026B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2) не позднее, чем за три месяца известить Хозяйствующего субъекта об изменении Схемы размещения нестационарных торговых объектов, на территории Большецарынского СМО РК (далее – Схема), в случае исключения из нее места размещения Объекта, указанного в </w:t>
      </w:r>
      <w:hyperlink w:anchor="Par24" w:history="1">
        <w:r w:rsidRPr="0089026B">
          <w:rPr>
            <w:rFonts w:ascii="Times New Roman" w:hAnsi="Times New Roman" w:cs="Times New Roman"/>
            <w:sz w:val="24"/>
            <w:szCs w:val="24"/>
          </w:rPr>
          <w:t xml:space="preserve"> разделе 1</w:t>
        </w:r>
      </w:hyperlink>
      <w:r w:rsidRPr="0089026B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F0E96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3)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законодательством, предложить Хозяйствующему субъекту,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Объекта на компенсационном (свободном) месте на срок, равный оставшейся части срока действия Договора.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lastRenderedPageBreak/>
        <w:t xml:space="preserve"> 2.3. Хозяйствующий субъект вправе: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1) досрочно отказаться от исполнения Договора по основаниям и в порядке, предусмотренном настоящим Договором, действующим законодательством; 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w:anchor="Par61" w:history="1">
        <w:r w:rsidRPr="0089026B">
          <w:rPr>
            <w:rFonts w:ascii="Times New Roman" w:hAnsi="Times New Roman" w:cs="Times New Roman"/>
            <w:sz w:val="24"/>
            <w:szCs w:val="24"/>
          </w:rPr>
          <w:t>подпунктом 3 пункта 2.2</w:t>
        </w:r>
      </w:hyperlink>
      <w:r w:rsidRPr="0089026B">
        <w:rPr>
          <w:rFonts w:ascii="Times New Roman" w:hAnsi="Times New Roman" w:cs="Times New Roman"/>
          <w:sz w:val="24"/>
          <w:szCs w:val="24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3) обратиться в срок не менее 30 дней до дня истечения срока Договора с заявлением о заключении договора на размещение Объекта на новый срок при условии надлежащего исполнения обязательств по Договору.</w:t>
      </w:r>
    </w:p>
    <w:p w:rsidR="004F0E96" w:rsidRPr="0089026B" w:rsidRDefault="004F0E96" w:rsidP="004F0E9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1) обеспечить размещение Объекта в соответствии со Схемой размещения нестационарных торговых объектов на территории Большецарынского СМО РК, с требованиями к архитектурному решению Объекта, указанными в пункте 1.7. раздела 1 настоящего Договора и согласованным эскизным проектом Объекта;</w:t>
      </w:r>
    </w:p>
    <w:p w:rsidR="004F0E96" w:rsidRPr="0089026B" w:rsidRDefault="00111FAD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0E96" w:rsidRPr="0089026B">
        <w:rPr>
          <w:rFonts w:ascii="Times New Roman" w:hAnsi="Times New Roman" w:cs="Times New Roman"/>
          <w:sz w:val="24"/>
          <w:szCs w:val="24"/>
        </w:rPr>
        <w:t xml:space="preserve">) использовать Объект в соответствии с видом деятельности и специализацией, указанным в </w:t>
      </w:r>
      <w:hyperlink w:anchor="Par24" w:history="1">
        <w:r w:rsidR="004F0E96" w:rsidRPr="0089026B">
          <w:rPr>
            <w:rFonts w:ascii="Times New Roman" w:hAnsi="Times New Roman" w:cs="Times New Roman"/>
            <w:sz w:val="24"/>
            <w:szCs w:val="24"/>
          </w:rPr>
          <w:t xml:space="preserve"> разделе 1</w:t>
        </w:r>
      </w:hyperlink>
      <w:r w:rsidR="004F0E96" w:rsidRPr="0089026B">
        <w:rPr>
          <w:rFonts w:ascii="Times New Roman" w:hAnsi="Times New Roman" w:cs="Times New Roman"/>
          <w:sz w:val="24"/>
          <w:szCs w:val="24"/>
        </w:rPr>
        <w:t xml:space="preserve">  Договора, обеспечить сохранение типа и размеров Объекта в течение всего срока действия Договора;</w:t>
      </w:r>
    </w:p>
    <w:p w:rsidR="004F0E96" w:rsidRPr="0089026B" w:rsidRDefault="00111FAD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0E96" w:rsidRPr="0089026B">
        <w:rPr>
          <w:rFonts w:ascii="Times New Roman" w:hAnsi="Times New Roman" w:cs="Times New Roman"/>
          <w:sz w:val="24"/>
          <w:szCs w:val="24"/>
        </w:rPr>
        <w:t>) обеспечить соблюдение санитарных норм и правил, вывоз мусора и иных отходов от использования Объекта, уборку мелкого рассредоточенного мусора на территории места размещения Объекта, установить урны и обеспечить регулярную выемку мусора из урн и его перемещение в места временного складирования, не допускать захоронение мусора, заключить договор на вывоз мусора со специализированной организацией;</w:t>
      </w:r>
    </w:p>
    <w:p w:rsidR="004F0E96" w:rsidRPr="0089026B" w:rsidRDefault="00111FAD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0E96" w:rsidRPr="0089026B">
        <w:rPr>
          <w:rFonts w:ascii="Times New Roman" w:hAnsi="Times New Roman" w:cs="Times New Roman"/>
          <w:sz w:val="24"/>
          <w:szCs w:val="24"/>
        </w:rPr>
        <w:t>) не допускать загрязнение, захламление земельного участка, на котором размещен Объект.</w:t>
      </w:r>
    </w:p>
    <w:p w:rsidR="004F0E96" w:rsidRPr="0089026B" w:rsidRDefault="00111FAD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0E96" w:rsidRPr="0089026B">
        <w:rPr>
          <w:rFonts w:ascii="Times New Roman" w:hAnsi="Times New Roman" w:cs="Times New Roman"/>
          <w:sz w:val="24"/>
          <w:szCs w:val="24"/>
        </w:rPr>
        <w:t xml:space="preserve">) произвести демонтаж (снос) Объекта в течение 30 календарных дней с даты истечения срока действия Договора или досрочного расторжения  Договора, а также в случае одностороннего отказа от исполнения Договора по инициативе Уполномоченного органа в соответствии с </w:t>
      </w:r>
      <w:hyperlink w:anchor="Par88" w:history="1">
        <w:r w:rsidR="004F0E96" w:rsidRPr="0089026B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="004F0E96" w:rsidRPr="0089026B">
        <w:rPr>
          <w:rFonts w:ascii="Times New Roman" w:hAnsi="Times New Roman" w:cs="Times New Roman"/>
          <w:sz w:val="24"/>
          <w:szCs w:val="24"/>
        </w:rPr>
        <w:t xml:space="preserve"> Договора, своевременно освободить земельный участок от Объекта и привести земельный участок, на котором размещен Объект, в первоначальное состояние;</w:t>
      </w:r>
    </w:p>
    <w:p w:rsidR="004F0E96" w:rsidRPr="0089026B" w:rsidRDefault="00111FAD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E96" w:rsidRPr="0089026B">
        <w:rPr>
          <w:rFonts w:ascii="Times New Roman" w:hAnsi="Times New Roman" w:cs="Times New Roman"/>
          <w:sz w:val="24"/>
          <w:szCs w:val="24"/>
        </w:rPr>
        <w:t>) в случае, если Объект конструктивно объединен с другими нестационарными торговыми объектами, обеспечить монтаж и демонтаж Объекта без ущерба другим нестационарным торговым объектам;</w:t>
      </w:r>
    </w:p>
    <w:p w:rsidR="004F0E96" w:rsidRPr="0089026B" w:rsidRDefault="00111FAD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0E96" w:rsidRPr="0089026B">
        <w:rPr>
          <w:rFonts w:ascii="Times New Roman" w:hAnsi="Times New Roman" w:cs="Times New Roman"/>
          <w:sz w:val="24"/>
          <w:szCs w:val="24"/>
        </w:rPr>
        <w:t>) не допускать передачу прав и обязанностей по Договору третьим лицам.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2.5. Хозяйствующий субъект дает согласие на то, что по истечении 30-тидневного срока, после указанного в под</w:t>
      </w:r>
      <w:hyperlink w:anchor="Par0" w:history="1">
        <w:r w:rsidRPr="0089026B">
          <w:rPr>
            <w:rFonts w:ascii="Times New Roman" w:hAnsi="Times New Roman" w:cs="Times New Roman"/>
            <w:sz w:val="24"/>
            <w:szCs w:val="24"/>
          </w:rPr>
          <w:t>пункте 6 пункта 2.4.</w:t>
        </w:r>
      </w:hyperlink>
      <w:r w:rsidRPr="0089026B">
        <w:rPr>
          <w:rFonts w:ascii="Times New Roman" w:hAnsi="Times New Roman" w:cs="Times New Roman"/>
          <w:sz w:val="24"/>
          <w:szCs w:val="24"/>
        </w:rPr>
        <w:t xml:space="preserve"> Договора, демонтаж (снос) Объекта будет обеспечен Уполномоченным органом Администрации Большецарынского СМО РК  с последующей компенсацией Хозяйствующим субъектом расходов на демонтаж (снос), вывоз и хранение Объекта и (или) его конструктивных элементов и имущества, находящегося в нем.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E96" w:rsidRPr="0089026B" w:rsidRDefault="00493ABB" w:rsidP="004F0E96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F0E96" w:rsidRPr="0089026B">
        <w:rPr>
          <w:rFonts w:ascii="Times New Roman" w:hAnsi="Times New Roman" w:cs="Times New Roman"/>
          <w:sz w:val="24"/>
          <w:szCs w:val="24"/>
        </w:rPr>
        <w:t>3. Размер платы за размещение Объекта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3.1. Плата за размещение Объекта определена в размере _________ рублей в год.</w:t>
      </w:r>
    </w:p>
    <w:p w:rsidR="00B13A1F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3.2. Плата за размещение Объекта уста</w:t>
      </w:r>
      <w:r w:rsidR="00B13A1F">
        <w:rPr>
          <w:rFonts w:ascii="Times New Roman" w:hAnsi="Times New Roman" w:cs="Times New Roman"/>
          <w:sz w:val="24"/>
          <w:szCs w:val="24"/>
        </w:rPr>
        <w:t xml:space="preserve">навливается в виде разового платежа в размере годовой арендной платы на право размещения НТО   </w:t>
      </w:r>
      <w:r w:rsidRPr="0089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3.3. Если Хозяйствующий субъект не указал в платежном поручении период, за который вносится плата, Уполномоченный орган вправе самостоятельно определить период, в счет которого засчитывается поступивший платеж.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3.4. Размер платы и неустойки могут быть изменены Уполномоченным органом в одностороннем порядке в случаях внесения соответствующих изменений в нормативные акты, на основании которых производится расчет платы.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3.5. Досрочный платеж не освобождает Хозяйствующего субъекта от уплаты в срок до 31 января текущего года разницы по сумме платежей, возникшей в результате изменения размера платы в период действия  Договора.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3.6. Плата по Договору производится Хозяйствующим субъектом по следующим реквизитам:</w:t>
      </w:r>
    </w:p>
    <w:p w:rsidR="004F0E96" w:rsidRPr="0089026B" w:rsidRDefault="00B13A1F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Республике Калмыкия  Банка России /УФК по Республике Калмыкия г.Элиста, ИНН 0806002910; КПП 080601001; РАСЧЕТНЫЙ СЧЕТ 03232643856234030500 в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Отделении  </w:t>
      </w:r>
      <w:r w:rsidR="00F91C89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НБ</w:t>
      </w:r>
      <w:r w:rsidR="00F91C89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Калмыкия </w:t>
      </w:r>
      <w:r w:rsidR="00F91C89">
        <w:rPr>
          <w:rFonts w:ascii="Times New Roman" w:hAnsi="Times New Roman" w:cs="Times New Roman"/>
          <w:sz w:val="24"/>
          <w:szCs w:val="24"/>
          <w:lang w:eastAsia="en-US"/>
        </w:rPr>
        <w:t>//УФК по Республике Калмыкия г. Элиста, БИК 018580010;  л/с 05053050140; КБК 0; ЕКС 40102810245370000072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3.7. Хозяйствующий субъект обязан ежегодно производить сверку расчетов платы в срок до 1 марта текущего года, а также не менее чем за 10 рабочих дней до истечения срока действия  Договора.</w:t>
      </w:r>
    </w:p>
    <w:p w:rsidR="004F0E96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3.8. Неиспользование Объекта Хозяйствующим субъектом не может служить основанием невнесения платы.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4.3. В случае нарушения сроков платы по Договору, Хозяйствующий субъект уплачивает Уполномоченному органу пеню в размере одной трехсотой размера платы по Договору от неуплаченной в срок суммы долга за каждый день просрочки.</w:t>
      </w:r>
    </w:p>
    <w:p w:rsidR="004F0E96" w:rsidRPr="0089026B" w:rsidRDefault="004F0E96" w:rsidP="004F0E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0E96" w:rsidRPr="0089026B" w:rsidRDefault="00F91C89" w:rsidP="004F0E96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F0E96" w:rsidRPr="0089026B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5.1. Досрочное расторжение Договора осуществляется по следующим основаниям: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1) по инициативе Хозяйствующего субъекта;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2) в случае ликвидации Хозяйствующего субъекта - юридического лица (прекращения деятельности Хозяйствующего субъекта - индивидуального предпринимателя) в соответствии с гражданским законодательством Российской Федерации, а также в случае смерти физического лица – индивидуального предпринимателя;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3) по соглашению сторон настоящего Договора;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4) в случае установления факта неиспользования Объекта для осуществления торговли в течение более трех месяцев подряд;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5) в случае наличия задолженности по оплате по настоящему Договору в размере, превышающем размер платы по договору за более чем два периода платежа подряд, установленного Договором;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6) в случае установления факта несоответствия размещения Объекта Схеме размещения нестационарных торговых объе</w:t>
      </w:r>
      <w:r w:rsidR="00F91C89">
        <w:rPr>
          <w:rFonts w:ascii="Times New Roman" w:hAnsi="Times New Roman" w:cs="Times New Roman"/>
          <w:sz w:val="24"/>
          <w:szCs w:val="24"/>
        </w:rPr>
        <w:t>ктов на территории Большецарынского СМО РК</w:t>
      </w:r>
      <w:r w:rsidRPr="0089026B">
        <w:rPr>
          <w:rFonts w:ascii="Times New Roman" w:hAnsi="Times New Roman" w:cs="Times New Roman"/>
          <w:sz w:val="24"/>
          <w:szCs w:val="24"/>
        </w:rPr>
        <w:t>, а также неисполнения предписания органа местного самоуправления об устранении нарушений при размещении нестационарного торгового объекта;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7) в случае неоднократного нарушения Хозяйствующим субъектом требований Правил благоустройства муниципального образования, требований к архитектурному решению нестационарного торгового объекта, установленных муниципальными правовыми актами;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8) в случаях, предусмотренных законодательством Российской Федерации.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5.2. В случае досрочного прекращения действия Договора по основаниям, предусмотренным </w:t>
      </w:r>
      <w:hyperlink w:anchor="Par186" w:history="1">
        <w:r w:rsidRPr="0089026B">
          <w:rPr>
            <w:rFonts w:ascii="Times New Roman" w:hAnsi="Times New Roman" w:cs="Times New Roman"/>
            <w:sz w:val="24"/>
            <w:szCs w:val="24"/>
          </w:rPr>
          <w:t>подпунктами 1 и 3 пункта 5.1</w:t>
        </w:r>
      </w:hyperlink>
      <w:r w:rsidRPr="0089026B">
        <w:rPr>
          <w:rFonts w:ascii="Times New Roman" w:hAnsi="Times New Roman" w:cs="Times New Roman"/>
          <w:sz w:val="24"/>
          <w:szCs w:val="24"/>
        </w:rPr>
        <w:t xml:space="preserve"> Договора, между Уполномоченным органом и Хозяйствующим субъектом заключается соглашение о расторжении Договора.</w:t>
      </w:r>
    </w:p>
    <w:p w:rsidR="004F0E96" w:rsidRPr="0089026B" w:rsidRDefault="004F0E96" w:rsidP="004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5.3. При наличии оснований, предусмотренных подпунктом 2 пункта 5.1. Договора, право на размещение нестационарного торгового объекта прекращается со дня внесения сведений о ликвидации Хозяйствующего субъекта - юридического лица (прекращения деятельности Хозяйствующего субъекта - индивидуального предпринимателя) в Единый государственный реестр юридических лиц, Единый государственный реестр индивидуальных предпринимателей соответственно, а также со дня смерти физического лица – индивидуального предпринимателя.</w:t>
      </w:r>
    </w:p>
    <w:p w:rsidR="004F0E96" w:rsidRPr="0089026B" w:rsidRDefault="004F0E96" w:rsidP="004F0E9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5.4. Уполномоченный орган вправе отказаться в одностороннем порядке от исполнения Договора при наличии оснований, предусмотренных подпунктами 4 – 7 пункта 5.1. настоящего Договора. Уполномоченный орган в течение 7 рабочих дней с момента принятия решения о досрочном прекращении действия настоящего Договора направляет Хозяйствующему субъекту уведомление об отказе от исполнения Договора. Договор будет считаться расторгнутым по истечении 10 дней с даты получения уведомления.</w:t>
      </w:r>
    </w:p>
    <w:p w:rsidR="004F0E96" w:rsidRPr="0089026B" w:rsidRDefault="004F0E96" w:rsidP="004F0E9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E96" w:rsidRPr="0089026B" w:rsidRDefault="004F0E96" w:rsidP="004F0E96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6. Прочие условия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6.1. Вопросы, не урегулированные Договором, разрешаются в соответствии с действующим законодательством Российской Федерации.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6.2. Хозяйствующий субъект дает согласие на осуществление по своему усмотрению Уполномоченным органом контроля за исполнением Хозяйствующим субъектом условий  Договора.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экземпляру для каждой из Сторон.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6.4. Любые споры, возникающие из Договора или в связи с ним, разрешаются Сторонами путем ведения переговоров, а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26B">
        <w:rPr>
          <w:rFonts w:ascii="Times New Roman" w:hAnsi="Times New Roman" w:cs="Times New Roman"/>
          <w:sz w:val="24"/>
          <w:szCs w:val="24"/>
        </w:rPr>
        <w:t>достижения согласия передаются на рассмотрение в суд в установленном порядке.</w:t>
      </w:r>
    </w:p>
    <w:p w:rsidR="004F0E96" w:rsidRPr="0089026B" w:rsidRDefault="004F0E96" w:rsidP="004F0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F0E96" w:rsidRPr="0089026B" w:rsidRDefault="004F0E96" w:rsidP="004F0E96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E96" w:rsidRPr="0089026B" w:rsidRDefault="004F0E96" w:rsidP="004F0E96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               7. Юридические адреса, банковские реквизиты и подписи Сторон</w:t>
      </w:r>
    </w:p>
    <w:p w:rsidR="004F0E96" w:rsidRPr="0089026B" w:rsidRDefault="004F0E96" w:rsidP="004F0E96">
      <w:pPr>
        <w:widowControl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jc w:val="center"/>
        <w:tblLayout w:type="fixed"/>
        <w:tblLook w:val="0000"/>
      </w:tblPr>
      <w:tblGrid>
        <w:gridCol w:w="4935"/>
        <w:gridCol w:w="5069"/>
      </w:tblGrid>
      <w:tr w:rsidR="004F0E96" w:rsidRPr="0089026B" w:rsidTr="00AA59FC">
        <w:trPr>
          <w:trHeight w:val="4757"/>
          <w:jc w:val="center"/>
        </w:trPr>
        <w:tc>
          <w:tcPr>
            <w:tcW w:w="4935" w:type="dxa"/>
          </w:tcPr>
          <w:p w:rsidR="004F0E96" w:rsidRPr="0089026B" w:rsidRDefault="004F0E96" w:rsidP="00AA59FC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0E96" w:rsidRPr="0089026B" w:rsidRDefault="004F0E96" w:rsidP="00AA59FC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УПОЛНОМОЧЕННЫЙ ОРГАН</w:t>
            </w:r>
          </w:p>
          <w:p w:rsidR="004F0E96" w:rsidRPr="0089026B" w:rsidRDefault="004F0E96" w:rsidP="00AA59FC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Большецарынского СМО РК, в лице Главы Большецарынского СМО РК</w:t>
            </w:r>
          </w:p>
          <w:p w:rsidR="004F0E96" w:rsidRPr="0089026B" w:rsidRDefault="00F91C89" w:rsidP="00AA59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№ 03232643856234030500</w:t>
            </w:r>
            <w:r w:rsidR="004F0E96"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 банка, </w:t>
            </w:r>
          </w:p>
          <w:p w:rsidR="004F0E96" w:rsidRPr="0089026B" w:rsidRDefault="004F0E96" w:rsidP="00AA59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БИК 018580010, </w:t>
            </w:r>
          </w:p>
          <w:p w:rsidR="004F0E96" w:rsidRPr="0089026B" w:rsidRDefault="00F91C89" w:rsidP="00AA59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0806002910</w:t>
            </w:r>
            <w:r w:rsidR="004F0E96"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0E96" w:rsidRPr="0089026B" w:rsidRDefault="004F0E96" w:rsidP="00AA59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4F0E96" w:rsidRPr="0089026B" w:rsidRDefault="004F0E96" w:rsidP="00AA59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96" w:rsidRPr="007E4C53" w:rsidRDefault="004F0E96" w:rsidP="00AA59FC">
            <w:pPr>
              <w:pStyle w:val="a3"/>
              <w:rPr>
                <w:rFonts w:ascii="Times New Roman" w:hAnsi="Times New Roman" w:cs="Times New Roman"/>
              </w:rPr>
            </w:pPr>
            <w:r w:rsidRPr="007E4C53">
              <w:rPr>
                <w:rFonts w:ascii="Times New Roman" w:hAnsi="Times New Roman" w:cs="Times New Roman"/>
              </w:rPr>
              <w:t xml:space="preserve">Глава </w:t>
            </w:r>
          </w:p>
          <w:p w:rsidR="004F0E96" w:rsidRPr="007E4C53" w:rsidRDefault="004F0E96" w:rsidP="00AA59FC">
            <w:pPr>
              <w:pStyle w:val="a3"/>
              <w:rPr>
                <w:rFonts w:ascii="Times New Roman" w:hAnsi="Times New Roman" w:cs="Times New Roman"/>
              </w:rPr>
            </w:pPr>
            <w:r w:rsidRPr="007E4C53">
              <w:rPr>
                <w:rFonts w:ascii="Times New Roman" w:hAnsi="Times New Roman" w:cs="Times New Roman"/>
              </w:rPr>
              <w:t>Большецарынского СМО РК (ахлачи)</w:t>
            </w:r>
            <w:r w:rsidRPr="007E4C53">
              <w:rPr>
                <w:rFonts w:ascii="Times New Roman" w:hAnsi="Times New Roman" w:cs="Times New Roman"/>
              </w:rPr>
              <w:tab/>
            </w:r>
            <w:r w:rsidRPr="007E4C53">
              <w:rPr>
                <w:rFonts w:ascii="Times New Roman" w:hAnsi="Times New Roman" w:cs="Times New Roman"/>
              </w:rPr>
              <w:tab/>
            </w:r>
          </w:p>
          <w:p w:rsidR="004F0E96" w:rsidRPr="0089026B" w:rsidRDefault="004F0E96" w:rsidP="00AA59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__________________   И.Д. Ханинов</w:t>
            </w: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0E96" w:rsidRPr="0089026B" w:rsidRDefault="004F0E96" w:rsidP="00AA59FC">
            <w:pPr>
              <w:widowControl w:val="0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5069" w:type="dxa"/>
          </w:tcPr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ХОЗЯЙСТВУЮЩИЙ СУБЪЕКТ</w:t>
            </w:r>
          </w:p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96" w:rsidRPr="0089026B" w:rsidRDefault="004F0E96" w:rsidP="00AA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</w:tc>
      </w:tr>
    </w:tbl>
    <w:p w:rsidR="004F0E96" w:rsidRPr="0089026B" w:rsidRDefault="004F0E96" w:rsidP="004F0E96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0E96" w:rsidRPr="0089026B" w:rsidRDefault="004F0E96" w:rsidP="004F0E96">
      <w:pPr>
        <w:shd w:val="clear" w:color="auto" w:fill="FFFFFF"/>
        <w:ind w:left="5760" w:right="103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0E96" w:rsidRPr="0089026B" w:rsidRDefault="004F0E96" w:rsidP="004F0E96">
      <w:pPr>
        <w:pStyle w:val="ad"/>
        <w:spacing w:before="4"/>
        <w:ind w:left="0"/>
        <w:jc w:val="left"/>
        <w:rPr>
          <w:b/>
          <w:sz w:val="24"/>
          <w:szCs w:val="24"/>
        </w:rPr>
      </w:pPr>
    </w:p>
    <w:p w:rsidR="0025431D" w:rsidRPr="00DF6D26" w:rsidRDefault="0025431D" w:rsidP="006349F3">
      <w:pPr>
        <w:pStyle w:val="ad"/>
        <w:rPr>
          <w:bCs/>
          <w:sz w:val="24"/>
          <w:szCs w:val="24"/>
        </w:rPr>
      </w:pPr>
    </w:p>
    <w:p w:rsidR="0025431D" w:rsidRPr="00DF6D26" w:rsidRDefault="0025431D" w:rsidP="006349F3">
      <w:pPr>
        <w:pStyle w:val="ad"/>
        <w:rPr>
          <w:bCs/>
          <w:sz w:val="24"/>
          <w:szCs w:val="24"/>
        </w:rPr>
      </w:pPr>
    </w:p>
    <w:sectPr w:rsidR="0025431D" w:rsidRPr="00DF6D26" w:rsidSect="008E2998">
      <w:headerReference w:type="default" r:id="rId12"/>
      <w:pgSz w:w="11910" w:h="16840"/>
      <w:pgMar w:top="980" w:right="580" w:bottom="280" w:left="13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D4" w:rsidRDefault="009423D4" w:rsidP="006C6459">
      <w:pPr>
        <w:spacing w:after="0" w:line="240" w:lineRule="auto"/>
      </w:pPr>
      <w:r>
        <w:separator/>
      </w:r>
    </w:p>
  </w:endnote>
  <w:endnote w:type="continuationSeparator" w:id="1">
    <w:p w:rsidR="009423D4" w:rsidRDefault="009423D4" w:rsidP="006C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D4" w:rsidRDefault="009423D4" w:rsidP="006C6459">
      <w:pPr>
        <w:spacing w:after="0" w:line="240" w:lineRule="auto"/>
      </w:pPr>
      <w:r>
        <w:separator/>
      </w:r>
    </w:p>
  </w:footnote>
  <w:footnote w:type="continuationSeparator" w:id="1">
    <w:p w:rsidR="009423D4" w:rsidRDefault="009423D4" w:rsidP="006C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FE" w:rsidRDefault="004B40FE">
    <w:pPr>
      <w:pStyle w:val="ad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FE" w:rsidRDefault="001B51F3">
    <w:pPr>
      <w:pStyle w:val="ad"/>
      <w:spacing w:line="14" w:lineRule="auto"/>
      <w:ind w:left="0"/>
      <w:jc w:val="left"/>
      <w:rPr>
        <w:sz w:val="20"/>
      </w:rPr>
    </w:pPr>
    <w:r w:rsidRPr="001B51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305.7pt;margin-top:35.1pt;width:12pt;height:15.3pt;z-index:-251658752;mso-position-horizontal-relative:page;mso-position-vertical-relative:page" filled="f" stroked="f">
          <v:textbox style="mso-next-textbox:#_x0000_s8194" inset="0,0,0,0">
            <w:txbxContent>
              <w:p w:rsidR="004B40FE" w:rsidRDefault="001B51F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B40F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A1E27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788"/>
    <w:multiLevelType w:val="hybridMultilevel"/>
    <w:tmpl w:val="333871D4"/>
    <w:lvl w:ilvl="0" w:tplc="666CBE2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F46E1C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2" w:tplc="B4B87C18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3" w:tplc="2CD8A09C">
      <w:numFmt w:val="bullet"/>
      <w:lvlText w:val="•"/>
      <w:lvlJc w:val="left"/>
      <w:pPr>
        <w:ind w:left="3091" w:hanging="164"/>
      </w:pPr>
      <w:rPr>
        <w:rFonts w:hint="default"/>
        <w:lang w:val="ru-RU" w:eastAsia="en-US" w:bidi="ar-SA"/>
      </w:rPr>
    </w:lvl>
    <w:lvl w:ilvl="4" w:tplc="0F2A1382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DB889E00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121887A6">
      <w:numFmt w:val="bullet"/>
      <w:lvlText w:val="•"/>
      <w:lvlJc w:val="left"/>
      <w:pPr>
        <w:ind w:left="6062" w:hanging="164"/>
      </w:pPr>
      <w:rPr>
        <w:rFonts w:hint="default"/>
        <w:lang w:val="ru-RU" w:eastAsia="en-US" w:bidi="ar-SA"/>
      </w:rPr>
    </w:lvl>
    <w:lvl w:ilvl="7" w:tplc="75F49226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8" w:tplc="4F526CF6">
      <w:numFmt w:val="bullet"/>
      <w:lvlText w:val="•"/>
      <w:lvlJc w:val="left"/>
      <w:pPr>
        <w:ind w:left="8043" w:hanging="164"/>
      </w:pPr>
      <w:rPr>
        <w:rFonts w:hint="default"/>
        <w:lang w:val="ru-RU" w:eastAsia="en-US" w:bidi="ar-SA"/>
      </w:rPr>
    </w:lvl>
  </w:abstractNum>
  <w:abstractNum w:abstractNumId="1">
    <w:nsid w:val="0CBE76AB"/>
    <w:multiLevelType w:val="multilevel"/>
    <w:tmpl w:val="A20A02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2">
    <w:nsid w:val="1B25211E"/>
    <w:multiLevelType w:val="hybridMultilevel"/>
    <w:tmpl w:val="FFB6B1E0"/>
    <w:lvl w:ilvl="0" w:tplc="6ED0A04C">
      <w:start w:val="1"/>
      <w:numFmt w:val="decimal"/>
      <w:lvlText w:val="%1."/>
      <w:lvlJc w:val="left"/>
      <w:pPr>
        <w:ind w:left="3628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E0344">
      <w:numFmt w:val="none"/>
      <w:lvlText w:val=""/>
      <w:lvlJc w:val="left"/>
      <w:pPr>
        <w:tabs>
          <w:tab w:val="num" w:pos="360"/>
        </w:tabs>
      </w:pPr>
    </w:lvl>
    <w:lvl w:ilvl="2" w:tplc="9BEAFC92">
      <w:numFmt w:val="bullet"/>
      <w:lvlText w:val="•"/>
      <w:lvlJc w:val="left"/>
      <w:pPr>
        <w:ind w:left="4331" w:hanging="748"/>
      </w:pPr>
      <w:rPr>
        <w:rFonts w:hint="default"/>
        <w:lang w:val="ru-RU" w:eastAsia="en-US" w:bidi="ar-SA"/>
      </w:rPr>
    </w:lvl>
    <w:lvl w:ilvl="3" w:tplc="F55ED3D4">
      <w:numFmt w:val="bullet"/>
      <w:lvlText w:val="•"/>
      <w:lvlJc w:val="left"/>
      <w:pPr>
        <w:ind w:left="5043" w:hanging="748"/>
      </w:pPr>
      <w:rPr>
        <w:rFonts w:hint="default"/>
        <w:lang w:val="ru-RU" w:eastAsia="en-US" w:bidi="ar-SA"/>
      </w:rPr>
    </w:lvl>
    <w:lvl w:ilvl="4" w:tplc="E410ED48">
      <w:numFmt w:val="bullet"/>
      <w:lvlText w:val="•"/>
      <w:lvlJc w:val="left"/>
      <w:pPr>
        <w:ind w:left="5754" w:hanging="748"/>
      </w:pPr>
      <w:rPr>
        <w:rFonts w:hint="default"/>
        <w:lang w:val="ru-RU" w:eastAsia="en-US" w:bidi="ar-SA"/>
      </w:rPr>
    </w:lvl>
    <w:lvl w:ilvl="5" w:tplc="9912E29E">
      <w:numFmt w:val="bullet"/>
      <w:lvlText w:val="•"/>
      <w:lvlJc w:val="left"/>
      <w:pPr>
        <w:ind w:left="6466" w:hanging="748"/>
      </w:pPr>
      <w:rPr>
        <w:rFonts w:hint="default"/>
        <w:lang w:val="ru-RU" w:eastAsia="en-US" w:bidi="ar-SA"/>
      </w:rPr>
    </w:lvl>
    <w:lvl w:ilvl="6" w:tplc="7508580C">
      <w:numFmt w:val="bullet"/>
      <w:lvlText w:val="•"/>
      <w:lvlJc w:val="left"/>
      <w:pPr>
        <w:ind w:left="7177" w:hanging="748"/>
      </w:pPr>
      <w:rPr>
        <w:rFonts w:hint="default"/>
        <w:lang w:val="ru-RU" w:eastAsia="en-US" w:bidi="ar-SA"/>
      </w:rPr>
    </w:lvl>
    <w:lvl w:ilvl="7" w:tplc="49D60142">
      <w:numFmt w:val="bullet"/>
      <w:lvlText w:val="•"/>
      <w:lvlJc w:val="left"/>
      <w:pPr>
        <w:ind w:left="7889" w:hanging="748"/>
      </w:pPr>
      <w:rPr>
        <w:rFonts w:hint="default"/>
        <w:lang w:val="ru-RU" w:eastAsia="en-US" w:bidi="ar-SA"/>
      </w:rPr>
    </w:lvl>
    <w:lvl w:ilvl="8" w:tplc="995032CE">
      <w:numFmt w:val="bullet"/>
      <w:lvlText w:val="•"/>
      <w:lvlJc w:val="left"/>
      <w:pPr>
        <w:ind w:left="8600" w:hanging="748"/>
      </w:pPr>
      <w:rPr>
        <w:rFonts w:hint="default"/>
        <w:lang w:val="ru-RU" w:eastAsia="en-US" w:bidi="ar-SA"/>
      </w:rPr>
    </w:lvl>
  </w:abstractNum>
  <w:abstractNum w:abstractNumId="3">
    <w:nsid w:val="1B524F29"/>
    <w:multiLevelType w:val="hybridMultilevel"/>
    <w:tmpl w:val="7D383C9E"/>
    <w:lvl w:ilvl="0" w:tplc="954AE644">
      <w:start w:val="3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3645ADA"/>
    <w:multiLevelType w:val="hybridMultilevel"/>
    <w:tmpl w:val="7A94DAAE"/>
    <w:lvl w:ilvl="0" w:tplc="CAD261A8">
      <w:start w:val="1"/>
      <w:numFmt w:val="decimal"/>
      <w:lvlText w:val="%1"/>
      <w:lvlJc w:val="left"/>
      <w:pPr>
        <w:ind w:left="1944" w:hanging="1120"/>
      </w:pPr>
      <w:rPr>
        <w:rFonts w:hint="default"/>
        <w:lang w:val="ru-RU" w:eastAsia="en-US" w:bidi="ar-SA"/>
      </w:rPr>
    </w:lvl>
    <w:lvl w:ilvl="1" w:tplc="CCAC9012">
      <w:numFmt w:val="none"/>
      <w:lvlText w:val=""/>
      <w:lvlJc w:val="left"/>
      <w:pPr>
        <w:tabs>
          <w:tab w:val="num" w:pos="360"/>
        </w:tabs>
      </w:pPr>
    </w:lvl>
    <w:lvl w:ilvl="2" w:tplc="A4167B9E">
      <w:numFmt w:val="bullet"/>
      <w:lvlText w:val="•"/>
      <w:lvlJc w:val="left"/>
      <w:pPr>
        <w:ind w:left="3556" w:hanging="1120"/>
      </w:pPr>
      <w:rPr>
        <w:rFonts w:hint="default"/>
        <w:lang w:val="ru-RU" w:eastAsia="en-US" w:bidi="ar-SA"/>
      </w:rPr>
    </w:lvl>
    <w:lvl w:ilvl="3" w:tplc="D2F8FED6">
      <w:numFmt w:val="bullet"/>
      <w:lvlText w:val="•"/>
      <w:lvlJc w:val="left"/>
      <w:pPr>
        <w:ind w:left="4365" w:hanging="1120"/>
      </w:pPr>
      <w:rPr>
        <w:rFonts w:hint="default"/>
        <w:lang w:val="ru-RU" w:eastAsia="en-US" w:bidi="ar-SA"/>
      </w:rPr>
    </w:lvl>
    <w:lvl w:ilvl="4" w:tplc="0DFE1626">
      <w:numFmt w:val="bullet"/>
      <w:lvlText w:val="•"/>
      <w:lvlJc w:val="left"/>
      <w:pPr>
        <w:ind w:left="5173" w:hanging="1120"/>
      </w:pPr>
      <w:rPr>
        <w:rFonts w:hint="default"/>
        <w:lang w:val="ru-RU" w:eastAsia="en-US" w:bidi="ar-SA"/>
      </w:rPr>
    </w:lvl>
    <w:lvl w:ilvl="5" w:tplc="F7285EBE">
      <w:numFmt w:val="bullet"/>
      <w:lvlText w:val="•"/>
      <w:lvlJc w:val="left"/>
      <w:pPr>
        <w:ind w:left="5982" w:hanging="1120"/>
      </w:pPr>
      <w:rPr>
        <w:rFonts w:hint="default"/>
        <w:lang w:val="ru-RU" w:eastAsia="en-US" w:bidi="ar-SA"/>
      </w:rPr>
    </w:lvl>
    <w:lvl w:ilvl="6" w:tplc="344EF9BC">
      <w:numFmt w:val="bullet"/>
      <w:lvlText w:val="•"/>
      <w:lvlJc w:val="left"/>
      <w:pPr>
        <w:ind w:left="6790" w:hanging="1120"/>
      </w:pPr>
      <w:rPr>
        <w:rFonts w:hint="default"/>
        <w:lang w:val="ru-RU" w:eastAsia="en-US" w:bidi="ar-SA"/>
      </w:rPr>
    </w:lvl>
    <w:lvl w:ilvl="7" w:tplc="4A4E2696">
      <w:numFmt w:val="bullet"/>
      <w:lvlText w:val="•"/>
      <w:lvlJc w:val="left"/>
      <w:pPr>
        <w:ind w:left="7598" w:hanging="1120"/>
      </w:pPr>
      <w:rPr>
        <w:rFonts w:hint="default"/>
        <w:lang w:val="ru-RU" w:eastAsia="en-US" w:bidi="ar-SA"/>
      </w:rPr>
    </w:lvl>
    <w:lvl w:ilvl="8" w:tplc="CF9C08BE">
      <w:numFmt w:val="bullet"/>
      <w:lvlText w:val="•"/>
      <w:lvlJc w:val="left"/>
      <w:pPr>
        <w:ind w:left="8407" w:hanging="1120"/>
      </w:pPr>
      <w:rPr>
        <w:rFonts w:hint="default"/>
        <w:lang w:val="ru-RU" w:eastAsia="en-US" w:bidi="ar-SA"/>
      </w:rPr>
    </w:lvl>
  </w:abstractNum>
  <w:abstractNum w:abstractNumId="5">
    <w:nsid w:val="321505B1"/>
    <w:multiLevelType w:val="hybridMultilevel"/>
    <w:tmpl w:val="AA4A7B1C"/>
    <w:lvl w:ilvl="0" w:tplc="4C20F5D8">
      <w:start w:val="1"/>
      <w:numFmt w:val="decimal"/>
      <w:lvlText w:val="%1."/>
      <w:lvlJc w:val="left"/>
      <w:pPr>
        <w:ind w:left="99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2917C">
      <w:numFmt w:val="none"/>
      <w:lvlText w:val=""/>
      <w:lvlJc w:val="left"/>
      <w:pPr>
        <w:tabs>
          <w:tab w:val="num" w:pos="247"/>
        </w:tabs>
      </w:pPr>
    </w:lvl>
    <w:lvl w:ilvl="2" w:tplc="D396CFD8">
      <w:numFmt w:val="bullet"/>
      <w:lvlText w:val="•"/>
      <w:lvlJc w:val="left"/>
      <w:pPr>
        <w:ind w:left="1961" w:hanging="673"/>
      </w:pPr>
      <w:rPr>
        <w:rFonts w:hint="default"/>
        <w:lang w:val="ru-RU" w:eastAsia="en-US" w:bidi="ar-SA"/>
      </w:rPr>
    </w:lvl>
    <w:lvl w:ilvl="3" w:tplc="3DB01A02">
      <w:numFmt w:val="bullet"/>
      <w:lvlText w:val="•"/>
      <w:lvlJc w:val="left"/>
      <w:pPr>
        <w:ind w:left="2935" w:hanging="673"/>
      </w:pPr>
      <w:rPr>
        <w:rFonts w:hint="default"/>
        <w:lang w:val="ru-RU" w:eastAsia="en-US" w:bidi="ar-SA"/>
      </w:rPr>
    </w:lvl>
    <w:lvl w:ilvl="4" w:tplc="244258C2">
      <w:numFmt w:val="bullet"/>
      <w:lvlText w:val="•"/>
      <w:lvlJc w:val="left"/>
      <w:pPr>
        <w:ind w:left="3909" w:hanging="673"/>
      </w:pPr>
      <w:rPr>
        <w:rFonts w:hint="default"/>
        <w:lang w:val="ru-RU" w:eastAsia="en-US" w:bidi="ar-SA"/>
      </w:rPr>
    </w:lvl>
    <w:lvl w:ilvl="5" w:tplc="A13E7684">
      <w:numFmt w:val="bullet"/>
      <w:lvlText w:val="•"/>
      <w:lvlJc w:val="left"/>
      <w:pPr>
        <w:ind w:left="4883" w:hanging="673"/>
      </w:pPr>
      <w:rPr>
        <w:rFonts w:hint="default"/>
        <w:lang w:val="ru-RU" w:eastAsia="en-US" w:bidi="ar-SA"/>
      </w:rPr>
    </w:lvl>
    <w:lvl w:ilvl="6" w:tplc="2AF0ABA4">
      <w:numFmt w:val="bullet"/>
      <w:lvlText w:val="•"/>
      <w:lvlJc w:val="left"/>
      <w:pPr>
        <w:ind w:left="5858" w:hanging="673"/>
      </w:pPr>
      <w:rPr>
        <w:rFonts w:hint="default"/>
        <w:lang w:val="ru-RU" w:eastAsia="en-US" w:bidi="ar-SA"/>
      </w:rPr>
    </w:lvl>
    <w:lvl w:ilvl="7" w:tplc="5C2C5CAE">
      <w:numFmt w:val="bullet"/>
      <w:lvlText w:val="•"/>
      <w:lvlJc w:val="left"/>
      <w:pPr>
        <w:ind w:left="6832" w:hanging="673"/>
      </w:pPr>
      <w:rPr>
        <w:rFonts w:hint="default"/>
        <w:lang w:val="ru-RU" w:eastAsia="en-US" w:bidi="ar-SA"/>
      </w:rPr>
    </w:lvl>
    <w:lvl w:ilvl="8" w:tplc="F448F020">
      <w:numFmt w:val="bullet"/>
      <w:lvlText w:val="•"/>
      <w:lvlJc w:val="left"/>
      <w:pPr>
        <w:ind w:left="7806" w:hanging="673"/>
      </w:pPr>
      <w:rPr>
        <w:rFonts w:hint="default"/>
        <w:lang w:val="ru-RU" w:eastAsia="en-US" w:bidi="ar-SA"/>
      </w:rPr>
    </w:lvl>
  </w:abstractNum>
  <w:abstractNum w:abstractNumId="6">
    <w:nsid w:val="32151AE2"/>
    <w:multiLevelType w:val="hybridMultilevel"/>
    <w:tmpl w:val="A57AC53E"/>
    <w:lvl w:ilvl="0" w:tplc="64EE7BEE">
      <w:start w:val="4"/>
      <w:numFmt w:val="decimal"/>
      <w:lvlText w:val="%1"/>
      <w:lvlJc w:val="left"/>
      <w:pPr>
        <w:ind w:left="1316" w:hanging="492"/>
      </w:pPr>
      <w:rPr>
        <w:rFonts w:hint="default"/>
        <w:lang w:val="ru-RU" w:eastAsia="en-US" w:bidi="ar-SA"/>
      </w:rPr>
    </w:lvl>
    <w:lvl w:ilvl="1" w:tplc="BD260D32">
      <w:numFmt w:val="none"/>
      <w:lvlText w:val=""/>
      <w:lvlJc w:val="left"/>
      <w:pPr>
        <w:tabs>
          <w:tab w:val="num" w:pos="360"/>
        </w:tabs>
      </w:pPr>
    </w:lvl>
    <w:lvl w:ilvl="2" w:tplc="812615EC">
      <w:numFmt w:val="bullet"/>
      <w:lvlText w:val="•"/>
      <w:lvlJc w:val="left"/>
      <w:pPr>
        <w:ind w:left="3060" w:hanging="492"/>
      </w:pPr>
      <w:rPr>
        <w:rFonts w:hint="default"/>
        <w:lang w:val="ru-RU" w:eastAsia="en-US" w:bidi="ar-SA"/>
      </w:rPr>
    </w:lvl>
    <w:lvl w:ilvl="3" w:tplc="5BC03DF2">
      <w:numFmt w:val="bullet"/>
      <w:lvlText w:val="•"/>
      <w:lvlJc w:val="left"/>
      <w:pPr>
        <w:ind w:left="3931" w:hanging="492"/>
      </w:pPr>
      <w:rPr>
        <w:rFonts w:hint="default"/>
        <w:lang w:val="ru-RU" w:eastAsia="en-US" w:bidi="ar-SA"/>
      </w:rPr>
    </w:lvl>
    <w:lvl w:ilvl="4" w:tplc="C2246DA6">
      <w:numFmt w:val="bullet"/>
      <w:lvlText w:val="•"/>
      <w:lvlJc w:val="left"/>
      <w:pPr>
        <w:ind w:left="4801" w:hanging="492"/>
      </w:pPr>
      <w:rPr>
        <w:rFonts w:hint="default"/>
        <w:lang w:val="ru-RU" w:eastAsia="en-US" w:bidi="ar-SA"/>
      </w:rPr>
    </w:lvl>
    <w:lvl w:ilvl="5" w:tplc="064606F4">
      <w:numFmt w:val="bullet"/>
      <w:lvlText w:val="•"/>
      <w:lvlJc w:val="left"/>
      <w:pPr>
        <w:ind w:left="5672" w:hanging="492"/>
      </w:pPr>
      <w:rPr>
        <w:rFonts w:hint="default"/>
        <w:lang w:val="ru-RU" w:eastAsia="en-US" w:bidi="ar-SA"/>
      </w:rPr>
    </w:lvl>
    <w:lvl w:ilvl="6" w:tplc="F8E2B29C">
      <w:numFmt w:val="bullet"/>
      <w:lvlText w:val="•"/>
      <w:lvlJc w:val="left"/>
      <w:pPr>
        <w:ind w:left="6542" w:hanging="492"/>
      </w:pPr>
      <w:rPr>
        <w:rFonts w:hint="default"/>
        <w:lang w:val="ru-RU" w:eastAsia="en-US" w:bidi="ar-SA"/>
      </w:rPr>
    </w:lvl>
    <w:lvl w:ilvl="7" w:tplc="A2B461E8">
      <w:numFmt w:val="bullet"/>
      <w:lvlText w:val="•"/>
      <w:lvlJc w:val="left"/>
      <w:pPr>
        <w:ind w:left="7412" w:hanging="492"/>
      </w:pPr>
      <w:rPr>
        <w:rFonts w:hint="default"/>
        <w:lang w:val="ru-RU" w:eastAsia="en-US" w:bidi="ar-SA"/>
      </w:rPr>
    </w:lvl>
    <w:lvl w:ilvl="8" w:tplc="72A6E554">
      <w:numFmt w:val="bullet"/>
      <w:lvlText w:val="•"/>
      <w:lvlJc w:val="left"/>
      <w:pPr>
        <w:ind w:left="8283" w:hanging="492"/>
      </w:pPr>
      <w:rPr>
        <w:rFonts w:hint="default"/>
        <w:lang w:val="ru-RU" w:eastAsia="en-US" w:bidi="ar-SA"/>
      </w:rPr>
    </w:lvl>
  </w:abstractNum>
  <w:abstractNum w:abstractNumId="7">
    <w:nsid w:val="322918E5"/>
    <w:multiLevelType w:val="hybridMultilevel"/>
    <w:tmpl w:val="59103F68"/>
    <w:lvl w:ilvl="0" w:tplc="01240690">
      <w:start w:val="7"/>
      <w:numFmt w:val="decimal"/>
      <w:lvlText w:val="%1"/>
      <w:lvlJc w:val="left"/>
      <w:pPr>
        <w:ind w:left="116" w:hanging="812"/>
      </w:pPr>
      <w:rPr>
        <w:rFonts w:hint="default"/>
        <w:lang w:val="ru-RU" w:eastAsia="en-US" w:bidi="ar-SA"/>
      </w:rPr>
    </w:lvl>
    <w:lvl w:ilvl="1" w:tplc="17D6D0C2">
      <w:numFmt w:val="none"/>
      <w:lvlText w:val=""/>
      <w:lvlJc w:val="left"/>
      <w:pPr>
        <w:tabs>
          <w:tab w:val="num" w:pos="360"/>
        </w:tabs>
      </w:pPr>
    </w:lvl>
    <w:lvl w:ilvl="2" w:tplc="4F3C0CA0">
      <w:numFmt w:val="bullet"/>
      <w:lvlText w:val="•"/>
      <w:lvlJc w:val="left"/>
      <w:pPr>
        <w:ind w:left="2100" w:hanging="812"/>
      </w:pPr>
      <w:rPr>
        <w:rFonts w:hint="default"/>
        <w:lang w:val="ru-RU" w:eastAsia="en-US" w:bidi="ar-SA"/>
      </w:rPr>
    </w:lvl>
    <w:lvl w:ilvl="3" w:tplc="C73A7B5E">
      <w:numFmt w:val="bullet"/>
      <w:lvlText w:val="•"/>
      <w:lvlJc w:val="left"/>
      <w:pPr>
        <w:ind w:left="3091" w:hanging="812"/>
      </w:pPr>
      <w:rPr>
        <w:rFonts w:hint="default"/>
        <w:lang w:val="ru-RU" w:eastAsia="en-US" w:bidi="ar-SA"/>
      </w:rPr>
    </w:lvl>
    <w:lvl w:ilvl="4" w:tplc="64B4B4A0">
      <w:numFmt w:val="bullet"/>
      <w:lvlText w:val="•"/>
      <w:lvlJc w:val="left"/>
      <w:pPr>
        <w:ind w:left="4081" w:hanging="812"/>
      </w:pPr>
      <w:rPr>
        <w:rFonts w:hint="default"/>
        <w:lang w:val="ru-RU" w:eastAsia="en-US" w:bidi="ar-SA"/>
      </w:rPr>
    </w:lvl>
    <w:lvl w:ilvl="5" w:tplc="D91805F2">
      <w:numFmt w:val="bullet"/>
      <w:lvlText w:val="•"/>
      <w:lvlJc w:val="left"/>
      <w:pPr>
        <w:ind w:left="5072" w:hanging="812"/>
      </w:pPr>
      <w:rPr>
        <w:rFonts w:hint="default"/>
        <w:lang w:val="ru-RU" w:eastAsia="en-US" w:bidi="ar-SA"/>
      </w:rPr>
    </w:lvl>
    <w:lvl w:ilvl="6" w:tplc="684CBE04">
      <w:numFmt w:val="bullet"/>
      <w:lvlText w:val="•"/>
      <w:lvlJc w:val="left"/>
      <w:pPr>
        <w:ind w:left="6062" w:hanging="812"/>
      </w:pPr>
      <w:rPr>
        <w:rFonts w:hint="default"/>
        <w:lang w:val="ru-RU" w:eastAsia="en-US" w:bidi="ar-SA"/>
      </w:rPr>
    </w:lvl>
    <w:lvl w:ilvl="7" w:tplc="0F8CD4F0">
      <w:numFmt w:val="bullet"/>
      <w:lvlText w:val="•"/>
      <w:lvlJc w:val="left"/>
      <w:pPr>
        <w:ind w:left="7052" w:hanging="812"/>
      </w:pPr>
      <w:rPr>
        <w:rFonts w:hint="default"/>
        <w:lang w:val="ru-RU" w:eastAsia="en-US" w:bidi="ar-SA"/>
      </w:rPr>
    </w:lvl>
    <w:lvl w:ilvl="8" w:tplc="8396A73E">
      <w:numFmt w:val="bullet"/>
      <w:lvlText w:val="•"/>
      <w:lvlJc w:val="left"/>
      <w:pPr>
        <w:ind w:left="8043" w:hanging="812"/>
      </w:pPr>
      <w:rPr>
        <w:rFonts w:hint="default"/>
        <w:lang w:val="ru-RU" w:eastAsia="en-US" w:bidi="ar-SA"/>
      </w:rPr>
    </w:lvl>
  </w:abstractNum>
  <w:abstractNum w:abstractNumId="8">
    <w:nsid w:val="37416728"/>
    <w:multiLevelType w:val="multilevel"/>
    <w:tmpl w:val="5D98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9953FAC"/>
    <w:multiLevelType w:val="hybridMultilevel"/>
    <w:tmpl w:val="C5BC61A0"/>
    <w:lvl w:ilvl="0" w:tplc="D642292E">
      <w:start w:val="1"/>
      <w:numFmt w:val="decimal"/>
      <w:lvlText w:val="%1)"/>
      <w:lvlJc w:val="left"/>
      <w:pPr>
        <w:ind w:left="352" w:hanging="352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C1489DBA">
      <w:numFmt w:val="bullet"/>
      <w:lvlText w:val="•"/>
      <w:lvlJc w:val="left"/>
      <w:pPr>
        <w:ind w:left="1110" w:hanging="352"/>
      </w:pPr>
      <w:rPr>
        <w:rFonts w:hint="default"/>
        <w:lang w:val="ru-RU" w:eastAsia="en-US" w:bidi="ar-SA"/>
      </w:rPr>
    </w:lvl>
    <w:lvl w:ilvl="2" w:tplc="85FA5F80">
      <w:numFmt w:val="bullet"/>
      <w:lvlText w:val="•"/>
      <w:lvlJc w:val="left"/>
      <w:pPr>
        <w:ind w:left="2100" w:hanging="352"/>
      </w:pPr>
      <w:rPr>
        <w:rFonts w:hint="default"/>
        <w:lang w:val="ru-RU" w:eastAsia="en-US" w:bidi="ar-SA"/>
      </w:rPr>
    </w:lvl>
    <w:lvl w:ilvl="3" w:tplc="0AA476A8">
      <w:numFmt w:val="bullet"/>
      <w:lvlText w:val="•"/>
      <w:lvlJc w:val="left"/>
      <w:pPr>
        <w:ind w:left="3091" w:hanging="352"/>
      </w:pPr>
      <w:rPr>
        <w:rFonts w:hint="default"/>
        <w:lang w:val="ru-RU" w:eastAsia="en-US" w:bidi="ar-SA"/>
      </w:rPr>
    </w:lvl>
    <w:lvl w:ilvl="4" w:tplc="865269F4">
      <w:numFmt w:val="bullet"/>
      <w:lvlText w:val="•"/>
      <w:lvlJc w:val="left"/>
      <w:pPr>
        <w:ind w:left="4081" w:hanging="352"/>
      </w:pPr>
      <w:rPr>
        <w:rFonts w:hint="default"/>
        <w:lang w:val="ru-RU" w:eastAsia="en-US" w:bidi="ar-SA"/>
      </w:rPr>
    </w:lvl>
    <w:lvl w:ilvl="5" w:tplc="498013EE">
      <w:numFmt w:val="bullet"/>
      <w:lvlText w:val="•"/>
      <w:lvlJc w:val="left"/>
      <w:pPr>
        <w:ind w:left="5072" w:hanging="352"/>
      </w:pPr>
      <w:rPr>
        <w:rFonts w:hint="default"/>
        <w:lang w:val="ru-RU" w:eastAsia="en-US" w:bidi="ar-SA"/>
      </w:rPr>
    </w:lvl>
    <w:lvl w:ilvl="6" w:tplc="D0723922">
      <w:numFmt w:val="bullet"/>
      <w:lvlText w:val="•"/>
      <w:lvlJc w:val="left"/>
      <w:pPr>
        <w:ind w:left="6062" w:hanging="352"/>
      </w:pPr>
      <w:rPr>
        <w:rFonts w:hint="default"/>
        <w:lang w:val="ru-RU" w:eastAsia="en-US" w:bidi="ar-SA"/>
      </w:rPr>
    </w:lvl>
    <w:lvl w:ilvl="7" w:tplc="4A6EB3D8">
      <w:numFmt w:val="bullet"/>
      <w:lvlText w:val="•"/>
      <w:lvlJc w:val="left"/>
      <w:pPr>
        <w:ind w:left="7052" w:hanging="352"/>
      </w:pPr>
      <w:rPr>
        <w:rFonts w:hint="default"/>
        <w:lang w:val="ru-RU" w:eastAsia="en-US" w:bidi="ar-SA"/>
      </w:rPr>
    </w:lvl>
    <w:lvl w:ilvl="8" w:tplc="DD302682">
      <w:numFmt w:val="bullet"/>
      <w:lvlText w:val="•"/>
      <w:lvlJc w:val="left"/>
      <w:pPr>
        <w:ind w:left="8043" w:hanging="352"/>
      </w:pPr>
      <w:rPr>
        <w:rFonts w:hint="default"/>
        <w:lang w:val="ru-RU" w:eastAsia="en-US" w:bidi="ar-SA"/>
      </w:rPr>
    </w:lvl>
  </w:abstractNum>
  <w:abstractNum w:abstractNumId="10">
    <w:nsid w:val="3F4F7BD3"/>
    <w:multiLevelType w:val="hybridMultilevel"/>
    <w:tmpl w:val="41C8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70EAD"/>
    <w:multiLevelType w:val="hybridMultilevel"/>
    <w:tmpl w:val="87CC0748"/>
    <w:lvl w:ilvl="0" w:tplc="A0426A88">
      <w:start w:val="5"/>
      <w:numFmt w:val="decimal"/>
      <w:lvlText w:val="%1"/>
      <w:lvlJc w:val="left"/>
      <w:pPr>
        <w:ind w:left="116" w:hanging="588"/>
      </w:pPr>
      <w:rPr>
        <w:rFonts w:hint="default"/>
        <w:lang w:val="ru-RU" w:eastAsia="en-US" w:bidi="ar-SA"/>
      </w:rPr>
    </w:lvl>
    <w:lvl w:ilvl="1" w:tplc="6046B20E">
      <w:numFmt w:val="none"/>
      <w:lvlText w:val=""/>
      <w:lvlJc w:val="left"/>
      <w:pPr>
        <w:tabs>
          <w:tab w:val="num" w:pos="360"/>
        </w:tabs>
      </w:pPr>
    </w:lvl>
    <w:lvl w:ilvl="2" w:tplc="6B262D5C">
      <w:numFmt w:val="bullet"/>
      <w:lvlText w:val="•"/>
      <w:lvlJc w:val="left"/>
      <w:pPr>
        <w:ind w:left="2100" w:hanging="588"/>
      </w:pPr>
      <w:rPr>
        <w:rFonts w:hint="default"/>
        <w:lang w:val="ru-RU" w:eastAsia="en-US" w:bidi="ar-SA"/>
      </w:rPr>
    </w:lvl>
    <w:lvl w:ilvl="3" w:tplc="85BC1E46">
      <w:numFmt w:val="bullet"/>
      <w:lvlText w:val="•"/>
      <w:lvlJc w:val="left"/>
      <w:pPr>
        <w:ind w:left="3091" w:hanging="588"/>
      </w:pPr>
      <w:rPr>
        <w:rFonts w:hint="default"/>
        <w:lang w:val="ru-RU" w:eastAsia="en-US" w:bidi="ar-SA"/>
      </w:rPr>
    </w:lvl>
    <w:lvl w:ilvl="4" w:tplc="E6249E0E">
      <w:numFmt w:val="bullet"/>
      <w:lvlText w:val="•"/>
      <w:lvlJc w:val="left"/>
      <w:pPr>
        <w:ind w:left="4081" w:hanging="588"/>
      </w:pPr>
      <w:rPr>
        <w:rFonts w:hint="default"/>
        <w:lang w:val="ru-RU" w:eastAsia="en-US" w:bidi="ar-SA"/>
      </w:rPr>
    </w:lvl>
    <w:lvl w:ilvl="5" w:tplc="EE9C7A96">
      <w:numFmt w:val="bullet"/>
      <w:lvlText w:val="•"/>
      <w:lvlJc w:val="left"/>
      <w:pPr>
        <w:ind w:left="5072" w:hanging="588"/>
      </w:pPr>
      <w:rPr>
        <w:rFonts w:hint="default"/>
        <w:lang w:val="ru-RU" w:eastAsia="en-US" w:bidi="ar-SA"/>
      </w:rPr>
    </w:lvl>
    <w:lvl w:ilvl="6" w:tplc="2EDAEFB6">
      <w:numFmt w:val="bullet"/>
      <w:lvlText w:val="•"/>
      <w:lvlJc w:val="left"/>
      <w:pPr>
        <w:ind w:left="6062" w:hanging="588"/>
      </w:pPr>
      <w:rPr>
        <w:rFonts w:hint="default"/>
        <w:lang w:val="ru-RU" w:eastAsia="en-US" w:bidi="ar-SA"/>
      </w:rPr>
    </w:lvl>
    <w:lvl w:ilvl="7" w:tplc="DDF0BE44">
      <w:numFmt w:val="bullet"/>
      <w:lvlText w:val="•"/>
      <w:lvlJc w:val="left"/>
      <w:pPr>
        <w:ind w:left="7052" w:hanging="588"/>
      </w:pPr>
      <w:rPr>
        <w:rFonts w:hint="default"/>
        <w:lang w:val="ru-RU" w:eastAsia="en-US" w:bidi="ar-SA"/>
      </w:rPr>
    </w:lvl>
    <w:lvl w:ilvl="8" w:tplc="CD943096">
      <w:numFmt w:val="bullet"/>
      <w:lvlText w:val="•"/>
      <w:lvlJc w:val="left"/>
      <w:pPr>
        <w:ind w:left="8043" w:hanging="588"/>
      </w:pPr>
      <w:rPr>
        <w:rFonts w:hint="default"/>
        <w:lang w:val="ru-RU" w:eastAsia="en-US" w:bidi="ar-SA"/>
      </w:rPr>
    </w:lvl>
  </w:abstractNum>
  <w:abstractNum w:abstractNumId="12">
    <w:nsid w:val="45CB3CD3"/>
    <w:multiLevelType w:val="hybridMultilevel"/>
    <w:tmpl w:val="23F24758"/>
    <w:lvl w:ilvl="0" w:tplc="024691F4">
      <w:start w:val="1"/>
      <w:numFmt w:val="decimal"/>
      <w:lvlText w:val="%1."/>
      <w:lvlJc w:val="left"/>
      <w:pPr>
        <w:ind w:left="116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23072">
      <w:start w:val="1"/>
      <w:numFmt w:val="decimal"/>
      <w:lvlText w:val="%2."/>
      <w:lvlJc w:val="left"/>
      <w:pPr>
        <w:ind w:left="42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F2E1D6">
      <w:numFmt w:val="none"/>
      <w:lvlText w:val=""/>
      <w:lvlJc w:val="left"/>
      <w:pPr>
        <w:tabs>
          <w:tab w:val="num" w:pos="360"/>
        </w:tabs>
      </w:pPr>
    </w:lvl>
    <w:lvl w:ilvl="3" w:tplc="71FE9246">
      <w:numFmt w:val="none"/>
      <w:lvlText w:val=""/>
      <w:lvlJc w:val="left"/>
      <w:pPr>
        <w:tabs>
          <w:tab w:val="num" w:pos="360"/>
        </w:tabs>
      </w:pPr>
    </w:lvl>
    <w:lvl w:ilvl="4" w:tplc="0F6E743E">
      <w:numFmt w:val="bullet"/>
      <w:lvlText w:val="•"/>
      <w:lvlJc w:val="left"/>
      <w:pPr>
        <w:ind w:left="5768" w:hanging="811"/>
      </w:pPr>
      <w:rPr>
        <w:rFonts w:hint="default"/>
        <w:lang w:val="ru-RU" w:eastAsia="en-US" w:bidi="ar-SA"/>
      </w:rPr>
    </w:lvl>
    <w:lvl w:ilvl="5" w:tplc="F8D499D4">
      <w:numFmt w:val="bullet"/>
      <w:lvlText w:val="•"/>
      <w:lvlJc w:val="left"/>
      <w:pPr>
        <w:ind w:left="6477" w:hanging="811"/>
      </w:pPr>
      <w:rPr>
        <w:rFonts w:hint="default"/>
        <w:lang w:val="ru-RU" w:eastAsia="en-US" w:bidi="ar-SA"/>
      </w:rPr>
    </w:lvl>
    <w:lvl w:ilvl="6" w:tplc="FDCE757C">
      <w:numFmt w:val="bullet"/>
      <w:lvlText w:val="•"/>
      <w:lvlJc w:val="left"/>
      <w:pPr>
        <w:ind w:left="7186" w:hanging="811"/>
      </w:pPr>
      <w:rPr>
        <w:rFonts w:hint="default"/>
        <w:lang w:val="ru-RU" w:eastAsia="en-US" w:bidi="ar-SA"/>
      </w:rPr>
    </w:lvl>
    <w:lvl w:ilvl="7" w:tplc="A8264EDE">
      <w:numFmt w:val="bullet"/>
      <w:lvlText w:val="•"/>
      <w:lvlJc w:val="left"/>
      <w:pPr>
        <w:ind w:left="7896" w:hanging="811"/>
      </w:pPr>
      <w:rPr>
        <w:rFonts w:hint="default"/>
        <w:lang w:val="ru-RU" w:eastAsia="en-US" w:bidi="ar-SA"/>
      </w:rPr>
    </w:lvl>
    <w:lvl w:ilvl="8" w:tplc="296A38B2">
      <w:numFmt w:val="bullet"/>
      <w:lvlText w:val="•"/>
      <w:lvlJc w:val="left"/>
      <w:pPr>
        <w:ind w:left="8605" w:hanging="811"/>
      </w:pPr>
      <w:rPr>
        <w:rFonts w:hint="default"/>
        <w:lang w:val="ru-RU" w:eastAsia="en-US" w:bidi="ar-SA"/>
      </w:rPr>
    </w:lvl>
  </w:abstractNum>
  <w:abstractNum w:abstractNumId="13">
    <w:nsid w:val="49260595"/>
    <w:multiLevelType w:val="hybridMultilevel"/>
    <w:tmpl w:val="7172A976"/>
    <w:lvl w:ilvl="0" w:tplc="9A924D32">
      <w:start w:val="3"/>
      <w:numFmt w:val="decimal"/>
      <w:lvlText w:val="%1"/>
      <w:lvlJc w:val="left"/>
      <w:pPr>
        <w:ind w:left="116" w:hanging="583"/>
      </w:pPr>
      <w:rPr>
        <w:rFonts w:hint="default"/>
        <w:lang w:val="ru-RU" w:eastAsia="en-US" w:bidi="ar-SA"/>
      </w:rPr>
    </w:lvl>
    <w:lvl w:ilvl="1" w:tplc="0C4285DC">
      <w:numFmt w:val="none"/>
      <w:lvlText w:val=""/>
      <w:lvlJc w:val="left"/>
      <w:pPr>
        <w:tabs>
          <w:tab w:val="num" w:pos="360"/>
        </w:tabs>
      </w:pPr>
    </w:lvl>
    <w:lvl w:ilvl="2" w:tplc="C2968738">
      <w:numFmt w:val="bullet"/>
      <w:lvlText w:val="•"/>
      <w:lvlJc w:val="left"/>
      <w:pPr>
        <w:ind w:left="2100" w:hanging="583"/>
      </w:pPr>
      <w:rPr>
        <w:rFonts w:hint="default"/>
        <w:lang w:val="ru-RU" w:eastAsia="en-US" w:bidi="ar-SA"/>
      </w:rPr>
    </w:lvl>
    <w:lvl w:ilvl="3" w:tplc="E850CE40">
      <w:numFmt w:val="bullet"/>
      <w:lvlText w:val="•"/>
      <w:lvlJc w:val="left"/>
      <w:pPr>
        <w:ind w:left="3091" w:hanging="583"/>
      </w:pPr>
      <w:rPr>
        <w:rFonts w:hint="default"/>
        <w:lang w:val="ru-RU" w:eastAsia="en-US" w:bidi="ar-SA"/>
      </w:rPr>
    </w:lvl>
    <w:lvl w:ilvl="4" w:tplc="1294030E">
      <w:numFmt w:val="bullet"/>
      <w:lvlText w:val="•"/>
      <w:lvlJc w:val="left"/>
      <w:pPr>
        <w:ind w:left="4081" w:hanging="583"/>
      </w:pPr>
      <w:rPr>
        <w:rFonts w:hint="default"/>
        <w:lang w:val="ru-RU" w:eastAsia="en-US" w:bidi="ar-SA"/>
      </w:rPr>
    </w:lvl>
    <w:lvl w:ilvl="5" w:tplc="70FE4A6A">
      <w:numFmt w:val="bullet"/>
      <w:lvlText w:val="•"/>
      <w:lvlJc w:val="left"/>
      <w:pPr>
        <w:ind w:left="5072" w:hanging="583"/>
      </w:pPr>
      <w:rPr>
        <w:rFonts w:hint="default"/>
        <w:lang w:val="ru-RU" w:eastAsia="en-US" w:bidi="ar-SA"/>
      </w:rPr>
    </w:lvl>
    <w:lvl w:ilvl="6" w:tplc="1AE40E5E">
      <w:numFmt w:val="bullet"/>
      <w:lvlText w:val="•"/>
      <w:lvlJc w:val="left"/>
      <w:pPr>
        <w:ind w:left="6062" w:hanging="583"/>
      </w:pPr>
      <w:rPr>
        <w:rFonts w:hint="default"/>
        <w:lang w:val="ru-RU" w:eastAsia="en-US" w:bidi="ar-SA"/>
      </w:rPr>
    </w:lvl>
    <w:lvl w:ilvl="7" w:tplc="A28A2186">
      <w:numFmt w:val="bullet"/>
      <w:lvlText w:val="•"/>
      <w:lvlJc w:val="left"/>
      <w:pPr>
        <w:ind w:left="7052" w:hanging="583"/>
      </w:pPr>
      <w:rPr>
        <w:rFonts w:hint="default"/>
        <w:lang w:val="ru-RU" w:eastAsia="en-US" w:bidi="ar-SA"/>
      </w:rPr>
    </w:lvl>
    <w:lvl w:ilvl="8" w:tplc="5DF02B38">
      <w:numFmt w:val="bullet"/>
      <w:lvlText w:val="•"/>
      <w:lvlJc w:val="left"/>
      <w:pPr>
        <w:ind w:left="8043" w:hanging="583"/>
      </w:pPr>
      <w:rPr>
        <w:rFonts w:hint="default"/>
        <w:lang w:val="ru-RU" w:eastAsia="en-US" w:bidi="ar-SA"/>
      </w:rPr>
    </w:lvl>
  </w:abstractNum>
  <w:abstractNum w:abstractNumId="14">
    <w:nsid w:val="4ACE151F"/>
    <w:multiLevelType w:val="multilevel"/>
    <w:tmpl w:val="DF5EB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15">
    <w:nsid w:val="4B802BFA"/>
    <w:multiLevelType w:val="hybridMultilevel"/>
    <w:tmpl w:val="072A44A6"/>
    <w:lvl w:ilvl="0" w:tplc="FFF02F36">
      <w:start w:val="1"/>
      <w:numFmt w:val="decimal"/>
      <w:lvlText w:val="%1)"/>
      <w:lvlJc w:val="left"/>
      <w:pPr>
        <w:ind w:left="352" w:hanging="352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C1489DBA">
      <w:numFmt w:val="bullet"/>
      <w:lvlText w:val="•"/>
      <w:lvlJc w:val="left"/>
      <w:pPr>
        <w:ind w:left="1110" w:hanging="352"/>
      </w:pPr>
      <w:rPr>
        <w:rFonts w:hint="default"/>
        <w:lang w:val="ru-RU" w:eastAsia="en-US" w:bidi="ar-SA"/>
      </w:rPr>
    </w:lvl>
    <w:lvl w:ilvl="2" w:tplc="85FA5F80">
      <w:numFmt w:val="bullet"/>
      <w:lvlText w:val="•"/>
      <w:lvlJc w:val="left"/>
      <w:pPr>
        <w:ind w:left="2100" w:hanging="352"/>
      </w:pPr>
      <w:rPr>
        <w:rFonts w:hint="default"/>
        <w:lang w:val="ru-RU" w:eastAsia="en-US" w:bidi="ar-SA"/>
      </w:rPr>
    </w:lvl>
    <w:lvl w:ilvl="3" w:tplc="0AA476A8">
      <w:numFmt w:val="bullet"/>
      <w:lvlText w:val="•"/>
      <w:lvlJc w:val="left"/>
      <w:pPr>
        <w:ind w:left="3091" w:hanging="352"/>
      </w:pPr>
      <w:rPr>
        <w:rFonts w:hint="default"/>
        <w:lang w:val="ru-RU" w:eastAsia="en-US" w:bidi="ar-SA"/>
      </w:rPr>
    </w:lvl>
    <w:lvl w:ilvl="4" w:tplc="865269F4">
      <w:numFmt w:val="bullet"/>
      <w:lvlText w:val="•"/>
      <w:lvlJc w:val="left"/>
      <w:pPr>
        <w:ind w:left="4081" w:hanging="352"/>
      </w:pPr>
      <w:rPr>
        <w:rFonts w:hint="default"/>
        <w:lang w:val="ru-RU" w:eastAsia="en-US" w:bidi="ar-SA"/>
      </w:rPr>
    </w:lvl>
    <w:lvl w:ilvl="5" w:tplc="498013EE">
      <w:numFmt w:val="bullet"/>
      <w:lvlText w:val="•"/>
      <w:lvlJc w:val="left"/>
      <w:pPr>
        <w:ind w:left="5072" w:hanging="352"/>
      </w:pPr>
      <w:rPr>
        <w:rFonts w:hint="default"/>
        <w:lang w:val="ru-RU" w:eastAsia="en-US" w:bidi="ar-SA"/>
      </w:rPr>
    </w:lvl>
    <w:lvl w:ilvl="6" w:tplc="D0723922">
      <w:numFmt w:val="bullet"/>
      <w:lvlText w:val="•"/>
      <w:lvlJc w:val="left"/>
      <w:pPr>
        <w:ind w:left="6062" w:hanging="352"/>
      </w:pPr>
      <w:rPr>
        <w:rFonts w:hint="default"/>
        <w:lang w:val="ru-RU" w:eastAsia="en-US" w:bidi="ar-SA"/>
      </w:rPr>
    </w:lvl>
    <w:lvl w:ilvl="7" w:tplc="4A6EB3D8">
      <w:numFmt w:val="bullet"/>
      <w:lvlText w:val="•"/>
      <w:lvlJc w:val="left"/>
      <w:pPr>
        <w:ind w:left="7052" w:hanging="352"/>
      </w:pPr>
      <w:rPr>
        <w:rFonts w:hint="default"/>
        <w:lang w:val="ru-RU" w:eastAsia="en-US" w:bidi="ar-SA"/>
      </w:rPr>
    </w:lvl>
    <w:lvl w:ilvl="8" w:tplc="DD302682">
      <w:numFmt w:val="bullet"/>
      <w:lvlText w:val="•"/>
      <w:lvlJc w:val="left"/>
      <w:pPr>
        <w:ind w:left="8043" w:hanging="352"/>
      </w:pPr>
      <w:rPr>
        <w:rFonts w:hint="default"/>
        <w:lang w:val="ru-RU" w:eastAsia="en-US" w:bidi="ar-SA"/>
      </w:rPr>
    </w:lvl>
  </w:abstractNum>
  <w:abstractNum w:abstractNumId="16">
    <w:nsid w:val="4CA23840"/>
    <w:multiLevelType w:val="hybridMultilevel"/>
    <w:tmpl w:val="14C2DEB6"/>
    <w:lvl w:ilvl="0" w:tplc="32BCCF38">
      <w:start w:val="1"/>
      <w:numFmt w:val="decimal"/>
      <w:lvlText w:val="%1)"/>
      <w:lvlJc w:val="left"/>
      <w:pPr>
        <w:ind w:left="15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4DF85E3C"/>
    <w:multiLevelType w:val="hybridMultilevel"/>
    <w:tmpl w:val="BCA0FA78"/>
    <w:lvl w:ilvl="0" w:tplc="50D8DF90">
      <w:start w:val="1"/>
      <w:numFmt w:val="decimal"/>
      <w:lvlText w:val="%1)"/>
      <w:lvlJc w:val="left"/>
      <w:pPr>
        <w:ind w:left="1164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44396">
      <w:numFmt w:val="bullet"/>
      <w:lvlText w:val="•"/>
      <w:lvlJc w:val="left"/>
      <w:pPr>
        <w:ind w:left="2046" w:hanging="340"/>
      </w:pPr>
      <w:rPr>
        <w:rFonts w:hint="default"/>
        <w:lang w:val="ru-RU" w:eastAsia="en-US" w:bidi="ar-SA"/>
      </w:rPr>
    </w:lvl>
    <w:lvl w:ilvl="2" w:tplc="25266CE6">
      <w:numFmt w:val="bullet"/>
      <w:lvlText w:val="•"/>
      <w:lvlJc w:val="left"/>
      <w:pPr>
        <w:ind w:left="2932" w:hanging="340"/>
      </w:pPr>
      <w:rPr>
        <w:rFonts w:hint="default"/>
        <w:lang w:val="ru-RU" w:eastAsia="en-US" w:bidi="ar-SA"/>
      </w:rPr>
    </w:lvl>
    <w:lvl w:ilvl="3" w:tplc="2AB25116">
      <w:numFmt w:val="bullet"/>
      <w:lvlText w:val="•"/>
      <w:lvlJc w:val="left"/>
      <w:pPr>
        <w:ind w:left="3819" w:hanging="340"/>
      </w:pPr>
      <w:rPr>
        <w:rFonts w:hint="default"/>
        <w:lang w:val="ru-RU" w:eastAsia="en-US" w:bidi="ar-SA"/>
      </w:rPr>
    </w:lvl>
    <w:lvl w:ilvl="4" w:tplc="1B9235FE">
      <w:numFmt w:val="bullet"/>
      <w:lvlText w:val="•"/>
      <w:lvlJc w:val="left"/>
      <w:pPr>
        <w:ind w:left="4705" w:hanging="340"/>
      </w:pPr>
      <w:rPr>
        <w:rFonts w:hint="default"/>
        <w:lang w:val="ru-RU" w:eastAsia="en-US" w:bidi="ar-SA"/>
      </w:rPr>
    </w:lvl>
    <w:lvl w:ilvl="5" w:tplc="A23C7644">
      <w:numFmt w:val="bullet"/>
      <w:lvlText w:val="•"/>
      <w:lvlJc w:val="left"/>
      <w:pPr>
        <w:ind w:left="5592" w:hanging="340"/>
      </w:pPr>
      <w:rPr>
        <w:rFonts w:hint="default"/>
        <w:lang w:val="ru-RU" w:eastAsia="en-US" w:bidi="ar-SA"/>
      </w:rPr>
    </w:lvl>
    <w:lvl w:ilvl="6" w:tplc="780E51B4">
      <w:numFmt w:val="bullet"/>
      <w:lvlText w:val="•"/>
      <w:lvlJc w:val="left"/>
      <w:pPr>
        <w:ind w:left="6478" w:hanging="340"/>
      </w:pPr>
      <w:rPr>
        <w:rFonts w:hint="default"/>
        <w:lang w:val="ru-RU" w:eastAsia="en-US" w:bidi="ar-SA"/>
      </w:rPr>
    </w:lvl>
    <w:lvl w:ilvl="7" w:tplc="DAD0F2D8">
      <w:numFmt w:val="bullet"/>
      <w:lvlText w:val="•"/>
      <w:lvlJc w:val="left"/>
      <w:pPr>
        <w:ind w:left="7364" w:hanging="340"/>
      </w:pPr>
      <w:rPr>
        <w:rFonts w:hint="default"/>
        <w:lang w:val="ru-RU" w:eastAsia="en-US" w:bidi="ar-SA"/>
      </w:rPr>
    </w:lvl>
    <w:lvl w:ilvl="8" w:tplc="D194995A">
      <w:numFmt w:val="bullet"/>
      <w:lvlText w:val="•"/>
      <w:lvlJc w:val="left"/>
      <w:pPr>
        <w:ind w:left="8251" w:hanging="340"/>
      </w:pPr>
      <w:rPr>
        <w:rFonts w:hint="default"/>
        <w:lang w:val="ru-RU" w:eastAsia="en-US" w:bidi="ar-SA"/>
      </w:rPr>
    </w:lvl>
  </w:abstractNum>
  <w:abstractNum w:abstractNumId="18">
    <w:nsid w:val="4DFF01C4"/>
    <w:multiLevelType w:val="hybridMultilevel"/>
    <w:tmpl w:val="85DE173A"/>
    <w:lvl w:ilvl="0" w:tplc="506A70CA">
      <w:start w:val="3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10F7421"/>
    <w:multiLevelType w:val="hybridMultilevel"/>
    <w:tmpl w:val="E0128E3A"/>
    <w:lvl w:ilvl="0" w:tplc="B0AA00DE">
      <w:start w:val="1"/>
      <w:numFmt w:val="decimal"/>
      <w:lvlText w:val="%1)"/>
      <w:lvlJc w:val="left"/>
      <w:pPr>
        <w:ind w:left="33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89C28">
      <w:numFmt w:val="bullet"/>
      <w:lvlText w:val="•"/>
      <w:lvlJc w:val="left"/>
      <w:pPr>
        <w:ind w:left="1326" w:hanging="332"/>
      </w:pPr>
      <w:rPr>
        <w:rFonts w:hint="default"/>
        <w:lang w:val="ru-RU" w:eastAsia="en-US" w:bidi="ar-SA"/>
      </w:rPr>
    </w:lvl>
    <w:lvl w:ilvl="2" w:tplc="596ABA52">
      <w:numFmt w:val="bullet"/>
      <w:lvlText w:val="•"/>
      <w:lvlJc w:val="left"/>
      <w:pPr>
        <w:ind w:left="2316" w:hanging="332"/>
      </w:pPr>
      <w:rPr>
        <w:rFonts w:hint="default"/>
        <w:lang w:val="ru-RU" w:eastAsia="en-US" w:bidi="ar-SA"/>
      </w:rPr>
    </w:lvl>
    <w:lvl w:ilvl="3" w:tplc="6828660E">
      <w:numFmt w:val="bullet"/>
      <w:lvlText w:val="•"/>
      <w:lvlJc w:val="left"/>
      <w:pPr>
        <w:ind w:left="3307" w:hanging="332"/>
      </w:pPr>
      <w:rPr>
        <w:rFonts w:hint="default"/>
        <w:lang w:val="ru-RU" w:eastAsia="en-US" w:bidi="ar-SA"/>
      </w:rPr>
    </w:lvl>
    <w:lvl w:ilvl="4" w:tplc="910CF1D8">
      <w:numFmt w:val="bullet"/>
      <w:lvlText w:val="•"/>
      <w:lvlJc w:val="left"/>
      <w:pPr>
        <w:ind w:left="4297" w:hanging="332"/>
      </w:pPr>
      <w:rPr>
        <w:rFonts w:hint="default"/>
        <w:lang w:val="ru-RU" w:eastAsia="en-US" w:bidi="ar-SA"/>
      </w:rPr>
    </w:lvl>
    <w:lvl w:ilvl="5" w:tplc="9B5C8F08">
      <w:numFmt w:val="bullet"/>
      <w:lvlText w:val="•"/>
      <w:lvlJc w:val="left"/>
      <w:pPr>
        <w:ind w:left="5288" w:hanging="332"/>
      </w:pPr>
      <w:rPr>
        <w:rFonts w:hint="default"/>
        <w:lang w:val="ru-RU" w:eastAsia="en-US" w:bidi="ar-SA"/>
      </w:rPr>
    </w:lvl>
    <w:lvl w:ilvl="6" w:tplc="A8647BBA">
      <w:numFmt w:val="bullet"/>
      <w:lvlText w:val="•"/>
      <w:lvlJc w:val="left"/>
      <w:pPr>
        <w:ind w:left="6278" w:hanging="332"/>
      </w:pPr>
      <w:rPr>
        <w:rFonts w:hint="default"/>
        <w:lang w:val="ru-RU" w:eastAsia="en-US" w:bidi="ar-SA"/>
      </w:rPr>
    </w:lvl>
    <w:lvl w:ilvl="7" w:tplc="21B471A0">
      <w:numFmt w:val="bullet"/>
      <w:lvlText w:val="•"/>
      <w:lvlJc w:val="left"/>
      <w:pPr>
        <w:ind w:left="7268" w:hanging="332"/>
      </w:pPr>
      <w:rPr>
        <w:rFonts w:hint="default"/>
        <w:lang w:val="ru-RU" w:eastAsia="en-US" w:bidi="ar-SA"/>
      </w:rPr>
    </w:lvl>
    <w:lvl w:ilvl="8" w:tplc="79180B70">
      <w:numFmt w:val="bullet"/>
      <w:lvlText w:val="•"/>
      <w:lvlJc w:val="left"/>
      <w:pPr>
        <w:ind w:left="8259" w:hanging="332"/>
      </w:pPr>
      <w:rPr>
        <w:rFonts w:hint="default"/>
        <w:lang w:val="ru-RU" w:eastAsia="en-US" w:bidi="ar-SA"/>
      </w:rPr>
    </w:lvl>
  </w:abstractNum>
  <w:abstractNum w:abstractNumId="20">
    <w:nsid w:val="533428EC"/>
    <w:multiLevelType w:val="multilevel"/>
    <w:tmpl w:val="D7E4F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3727B90"/>
    <w:multiLevelType w:val="hybridMultilevel"/>
    <w:tmpl w:val="562C26D0"/>
    <w:lvl w:ilvl="0" w:tplc="3B50C646">
      <w:start w:val="2"/>
      <w:numFmt w:val="decimal"/>
      <w:lvlText w:val="%1"/>
      <w:lvlJc w:val="left"/>
      <w:pPr>
        <w:ind w:left="1317" w:hanging="492"/>
      </w:pPr>
      <w:rPr>
        <w:rFonts w:hint="default"/>
        <w:lang w:val="ru-RU" w:eastAsia="en-US" w:bidi="ar-SA"/>
      </w:rPr>
    </w:lvl>
    <w:lvl w:ilvl="1" w:tplc="2536ECC4">
      <w:numFmt w:val="none"/>
      <w:lvlText w:val=""/>
      <w:lvlJc w:val="left"/>
      <w:pPr>
        <w:tabs>
          <w:tab w:val="num" w:pos="360"/>
        </w:tabs>
      </w:pPr>
    </w:lvl>
    <w:lvl w:ilvl="2" w:tplc="A1EC6012">
      <w:numFmt w:val="none"/>
      <w:lvlText w:val=""/>
      <w:lvlJc w:val="left"/>
      <w:pPr>
        <w:tabs>
          <w:tab w:val="num" w:pos="360"/>
        </w:tabs>
      </w:pPr>
    </w:lvl>
    <w:lvl w:ilvl="3" w:tplc="219CBF42">
      <w:numFmt w:val="bullet"/>
      <w:lvlText w:val="•"/>
      <w:lvlJc w:val="left"/>
      <w:pPr>
        <w:ind w:left="3254" w:hanging="839"/>
      </w:pPr>
      <w:rPr>
        <w:rFonts w:hint="default"/>
        <w:lang w:val="ru-RU" w:eastAsia="en-US" w:bidi="ar-SA"/>
      </w:rPr>
    </w:lvl>
    <w:lvl w:ilvl="4" w:tplc="F9BA0AB2">
      <w:numFmt w:val="bullet"/>
      <w:lvlText w:val="•"/>
      <w:lvlJc w:val="left"/>
      <w:pPr>
        <w:ind w:left="4221" w:hanging="839"/>
      </w:pPr>
      <w:rPr>
        <w:rFonts w:hint="default"/>
        <w:lang w:val="ru-RU" w:eastAsia="en-US" w:bidi="ar-SA"/>
      </w:rPr>
    </w:lvl>
    <w:lvl w:ilvl="5" w:tplc="C62AF61E">
      <w:numFmt w:val="bullet"/>
      <w:lvlText w:val="•"/>
      <w:lvlJc w:val="left"/>
      <w:pPr>
        <w:ind w:left="5188" w:hanging="839"/>
      </w:pPr>
      <w:rPr>
        <w:rFonts w:hint="default"/>
        <w:lang w:val="ru-RU" w:eastAsia="en-US" w:bidi="ar-SA"/>
      </w:rPr>
    </w:lvl>
    <w:lvl w:ilvl="6" w:tplc="74C66D38">
      <w:numFmt w:val="bullet"/>
      <w:lvlText w:val="•"/>
      <w:lvlJc w:val="left"/>
      <w:pPr>
        <w:ind w:left="6155" w:hanging="839"/>
      </w:pPr>
      <w:rPr>
        <w:rFonts w:hint="default"/>
        <w:lang w:val="ru-RU" w:eastAsia="en-US" w:bidi="ar-SA"/>
      </w:rPr>
    </w:lvl>
    <w:lvl w:ilvl="7" w:tplc="904E75F0">
      <w:numFmt w:val="bullet"/>
      <w:lvlText w:val="•"/>
      <w:lvlJc w:val="left"/>
      <w:pPr>
        <w:ind w:left="7122" w:hanging="839"/>
      </w:pPr>
      <w:rPr>
        <w:rFonts w:hint="default"/>
        <w:lang w:val="ru-RU" w:eastAsia="en-US" w:bidi="ar-SA"/>
      </w:rPr>
    </w:lvl>
    <w:lvl w:ilvl="8" w:tplc="F1B8B276">
      <w:numFmt w:val="bullet"/>
      <w:lvlText w:val="•"/>
      <w:lvlJc w:val="left"/>
      <w:pPr>
        <w:ind w:left="8089" w:hanging="839"/>
      </w:pPr>
      <w:rPr>
        <w:rFonts w:hint="default"/>
        <w:lang w:val="ru-RU" w:eastAsia="en-US" w:bidi="ar-SA"/>
      </w:rPr>
    </w:lvl>
  </w:abstractNum>
  <w:abstractNum w:abstractNumId="22">
    <w:nsid w:val="5A7D3D47"/>
    <w:multiLevelType w:val="hybridMultilevel"/>
    <w:tmpl w:val="E2AA2946"/>
    <w:lvl w:ilvl="0" w:tplc="EF1C84DE">
      <w:start w:val="2"/>
      <w:numFmt w:val="decimal"/>
      <w:lvlText w:val="%1"/>
      <w:lvlJc w:val="left"/>
      <w:pPr>
        <w:ind w:left="116" w:hanging="816"/>
      </w:pPr>
      <w:rPr>
        <w:rFonts w:hint="default"/>
        <w:lang w:val="ru-RU" w:eastAsia="en-US" w:bidi="ar-SA"/>
      </w:rPr>
    </w:lvl>
    <w:lvl w:ilvl="1" w:tplc="E0108708">
      <w:numFmt w:val="none"/>
      <w:lvlText w:val=""/>
      <w:lvlJc w:val="left"/>
      <w:pPr>
        <w:tabs>
          <w:tab w:val="num" w:pos="360"/>
        </w:tabs>
      </w:pPr>
    </w:lvl>
    <w:lvl w:ilvl="2" w:tplc="CC043534">
      <w:numFmt w:val="bullet"/>
      <w:lvlText w:val="•"/>
      <w:lvlJc w:val="left"/>
      <w:pPr>
        <w:ind w:left="2100" w:hanging="816"/>
      </w:pPr>
      <w:rPr>
        <w:rFonts w:hint="default"/>
        <w:lang w:val="ru-RU" w:eastAsia="en-US" w:bidi="ar-SA"/>
      </w:rPr>
    </w:lvl>
    <w:lvl w:ilvl="3" w:tplc="71764EF4">
      <w:numFmt w:val="bullet"/>
      <w:lvlText w:val="•"/>
      <w:lvlJc w:val="left"/>
      <w:pPr>
        <w:ind w:left="3091" w:hanging="816"/>
      </w:pPr>
      <w:rPr>
        <w:rFonts w:hint="default"/>
        <w:lang w:val="ru-RU" w:eastAsia="en-US" w:bidi="ar-SA"/>
      </w:rPr>
    </w:lvl>
    <w:lvl w:ilvl="4" w:tplc="72EEAAAA">
      <w:numFmt w:val="bullet"/>
      <w:lvlText w:val="•"/>
      <w:lvlJc w:val="left"/>
      <w:pPr>
        <w:ind w:left="4081" w:hanging="816"/>
      </w:pPr>
      <w:rPr>
        <w:rFonts w:hint="default"/>
        <w:lang w:val="ru-RU" w:eastAsia="en-US" w:bidi="ar-SA"/>
      </w:rPr>
    </w:lvl>
    <w:lvl w:ilvl="5" w:tplc="ACFA7100">
      <w:numFmt w:val="bullet"/>
      <w:lvlText w:val="•"/>
      <w:lvlJc w:val="left"/>
      <w:pPr>
        <w:ind w:left="5072" w:hanging="816"/>
      </w:pPr>
      <w:rPr>
        <w:rFonts w:hint="default"/>
        <w:lang w:val="ru-RU" w:eastAsia="en-US" w:bidi="ar-SA"/>
      </w:rPr>
    </w:lvl>
    <w:lvl w:ilvl="6" w:tplc="73CCF782">
      <w:numFmt w:val="bullet"/>
      <w:lvlText w:val="•"/>
      <w:lvlJc w:val="left"/>
      <w:pPr>
        <w:ind w:left="6062" w:hanging="816"/>
      </w:pPr>
      <w:rPr>
        <w:rFonts w:hint="default"/>
        <w:lang w:val="ru-RU" w:eastAsia="en-US" w:bidi="ar-SA"/>
      </w:rPr>
    </w:lvl>
    <w:lvl w:ilvl="7" w:tplc="C39CCCA8">
      <w:numFmt w:val="bullet"/>
      <w:lvlText w:val="•"/>
      <w:lvlJc w:val="left"/>
      <w:pPr>
        <w:ind w:left="7052" w:hanging="816"/>
      </w:pPr>
      <w:rPr>
        <w:rFonts w:hint="default"/>
        <w:lang w:val="ru-RU" w:eastAsia="en-US" w:bidi="ar-SA"/>
      </w:rPr>
    </w:lvl>
    <w:lvl w:ilvl="8" w:tplc="EB3856E6">
      <w:numFmt w:val="bullet"/>
      <w:lvlText w:val="•"/>
      <w:lvlJc w:val="left"/>
      <w:pPr>
        <w:ind w:left="8043" w:hanging="816"/>
      </w:pPr>
      <w:rPr>
        <w:rFonts w:hint="default"/>
        <w:lang w:val="ru-RU" w:eastAsia="en-US" w:bidi="ar-SA"/>
      </w:rPr>
    </w:lvl>
  </w:abstractNum>
  <w:abstractNum w:abstractNumId="23">
    <w:nsid w:val="5AC460C0"/>
    <w:multiLevelType w:val="hybridMultilevel"/>
    <w:tmpl w:val="4ACE4C9A"/>
    <w:lvl w:ilvl="0" w:tplc="48EAB9E8">
      <w:start w:val="1"/>
      <w:numFmt w:val="decimal"/>
      <w:lvlText w:val="%1"/>
      <w:lvlJc w:val="left"/>
      <w:pPr>
        <w:ind w:left="116" w:hanging="595"/>
      </w:pPr>
      <w:rPr>
        <w:rFonts w:hint="default"/>
        <w:lang w:val="ru-RU" w:eastAsia="en-US" w:bidi="ar-SA"/>
      </w:rPr>
    </w:lvl>
    <w:lvl w:ilvl="1" w:tplc="B28636A6">
      <w:numFmt w:val="none"/>
      <w:lvlText w:val=""/>
      <w:lvlJc w:val="left"/>
      <w:pPr>
        <w:tabs>
          <w:tab w:val="num" w:pos="360"/>
        </w:tabs>
      </w:pPr>
    </w:lvl>
    <w:lvl w:ilvl="2" w:tplc="E06AE292">
      <w:numFmt w:val="bullet"/>
      <w:lvlText w:val="•"/>
      <w:lvlJc w:val="left"/>
      <w:pPr>
        <w:ind w:left="2100" w:hanging="595"/>
      </w:pPr>
      <w:rPr>
        <w:rFonts w:hint="default"/>
        <w:lang w:val="ru-RU" w:eastAsia="en-US" w:bidi="ar-SA"/>
      </w:rPr>
    </w:lvl>
    <w:lvl w:ilvl="3" w:tplc="A030C614">
      <w:numFmt w:val="bullet"/>
      <w:lvlText w:val="•"/>
      <w:lvlJc w:val="left"/>
      <w:pPr>
        <w:ind w:left="3091" w:hanging="595"/>
      </w:pPr>
      <w:rPr>
        <w:rFonts w:hint="default"/>
        <w:lang w:val="ru-RU" w:eastAsia="en-US" w:bidi="ar-SA"/>
      </w:rPr>
    </w:lvl>
    <w:lvl w:ilvl="4" w:tplc="8F726BB4">
      <w:numFmt w:val="bullet"/>
      <w:lvlText w:val="•"/>
      <w:lvlJc w:val="left"/>
      <w:pPr>
        <w:ind w:left="4081" w:hanging="595"/>
      </w:pPr>
      <w:rPr>
        <w:rFonts w:hint="default"/>
        <w:lang w:val="ru-RU" w:eastAsia="en-US" w:bidi="ar-SA"/>
      </w:rPr>
    </w:lvl>
    <w:lvl w:ilvl="5" w:tplc="4C06F750">
      <w:numFmt w:val="bullet"/>
      <w:lvlText w:val="•"/>
      <w:lvlJc w:val="left"/>
      <w:pPr>
        <w:ind w:left="5072" w:hanging="595"/>
      </w:pPr>
      <w:rPr>
        <w:rFonts w:hint="default"/>
        <w:lang w:val="ru-RU" w:eastAsia="en-US" w:bidi="ar-SA"/>
      </w:rPr>
    </w:lvl>
    <w:lvl w:ilvl="6" w:tplc="6B449018">
      <w:numFmt w:val="bullet"/>
      <w:lvlText w:val="•"/>
      <w:lvlJc w:val="left"/>
      <w:pPr>
        <w:ind w:left="6062" w:hanging="595"/>
      </w:pPr>
      <w:rPr>
        <w:rFonts w:hint="default"/>
        <w:lang w:val="ru-RU" w:eastAsia="en-US" w:bidi="ar-SA"/>
      </w:rPr>
    </w:lvl>
    <w:lvl w:ilvl="7" w:tplc="54D85E3C">
      <w:numFmt w:val="bullet"/>
      <w:lvlText w:val="•"/>
      <w:lvlJc w:val="left"/>
      <w:pPr>
        <w:ind w:left="7052" w:hanging="595"/>
      </w:pPr>
      <w:rPr>
        <w:rFonts w:hint="default"/>
        <w:lang w:val="ru-RU" w:eastAsia="en-US" w:bidi="ar-SA"/>
      </w:rPr>
    </w:lvl>
    <w:lvl w:ilvl="8" w:tplc="7996EE72">
      <w:numFmt w:val="bullet"/>
      <w:lvlText w:val="•"/>
      <w:lvlJc w:val="left"/>
      <w:pPr>
        <w:ind w:left="8043" w:hanging="595"/>
      </w:pPr>
      <w:rPr>
        <w:rFonts w:hint="default"/>
        <w:lang w:val="ru-RU" w:eastAsia="en-US" w:bidi="ar-SA"/>
      </w:rPr>
    </w:lvl>
  </w:abstractNum>
  <w:abstractNum w:abstractNumId="24">
    <w:nsid w:val="5CBF5EF7"/>
    <w:multiLevelType w:val="hybridMultilevel"/>
    <w:tmpl w:val="127C6182"/>
    <w:lvl w:ilvl="0" w:tplc="1960B72C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438D8">
      <w:numFmt w:val="bullet"/>
      <w:lvlText w:val="•"/>
      <w:lvlJc w:val="left"/>
      <w:pPr>
        <w:ind w:left="2010" w:hanging="304"/>
      </w:pPr>
      <w:rPr>
        <w:rFonts w:hint="default"/>
        <w:lang w:val="ru-RU" w:eastAsia="en-US" w:bidi="ar-SA"/>
      </w:rPr>
    </w:lvl>
    <w:lvl w:ilvl="2" w:tplc="FE66300A">
      <w:numFmt w:val="bullet"/>
      <w:lvlText w:val="•"/>
      <w:lvlJc w:val="left"/>
      <w:pPr>
        <w:ind w:left="2900" w:hanging="304"/>
      </w:pPr>
      <w:rPr>
        <w:rFonts w:hint="default"/>
        <w:lang w:val="ru-RU" w:eastAsia="en-US" w:bidi="ar-SA"/>
      </w:rPr>
    </w:lvl>
    <w:lvl w:ilvl="3" w:tplc="54B28A6C">
      <w:numFmt w:val="bullet"/>
      <w:lvlText w:val="•"/>
      <w:lvlJc w:val="left"/>
      <w:pPr>
        <w:ind w:left="3791" w:hanging="304"/>
      </w:pPr>
      <w:rPr>
        <w:rFonts w:hint="default"/>
        <w:lang w:val="ru-RU" w:eastAsia="en-US" w:bidi="ar-SA"/>
      </w:rPr>
    </w:lvl>
    <w:lvl w:ilvl="4" w:tplc="B5949850">
      <w:numFmt w:val="bullet"/>
      <w:lvlText w:val="•"/>
      <w:lvlJc w:val="left"/>
      <w:pPr>
        <w:ind w:left="4681" w:hanging="304"/>
      </w:pPr>
      <w:rPr>
        <w:rFonts w:hint="default"/>
        <w:lang w:val="ru-RU" w:eastAsia="en-US" w:bidi="ar-SA"/>
      </w:rPr>
    </w:lvl>
    <w:lvl w:ilvl="5" w:tplc="D2B0499E">
      <w:numFmt w:val="bullet"/>
      <w:lvlText w:val="•"/>
      <w:lvlJc w:val="left"/>
      <w:pPr>
        <w:ind w:left="5572" w:hanging="304"/>
      </w:pPr>
      <w:rPr>
        <w:rFonts w:hint="default"/>
        <w:lang w:val="ru-RU" w:eastAsia="en-US" w:bidi="ar-SA"/>
      </w:rPr>
    </w:lvl>
    <w:lvl w:ilvl="6" w:tplc="8158829C">
      <w:numFmt w:val="bullet"/>
      <w:lvlText w:val="•"/>
      <w:lvlJc w:val="left"/>
      <w:pPr>
        <w:ind w:left="6462" w:hanging="304"/>
      </w:pPr>
      <w:rPr>
        <w:rFonts w:hint="default"/>
        <w:lang w:val="ru-RU" w:eastAsia="en-US" w:bidi="ar-SA"/>
      </w:rPr>
    </w:lvl>
    <w:lvl w:ilvl="7" w:tplc="F8883B66">
      <w:numFmt w:val="bullet"/>
      <w:lvlText w:val="•"/>
      <w:lvlJc w:val="left"/>
      <w:pPr>
        <w:ind w:left="7352" w:hanging="304"/>
      </w:pPr>
      <w:rPr>
        <w:rFonts w:hint="default"/>
        <w:lang w:val="ru-RU" w:eastAsia="en-US" w:bidi="ar-SA"/>
      </w:rPr>
    </w:lvl>
    <w:lvl w:ilvl="8" w:tplc="1E2A7970">
      <w:numFmt w:val="bullet"/>
      <w:lvlText w:val="•"/>
      <w:lvlJc w:val="left"/>
      <w:pPr>
        <w:ind w:left="8243" w:hanging="304"/>
      </w:pPr>
      <w:rPr>
        <w:rFonts w:hint="default"/>
        <w:lang w:val="ru-RU" w:eastAsia="en-US" w:bidi="ar-SA"/>
      </w:rPr>
    </w:lvl>
  </w:abstractNum>
  <w:abstractNum w:abstractNumId="25">
    <w:nsid w:val="65651207"/>
    <w:multiLevelType w:val="multilevel"/>
    <w:tmpl w:val="75189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6F281E56"/>
    <w:multiLevelType w:val="hybridMultilevel"/>
    <w:tmpl w:val="2A2C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0B85"/>
    <w:multiLevelType w:val="hybridMultilevel"/>
    <w:tmpl w:val="A4C0E59E"/>
    <w:lvl w:ilvl="0" w:tplc="4AD0A49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>
    <w:nsid w:val="7A0860D1"/>
    <w:multiLevelType w:val="hybridMultilevel"/>
    <w:tmpl w:val="DCE6FDDA"/>
    <w:lvl w:ilvl="0" w:tplc="54C45194">
      <w:start w:val="1"/>
      <w:numFmt w:val="decimal"/>
      <w:lvlText w:val="%1)"/>
      <w:lvlJc w:val="left"/>
      <w:pPr>
        <w:ind w:left="1164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8FBE0">
      <w:numFmt w:val="bullet"/>
      <w:lvlText w:val="•"/>
      <w:lvlJc w:val="left"/>
      <w:pPr>
        <w:ind w:left="2046" w:hanging="340"/>
      </w:pPr>
      <w:rPr>
        <w:rFonts w:hint="default"/>
        <w:lang w:val="ru-RU" w:eastAsia="en-US" w:bidi="ar-SA"/>
      </w:rPr>
    </w:lvl>
    <w:lvl w:ilvl="2" w:tplc="60809A4C">
      <w:numFmt w:val="bullet"/>
      <w:lvlText w:val="•"/>
      <w:lvlJc w:val="left"/>
      <w:pPr>
        <w:ind w:left="2932" w:hanging="340"/>
      </w:pPr>
      <w:rPr>
        <w:rFonts w:hint="default"/>
        <w:lang w:val="ru-RU" w:eastAsia="en-US" w:bidi="ar-SA"/>
      </w:rPr>
    </w:lvl>
    <w:lvl w:ilvl="3" w:tplc="DE60A384">
      <w:numFmt w:val="bullet"/>
      <w:lvlText w:val="•"/>
      <w:lvlJc w:val="left"/>
      <w:pPr>
        <w:ind w:left="3819" w:hanging="340"/>
      </w:pPr>
      <w:rPr>
        <w:rFonts w:hint="default"/>
        <w:lang w:val="ru-RU" w:eastAsia="en-US" w:bidi="ar-SA"/>
      </w:rPr>
    </w:lvl>
    <w:lvl w:ilvl="4" w:tplc="929E5ACA">
      <w:numFmt w:val="bullet"/>
      <w:lvlText w:val="•"/>
      <w:lvlJc w:val="left"/>
      <w:pPr>
        <w:ind w:left="4705" w:hanging="340"/>
      </w:pPr>
      <w:rPr>
        <w:rFonts w:hint="default"/>
        <w:lang w:val="ru-RU" w:eastAsia="en-US" w:bidi="ar-SA"/>
      </w:rPr>
    </w:lvl>
    <w:lvl w:ilvl="5" w:tplc="71542758">
      <w:numFmt w:val="bullet"/>
      <w:lvlText w:val="•"/>
      <w:lvlJc w:val="left"/>
      <w:pPr>
        <w:ind w:left="5592" w:hanging="340"/>
      </w:pPr>
      <w:rPr>
        <w:rFonts w:hint="default"/>
        <w:lang w:val="ru-RU" w:eastAsia="en-US" w:bidi="ar-SA"/>
      </w:rPr>
    </w:lvl>
    <w:lvl w:ilvl="6" w:tplc="A9B281CC">
      <w:numFmt w:val="bullet"/>
      <w:lvlText w:val="•"/>
      <w:lvlJc w:val="left"/>
      <w:pPr>
        <w:ind w:left="6478" w:hanging="340"/>
      </w:pPr>
      <w:rPr>
        <w:rFonts w:hint="default"/>
        <w:lang w:val="ru-RU" w:eastAsia="en-US" w:bidi="ar-SA"/>
      </w:rPr>
    </w:lvl>
    <w:lvl w:ilvl="7" w:tplc="DC74D4EE">
      <w:numFmt w:val="bullet"/>
      <w:lvlText w:val="•"/>
      <w:lvlJc w:val="left"/>
      <w:pPr>
        <w:ind w:left="7364" w:hanging="340"/>
      </w:pPr>
      <w:rPr>
        <w:rFonts w:hint="default"/>
        <w:lang w:val="ru-RU" w:eastAsia="en-US" w:bidi="ar-SA"/>
      </w:rPr>
    </w:lvl>
    <w:lvl w:ilvl="8" w:tplc="6D7C908A">
      <w:numFmt w:val="bullet"/>
      <w:lvlText w:val="•"/>
      <w:lvlJc w:val="left"/>
      <w:pPr>
        <w:ind w:left="8251" w:hanging="3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11"/>
  </w:num>
  <w:num w:numId="9">
    <w:abstractNumId w:val="24"/>
  </w:num>
  <w:num w:numId="10">
    <w:abstractNumId w:val="6"/>
  </w:num>
  <w:num w:numId="11">
    <w:abstractNumId w:val="13"/>
  </w:num>
  <w:num w:numId="12">
    <w:abstractNumId w:val="21"/>
  </w:num>
  <w:num w:numId="13">
    <w:abstractNumId w:val="4"/>
  </w:num>
  <w:num w:numId="14">
    <w:abstractNumId w:val="12"/>
  </w:num>
  <w:num w:numId="15">
    <w:abstractNumId w:val="28"/>
  </w:num>
  <w:num w:numId="16">
    <w:abstractNumId w:val="9"/>
  </w:num>
  <w:num w:numId="17">
    <w:abstractNumId w:val="22"/>
  </w:num>
  <w:num w:numId="18">
    <w:abstractNumId w:val="19"/>
  </w:num>
  <w:num w:numId="19">
    <w:abstractNumId w:val="0"/>
  </w:num>
  <w:num w:numId="20">
    <w:abstractNumId w:val="23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18"/>
  </w:num>
  <w:num w:numId="26">
    <w:abstractNumId w:val="27"/>
  </w:num>
  <w:num w:numId="27">
    <w:abstractNumId w:val="16"/>
  </w:num>
  <w:num w:numId="28">
    <w:abstractNumId w:val="2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6459"/>
    <w:rsid w:val="00021F19"/>
    <w:rsid w:val="0002298D"/>
    <w:rsid w:val="00022BBC"/>
    <w:rsid w:val="00035D47"/>
    <w:rsid w:val="0006075C"/>
    <w:rsid w:val="00062A4F"/>
    <w:rsid w:val="00086674"/>
    <w:rsid w:val="000A1E27"/>
    <w:rsid w:val="0010426C"/>
    <w:rsid w:val="00107B32"/>
    <w:rsid w:val="00111FAD"/>
    <w:rsid w:val="0014354A"/>
    <w:rsid w:val="0015370B"/>
    <w:rsid w:val="00164405"/>
    <w:rsid w:val="0018479B"/>
    <w:rsid w:val="001B51F3"/>
    <w:rsid w:val="001E3358"/>
    <w:rsid w:val="001F1C2C"/>
    <w:rsid w:val="001F35F4"/>
    <w:rsid w:val="0024204F"/>
    <w:rsid w:val="0024743A"/>
    <w:rsid w:val="00250197"/>
    <w:rsid w:val="00252991"/>
    <w:rsid w:val="0025431D"/>
    <w:rsid w:val="00274D7A"/>
    <w:rsid w:val="002A5CE4"/>
    <w:rsid w:val="002F0B2E"/>
    <w:rsid w:val="00306F3D"/>
    <w:rsid w:val="00310E7D"/>
    <w:rsid w:val="00336596"/>
    <w:rsid w:val="0036054A"/>
    <w:rsid w:val="00391C0E"/>
    <w:rsid w:val="003C3271"/>
    <w:rsid w:val="003C4CBA"/>
    <w:rsid w:val="003E68AA"/>
    <w:rsid w:val="00432869"/>
    <w:rsid w:val="00445284"/>
    <w:rsid w:val="00452BDD"/>
    <w:rsid w:val="0046068F"/>
    <w:rsid w:val="00490FF8"/>
    <w:rsid w:val="00491D59"/>
    <w:rsid w:val="00493ABB"/>
    <w:rsid w:val="004B40FE"/>
    <w:rsid w:val="004B5625"/>
    <w:rsid w:val="004C6577"/>
    <w:rsid w:val="004D0EB0"/>
    <w:rsid w:val="004F0E96"/>
    <w:rsid w:val="005410B2"/>
    <w:rsid w:val="00556179"/>
    <w:rsid w:val="00584434"/>
    <w:rsid w:val="005932FB"/>
    <w:rsid w:val="005B23C2"/>
    <w:rsid w:val="005B4913"/>
    <w:rsid w:val="005C54FE"/>
    <w:rsid w:val="005E6B3F"/>
    <w:rsid w:val="005F1789"/>
    <w:rsid w:val="006065CE"/>
    <w:rsid w:val="006219CD"/>
    <w:rsid w:val="00633342"/>
    <w:rsid w:val="006349F3"/>
    <w:rsid w:val="006559D0"/>
    <w:rsid w:val="00661249"/>
    <w:rsid w:val="006646CA"/>
    <w:rsid w:val="006752F2"/>
    <w:rsid w:val="006A249F"/>
    <w:rsid w:val="006A6485"/>
    <w:rsid w:val="006C6459"/>
    <w:rsid w:val="006F3F77"/>
    <w:rsid w:val="00713F99"/>
    <w:rsid w:val="00715FD0"/>
    <w:rsid w:val="0072054C"/>
    <w:rsid w:val="00775B73"/>
    <w:rsid w:val="007806D4"/>
    <w:rsid w:val="007A1A87"/>
    <w:rsid w:val="007A7968"/>
    <w:rsid w:val="007B61B3"/>
    <w:rsid w:val="007E1680"/>
    <w:rsid w:val="007E4B13"/>
    <w:rsid w:val="007E4C53"/>
    <w:rsid w:val="007F21EB"/>
    <w:rsid w:val="00801348"/>
    <w:rsid w:val="00812D65"/>
    <w:rsid w:val="0085539F"/>
    <w:rsid w:val="00856219"/>
    <w:rsid w:val="00866090"/>
    <w:rsid w:val="00883691"/>
    <w:rsid w:val="0089026B"/>
    <w:rsid w:val="008E0FA8"/>
    <w:rsid w:val="008E133F"/>
    <w:rsid w:val="008E2998"/>
    <w:rsid w:val="00903E89"/>
    <w:rsid w:val="00930463"/>
    <w:rsid w:val="00934FCC"/>
    <w:rsid w:val="00937FBA"/>
    <w:rsid w:val="009423D4"/>
    <w:rsid w:val="009436D0"/>
    <w:rsid w:val="009437FC"/>
    <w:rsid w:val="0094423E"/>
    <w:rsid w:val="00964757"/>
    <w:rsid w:val="009C26FA"/>
    <w:rsid w:val="009D659E"/>
    <w:rsid w:val="009E3C48"/>
    <w:rsid w:val="009F6EC1"/>
    <w:rsid w:val="00A03B12"/>
    <w:rsid w:val="00A15E1D"/>
    <w:rsid w:val="00A30D5C"/>
    <w:rsid w:val="00A33CBB"/>
    <w:rsid w:val="00A728A9"/>
    <w:rsid w:val="00A7329B"/>
    <w:rsid w:val="00AD422E"/>
    <w:rsid w:val="00AE28E9"/>
    <w:rsid w:val="00AE79C2"/>
    <w:rsid w:val="00B07703"/>
    <w:rsid w:val="00B079D9"/>
    <w:rsid w:val="00B13A1F"/>
    <w:rsid w:val="00B21987"/>
    <w:rsid w:val="00B52C5A"/>
    <w:rsid w:val="00B62236"/>
    <w:rsid w:val="00B75C16"/>
    <w:rsid w:val="00B872FC"/>
    <w:rsid w:val="00B90203"/>
    <w:rsid w:val="00BB02F9"/>
    <w:rsid w:val="00BE7EF9"/>
    <w:rsid w:val="00BF45C4"/>
    <w:rsid w:val="00BF6B44"/>
    <w:rsid w:val="00C272C2"/>
    <w:rsid w:val="00C36F26"/>
    <w:rsid w:val="00C40051"/>
    <w:rsid w:val="00C46FBF"/>
    <w:rsid w:val="00C644D2"/>
    <w:rsid w:val="00CA42B2"/>
    <w:rsid w:val="00D0699D"/>
    <w:rsid w:val="00D16427"/>
    <w:rsid w:val="00D16BAA"/>
    <w:rsid w:val="00D304AC"/>
    <w:rsid w:val="00D94D43"/>
    <w:rsid w:val="00DA4074"/>
    <w:rsid w:val="00DF47C5"/>
    <w:rsid w:val="00DF6D26"/>
    <w:rsid w:val="00E04CA7"/>
    <w:rsid w:val="00E52652"/>
    <w:rsid w:val="00E66ECD"/>
    <w:rsid w:val="00ED0BDC"/>
    <w:rsid w:val="00ED5FF3"/>
    <w:rsid w:val="00EE355E"/>
    <w:rsid w:val="00F115A9"/>
    <w:rsid w:val="00F91C89"/>
    <w:rsid w:val="00FA4235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79"/>
  </w:style>
  <w:style w:type="paragraph" w:styleId="2">
    <w:name w:val="heading 2"/>
    <w:basedOn w:val="a"/>
    <w:link w:val="20"/>
    <w:uiPriority w:val="9"/>
    <w:qFormat/>
    <w:rsid w:val="00855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4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459"/>
  </w:style>
  <w:style w:type="paragraph" w:styleId="a6">
    <w:name w:val="footer"/>
    <w:basedOn w:val="a"/>
    <w:link w:val="a7"/>
    <w:uiPriority w:val="99"/>
    <w:semiHidden/>
    <w:unhideWhenUsed/>
    <w:rsid w:val="006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459"/>
  </w:style>
  <w:style w:type="paragraph" w:styleId="a8">
    <w:name w:val="List Paragraph"/>
    <w:basedOn w:val="a"/>
    <w:uiPriority w:val="1"/>
    <w:qFormat/>
    <w:rsid w:val="00A03B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65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A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0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2A5CE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2A5C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A5CE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2B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qFormat/>
    <w:rsid w:val="00452BDD"/>
    <w:pPr>
      <w:widowControl w:val="0"/>
      <w:autoSpaceDE w:val="0"/>
      <w:autoSpaceDN w:val="0"/>
      <w:spacing w:before="117" w:after="0" w:line="240" w:lineRule="auto"/>
      <w:ind w:left="1894" w:right="1922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f0">
    <w:name w:val="Название Знак"/>
    <w:basedOn w:val="a0"/>
    <w:link w:val="af"/>
    <w:rsid w:val="00452BDD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customStyle="1" w:styleId="TableParagraph">
    <w:name w:val="Table Paragraph"/>
    <w:basedOn w:val="a"/>
    <w:uiPriority w:val="1"/>
    <w:qFormat/>
    <w:rsid w:val="00452BDD"/>
    <w:pPr>
      <w:widowControl w:val="0"/>
      <w:autoSpaceDE w:val="0"/>
      <w:autoSpaceDN w:val="0"/>
      <w:spacing w:before="92" w:after="0" w:line="240" w:lineRule="auto"/>
      <w:ind w:left="62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553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08667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0866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54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Plain Text"/>
    <w:basedOn w:val="a"/>
    <w:link w:val="af2"/>
    <w:rsid w:val="002543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25431D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54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m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sm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_elist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C6AE-B380-4E5F-B730-13202C18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10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30</cp:revision>
  <cp:lastPrinted>2022-08-23T11:26:00Z</cp:lastPrinted>
  <dcterms:created xsi:type="dcterms:W3CDTF">2022-01-19T15:34:00Z</dcterms:created>
  <dcterms:modified xsi:type="dcterms:W3CDTF">2022-08-23T14:07:00Z</dcterms:modified>
</cp:coreProperties>
</file>