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C" w:rsidRDefault="00DB1453" w:rsidP="00E054AC">
      <w:pPr>
        <w:tabs>
          <w:tab w:val="center" w:pos="4677"/>
          <w:tab w:val="left" w:pos="5780"/>
        </w:tabs>
        <w:ind w:firstLine="0"/>
        <w:contextualSpacing/>
        <w:jc w:val="center"/>
        <w:rPr>
          <w:noProof/>
          <w:sz w:val="36"/>
          <w:szCs w:val="36"/>
        </w:rPr>
      </w:pPr>
      <w:r w:rsidRPr="00DB145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9.5pt;height:57pt;visibility:visible">
            <v:imagedata r:id="rId7" o:title="г" croptop="9001f" cropbottom="8015f" cropleft="5008f" cropright="4116f"/>
          </v:shape>
        </w:pict>
      </w:r>
    </w:p>
    <w:p w:rsidR="00677B43" w:rsidRDefault="00677B43" w:rsidP="00E054AC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</w:p>
    <w:p w:rsidR="00204E8A" w:rsidRPr="003E1518" w:rsidRDefault="00204E8A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204E8A" w:rsidRPr="003E1518" w:rsidRDefault="008B2AC8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КОЛОДЕЕВСКОГО</w:t>
      </w:r>
      <w:r w:rsidR="00204E8A" w:rsidRPr="003E1518">
        <w:rPr>
          <w:b/>
          <w:sz w:val="28"/>
          <w:szCs w:val="28"/>
        </w:rPr>
        <w:t xml:space="preserve"> СЕЛЬСКОГО ПОСЕЛЕНИЯ</w:t>
      </w:r>
    </w:p>
    <w:p w:rsidR="00204E8A" w:rsidRPr="003E1518" w:rsidRDefault="00224E67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БУТУРЛИНОВСКОГО</w:t>
      </w:r>
      <w:r w:rsidR="00204E8A" w:rsidRPr="003E1518">
        <w:rPr>
          <w:b/>
          <w:sz w:val="28"/>
          <w:szCs w:val="28"/>
        </w:rPr>
        <w:t xml:space="preserve"> МУНИЦИПАЛЬНОГО РАЙОНА</w:t>
      </w:r>
    </w:p>
    <w:p w:rsidR="00204E8A" w:rsidRDefault="00204E8A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6E7104" w:rsidRPr="003E1518" w:rsidRDefault="006E7104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28"/>
          <w:szCs w:val="28"/>
        </w:rPr>
      </w:pPr>
    </w:p>
    <w:p w:rsidR="00204E8A" w:rsidRPr="006E7104" w:rsidRDefault="00224E67" w:rsidP="006E7104">
      <w:pPr>
        <w:tabs>
          <w:tab w:val="center" w:pos="4677"/>
          <w:tab w:val="left" w:pos="5780"/>
        </w:tabs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04E8A" w:rsidRPr="003E1518" w:rsidRDefault="00204E8A" w:rsidP="00204E8A">
      <w:pPr>
        <w:ind w:firstLine="709"/>
        <w:contextualSpacing/>
        <w:rPr>
          <w:b/>
          <w:sz w:val="28"/>
          <w:szCs w:val="28"/>
        </w:rPr>
      </w:pPr>
    </w:p>
    <w:p w:rsidR="00204E8A" w:rsidRPr="00224E67" w:rsidRDefault="004226F7" w:rsidP="006E7104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2AC8">
        <w:rPr>
          <w:b/>
          <w:sz w:val="28"/>
          <w:szCs w:val="28"/>
        </w:rPr>
        <w:t>20 июня</w:t>
      </w:r>
      <w:r w:rsidR="00224E67" w:rsidRPr="00224E67">
        <w:rPr>
          <w:b/>
          <w:sz w:val="28"/>
          <w:szCs w:val="28"/>
        </w:rPr>
        <w:t xml:space="preserve"> </w:t>
      </w:r>
      <w:r w:rsidR="0056222C">
        <w:rPr>
          <w:b/>
          <w:sz w:val="28"/>
          <w:szCs w:val="28"/>
        </w:rPr>
        <w:t>2021</w:t>
      </w:r>
      <w:r w:rsidR="006E7104" w:rsidRPr="00224E6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6E7104" w:rsidRPr="00224E67">
        <w:rPr>
          <w:b/>
          <w:sz w:val="28"/>
          <w:szCs w:val="28"/>
        </w:rPr>
        <w:t xml:space="preserve"> № </w:t>
      </w:r>
      <w:r w:rsidR="008B2AC8">
        <w:rPr>
          <w:b/>
          <w:sz w:val="28"/>
          <w:szCs w:val="28"/>
        </w:rPr>
        <w:t>23</w:t>
      </w:r>
    </w:p>
    <w:p w:rsidR="00204E8A" w:rsidRPr="006E7104" w:rsidRDefault="006E7104" w:rsidP="006E7104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24E67">
        <w:rPr>
          <w:sz w:val="20"/>
          <w:szCs w:val="20"/>
        </w:rPr>
        <w:t>с.</w:t>
      </w:r>
      <w:r w:rsidR="008B2AC8">
        <w:rPr>
          <w:sz w:val="20"/>
          <w:szCs w:val="20"/>
        </w:rPr>
        <w:t>Колодеевка</w:t>
      </w:r>
    </w:p>
    <w:p w:rsidR="00DA1BB2" w:rsidRPr="003E1518" w:rsidRDefault="00DA1BB2" w:rsidP="006E7104">
      <w:pPr>
        <w:pStyle w:val="1"/>
        <w:spacing w:before="0" w:after="0"/>
        <w:ind w:right="552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8B2AC8">
        <w:rPr>
          <w:rFonts w:ascii="Times New Roman" w:hAnsi="Times New Roman" w:cs="Times New Roman"/>
          <w:color w:val="auto"/>
          <w:sz w:val="28"/>
          <w:szCs w:val="28"/>
        </w:rPr>
        <w:t>Колодеевского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>Бутурлиновского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</w:t>
      </w:r>
      <w:r w:rsidR="00224E67">
        <w:rPr>
          <w:rFonts w:ascii="Times New Roman" w:hAnsi="Times New Roman" w:cs="Times New Roman"/>
          <w:color w:val="auto"/>
          <w:sz w:val="28"/>
          <w:szCs w:val="28"/>
        </w:rPr>
        <w:t xml:space="preserve">йона Воронежской области, на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2022-2023</w:t>
      </w:r>
      <w:r w:rsidR="00D02BB6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1516" w:rsidRPr="00B435BD" w:rsidRDefault="00B435BD" w:rsidP="00B435BD">
      <w:pPr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соответствии</w:t>
      </w:r>
      <w:r w:rsidRPr="00B708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</w:t>
      </w:r>
      <w:r w:rsidRPr="00B708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E67">
        <w:rPr>
          <w:rFonts w:ascii="Times New Roman" w:hAnsi="Times New Roman" w:cs="Times New Roman"/>
          <w:sz w:val="28"/>
          <w:szCs w:val="28"/>
        </w:rPr>
        <w:t>Бутурлиновского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77B43" w:rsidRDefault="00677B43" w:rsidP="00677B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021516" w:rsidP="00677B4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8B2AC8">
        <w:rPr>
          <w:rFonts w:ascii="Times New Roman" w:hAnsi="Times New Roman" w:cs="Times New Roman"/>
          <w:sz w:val="28"/>
          <w:szCs w:val="28"/>
        </w:rPr>
        <w:t xml:space="preserve">Колодеевского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E67">
        <w:rPr>
          <w:rFonts w:ascii="Times New Roman" w:hAnsi="Times New Roman" w:cs="Times New Roman"/>
          <w:sz w:val="28"/>
          <w:szCs w:val="28"/>
        </w:rPr>
        <w:t>Бутурлиновского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224E67">
        <w:rPr>
          <w:rFonts w:ascii="Times New Roman" w:hAnsi="Times New Roman" w:cs="Times New Roman"/>
          <w:sz w:val="28"/>
          <w:szCs w:val="28"/>
        </w:rPr>
        <w:t xml:space="preserve">оронежской области, на </w:t>
      </w:r>
      <w:r w:rsidR="0056222C">
        <w:rPr>
          <w:rFonts w:ascii="Times New Roman" w:hAnsi="Times New Roman" w:cs="Times New Roman"/>
          <w:sz w:val="28"/>
          <w:szCs w:val="28"/>
        </w:rPr>
        <w:t>2021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6A99">
        <w:rPr>
          <w:rFonts w:ascii="Times New Roman" w:hAnsi="Times New Roman" w:cs="Times New Roman"/>
          <w:sz w:val="28"/>
          <w:szCs w:val="28"/>
        </w:rPr>
        <w:t>2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- 202</w:t>
      </w:r>
      <w:r w:rsidR="00526A99">
        <w:rPr>
          <w:rFonts w:ascii="Times New Roman" w:hAnsi="Times New Roman" w:cs="Times New Roman"/>
          <w:sz w:val="28"/>
          <w:szCs w:val="28"/>
        </w:rPr>
        <w:t>3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гг. согласно приложению к настоящему постановлению.</w:t>
      </w:r>
    </w:p>
    <w:p w:rsidR="00B435BD" w:rsidRDefault="00B435BD" w:rsidP="00B435BD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DA1BB2" w:rsidRPr="003E1518">
        <w:rPr>
          <w:rFonts w:ascii="Times New Roman" w:hAnsi="Times New Roman" w:cs="Times New Roman"/>
          <w:sz w:val="28"/>
          <w:szCs w:val="28"/>
        </w:rPr>
        <w:t>.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</w:t>
      </w:r>
      <w:r w:rsidR="008B2AC8">
        <w:rPr>
          <w:sz w:val="28"/>
          <w:szCs w:val="28"/>
        </w:rPr>
        <w:t>Колодеевского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</w:t>
      </w:r>
      <w:r w:rsidR="008B2AC8">
        <w:rPr>
          <w:sz w:val="28"/>
          <w:szCs w:val="28"/>
        </w:rPr>
        <w:t>Колодеевского</w:t>
      </w:r>
      <w:r>
        <w:rPr>
          <w:sz w:val="28"/>
          <w:szCs w:val="28"/>
        </w:rPr>
        <w:t xml:space="preserve"> сельского поселения.</w:t>
      </w:r>
    </w:p>
    <w:p w:rsidR="00DA1BB2" w:rsidRPr="003E1518" w:rsidRDefault="00B435BD" w:rsidP="00B435BD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A1BB2" w:rsidRPr="003E1518">
        <w:rPr>
          <w:rFonts w:ascii="Times New Roman" w:hAnsi="Times New Roman" w:cs="Times New Roman"/>
          <w:sz w:val="28"/>
          <w:szCs w:val="28"/>
        </w:rPr>
        <w:t>.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054A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A1BB2" w:rsidRPr="003E15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7104" w:rsidRDefault="006E7104" w:rsidP="006E710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</w:p>
    <w:p w:rsidR="00432142" w:rsidRPr="003E1518" w:rsidRDefault="00DA1BB2" w:rsidP="00B435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71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2AC8">
        <w:rPr>
          <w:rFonts w:ascii="Times New Roman" w:hAnsi="Times New Roman" w:cs="Times New Roman"/>
          <w:sz w:val="28"/>
          <w:szCs w:val="28"/>
        </w:rPr>
        <w:t>А.С.Саратовский</w:t>
      </w:r>
    </w:p>
    <w:p w:rsidR="00E249C4" w:rsidRPr="003E1518" w:rsidRDefault="00E249C4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E249C4" w:rsidRPr="003E1518" w:rsidSect="006E7104">
          <w:headerReference w:type="default" r:id="rId8"/>
          <w:pgSz w:w="11900" w:h="16800"/>
          <w:pgMar w:top="851" w:right="567" w:bottom="567" w:left="1276" w:header="720" w:footer="720" w:gutter="0"/>
          <w:cols w:space="720"/>
          <w:noEndnote/>
        </w:sectPr>
      </w:pPr>
    </w:p>
    <w:p w:rsidR="00432142" w:rsidRPr="00677B43" w:rsidRDefault="00DA1BB2" w:rsidP="00744A25">
      <w:pPr>
        <w:ind w:left="5387" w:firstLine="0"/>
        <w:contextualSpacing/>
        <w:jc w:val="right"/>
        <w:rPr>
          <w:rFonts w:ascii="Times New Roman" w:hAnsi="Times New Roman" w:cs="Times New Roman"/>
        </w:rPr>
      </w:pPr>
      <w:r w:rsidRPr="00677B4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Pr="00677B43">
        <w:rPr>
          <w:rFonts w:ascii="Times New Roman" w:hAnsi="Times New Roman" w:cs="Times New Roman"/>
        </w:rPr>
        <w:t>риложение</w:t>
      </w:r>
    </w:p>
    <w:p w:rsidR="00DA1BB2" w:rsidRPr="00677B43" w:rsidRDefault="00DA1BB2" w:rsidP="00744A25">
      <w:pPr>
        <w:ind w:left="5387" w:firstLine="0"/>
        <w:contextualSpacing/>
        <w:jc w:val="right"/>
        <w:rPr>
          <w:rFonts w:ascii="Times New Roman" w:hAnsi="Times New Roman" w:cs="Times New Roman"/>
        </w:rPr>
      </w:pPr>
      <w:r w:rsidRPr="00677B43">
        <w:rPr>
          <w:rFonts w:ascii="Times New Roman" w:hAnsi="Times New Roman" w:cs="Times New Roman"/>
        </w:rPr>
        <w:t xml:space="preserve">к </w:t>
      </w:r>
      <w:r w:rsidR="00224E67" w:rsidRPr="00677B43">
        <w:rPr>
          <w:rFonts w:ascii="Times New Roman" w:hAnsi="Times New Roman" w:cs="Times New Roman"/>
        </w:rPr>
        <w:t>распоряжению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 xml:space="preserve">администрации </w:t>
      </w:r>
      <w:r w:rsidR="008B2AC8">
        <w:rPr>
          <w:rFonts w:ascii="Times New Roman" w:hAnsi="Times New Roman" w:cs="Times New Roman"/>
        </w:rPr>
        <w:t>Колодеевского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 xml:space="preserve">сельского поселения </w:t>
      </w:r>
      <w:r w:rsidR="00224E67" w:rsidRPr="00677B43">
        <w:rPr>
          <w:rFonts w:ascii="Times New Roman" w:hAnsi="Times New Roman" w:cs="Times New Roman"/>
        </w:rPr>
        <w:t>Бутурлиновского</w:t>
      </w:r>
      <w:r w:rsidR="00432142" w:rsidRPr="00677B43">
        <w:rPr>
          <w:rFonts w:ascii="Times New Roman" w:hAnsi="Times New Roman" w:cs="Times New Roman"/>
        </w:rPr>
        <w:t xml:space="preserve"> </w:t>
      </w:r>
      <w:r w:rsidRPr="00677B43">
        <w:rPr>
          <w:rFonts w:ascii="Times New Roman" w:hAnsi="Times New Roman" w:cs="Times New Roman"/>
        </w:rPr>
        <w:t>муниципального района</w:t>
      </w:r>
    </w:p>
    <w:p w:rsidR="00DA1BB2" w:rsidRPr="004C3A2D" w:rsidRDefault="00DA1BB2" w:rsidP="004C3A2D">
      <w:pPr>
        <w:pStyle w:val="a6"/>
        <w:ind w:left="5387"/>
        <w:contextualSpacing/>
        <w:jc w:val="right"/>
        <w:rPr>
          <w:rFonts w:ascii="Times New Roman" w:hAnsi="Times New Roman" w:cs="Times New Roman"/>
        </w:rPr>
      </w:pPr>
      <w:r w:rsidRPr="00677B43">
        <w:rPr>
          <w:rFonts w:ascii="Times New Roman" w:hAnsi="Times New Roman" w:cs="Times New Roman"/>
        </w:rPr>
        <w:t xml:space="preserve">от </w:t>
      </w:r>
      <w:r w:rsidR="004226F7">
        <w:rPr>
          <w:rFonts w:ascii="Times New Roman" w:hAnsi="Times New Roman" w:cs="Times New Roman"/>
        </w:rPr>
        <w:t>2</w:t>
      </w:r>
      <w:r w:rsidR="008B2AC8">
        <w:rPr>
          <w:rFonts w:ascii="Times New Roman" w:hAnsi="Times New Roman" w:cs="Times New Roman"/>
        </w:rPr>
        <w:t>0</w:t>
      </w:r>
      <w:r w:rsidR="00744A25" w:rsidRPr="00677B43">
        <w:rPr>
          <w:rFonts w:ascii="Times New Roman" w:hAnsi="Times New Roman" w:cs="Times New Roman"/>
        </w:rPr>
        <w:t>.0</w:t>
      </w:r>
      <w:r w:rsidR="008B2AC8">
        <w:rPr>
          <w:rFonts w:ascii="Times New Roman" w:hAnsi="Times New Roman" w:cs="Times New Roman"/>
        </w:rPr>
        <w:t>6</w:t>
      </w:r>
      <w:r w:rsidR="00744A25" w:rsidRPr="00677B43">
        <w:rPr>
          <w:rFonts w:ascii="Times New Roman" w:hAnsi="Times New Roman" w:cs="Times New Roman"/>
        </w:rPr>
        <w:t>.</w:t>
      </w:r>
      <w:r w:rsidR="0056222C">
        <w:rPr>
          <w:rFonts w:ascii="Times New Roman" w:hAnsi="Times New Roman" w:cs="Times New Roman"/>
        </w:rPr>
        <w:t>2021</w:t>
      </w:r>
      <w:r w:rsidR="00744A25" w:rsidRPr="00677B43">
        <w:rPr>
          <w:rFonts w:ascii="Times New Roman" w:hAnsi="Times New Roman" w:cs="Times New Roman"/>
        </w:rPr>
        <w:t xml:space="preserve"> г. №</w:t>
      </w:r>
      <w:r w:rsidR="00224E67" w:rsidRPr="00677B43">
        <w:rPr>
          <w:rFonts w:ascii="Times New Roman" w:hAnsi="Times New Roman" w:cs="Times New Roman"/>
        </w:rPr>
        <w:t xml:space="preserve"> </w:t>
      </w:r>
      <w:r w:rsidR="008B2AC8">
        <w:rPr>
          <w:rFonts w:ascii="Times New Roman" w:hAnsi="Times New Roman" w:cs="Times New Roman"/>
        </w:rPr>
        <w:t>23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DA1BB2" w:rsidRPr="003E1518" w:rsidRDefault="00DA1BB2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8B2AC8">
        <w:rPr>
          <w:rFonts w:ascii="Times New Roman" w:hAnsi="Times New Roman" w:cs="Times New Roman"/>
          <w:color w:val="auto"/>
          <w:sz w:val="28"/>
          <w:szCs w:val="28"/>
        </w:rPr>
        <w:t xml:space="preserve">Колодеевского 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DA1BB2" w:rsidRPr="003E1518" w:rsidRDefault="00224E67" w:rsidP="00E054AC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2022-2023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DA1BB2" w:rsidRPr="003E1518" w:rsidRDefault="00DA1BB2" w:rsidP="00204E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605"/>
      </w:tblGrid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1E43D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1E43D3" w:rsidRDefault="00DA1BB2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8B2A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Колодеевского </w:t>
            </w: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24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="0056222C"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224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26A9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224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- 202</w:t>
            </w:r>
            <w:r w:rsidR="00526A9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224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гг</w:t>
            </w:r>
            <w:r w:rsidRPr="001E43D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 06.10.2003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131-ФЗ "Об общих принципах организации местного самоуправления в Российской Федерации";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Федеральный закон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 26.12.2008 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294-ФЗ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Постановление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Правительства РФ от 26.12.2018</w:t>
            </w:r>
            <w:r w:rsidR="00C931E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г. №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Администрация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 w:rsidR="00432142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Бутурлиновского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муниципального района Воронежской области (далее - Администрация поселения)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BB2" w:rsidRPr="00677B43" w:rsidRDefault="0056222C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2021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 и плановый период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2022-2023</w:t>
            </w:r>
            <w:r w:rsidR="00DA1BB2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поселения, требований законодательства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уменьшить общее число нарушений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A1BB2" w:rsidRPr="001E43D3" w:rsidTr="00677B43"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BB2" w:rsidRPr="00677B43" w:rsidRDefault="00DA1BB2" w:rsidP="004C3A2D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E13DD6" w:rsidRDefault="00E13DD6" w:rsidP="00E13DD6">
      <w:pPr>
        <w:pStyle w:val="3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</w:t>
      </w:r>
    </w:p>
    <w:p w:rsidR="00021516" w:rsidRPr="001B616C" w:rsidRDefault="00DA1BB2" w:rsidP="00E13DD6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Раздел 1. </w:t>
      </w:r>
      <w:r w:rsidR="00394850">
        <w:rPr>
          <w:rFonts w:ascii="Times New Roman" w:hAnsi="Times New Roman" w:cs="Times New Roman"/>
          <w:color w:val="auto"/>
          <w:sz w:val="28"/>
          <w:szCs w:val="28"/>
        </w:rPr>
        <w:t>Аналитическая часть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54AC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1.1 На территории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муниципальный контроль в следующих сферах: </w:t>
      </w:r>
      <w:r w:rsidRPr="00C931E6">
        <w:rPr>
          <w:rFonts w:ascii="Times New Roman" w:hAnsi="Times New Roman" w:cs="Times New Roman"/>
          <w:sz w:val="28"/>
          <w:szCs w:val="28"/>
        </w:rPr>
        <w:t>торговли, сохранности автомобильных дорог местн</w:t>
      </w:r>
      <w:r w:rsidR="00DD590B" w:rsidRPr="00C931E6">
        <w:rPr>
          <w:rFonts w:ascii="Times New Roman" w:hAnsi="Times New Roman" w:cs="Times New Roman"/>
          <w:sz w:val="28"/>
          <w:szCs w:val="28"/>
        </w:rPr>
        <w:t>ого значения</w:t>
      </w:r>
      <w:r w:rsidR="00E054AC">
        <w:rPr>
          <w:rFonts w:ascii="Times New Roman" w:hAnsi="Times New Roman" w:cs="Times New Roman"/>
          <w:sz w:val="28"/>
          <w:szCs w:val="28"/>
        </w:rPr>
        <w:t>.</w:t>
      </w:r>
      <w:r w:rsidR="00DD590B" w:rsidRPr="00C9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BD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1.2 Функции муниципального контроля осущест</w:t>
      </w:r>
      <w:r w:rsidR="001B616C">
        <w:rPr>
          <w:rFonts w:ascii="Times New Roman" w:hAnsi="Times New Roman" w:cs="Times New Roman"/>
          <w:sz w:val="28"/>
          <w:szCs w:val="28"/>
        </w:rPr>
        <w:t>вляют должностные лица</w:t>
      </w:r>
      <w:r w:rsidR="00432142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="00C93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35BD">
        <w:rPr>
          <w:rFonts w:ascii="Times New Roman" w:hAnsi="Times New Roman" w:cs="Times New Roman"/>
          <w:sz w:val="28"/>
          <w:szCs w:val="28"/>
        </w:rPr>
        <w:t>.</w:t>
      </w:r>
    </w:p>
    <w:p w:rsidR="00DA1BB2" w:rsidRPr="003E1518" w:rsidRDefault="00C931E6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соответствие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Воронежской области и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="00DA1BB2"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1BB2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1.4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</w:t>
      </w:r>
      <w:r w:rsidR="008B2AC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="008B2AC8">
        <w:rPr>
          <w:rFonts w:ascii="Times New Roman" w:hAnsi="Times New Roman" w:cs="Times New Roman"/>
          <w:sz w:val="28"/>
          <w:szCs w:val="28"/>
        </w:rPr>
        <w:t xml:space="preserve">Колодеевского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D17D70" w:rsidRPr="00E74EF0" w:rsidRDefault="00D17D70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4EF0">
        <w:rPr>
          <w:rFonts w:ascii="Times New Roman" w:hAnsi="Times New Roman" w:cs="Times New Roman"/>
          <w:sz w:val="28"/>
          <w:szCs w:val="28"/>
        </w:rPr>
        <w:t>1.5 В 201</w:t>
      </w:r>
      <w:r w:rsidR="00526A99">
        <w:rPr>
          <w:rFonts w:ascii="Times New Roman" w:hAnsi="Times New Roman" w:cs="Times New Roman"/>
          <w:sz w:val="28"/>
          <w:szCs w:val="28"/>
        </w:rPr>
        <w:t>8</w:t>
      </w:r>
      <w:r w:rsidRPr="00E74EF0">
        <w:rPr>
          <w:rFonts w:ascii="Times New Roman" w:hAnsi="Times New Roman" w:cs="Times New Roman"/>
          <w:sz w:val="28"/>
          <w:szCs w:val="28"/>
        </w:rPr>
        <w:t>-20</w:t>
      </w:r>
      <w:r w:rsidR="00526A99">
        <w:rPr>
          <w:rFonts w:ascii="Times New Roman" w:hAnsi="Times New Roman" w:cs="Times New Roman"/>
          <w:sz w:val="28"/>
          <w:szCs w:val="28"/>
        </w:rPr>
        <w:t>20</w:t>
      </w:r>
      <w:r w:rsidRPr="00E74EF0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сферах торговли, сохранности автомобильных дорог местного значения на территории поселения, осуществлялся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0"/>
        <w:gridCol w:w="1258"/>
        <w:gridCol w:w="1277"/>
        <w:gridCol w:w="1091"/>
      </w:tblGrid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526A99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201</w:t>
            </w:r>
            <w:r w:rsidR="00526A9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526A99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201</w:t>
            </w:r>
            <w:r w:rsidR="00526A9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526A99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</w:t>
            </w:r>
            <w:r w:rsidR="00526A9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E74EF0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D17D70" w:rsidRPr="001E43D3" w:rsidTr="00420C26">
        <w:tc>
          <w:tcPr>
            <w:tcW w:w="3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0" w:rsidRPr="00E74EF0" w:rsidRDefault="00D17D70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E13DD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</w:tbl>
    <w:p w:rsidR="00D17D70" w:rsidRPr="003E1518" w:rsidRDefault="00D17D70" w:rsidP="00D17D7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C3A2D" w:rsidRDefault="004C3A2D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lastRenderedPageBreak/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в)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создана система обратной связи с подконтрольными субъектами по вопросам применения обязательных требований.</w:t>
      </w:r>
    </w:p>
    <w:p w:rsidR="00677B43" w:rsidRDefault="00677B43" w:rsidP="00E054AC">
      <w:pPr>
        <w:ind w:firstLine="709"/>
        <w:contextualSpacing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A1BB2" w:rsidRPr="003E1518" w:rsidRDefault="00DA1BB2" w:rsidP="00E054A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Раздел 2 Цели и задачи программы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Настоящая Программа разра</w:t>
      </w:r>
      <w:r w:rsidR="00335611">
        <w:rPr>
          <w:rFonts w:ascii="Times New Roman" w:hAnsi="Times New Roman" w:cs="Times New Roman"/>
          <w:sz w:val="28"/>
          <w:szCs w:val="28"/>
        </w:rPr>
        <w:t xml:space="preserve">ботана на </w:t>
      </w:r>
      <w:r w:rsidR="0056222C">
        <w:rPr>
          <w:rFonts w:ascii="Times New Roman" w:hAnsi="Times New Roman" w:cs="Times New Roman"/>
          <w:sz w:val="28"/>
          <w:szCs w:val="28"/>
        </w:rPr>
        <w:t>2021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56222C">
        <w:rPr>
          <w:rFonts w:ascii="Times New Roman" w:hAnsi="Times New Roman" w:cs="Times New Roman"/>
          <w:sz w:val="28"/>
          <w:szCs w:val="28"/>
        </w:rPr>
        <w:t>2022-2023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2D2D4C" w:rsidRP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Целями профилактической работы являются: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3E1518" w:rsidRPr="001B616C" w:rsidRDefault="00DA1BB2" w:rsidP="00E054AC">
      <w:pPr>
        <w:ind w:firstLine="709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021516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DA1BB2" w:rsidRPr="003E1518" w:rsidRDefault="00DA1BB2" w:rsidP="00E054A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Задачами профилактической работы являются:</w:t>
      </w:r>
    </w:p>
    <w:p w:rsidR="00DA1BB2" w:rsidRPr="003E1518" w:rsidRDefault="003E1518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- </w:t>
      </w:r>
      <w:r w:rsidR="00DA1BB2" w:rsidRPr="003E151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3E1518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D2D4C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 w:rsidR="003E1518"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D17D70" w:rsidRPr="00E74EF0" w:rsidRDefault="00D17D70" w:rsidP="00D17D70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74EF0">
        <w:rPr>
          <w:rFonts w:ascii="Times New Roman" w:hAnsi="Times New Roman" w:cs="Times New Roman"/>
          <w:color w:val="auto"/>
          <w:sz w:val="28"/>
          <w:szCs w:val="28"/>
        </w:rPr>
        <w:t>Целевые показатели Программы и их значения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28"/>
        <w:gridCol w:w="776"/>
        <w:gridCol w:w="776"/>
        <w:gridCol w:w="776"/>
      </w:tblGrid>
      <w:tr w:rsidR="00D17D70" w:rsidRPr="00E74EF0" w:rsidTr="00420C26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D17D70" w:rsidRPr="00E74EF0" w:rsidTr="00420C26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56222C" w:rsidP="00D17D70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526A99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526A9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D17D70" w:rsidP="00526A99">
            <w:pPr>
              <w:pStyle w:val="a5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526A9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D17D70" w:rsidRPr="00E74EF0" w:rsidTr="00420C26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8B2AC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Колодеевского</w:t>
            </w: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D17D70" w:rsidRPr="001E43D3" w:rsidTr="00420C26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D17D70" w:rsidP="00420C2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4EF0">
              <w:rPr>
                <w:rFonts w:ascii="Times New Roman" w:eastAsiaTheme="minorEastAsia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0" w:rsidRPr="00E74EF0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D70" w:rsidRPr="001E43D3" w:rsidRDefault="004C3A2D" w:rsidP="00420C26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</w:tbl>
    <w:p w:rsidR="00D17D70" w:rsidRDefault="00D17D70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C3A2D" w:rsidRDefault="004C3A2D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3. Основные мероприятия по профилактике нарушений</w:t>
      </w:r>
    </w:p>
    <w:p w:rsidR="00DA1BB2" w:rsidRDefault="003E1518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по 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профилактике нарушений на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</w:p>
    <w:p w:rsidR="002D2D4C" w:rsidRPr="002D2D4C" w:rsidRDefault="002D2D4C" w:rsidP="00E054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0"/>
        <w:gridCol w:w="5191"/>
        <w:gridCol w:w="2073"/>
        <w:gridCol w:w="2702"/>
      </w:tblGrid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C" w:rsidRPr="00677B43" w:rsidRDefault="001B616C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IV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квартал</w:t>
            </w:r>
          </w:p>
          <w:p w:rsidR="00E13DD6" w:rsidRPr="00E13DD6" w:rsidRDefault="00E13DD6" w:rsidP="004C3A2D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инспектор администрации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A1BB2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Глава 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3DD6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частями 5 - 7 статьи 8.2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4C3A2D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Глава 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3.2 Проект плана мероприятий по профилактике нарушений </w:t>
      </w:r>
    </w:p>
    <w:p w:rsidR="00DA1BB2" w:rsidRPr="001B616C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526A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26A9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5069"/>
        <w:gridCol w:w="2529"/>
        <w:gridCol w:w="2369"/>
      </w:tblGrid>
      <w:tr w:rsidR="00DA1BB2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1B616C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</w:t>
            </w:r>
            <w:r w:rsidR="00DA1BB2"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DA1BB2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Размещение на официальном сайте администрации 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Default="00E13DD6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IV</w:t>
            </w:r>
            <w:r w:rsidRPr="00E13DD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квартал</w:t>
            </w:r>
          </w:p>
          <w:p w:rsidR="00E13DD6" w:rsidRPr="00677B43" w:rsidRDefault="00E13DD6" w:rsidP="00E13DD6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Ведущий специалист администрации 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инспектор администрации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муниципального контроля и размещение на официальном сайте администрации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Колодеевского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E13DD6" w:rsidRPr="00677B43" w:rsidTr="00E116DE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677B43">
              <w:rPr>
                <w:rStyle w:val="a4"/>
                <w:rFonts w:ascii="Times New Roman" w:eastAsiaTheme="minorEastAsia" w:hAnsi="Times New Roman"/>
                <w:b w:val="0"/>
                <w:color w:val="auto"/>
                <w:sz w:val="26"/>
                <w:szCs w:val="26"/>
              </w:rPr>
              <w:t>частями 5 - 7 статьи 8.2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6" w:rsidRPr="00677B43" w:rsidRDefault="00E13DD6" w:rsidP="00E054AC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 течении года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 случае отмены действующих или принятия новых нормативных правовых актов, мониторинг НПА ежемесячно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D6" w:rsidRPr="00677B43" w:rsidRDefault="00E13DD6" w:rsidP="008B2AC8">
            <w:pPr>
              <w:pStyle w:val="a5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Глава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E1518" w:rsidRPr="003E1518" w:rsidRDefault="003E1518" w:rsidP="00E054AC">
      <w:pPr>
        <w:pStyle w:val="3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4. Оценка эффективности программы</w:t>
      </w:r>
    </w:p>
    <w:p w:rsidR="00DA1BB2" w:rsidRPr="001B616C" w:rsidRDefault="00335611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 Отчетные показатели на </w:t>
      </w:r>
      <w:r w:rsidR="0056222C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DA1BB2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1"/>
        <w:gridCol w:w="2225"/>
      </w:tblGrid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3E1518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фициальном сайт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е администрации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3E1518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дминистрации 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5.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70% опрошенных</w:t>
            </w:r>
          </w:p>
        </w:tc>
      </w:tr>
      <w:tr w:rsidR="00DA1BB2" w:rsidRPr="00677B43" w:rsidTr="00677B43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6.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E1518" w:rsidRPr="003E1518" w:rsidRDefault="003E1518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1BB2" w:rsidRPr="003E1518" w:rsidRDefault="00DA1BB2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</w:t>
      </w:r>
    </w:p>
    <w:p w:rsidR="00DA1BB2" w:rsidRPr="003E1518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4.2 Про</w:t>
      </w:r>
      <w:r w:rsidR="00335611">
        <w:rPr>
          <w:rFonts w:ascii="Times New Roman" w:hAnsi="Times New Roman" w:cs="Times New Roman"/>
          <w:color w:val="auto"/>
          <w:sz w:val="28"/>
          <w:szCs w:val="28"/>
        </w:rPr>
        <w:t>ект отчетных показателей на 202</w:t>
      </w:r>
      <w:r w:rsidR="00526A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26A9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31"/>
        <w:gridCol w:w="2225"/>
      </w:tblGrid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обеспечением доступности информации о принятых и готовящихся изменениях обязательных требований, ра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змещенной на официальном сайте а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дминистрации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олодеевского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8B2AC8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 w:rsidR="00D02BB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олодеевск</w:t>
            </w:r>
            <w:r w:rsidR="00224E67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="008B2AC8">
              <w:rPr>
                <w:rFonts w:ascii="Times New Roman" w:eastAsiaTheme="minorEastAsia" w:hAnsi="Times New Roman" w:cs="Times New Roman"/>
                <w:sz w:val="26"/>
                <w:szCs w:val="26"/>
              </w:rPr>
              <w:t>го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5.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80% опрошенных</w:t>
            </w:r>
          </w:p>
        </w:tc>
      </w:tr>
      <w:tr w:rsidR="00DA1BB2" w:rsidRPr="00677B43" w:rsidTr="00E116DE"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2" w:rsidRPr="00677B43" w:rsidRDefault="00DA1BB2" w:rsidP="00E054AC">
            <w:pPr>
              <w:pStyle w:val="a6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6.</w:t>
            </w:r>
            <w:r w:rsidR="00021516"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B2" w:rsidRPr="00677B43" w:rsidRDefault="00DA1BB2" w:rsidP="00E054AC">
            <w:pPr>
              <w:pStyle w:val="a5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7B4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E1518" w:rsidRPr="003E1518" w:rsidRDefault="003E1518" w:rsidP="00E054AC">
      <w:pPr>
        <w:pStyle w:val="3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518" w:rsidRPr="00D02BB6" w:rsidRDefault="00DA1BB2" w:rsidP="00E054AC">
      <w:pPr>
        <w:pStyle w:val="3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Раздел 5. Ресурсное обеспечение программы</w:t>
      </w:r>
    </w:p>
    <w:p w:rsidR="00DA1BB2" w:rsidRPr="003E1518" w:rsidRDefault="00DA1BB2" w:rsidP="00E054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E2C03" w:rsidRDefault="00DA1BB2" w:rsidP="00E13DD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E1518" w:rsidRPr="003E1518">
        <w:rPr>
          <w:rFonts w:ascii="Times New Roman" w:hAnsi="Times New Roman" w:cs="Times New Roman"/>
          <w:sz w:val="28"/>
          <w:szCs w:val="28"/>
        </w:rPr>
        <w:t>а</w:t>
      </w:r>
      <w:r w:rsidRPr="003E15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2AC8">
        <w:rPr>
          <w:rFonts w:ascii="Times New Roman" w:hAnsi="Times New Roman" w:cs="Times New Roman"/>
          <w:sz w:val="28"/>
          <w:szCs w:val="28"/>
        </w:rPr>
        <w:t>Колодеевского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sectPr w:rsidR="001E2C03" w:rsidSect="00744A25">
      <w:pgSz w:w="11900" w:h="16800"/>
      <w:pgMar w:top="426" w:right="567" w:bottom="56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BB" w:rsidRDefault="008B0EBB">
      <w:r>
        <w:separator/>
      </w:r>
    </w:p>
  </w:endnote>
  <w:endnote w:type="continuationSeparator" w:id="1">
    <w:p w:rsidR="008B0EBB" w:rsidRDefault="008B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BB" w:rsidRDefault="008B0EBB">
      <w:r>
        <w:separator/>
      </w:r>
    </w:p>
  </w:footnote>
  <w:footnote w:type="continuationSeparator" w:id="1">
    <w:p w:rsidR="008B0EBB" w:rsidRDefault="008B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2" w:rsidRDefault="00DA1BB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B4F"/>
    <w:multiLevelType w:val="hybridMultilevel"/>
    <w:tmpl w:val="B6AA0CAC"/>
    <w:lvl w:ilvl="0" w:tplc="A240F8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B2"/>
    <w:rsid w:val="00021516"/>
    <w:rsid w:val="00035100"/>
    <w:rsid w:val="00046260"/>
    <w:rsid w:val="001168D9"/>
    <w:rsid w:val="001B5253"/>
    <w:rsid w:val="001B616C"/>
    <w:rsid w:val="001E2C03"/>
    <w:rsid w:val="001E43D3"/>
    <w:rsid w:val="00204E8A"/>
    <w:rsid w:val="00224E67"/>
    <w:rsid w:val="00263E99"/>
    <w:rsid w:val="002D2D4C"/>
    <w:rsid w:val="002D47B4"/>
    <w:rsid w:val="00335611"/>
    <w:rsid w:val="00394850"/>
    <w:rsid w:val="003E1518"/>
    <w:rsid w:val="004226F7"/>
    <w:rsid w:val="00432142"/>
    <w:rsid w:val="004C3A2D"/>
    <w:rsid w:val="00526A99"/>
    <w:rsid w:val="0056222C"/>
    <w:rsid w:val="00677B43"/>
    <w:rsid w:val="00677D5A"/>
    <w:rsid w:val="006E7104"/>
    <w:rsid w:val="00704F94"/>
    <w:rsid w:val="0072479F"/>
    <w:rsid w:val="00744A25"/>
    <w:rsid w:val="007B4DFC"/>
    <w:rsid w:val="00870C61"/>
    <w:rsid w:val="008B0EBB"/>
    <w:rsid w:val="008B2AC8"/>
    <w:rsid w:val="00907949"/>
    <w:rsid w:val="009208B6"/>
    <w:rsid w:val="00AE49FE"/>
    <w:rsid w:val="00B435BD"/>
    <w:rsid w:val="00C931E6"/>
    <w:rsid w:val="00CB50EC"/>
    <w:rsid w:val="00CC5A31"/>
    <w:rsid w:val="00D02BB6"/>
    <w:rsid w:val="00D17D70"/>
    <w:rsid w:val="00D33FEC"/>
    <w:rsid w:val="00DA1BB2"/>
    <w:rsid w:val="00DB1453"/>
    <w:rsid w:val="00DC73FE"/>
    <w:rsid w:val="00DD590B"/>
    <w:rsid w:val="00E054AC"/>
    <w:rsid w:val="00E116DE"/>
    <w:rsid w:val="00E13DD6"/>
    <w:rsid w:val="00E156F7"/>
    <w:rsid w:val="00E249C4"/>
    <w:rsid w:val="00E92DC4"/>
    <w:rsid w:val="00F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1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10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1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5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5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51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351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510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510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510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3510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0351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3510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35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510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A1B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A1BB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1E2C0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E2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dcterms:created xsi:type="dcterms:W3CDTF">2020-02-03T06:23:00Z</dcterms:created>
  <dcterms:modified xsi:type="dcterms:W3CDTF">2022-07-20T12:21:00Z</dcterms:modified>
</cp:coreProperties>
</file>