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CD" w:rsidRDefault="00E469CD" w:rsidP="00E12A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CC61A5">
        <w:rPr>
          <w:rFonts w:ascii="Times New Roman" w:hAnsi="Times New Roman" w:cs="Times New Roman"/>
          <w:sz w:val="28"/>
          <w:szCs w:val="28"/>
        </w:rPr>
        <w:t>Андрее</w:t>
      </w:r>
      <w:r>
        <w:rPr>
          <w:rFonts w:ascii="Times New Roman" w:hAnsi="Times New Roman" w:cs="Times New Roman"/>
          <w:sz w:val="28"/>
          <w:szCs w:val="28"/>
        </w:rPr>
        <w:t>вский сельсовет Курманаевского района Оренбургской области</w:t>
      </w:r>
    </w:p>
    <w:p w:rsidR="00C04FC1" w:rsidRDefault="00E12AA8" w:rsidP="00E12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AA8">
        <w:rPr>
          <w:rFonts w:ascii="Times New Roman" w:hAnsi="Times New Roman" w:cs="Times New Roman"/>
          <w:sz w:val="28"/>
          <w:szCs w:val="28"/>
        </w:rPr>
        <w:t>Информация о численности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и фактических расходах на оплату труда в 1 квартале 2019 года</w:t>
      </w:r>
      <w:r w:rsidR="00E46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AA8" w:rsidRDefault="00E12AA8">
      <w:pPr>
        <w:rPr>
          <w:rFonts w:ascii="Times New Roman" w:hAnsi="Times New Roman" w:cs="Times New Roman"/>
          <w:sz w:val="28"/>
          <w:szCs w:val="28"/>
        </w:rPr>
      </w:pPr>
    </w:p>
    <w:p w:rsidR="00E12AA8" w:rsidRPr="00E12AA8" w:rsidRDefault="00E12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квартале 2019 года количест</w:t>
      </w:r>
      <w:r w:rsidR="00E469CD">
        <w:rPr>
          <w:rFonts w:ascii="Times New Roman" w:hAnsi="Times New Roman" w:cs="Times New Roman"/>
          <w:sz w:val="28"/>
          <w:szCs w:val="28"/>
        </w:rPr>
        <w:t>во муниципальных служащих – 2, З</w:t>
      </w:r>
      <w:r>
        <w:rPr>
          <w:rFonts w:ascii="Times New Roman" w:hAnsi="Times New Roman" w:cs="Times New Roman"/>
          <w:sz w:val="28"/>
          <w:szCs w:val="28"/>
        </w:rPr>
        <w:t xml:space="preserve">аработная плата с начислениями составила </w:t>
      </w:r>
      <w:r w:rsidR="00BA6D05">
        <w:rPr>
          <w:rFonts w:ascii="Times New Roman" w:hAnsi="Times New Roman" w:cs="Times New Roman"/>
          <w:sz w:val="28"/>
          <w:szCs w:val="28"/>
        </w:rPr>
        <w:t>221 666,49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sectPr w:rsidR="00E12AA8" w:rsidRPr="00E12AA8" w:rsidSect="00C0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12AA8"/>
    <w:rsid w:val="00092A1B"/>
    <w:rsid w:val="00213B07"/>
    <w:rsid w:val="00BA6D05"/>
    <w:rsid w:val="00C04FC1"/>
    <w:rsid w:val="00CC61A5"/>
    <w:rsid w:val="00DD503F"/>
    <w:rsid w:val="00E12AA8"/>
    <w:rsid w:val="00E4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VOLGA</dc:creator>
  <cp:lastModifiedBy>Пользователь Asus</cp:lastModifiedBy>
  <cp:revision>6</cp:revision>
  <dcterms:created xsi:type="dcterms:W3CDTF">2019-12-17T06:41:00Z</dcterms:created>
  <dcterms:modified xsi:type="dcterms:W3CDTF">2019-12-17T09:08:00Z</dcterms:modified>
</cp:coreProperties>
</file>