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BF" w:rsidRDefault="0017458B" w:rsidP="0017458B">
      <w:pPr>
        <w:tabs>
          <w:tab w:val="left" w:pos="8243"/>
        </w:tabs>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ab/>
        <w:t>проект</w:t>
      </w:r>
    </w:p>
    <w:p w:rsidR="0017458B" w:rsidRDefault="0017458B" w:rsidP="0017458B">
      <w:pPr>
        <w:tabs>
          <w:tab w:val="left" w:pos="8243"/>
        </w:tabs>
        <w:spacing w:after="0" w:line="240" w:lineRule="auto"/>
        <w:jc w:val="right"/>
        <w:rPr>
          <w:rFonts w:ascii="Times New Roman" w:hAnsi="Times New Roman" w:cs="Times New Roman"/>
          <w:b/>
          <w:bCs/>
          <w:sz w:val="28"/>
          <w:szCs w:val="28"/>
        </w:rPr>
      </w:pPr>
    </w:p>
    <w:p w:rsidR="00811EB7" w:rsidRPr="00E73D1C" w:rsidRDefault="00811EB7" w:rsidP="00811EB7">
      <w:pPr>
        <w:spacing w:after="0" w:line="240" w:lineRule="atLeast"/>
        <w:jc w:val="center"/>
        <w:rPr>
          <w:rFonts w:ascii="Times New Roman" w:eastAsia="Times New Roman" w:hAnsi="Times New Roman" w:cs="Times New Roman"/>
          <w:b/>
          <w:sz w:val="28"/>
          <w:szCs w:val="28"/>
        </w:rPr>
      </w:pPr>
      <w:r w:rsidRPr="00E73D1C">
        <w:rPr>
          <w:rFonts w:ascii="Times New Roman" w:eastAsia="Times New Roman" w:hAnsi="Times New Roman" w:cs="Times New Roman"/>
          <w:b/>
          <w:sz w:val="28"/>
          <w:szCs w:val="28"/>
        </w:rPr>
        <w:t>АДМИНИСТРАЦИЯ ЧЕГЛАКОВСКОГО СЕЛЬСКОГО ПОСЕЛЕНИЯ</w:t>
      </w:r>
    </w:p>
    <w:p w:rsidR="00811EB7" w:rsidRPr="00E73D1C" w:rsidRDefault="00811EB7" w:rsidP="00811EB7">
      <w:pPr>
        <w:spacing w:after="0" w:line="240" w:lineRule="atLeast"/>
        <w:jc w:val="center"/>
        <w:rPr>
          <w:rFonts w:ascii="Times New Roman" w:eastAsia="Times New Roman" w:hAnsi="Times New Roman" w:cs="Times New Roman"/>
          <w:b/>
          <w:sz w:val="28"/>
          <w:szCs w:val="28"/>
        </w:rPr>
      </w:pPr>
      <w:r w:rsidRPr="00E73D1C">
        <w:rPr>
          <w:rFonts w:ascii="Times New Roman" w:eastAsia="Times New Roman" w:hAnsi="Times New Roman" w:cs="Times New Roman"/>
          <w:b/>
          <w:sz w:val="28"/>
          <w:szCs w:val="28"/>
        </w:rPr>
        <w:t>НАГОРСКОГО РАЙОНА</w:t>
      </w:r>
    </w:p>
    <w:p w:rsidR="00811EB7" w:rsidRPr="00E73D1C" w:rsidRDefault="00811EB7" w:rsidP="00811EB7">
      <w:pPr>
        <w:spacing w:after="0" w:line="240" w:lineRule="atLeast"/>
        <w:jc w:val="center"/>
        <w:rPr>
          <w:rFonts w:ascii="Times New Roman" w:eastAsia="Times New Roman" w:hAnsi="Times New Roman" w:cs="Times New Roman"/>
          <w:b/>
          <w:sz w:val="28"/>
          <w:szCs w:val="28"/>
        </w:rPr>
      </w:pPr>
      <w:r w:rsidRPr="00E73D1C">
        <w:rPr>
          <w:rFonts w:ascii="Times New Roman" w:eastAsia="Times New Roman" w:hAnsi="Times New Roman" w:cs="Times New Roman"/>
          <w:b/>
          <w:sz w:val="28"/>
          <w:szCs w:val="28"/>
        </w:rPr>
        <w:t>КИРОВСКОЙ ОБЛАСТИ</w:t>
      </w:r>
    </w:p>
    <w:p w:rsidR="00811EB7" w:rsidRPr="00E73D1C" w:rsidRDefault="00811EB7" w:rsidP="00811EB7">
      <w:pPr>
        <w:spacing w:after="0" w:line="240" w:lineRule="atLeast"/>
        <w:jc w:val="center"/>
        <w:rPr>
          <w:rFonts w:ascii="Times New Roman" w:eastAsia="Times New Roman" w:hAnsi="Times New Roman" w:cs="Times New Roman"/>
          <w:b/>
          <w:sz w:val="28"/>
          <w:szCs w:val="28"/>
        </w:rPr>
      </w:pPr>
    </w:p>
    <w:p w:rsidR="00811EB7" w:rsidRPr="00E73D1C" w:rsidRDefault="00811EB7" w:rsidP="00811EB7">
      <w:pPr>
        <w:spacing w:after="0" w:line="240" w:lineRule="atLeast"/>
        <w:jc w:val="center"/>
        <w:rPr>
          <w:rFonts w:ascii="Times New Roman" w:eastAsia="Times New Roman" w:hAnsi="Times New Roman" w:cs="Times New Roman"/>
          <w:b/>
          <w:sz w:val="28"/>
          <w:szCs w:val="28"/>
        </w:rPr>
      </w:pPr>
      <w:r w:rsidRPr="00E73D1C">
        <w:rPr>
          <w:rFonts w:ascii="Times New Roman" w:eastAsia="Times New Roman" w:hAnsi="Times New Roman" w:cs="Times New Roman"/>
          <w:b/>
          <w:sz w:val="28"/>
          <w:szCs w:val="28"/>
        </w:rPr>
        <w:t>ПОСТАНОВЛЕНИЕ</w:t>
      </w:r>
    </w:p>
    <w:tbl>
      <w:tblPr>
        <w:tblW w:w="0" w:type="auto"/>
        <w:tblLook w:val="04A0"/>
      </w:tblPr>
      <w:tblGrid>
        <w:gridCol w:w="4785"/>
        <w:gridCol w:w="4786"/>
      </w:tblGrid>
      <w:tr w:rsidR="00811EB7" w:rsidRPr="00E73D1C" w:rsidTr="00811EB7">
        <w:tc>
          <w:tcPr>
            <w:tcW w:w="4785" w:type="dxa"/>
          </w:tcPr>
          <w:p w:rsidR="00811EB7" w:rsidRPr="00E73D1C" w:rsidRDefault="0017458B" w:rsidP="002B5965">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00.00.0000</w:t>
            </w:r>
          </w:p>
        </w:tc>
        <w:tc>
          <w:tcPr>
            <w:tcW w:w="4786" w:type="dxa"/>
          </w:tcPr>
          <w:p w:rsidR="00811EB7" w:rsidRPr="00E73D1C" w:rsidRDefault="00811EB7" w:rsidP="0017458B">
            <w:pPr>
              <w:spacing w:after="0" w:line="240" w:lineRule="atLeast"/>
              <w:jc w:val="right"/>
              <w:rPr>
                <w:rFonts w:ascii="Times New Roman" w:eastAsia="Times New Roman" w:hAnsi="Times New Roman" w:cs="Times New Roman"/>
                <w:sz w:val="28"/>
                <w:szCs w:val="28"/>
              </w:rPr>
            </w:pPr>
            <w:r w:rsidRPr="00E73D1C">
              <w:rPr>
                <w:rFonts w:ascii="Times New Roman" w:eastAsia="Times New Roman" w:hAnsi="Times New Roman" w:cs="Times New Roman"/>
                <w:sz w:val="28"/>
                <w:szCs w:val="28"/>
              </w:rPr>
              <w:t xml:space="preserve">№ </w:t>
            </w:r>
            <w:r w:rsidR="0017458B">
              <w:rPr>
                <w:rFonts w:ascii="Times New Roman" w:eastAsia="Times New Roman" w:hAnsi="Times New Roman" w:cs="Times New Roman"/>
                <w:sz w:val="28"/>
                <w:szCs w:val="28"/>
              </w:rPr>
              <w:t>00</w:t>
            </w:r>
          </w:p>
        </w:tc>
      </w:tr>
    </w:tbl>
    <w:p w:rsidR="00811EB7" w:rsidRPr="00E73D1C" w:rsidRDefault="00811EB7" w:rsidP="00811EB7">
      <w:pPr>
        <w:spacing w:after="0" w:line="240" w:lineRule="atLeast"/>
        <w:jc w:val="center"/>
        <w:rPr>
          <w:rFonts w:ascii="Times New Roman" w:eastAsia="Times New Roman" w:hAnsi="Times New Roman" w:cs="Times New Roman"/>
          <w:b/>
          <w:sz w:val="28"/>
          <w:szCs w:val="28"/>
        </w:rPr>
      </w:pPr>
    </w:p>
    <w:p w:rsidR="00811EB7" w:rsidRPr="00E73D1C" w:rsidRDefault="00811EB7" w:rsidP="00811EB7">
      <w:pPr>
        <w:spacing w:after="0" w:line="240" w:lineRule="atLeast"/>
        <w:jc w:val="center"/>
        <w:rPr>
          <w:rFonts w:ascii="Times New Roman" w:eastAsia="Times New Roman" w:hAnsi="Times New Roman" w:cs="Times New Roman"/>
          <w:sz w:val="28"/>
          <w:szCs w:val="28"/>
        </w:rPr>
      </w:pPr>
      <w:r w:rsidRPr="00E73D1C">
        <w:rPr>
          <w:rFonts w:ascii="Times New Roman" w:eastAsia="Times New Roman" w:hAnsi="Times New Roman" w:cs="Times New Roman"/>
          <w:sz w:val="28"/>
          <w:szCs w:val="28"/>
        </w:rPr>
        <w:t>пгт Нагорск</w:t>
      </w:r>
    </w:p>
    <w:p w:rsidR="00B30E7E" w:rsidRDefault="00B30E7E" w:rsidP="00AC4CA6">
      <w:pPr>
        <w:pStyle w:val="ConsPlusTitlePage"/>
        <w:spacing w:line="240" w:lineRule="auto"/>
      </w:pPr>
    </w:p>
    <w:p w:rsidR="00B30E7E" w:rsidRPr="0070544F" w:rsidRDefault="0070544F" w:rsidP="0070544F">
      <w:pPr>
        <w:pStyle w:val="ConsPlusTitle"/>
        <w:spacing w:line="240" w:lineRule="auto"/>
        <w:jc w:val="center"/>
        <w:rPr>
          <w:rFonts w:ascii="Times New Roman" w:hAnsi="Times New Roman" w:cs="Times New Roman"/>
          <w:sz w:val="28"/>
          <w:szCs w:val="28"/>
        </w:rPr>
      </w:pPr>
      <w:r w:rsidRPr="0070544F">
        <w:rPr>
          <w:rFonts w:ascii="Times New Roman" w:hAnsi="Times New Roman" w:cs="Times New Roman"/>
          <w:sz w:val="28"/>
          <w:szCs w:val="28"/>
        </w:rPr>
        <w:t xml:space="preserve">Об </w:t>
      </w:r>
      <w:r w:rsidR="00B30E7E" w:rsidRPr="0070544F">
        <w:rPr>
          <w:rFonts w:ascii="Times New Roman" w:hAnsi="Times New Roman" w:cs="Times New Roman"/>
          <w:sz w:val="28"/>
          <w:szCs w:val="28"/>
        </w:rPr>
        <w:t>утверждении административного</w:t>
      </w:r>
      <w:r w:rsidR="00B30E7E" w:rsidRPr="0070544F">
        <w:rPr>
          <w:rFonts w:ascii="Times New Roman" w:hAnsi="Times New Roman" w:cs="Times New Roman"/>
          <w:sz w:val="24"/>
          <w:szCs w:val="24"/>
        </w:rPr>
        <w:t xml:space="preserve"> </w:t>
      </w:r>
      <w:r w:rsidR="00B30E7E" w:rsidRPr="0070544F">
        <w:rPr>
          <w:rFonts w:ascii="Times New Roman" w:hAnsi="Times New Roman" w:cs="Times New Roman"/>
          <w:sz w:val="28"/>
          <w:szCs w:val="28"/>
        </w:rPr>
        <w:t>регламент</w:t>
      </w:r>
      <w:r w:rsidRPr="0070544F">
        <w:rPr>
          <w:rFonts w:ascii="Times New Roman" w:hAnsi="Times New Roman" w:cs="Times New Roman"/>
          <w:sz w:val="28"/>
          <w:szCs w:val="28"/>
        </w:rPr>
        <w:t>а предоставления муниципальной услуги «</w:t>
      </w:r>
      <w:r w:rsidR="00B30E7E" w:rsidRPr="0070544F">
        <w:rPr>
          <w:rFonts w:ascii="Times New Roman" w:hAnsi="Times New Roman" w:cs="Times New Roman"/>
          <w:sz w:val="28"/>
          <w:szCs w:val="28"/>
        </w:rPr>
        <w:t xml:space="preserve">Предоставление жилых помещений в специализированном жилищном </w:t>
      </w:r>
      <w:r w:rsidR="00631505">
        <w:rPr>
          <w:rFonts w:ascii="Times New Roman" w:hAnsi="Times New Roman" w:cs="Times New Roman"/>
          <w:sz w:val="28"/>
          <w:szCs w:val="28"/>
        </w:rPr>
        <w:t>(</w:t>
      </w:r>
      <w:r w:rsidR="00B30E7E" w:rsidRPr="0070544F">
        <w:rPr>
          <w:rFonts w:ascii="Times New Roman" w:hAnsi="Times New Roman" w:cs="Times New Roman"/>
          <w:sz w:val="28"/>
          <w:szCs w:val="28"/>
        </w:rPr>
        <w:t>маневренном) фонде в домах,</w:t>
      </w:r>
      <w:r w:rsidRPr="0070544F">
        <w:rPr>
          <w:rFonts w:ascii="Times New Roman" w:hAnsi="Times New Roman" w:cs="Times New Roman"/>
          <w:sz w:val="28"/>
          <w:szCs w:val="28"/>
        </w:rPr>
        <w:t xml:space="preserve"> </w:t>
      </w:r>
      <w:r w:rsidR="00B30E7E" w:rsidRPr="0070544F">
        <w:rPr>
          <w:rFonts w:ascii="Times New Roman" w:hAnsi="Times New Roman" w:cs="Times New Roman"/>
          <w:sz w:val="28"/>
          <w:szCs w:val="28"/>
        </w:rPr>
        <w:t>расположенных на территории муниципального образования»</w:t>
      </w:r>
    </w:p>
    <w:p w:rsidR="00B30E7E" w:rsidRDefault="00B30E7E" w:rsidP="00A54299">
      <w:pPr>
        <w:pStyle w:val="ConsPlusNormal"/>
        <w:spacing w:line="240" w:lineRule="auto"/>
        <w:jc w:val="center"/>
        <w:rPr>
          <w:rFonts w:ascii="Times New Roman" w:hAnsi="Times New Roman" w:cs="Times New Roman"/>
        </w:rPr>
      </w:pPr>
    </w:p>
    <w:p w:rsidR="00A54299" w:rsidRDefault="00A54299" w:rsidP="00A54299">
      <w:pPr>
        <w:pStyle w:val="ConsPlusNormal"/>
        <w:spacing w:line="240" w:lineRule="auto"/>
        <w:jc w:val="center"/>
        <w:rPr>
          <w:rFonts w:ascii="Times New Roman" w:hAnsi="Times New Roman" w:cs="Times New Roman"/>
        </w:rPr>
      </w:pP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A54299">
        <w:rPr>
          <w:rFonts w:ascii="Times New Roman" w:hAnsi="Times New Roman" w:cs="Times New Roman"/>
          <w:sz w:val="28"/>
          <w:szCs w:val="28"/>
        </w:rPr>
        <w:t>статьей 13</w:t>
      </w:r>
      <w:r>
        <w:rPr>
          <w:rFonts w:ascii="Times New Roman" w:hAnsi="Times New Roman" w:cs="Times New Roman"/>
          <w:sz w:val="28"/>
          <w:szCs w:val="28"/>
        </w:rPr>
        <w:t xml:space="preserve"> Федерального </w:t>
      </w:r>
      <w:r w:rsidRPr="00A54299">
        <w:rPr>
          <w:rFonts w:ascii="Times New Roman" w:hAnsi="Times New Roman" w:cs="Times New Roman"/>
          <w:sz w:val="28"/>
          <w:szCs w:val="28"/>
        </w:rPr>
        <w:t>закона</w:t>
      </w:r>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Pr="00A54299">
        <w:rPr>
          <w:rFonts w:ascii="Times New Roman" w:hAnsi="Times New Roman" w:cs="Times New Roman"/>
          <w:sz w:val="28"/>
          <w:szCs w:val="28"/>
        </w:rPr>
        <w:t>статьями 7</w:t>
      </w:r>
      <w:r>
        <w:rPr>
          <w:rFonts w:ascii="Times New Roman" w:hAnsi="Times New Roman" w:cs="Times New Roman"/>
          <w:sz w:val="28"/>
          <w:szCs w:val="28"/>
        </w:rPr>
        <w:t xml:space="preserve">, </w:t>
      </w:r>
      <w:r w:rsidRPr="00A54299">
        <w:rPr>
          <w:rFonts w:ascii="Times New Roman" w:hAnsi="Times New Roman" w:cs="Times New Roman"/>
          <w:sz w:val="28"/>
          <w:szCs w:val="28"/>
        </w:rPr>
        <w:t>43</w:t>
      </w:r>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администрация </w:t>
      </w:r>
      <w:r w:rsidR="00523836" w:rsidRPr="00E73D1C">
        <w:rPr>
          <w:rFonts w:ascii="Times New Roman" w:hAnsi="Times New Roman"/>
          <w:kern w:val="1"/>
          <w:sz w:val="28"/>
          <w:szCs w:val="28"/>
        </w:rPr>
        <w:t>Чеглаковского</w:t>
      </w:r>
      <w:r w:rsidR="00523836">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Постановляет:</w:t>
      </w:r>
    </w:p>
    <w:p w:rsidR="00A54299" w:rsidRDefault="00A54299" w:rsidP="00A54299">
      <w:pPr>
        <w:pStyle w:val="ConsPlusNormal"/>
        <w:spacing w:line="240" w:lineRule="auto"/>
        <w:ind w:firstLine="540"/>
        <w:jc w:val="both"/>
        <w:rPr>
          <w:rFonts w:ascii="Times New Roman" w:hAnsi="Times New Roman" w:cs="Times New Roman"/>
          <w:sz w:val="28"/>
          <w:szCs w:val="28"/>
        </w:rPr>
      </w:pPr>
    </w:p>
    <w:p w:rsidR="00B30E7E" w:rsidRPr="00A54299" w:rsidRDefault="00116F14" w:rsidP="00116F14">
      <w:pPr>
        <w:pStyle w:val="ConsPlusNormal"/>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B30E7E" w:rsidRPr="00A54299">
        <w:rPr>
          <w:rFonts w:ascii="Times New Roman" w:hAnsi="Times New Roman" w:cs="Times New Roman"/>
          <w:sz w:val="28"/>
          <w:szCs w:val="28"/>
        </w:rPr>
        <w:t xml:space="preserve">Утвердить административный </w:t>
      </w:r>
      <w:r w:rsidR="00B30E7E" w:rsidRPr="0070544F">
        <w:rPr>
          <w:rFonts w:ascii="Times New Roman" w:hAnsi="Times New Roman" w:cs="Times New Roman"/>
          <w:sz w:val="28"/>
          <w:szCs w:val="28"/>
        </w:rPr>
        <w:t>регламент</w:t>
      </w:r>
      <w:r w:rsidR="00B30E7E" w:rsidRPr="00A54299">
        <w:rPr>
          <w:rFonts w:ascii="Times New Roman" w:hAnsi="Times New Roman" w:cs="Times New Roman"/>
          <w:sz w:val="28"/>
          <w:szCs w:val="28"/>
        </w:rPr>
        <w:t xml:space="preserve"> предоставления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w:t>
      </w:r>
      <w:r w:rsidR="000122BF">
        <w:rPr>
          <w:rFonts w:ascii="Times New Roman" w:hAnsi="Times New Roman" w:cs="Times New Roman"/>
          <w:sz w:val="28"/>
          <w:szCs w:val="28"/>
        </w:rPr>
        <w:t xml:space="preserve"> (приложение).</w:t>
      </w:r>
    </w:p>
    <w:p w:rsidR="00A54299" w:rsidRPr="007C60B6" w:rsidRDefault="00A54299" w:rsidP="00116F14">
      <w:pPr>
        <w:pStyle w:val="ConsPlusNormal"/>
        <w:spacing w:line="240" w:lineRule="auto"/>
        <w:ind w:firstLine="567"/>
        <w:jc w:val="both"/>
        <w:rPr>
          <w:rFonts w:ascii="Times New Roman" w:hAnsi="Times New Roman" w:cs="Times New Roman"/>
          <w:sz w:val="28"/>
          <w:szCs w:val="28"/>
        </w:rPr>
      </w:pPr>
      <w:r w:rsidRPr="007C60B6">
        <w:rPr>
          <w:rFonts w:ascii="Times New Roman" w:hAnsi="Times New Roman" w:cs="Times New Roman"/>
          <w:sz w:val="28"/>
          <w:szCs w:val="28"/>
        </w:rPr>
        <w:t>2.</w:t>
      </w:r>
      <w:r w:rsidR="0070544F" w:rsidRPr="007C60B6">
        <w:rPr>
          <w:rFonts w:ascii="Times New Roman" w:hAnsi="Times New Roman" w:cs="Times New Roman"/>
          <w:sz w:val="28"/>
          <w:szCs w:val="28"/>
        </w:rPr>
        <w:t xml:space="preserve"> Признать утратившим силу </w:t>
      </w:r>
      <w:r w:rsidR="008D4BD9">
        <w:rPr>
          <w:rFonts w:ascii="Times New Roman" w:hAnsi="Times New Roman" w:cs="Times New Roman"/>
          <w:sz w:val="28"/>
          <w:szCs w:val="28"/>
        </w:rPr>
        <w:t>п</w:t>
      </w:r>
      <w:r w:rsidR="0070544F" w:rsidRPr="007C60B6">
        <w:rPr>
          <w:rFonts w:ascii="Times New Roman" w:hAnsi="Times New Roman" w:cs="Times New Roman"/>
          <w:sz w:val="28"/>
          <w:szCs w:val="28"/>
        </w:rPr>
        <w:t xml:space="preserve">остановление администрации </w:t>
      </w:r>
      <w:r w:rsidR="00523836" w:rsidRPr="00E73D1C">
        <w:rPr>
          <w:rFonts w:ascii="Times New Roman" w:hAnsi="Times New Roman"/>
          <w:kern w:val="1"/>
          <w:sz w:val="28"/>
          <w:szCs w:val="28"/>
        </w:rPr>
        <w:t>Чеглаковского</w:t>
      </w:r>
      <w:r w:rsidR="00AC4CA6" w:rsidRPr="007C60B6">
        <w:rPr>
          <w:rFonts w:ascii="Times New Roman" w:hAnsi="Times New Roman" w:cs="Times New Roman"/>
          <w:sz w:val="28"/>
          <w:szCs w:val="28"/>
        </w:rPr>
        <w:t xml:space="preserve"> сельского поселения</w:t>
      </w:r>
      <w:r w:rsidR="00CF0637">
        <w:rPr>
          <w:rFonts w:ascii="Times New Roman" w:hAnsi="Times New Roman" w:cs="Times New Roman"/>
          <w:sz w:val="28"/>
          <w:szCs w:val="28"/>
        </w:rPr>
        <w:t xml:space="preserve"> от </w:t>
      </w:r>
      <w:r w:rsidR="0017458B">
        <w:rPr>
          <w:rFonts w:ascii="Times New Roman" w:hAnsi="Times New Roman" w:cs="Times New Roman"/>
          <w:sz w:val="28"/>
          <w:szCs w:val="28"/>
        </w:rPr>
        <w:t>06.12.2021</w:t>
      </w:r>
      <w:r w:rsidR="00CF0637">
        <w:rPr>
          <w:rFonts w:ascii="Times New Roman" w:hAnsi="Times New Roman" w:cs="Times New Roman"/>
          <w:sz w:val="28"/>
          <w:szCs w:val="28"/>
        </w:rPr>
        <w:t xml:space="preserve"> № </w:t>
      </w:r>
      <w:r w:rsidR="0017458B">
        <w:rPr>
          <w:rFonts w:ascii="Times New Roman" w:hAnsi="Times New Roman" w:cs="Times New Roman"/>
          <w:sz w:val="28"/>
          <w:szCs w:val="28"/>
        </w:rPr>
        <w:t>91</w:t>
      </w:r>
      <w:r w:rsidR="0070544F" w:rsidRPr="007C60B6">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008D4BD9" w:rsidRPr="008D4BD9">
        <w:rPr>
          <w:rFonts w:ascii="Times New Roman" w:hAnsi="Times New Roman" w:cs="Times New Roman"/>
          <w:sz w:val="28"/>
          <w:szCs w:val="28"/>
        </w:rPr>
        <w:t>Предоставление жилых помещений в специализированном жилищном (маневренном) фонде в домах, расположенных на территории муниципального образования</w:t>
      </w:r>
      <w:r w:rsidR="0070544F" w:rsidRPr="007C60B6">
        <w:rPr>
          <w:rFonts w:ascii="Times New Roman" w:hAnsi="Times New Roman" w:cs="Times New Roman"/>
          <w:sz w:val="28"/>
          <w:szCs w:val="28"/>
        </w:rPr>
        <w:t>».</w:t>
      </w:r>
    </w:p>
    <w:p w:rsidR="00523836" w:rsidRPr="00E73D1C" w:rsidRDefault="00523836" w:rsidP="00523836">
      <w:pPr>
        <w:widowControl w:val="0"/>
        <w:spacing w:after="0" w:line="240" w:lineRule="atLeast"/>
        <w:ind w:firstLine="709"/>
        <w:jc w:val="both"/>
        <w:rPr>
          <w:rFonts w:ascii="Times New Roman" w:eastAsia="Times New Roman" w:hAnsi="Times New Roman"/>
          <w:kern w:val="1"/>
          <w:sz w:val="28"/>
          <w:szCs w:val="28"/>
        </w:rPr>
      </w:pPr>
      <w:r w:rsidRPr="00E73D1C">
        <w:rPr>
          <w:rFonts w:ascii="Times New Roman" w:eastAsia="Times New Roman" w:hAnsi="Times New Roman"/>
          <w:kern w:val="1"/>
          <w:sz w:val="28"/>
          <w:szCs w:val="28"/>
        </w:rPr>
        <w:t>3.Настоящее Постановление опубликовать в Информационном бюллетене и разместить на официальном сайте Чеглаковского сельского поселения.</w:t>
      </w:r>
    </w:p>
    <w:p w:rsidR="00523836" w:rsidRPr="00E73D1C" w:rsidRDefault="00523836" w:rsidP="00523836">
      <w:pPr>
        <w:widowControl w:val="0"/>
        <w:spacing w:after="0" w:line="240" w:lineRule="atLeast"/>
        <w:ind w:firstLine="709"/>
        <w:jc w:val="both"/>
        <w:rPr>
          <w:rFonts w:ascii="Times New Roman" w:eastAsia="Times New Roman" w:hAnsi="Times New Roman"/>
          <w:kern w:val="1"/>
          <w:sz w:val="28"/>
          <w:szCs w:val="28"/>
        </w:rPr>
      </w:pPr>
      <w:r w:rsidRPr="00E73D1C">
        <w:rPr>
          <w:rFonts w:ascii="Times New Roman" w:eastAsia="Times New Roman" w:hAnsi="Times New Roman"/>
          <w:kern w:val="1"/>
          <w:sz w:val="28"/>
          <w:szCs w:val="28"/>
        </w:rPr>
        <w:t>4. Настоящее Постановление вступает в силу со дня его опубликования.</w:t>
      </w:r>
    </w:p>
    <w:p w:rsidR="00523836" w:rsidRPr="00E73D1C" w:rsidRDefault="00523836" w:rsidP="00523836">
      <w:pPr>
        <w:widowControl w:val="0"/>
        <w:spacing w:after="0" w:line="240" w:lineRule="atLeast"/>
        <w:ind w:firstLine="567"/>
        <w:rPr>
          <w:rFonts w:ascii="Times New Roman" w:eastAsia="Times New Roman" w:hAnsi="Times New Roman"/>
          <w:kern w:val="1"/>
          <w:sz w:val="72"/>
          <w:szCs w:val="72"/>
        </w:rPr>
      </w:pPr>
    </w:p>
    <w:p w:rsidR="00523836" w:rsidRPr="00E73D1C" w:rsidRDefault="00523836" w:rsidP="00523836">
      <w:pPr>
        <w:widowControl w:val="0"/>
        <w:spacing w:after="0" w:line="240" w:lineRule="atLeast"/>
        <w:rPr>
          <w:rFonts w:ascii="Times New Roman" w:eastAsia="Times New Roman" w:hAnsi="Times New Roman"/>
          <w:kern w:val="1"/>
          <w:sz w:val="28"/>
          <w:szCs w:val="28"/>
        </w:rPr>
      </w:pPr>
      <w:r w:rsidRPr="00E73D1C">
        <w:rPr>
          <w:rFonts w:ascii="Times New Roman" w:eastAsia="Times New Roman" w:hAnsi="Times New Roman"/>
          <w:kern w:val="1"/>
          <w:sz w:val="28"/>
          <w:szCs w:val="28"/>
        </w:rPr>
        <w:t>Глава Чеглаковского</w:t>
      </w:r>
    </w:p>
    <w:p w:rsidR="008D4BD9" w:rsidRPr="008D4BD9" w:rsidRDefault="00523836" w:rsidP="008D4BD9">
      <w:pPr>
        <w:pStyle w:val="ConsPlusNormal"/>
        <w:spacing w:line="240" w:lineRule="auto"/>
        <w:jc w:val="both"/>
        <w:rPr>
          <w:rFonts w:ascii="Times New Roman" w:hAnsi="Times New Roman"/>
          <w:kern w:val="1"/>
          <w:sz w:val="28"/>
          <w:szCs w:val="28"/>
        </w:rPr>
      </w:pPr>
      <w:r w:rsidRPr="00E73D1C">
        <w:rPr>
          <w:rFonts w:ascii="Times New Roman" w:hAnsi="Times New Roman"/>
          <w:kern w:val="1"/>
          <w:sz w:val="28"/>
          <w:szCs w:val="28"/>
        </w:rPr>
        <w:t>сельского поселения</w:t>
      </w:r>
      <w:r w:rsidRPr="00E73D1C">
        <w:rPr>
          <w:rFonts w:ascii="Times New Roman" w:hAnsi="Times New Roman"/>
          <w:kern w:val="1"/>
          <w:sz w:val="28"/>
          <w:szCs w:val="28"/>
        </w:rPr>
        <w:tab/>
        <w:t xml:space="preserve">                                                       </w:t>
      </w:r>
      <w:r w:rsidRPr="00E73D1C">
        <w:rPr>
          <w:rFonts w:ascii="Times New Roman" w:hAnsi="Times New Roman"/>
          <w:kern w:val="1"/>
          <w:sz w:val="28"/>
          <w:szCs w:val="28"/>
        </w:rPr>
        <w:tab/>
        <w:t xml:space="preserve">    </w:t>
      </w:r>
      <w:r w:rsidR="0017458B">
        <w:rPr>
          <w:rFonts w:ascii="Times New Roman" w:hAnsi="Times New Roman"/>
          <w:kern w:val="1"/>
          <w:sz w:val="28"/>
          <w:szCs w:val="28"/>
        </w:rPr>
        <w:t xml:space="preserve">       Н.И. Кашин</w:t>
      </w:r>
    </w:p>
    <w:p w:rsidR="008D4BD9" w:rsidRDefault="008D4BD9">
      <w:pPr>
        <w:suppressAutoHyphens w:val="0"/>
        <w:spacing w:after="200" w:line="276" w:lineRule="auto"/>
        <w:rPr>
          <w:rFonts w:ascii="Times New Roman" w:eastAsia="Times New Roman" w:hAnsi="Times New Roman" w:cs="Times New Roman"/>
          <w:sz w:val="24"/>
          <w:szCs w:val="24"/>
        </w:rPr>
      </w:pPr>
      <w:r>
        <w:rPr>
          <w:rFonts w:ascii="Times New Roman" w:hAnsi="Times New Roman" w:cs="Times New Roman"/>
          <w:sz w:val="24"/>
          <w:szCs w:val="24"/>
        </w:rPr>
        <w:br w:type="page"/>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523836"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523836" w:rsidRPr="00523836">
        <w:rPr>
          <w:rFonts w:ascii="Times New Roman" w:hAnsi="Times New Roman" w:cs="Times New Roman"/>
          <w:sz w:val="24"/>
          <w:szCs w:val="24"/>
        </w:rPr>
        <w:t>Чеглаковского</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B30E7E" w:rsidRPr="00AC4CA6" w:rsidRDefault="00B30E7E" w:rsidP="00A54299">
      <w:pPr>
        <w:pStyle w:val="ConsPlusNormal"/>
        <w:spacing w:line="240" w:lineRule="auto"/>
        <w:jc w:val="right"/>
        <w:rPr>
          <w:rFonts w:ascii="Times New Roman" w:hAnsi="Times New Roman" w:cs="Times New Roman"/>
          <w:sz w:val="24"/>
          <w:szCs w:val="24"/>
        </w:rPr>
      </w:pPr>
      <w:r w:rsidRPr="00AC4CA6">
        <w:rPr>
          <w:rFonts w:ascii="Times New Roman" w:hAnsi="Times New Roman" w:cs="Times New Roman"/>
          <w:sz w:val="24"/>
          <w:szCs w:val="24"/>
        </w:rPr>
        <w:t>от</w:t>
      </w:r>
      <w:r w:rsidR="002B5965">
        <w:rPr>
          <w:rFonts w:ascii="Times New Roman" w:hAnsi="Times New Roman" w:cs="Times New Roman"/>
          <w:sz w:val="24"/>
          <w:szCs w:val="24"/>
        </w:rPr>
        <w:t xml:space="preserve"> </w:t>
      </w:r>
      <w:r w:rsidR="0017458B">
        <w:rPr>
          <w:rFonts w:ascii="Times New Roman" w:hAnsi="Times New Roman" w:cs="Times New Roman"/>
          <w:sz w:val="24"/>
          <w:szCs w:val="24"/>
        </w:rPr>
        <w:t>00</w:t>
      </w:r>
      <w:r w:rsidR="00636B9C">
        <w:rPr>
          <w:rFonts w:ascii="Times New Roman" w:hAnsi="Times New Roman" w:cs="Times New Roman"/>
          <w:sz w:val="24"/>
          <w:szCs w:val="24"/>
        </w:rPr>
        <w:t>.</w:t>
      </w:r>
      <w:r w:rsidR="0017458B">
        <w:rPr>
          <w:rFonts w:ascii="Times New Roman" w:hAnsi="Times New Roman" w:cs="Times New Roman"/>
          <w:sz w:val="24"/>
          <w:szCs w:val="24"/>
        </w:rPr>
        <w:t>00.0000</w:t>
      </w:r>
      <w:r w:rsidRPr="00AC4CA6">
        <w:rPr>
          <w:rFonts w:ascii="Times New Roman" w:hAnsi="Times New Roman" w:cs="Times New Roman"/>
          <w:sz w:val="24"/>
          <w:szCs w:val="24"/>
        </w:rPr>
        <w:t xml:space="preserve"> </w:t>
      </w:r>
      <w:r w:rsidR="0017458B">
        <w:rPr>
          <w:rFonts w:ascii="Times New Roman" w:hAnsi="Times New Roman" w:cs="Times New Roman"/>
          <w:sz w:val="24"/>
          <w:szCs w:val="24"/>
        </w:rPr>
        <w:t>№00</w:t>
      </w:r>
    </w:p>
    <w:p w:rsidR="00B30E7E" w:rsidRDefault="00B30E7E" w:rsidP="00A54299">
      <w:pPr>
        <w:pStyle w:val="ConsPlusNormal"/>
        <w:spacing w:line="240" w:lineRule="auto"/>
        <w:jc w:val="both"/>
      </w:pPr>
    </w:p>
    <w:p w:rsidR="00B30E7E" w:rsidRDefault="000122BF" w:rsidP="000122BF">
      <w:pPr>
        <w:pStyle w:val="ConsPlusTitle"/>
        <w:spacing w:line="240" w:lineRule="auto"/>
        <w:jc w:val="center"/>
        <w:rPr>
          <w:rFonts w:ascii="Times New Roman" w:hAnsi="Times New Roman" w:cs="Times New Roman"/>
          <w:sz w:val="28"/>
          <w:szCs w:val="28"/>
        </w:rPr>
      </w:pPr>
      <w:bookmarkStart w:id="0" w:name="P38"/>
      <w:bookmarkEnd w:id="0"/>
      <w:r>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w:t>
      </w:r>
      <w:r w:rsidRPr="008C260D">
        <w:rPr>
          <w:rFonts w:ascii="Times New Roman" w:hAnsi="Times New Roman" w:cs="Times New Roman"/>
          <w:sz w:val="28"/>
          <w:szCs w:val="28"/>
        </w:rPr>
        <w:t>образования</w:t>
      </w:r>
      <w:r>
        <w:rPr>
          <w:rFonts w:ascii="Times New Roman" w:hAnsi="Times New Roman" w:cs="Times New Roman"/>
          <w:sz w:val="28"/>
          <w:szCs w:val="28"/>
        </w:rPr>
        <w:t>»</w:t>
      </w:r>
    </w:p>
    <w:p w:rsidR="00B30E7E" w:rsidRDefault="00B30E7E" w:rsidP="00A54299">
      <w:pPr>
        <w:pStyle w:val="ConsPlusNormal"/>
        <w:spacing w:line="240" w:lineRule="auto"/>
        <w:jc w:val="both"/>
        <w:rPr>
          <w:rFonts w:ascii="Times New Roman" w:hAnsi="Times New Roman" w:cs="Times New Roman"/>
          <w:sz w:val="28"/>
          <w:szCs w:val="28"/>
        </w:rPr>
      </w:pPr>
    </w:p>
    <w:p w:rsidR="00B30E7E" w:rsidRDefault="00B30E7E" w:rsidP="00A54299">
      <w:pPr>
        <w:pStyle w:val="ConsPlusTitle"/>
        <w:spacing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B30E7E" w:rsidRDefault="00B30E7E" w:rsidP="00A54299">
      <w:pPr>
        <w:pStyle w:val="ConsPlusNormal"/>
        <w:spacing w:line="240" w:lineRule="auto"/>
        <w:jc w:val="both"/>
        <w:rPr>
          <w:rFonts w:ascii="Times New Roman" w:hAnsi="Times New Roman" w:cs="Times New Roman"/>
          <w:sz w:val="28"/>
          <w:szCs w:val="28"/>
        </w:rPr>
      </w:pP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Предмет регулирования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r w:rsidRPr="001819B9">
        <w:rPr>
          <w:rFonts w:ascii="Times New Roman" w:hAnsi="Times New Roman" w:cs="Times New Roman"/>
          <w:sz w:val="28"/>
          <w:szCs w:val="28"/>
        </w:rPr>
        <w:t>законе</w:t>
      </w:r>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Заявителями при предоставлении муниципальной услуги являются физические лица (граждане Российской Федерации) либо их уполномоченные представители, обратившиеся в орган, предоставляющий муниципальные услуги, либо в организации, указанные в </w:t>
      </w:r>
      <w:r w:rsidRPr="001819B9">
        <w:rPr>
          <w:rFonts w:ascii="Times New Roman" w:hAnsi="Times New Roman" w:cs="Times New Roman"/>
          <w:sz w:val="28"/>
          <w:szCs w:val="28"/>
        </w:rPr>
        <w:t>частях 2</w:t>
      </w:r>
      <w:r>
        <w:rPr>
          <w:rFonts w:ascii="Times New Roman" w:hAnsi="Times New Roman" w:cs="Times New Roman"/>
          <w:sz w:val="28"/>
          <w:szCs w:val="28"/>
        </w:rPr>
        <w:t xml:space="preserve"> и </w:t>
      </w:r>
      <w:r w:rsidRPr="001819B9">
        <w:rPr>
          <w:rFonts w:ascii="Times New Roman" w:hAnsi="Times New Roman" w:cs="Times New Roman"/>
          <w:sz w:val="28"/>
          <w:szCs w:val="28"/>
        </w:rPr>
        <w:t>3 статьи 1</w:t>
      </w:r>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Закон N 210-ФЗ), или в многофункциональный центр предоставления государственных и муниципальных услуг (далее - многофункциональный центр) с запросом о предоставлении муниципальной услуги, в том числе в порядке, установленном </w:t>
      </w:r>
      <w:r w:rsidRPr="001819B9">
        <w:rPr>
          <w:rFonts w:ascii="Times New Roman" w:hAnsi="Times New Roman" w:cs="Times New Roman"/>
          <w:sz w:val="28"/>
          <w:szCs w:val="28"/>
        </w:rPr>
        <w:t>статьей 15.1</w:t>
      </w:r>
      <w:r>
        <w:rPr>
          <w:rFonts w:ascii="Times New Roman" w:hAnsi="Times New Roman" w:cs="Times New Roman"/>
          <w:sz w:val="28"/>
          <w:szCs w:val="28"/>
        </w:rPr>
        <w:t xml:space="preserve"> Закона N 210-ФЗ, выраженным в устной, письменной или электронной форме.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Жилые помещения маневренного фонда предназначены для временного проживания: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 у которых единственные жилые помещения стали непригодными для проживания в результате чрезвычайных обстоятельств.</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B2299" w:rsidRPr="0085599C" w:rsidRDefault="004B2299" w:rsidP="004B2299">
      <w:pPr>
        <w:jc w:val="both"/>
        <w:rPr>
          <w:rFonts w:ascii="Times New Roman" w:hAnsi="Times New Roman"/>
          <w:sz w:val="28"/>
          <w:szCs w:val="28"/>
        </w:rPr>
      </w:pPr>
      <w:r w:rsidRPr="0085599C">
        <w:rPr>
          <w:rFonts w:ascii="Times New Roman" w:hAnsi="Times New Roman"/>
          <w:sz w:val="28"/>
          <w:szCs w:val="28"/>
        </w:rPr>
        <w:t xml:space="preserve">1.3.1. Порядок получения информации по вопросам предоставления муниципальной услуги. </w:t>
      </w:r>
    </w:p>
    <w:p w:rsidR="004B2299" w:rsidRPr="0085599C" w:rsidRDefault="004B2299" w:rsidP="004B2299">
      <w:pPr>
        <w:autoSpaceDE w:val="0"/>
        <w:autoSpaceDN w:val="0"/>
        <w:adjustRightInd w:val="0"/>
        <w:jc w:val="both"/>
        <w:rPr>
          <w:rFonts w:ascii="Times New Roman" w:hAnsi="Times New Roman"/>
          <w:sz w:val="28"/>
          <w:szCs w:val="28"/>
        </w:rPr>
      </w:pPr>
      <w:r w:rsidRPr="0085599C">
        <w:rPr>
          <w:rFonts w:ascii="Times New Roman" w:hAnsi="Times New Roman"/>
          <w:sz w:val="28"/>
          <w:szCs w:val="28"/>
        </w:rPr>
        <w:t>Информацию по вопросам предоставления муниципальной услуги и</w:t>
      </w:r>
      <w:r w:rsidRPr="0085599C">
        <w:rPr>
          <w:rFonts w:ascii="Times New Roman" w:hAnsi="Times New Roman"/>
          <w:sz w:val="28"/>
          <w:szCs w:val="28"/>
          <w:lang w:val="en-US"/>
        </w:rPr>
        <w:t> </w:t>
      </w:r>
      <w:r w:rsidRPr="0085599C">
        <w:rPr>
          <w:rFonts w:ascii="Times New Roman" w:hAnsi="Times New Roman"/>
          <w:sz w:val="28"/>
          <w:szCs w:val="28"/>
        </w:rPr>
        <w:t>услуг, которые являются необходимыми и обязательными для</w:t>
      </w:r>
      <w:r w:rsidRPr="0085599C">
        <w:rPr>
          <w:rFonts w:ascii="Times New Roman" w:hAnsi="Times New Roman"/>
          <w:sz w:val="28"/>
          <w:szCs w:val="28"/>
          <w:lang w:val="en-US"/>
        </w:rPr>
        <w:t> </w:t>
      </w:r>
      <w:r w:rsidRPr="0085599C">
        <w:rPr>
          <w:rFonts w:ascii="Times New Roman" w:hAnsi="Times New Roman"/>
          <w:sz w:val="28"/>
          <w:szCs w:val="28"/>
        </w:rPr>
        <w:t>предоставления муниципальной услуги, сведений о ходе предоставления указанных услуг можно получить:</w:t>
      </w:r>
    </w:p>
    <w:p w:rsidR="004B2299" w:rsidRPr="0085599C" w:rsidRDefault="004B2299" w:rsidP="004B2299">
      <w:pPr>
        <w:jc w:val="both"/>
        <w:rPr>
          <w:rFonts w:ascii="Times New Roman" w:hAnsi="Times New Roman"/>
          <w:sz w:val="28"/>
          <w:szCs w:val="28"/>
        </w:rPr>
      </w:pPr>
      <w:r w:rsidRPr="0085599C">
        <w:rPr>
          <w:rFonts w:ascii="Times New Roman" w:hAnsi="Times New Roman"/>
          <w:sz w:val="28"/>
          <w:szCs w:val="28"/>
        </w:rPr>
        <w:t xml:space="preserve">на официальном сайте </w:t>
      </w:r>
      <w:r w:rsidRPr="0085599C">
        <w:rPr>
          <w:rFonts w:ascii="Times New Roman" w:hAnsi="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85599C">
        <w:rPr>
          <w:rFonts w:ascii="Times New Roman" w:hAnsi="Times New Roman"/>
          <w:sz w:val="28"/>
          <w:szCs w:val="28"/>
        </w:rPr>
        <w:t>;</w:t>
      </w:r>
    </w:p>
    <w:p w:rsidR="004B2299" w:rsidRPr="0085599C" w:rsidRDefault="004B2299" w:rsidP="004B2299">
      <w:pPr>
        <w:jc w:val="both"/>
        <w:rPr>
          <w:rFonts w:ascii="Times New Roman" w:hAnsi="Times New Roman"/>
          <w:sz w:val="28"/>
          <w:szCs w:val="28"/>
        </w:rPr>
      </w:pPr>
      <w:r w:rsidRPr="0085599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4B2299" w:rsidRPr="0085599C" w:rsidRDefault="004B2299" w:rsidP="004B2299">
      <w:pPr>
        <w:jc w:val="both"/>
        <w:rPr>
          <w:rFonts w:ascii="Times New Roman" w:hAnsi="Times New Roman"/>
          <w:sz w:val="28"/>
          <w:szCs w:val="28"/>
        </w:rPr>
      </w:pPr>
      <w:r w:rsidRPr="0085599C">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4B2299" w:rsidRPr="0085599C" w:rsidRDefault="004B2299" w:rsidP="004B2299">
      <w:pPr>
        <w:jc w:val="both"/>
        <w:rPr>
          <w:rFonts w:ascii="Times New Roman" w:hAnsi="Times New Roman"/>
          <w:sz w:val="28"/>
          <w:szCs w:val="28"/>
        </w:rPr>
      </w:pPr>
      <w:r w:rsidRPr="0085599C">
        <w:rPr>
          <w:rFonts w:ascii="Times New Roman" w:hAnsi="Times New Roman"/>
          <w:sz w:val="28"/>
          <w:szCs w:val="28"/>
        </w:rPr>
        <w:t>на информационных стендах в местах предоставления муниципальной услуги;</w:t>
      </w:r>
    </w:p>
    <w:p w:rsidR="004B2299" w:rsidRPr="0085599C" w:rsidRDefault="004B2299" w:rsidP="004B2299">
      <w:pPr>
        <w:pStyle w:val="punct"/>
        <w:numPr>
          <w:ilvl w:val="0"/>
          <w:numId w:val="0"/>
        </w:numPr>
        <w:spacing w:after="200"/>
        <w:ind w:firstLine="709"/>
        <w:rPr>
          <w:sz w:val="28"/>
          <w:szCs w:val="28"/>
        </w:rPr>
      </w:pPr>
      <w:r w:rsidRPr="0085599C">
        <w:rPr>
          <w:sz w:val="28"/>
          <w:szCs w:val="28"/>
        </w:rPr>
        <w:t xml:space="preserve">при личном обращении заявителя в администрацию </w:t>
      </w:r>
      <w:r w:rsidR="00523836" w:rsidRPr="00E73D1C">
        <w:rPr>
          <w:rFonts w:cs="Calibri"/>
          <w:kern w:val="1"/>
          <w:sz w:val="28"/>
          <w:szCs w:val="28"/>
        </w:rPr>
        <w:t>Чеглаковского</w:t>
      </w:r>
      <w:r w:rsidRPr="0085599C">
        <w:rPr>
          <w:sz w:val="28"/>
          <w:szCs w:val="28"/>
        </w:rPr>
        <w:t xml:space="preserve"> сельского поселения или многофункциональный центр;</w:t>
      </w:r>
    </w:p>
    <w:p w:rsidR="004B2299" w:rsidRPr="0085599C" w:rsidRDefault="004B2299" w:rsidP="004B2299">
      <w:pPr>
        <w:pStyle w:val="punct"/>
        <w:numPr>
          <w:ilvl w:val="0"/>
          <w:numId w:val="0"/>
        </w:numPr>
        <w:spacing w:after="200"/>
        <w:ind w:firstLine="709"/>
        <w:rPr>
          <w:sz w:val="28"/>
          <w:szCs w:val="28"/>
        </w:rPr>
      </w:pPr>
      <w:r w:rsidRPr="0085599C">
        <w:rPr>
          <w:sz w:val="28"/>
          <w:szCs w:val="28"/>
        </w:rPr>
        <w:t>при обращении в письменной форме, в форме электронного документа;</w:t>
      </w:r>
    </w:p>
    <w:p w:rsidR="004B2299" w:rsidRPr="0085599C" w:rsidRDefault="004B2299" w:rsidP="004B2299">
      <w:pPr>
        <w:pStyle w:val="punct"/>
        <w:numPr>
          <w:ilvl w:val="0"/>
          <w:numId w:val="0"/>
        </w:numPr>
        <w:spacing w:after="200"/>
        <w:ind w:firstLine="709"/>
        <w:rPr>
          <w:sz w:val="28"/>
          <w:szCs w:val="28"/>
        </w:rPr>
      </w:pPr>
      <w:r w:rsidRPr="0085599C">
        <w:rPr>
          <w:sz w:val="28"/>
          <w:szCs w:val="28"/>
        </w:rPr>
        <w:t>по телефону.</w:t>
      </w:r>
    </w:p>
    <w:p w:rsidR="004B2299" w:rsidRPr="0085599C" w:rsidRDefault="004B2299" w:rsidP="004B2299">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lastRenderedPageBreak/>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B2299" w:rsidRPr="0085599C" w:rsidRDefault="004B2299" w:rsidP="004B2299">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4B2299" w:rsidRPr="0085599C" w:rsidRDefault="004B2299" w:rsidP="004B2299">
      <w:pPr>
        <w:autoSpaceDE w:val="0"/>
        <w:autoSpaceDN w:val="0"/>
        <w:adjustRightInd w:val="0"/>
        <w:jc w:val="both"/>
        <w:rPr>
          <w:rFonts w:ascii="Times New Roman" w:hAnsi="Times New Roman"/>
          <w:sz w:val="28"/>
          <w:szCs w:val="28"/>
        </w:rPr>
      </w:pPr>
      <w:r w:rsidRPr="0085599C">
        <w:rPr>
          <w:rFonts w:ascii="Times New Roman" w:hAnsi="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B2299" w:rsidRPr="0085599C" w:rsidRDefault="004B2299" w:rsidP="004B2299">
      <w:pPr>
        <w:jc w:val="both"/>
        <w:rPr>
          <w:rFonts w:ascii="Times New Roman" w:hAnsi="Times New Roman"/>
          <w:sz w:val="28"/>
          <w:szCs w:val="28"/>
        </w:rPr>
      </w:pPr>
      <w:r w:rsidRPr="0085599C">
        <w:rPr>
          <w:rFonts w:ascii="Times New Roman" w:hAnsi="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4B2299" w:rsidRPr="0085599C" w:rsidRDefault="004B2299" w:rsidP="004B2299">
      <w:pPr>
        <w:jc w:val="both"/>
        <w:rPr>
          <w:rFonts w:ascii="Times New Roman" w:hAnsi="Times New Roman"/>
          <w:sz w:val="28"/>
          <w:szCs w:val="28"/>
        </w:rPr>
      </w:pPr>
      <w:r w:rsidRPr="0085599C">
        <w:rPr>
          <w:rFonts w:ascii="Times New Roman" w:hAnsi="Times New Roman"/>
          <w:sz w:val="28"/>
          <w:szCs w:val="28"/>
          <w:lang w:eastAsia="ru-RU"/>
        </w:rPr>
        <w:t xml:space="preserve">1.3.5. </w:t>
      </w:r>
      <w:r w:rsidRPr="0085599C">
        <w:rPr>
          <w:rFonts w:ascii="Times New Roman" w:hAnsi="Times New Roman"/>
          <w:sz w:val="28"/>
          <w:szCs w:val="28"/>
        </w:rPr>
        <w:t>Информация о порядке предоставления муниципальной услуги предоставляется бесплатно.</w:t>
      </w:r>
    </w:p>
    <w:p w:rsidR="004B2299" w:rsidRPr="0085599C" w:rsidRDefault="004B2299" w:rsidP="004B2299">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1.3.6. Порядок, форма, место размещения и способы получения справочной информации:</w:t>
      </w:r>
    </w:p>
    <w:p w:rsidR="004B2299" w:rsidRPr="0085599C" w:rsidRDefault="004B2299" w:rsidP="004B2299">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К справочной информации относится:</w:t>
      </w:r>
    </w:p>
    <w:p w:rsidR="004B2299" w:rsidRPr="0085599C" w:rsidRDefault="004B2299" w:rsidP="004B2299">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место нахождения и графики работы администрации </w:t>
      </w:r>
      <w:r w:rsidR="00523836" w:rsidRPr="00E73D1C">
        <w:rPr>
          <w:rFonts w:ascii="Times New Roman" w:eastAsia="Times New Roman" w:hAnsi="Times New Roman"/>
          <w:kern w:val="1"/>
          <w:sz w:val="28"/>
          <w:szCs w:val="28"/>
        </w:rPr>
        <w:t>Чеглаковского</w:t>
      </w:r>
      <w:r w:rsidRPr="0085599C">
        <w:rPr>
          <w:rFonts w:ascii="Times New Roman" w:hAnsi="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B2299" w:rsidRPr="0085599C" w:rsidRDefault="004B2299" w:rsidP="004B2299">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t xml:space="preserve">справочные телефоны структурных подразделений администрации </w:t>
      </w:r>
      <w:r w:rsidR="00523836" w:rsidRPr="00E73D1C">
        <w:rPr>
          <w:rFonts w:ascii="Times New Roman" w:eastAsia="Times New Roman" w:hAnsi="Times New Roman"/>
          <w:kern w:val="1"/>
          <w:sz w:val="28"/>
          <w:szCs w:val="28"/>
        </w:rPr>
        <w:t>Чеглаковского</w:t>
      </w:r>
      <w:r w:rsidRPr="0085599C">
        <w:rPr>
          <w:rFonts w:ascii="Times New Roman" w:hAnsi="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4B2299" w:rsidRPr="0085599C" w:rsidRDefault="004B2299" w:rsidP="004B2299">
      <w:pPr>
        <w:autoSpaceDE w:val="0"/>
        <w:autoSpaceDN w:val="0"/>
        <w:adjustRightInd w:val="0"/>
        <w:jc w:val="both"/>
        <w:rPr>
          <w:rFonts w:ascii="Times New Roman" w:hAnsi="Times New Roman"/>
          <w:sz w:val="28"/>
          <w:szCs w:val="28"/>
          <w:lang w:eastAsia="ru-RU"/>
        </w:rPr>
      </w:pPr>
      <w:r w:rsidRPr="0085599C">
        <w:rPr>
          <w:rFonts w:ascii="Times New Roman" w:hAnsi="Times New Roman"/>
          <w:sz w:val="28"/>
          <w:szCs w:val="28"/>
          <w:lang w:eastAsia="ru-RU"/>
        </w:rPr>
        <w:lastRenderedPageBreak/>
        <w:t xml:space="preserve">адреса официального сайта, а также электронной почты и (или) формы обратной связи администрации </w:t>
      </w:r>
      <w:r w:rsidR="00523836" w:rsidRPr="00E73D1C">
        <w:rPr>
          <w:rFonts w:ascii="Times New Roman" w:eastAsia="Times New Roman" w:hAnsi="Times New Roman"/>
          <w:kern w:val="1"/>
          <w:sz w:val="28"/>
          <w:szCs w:val="28"/>
        </w:rPr>
        <w:t>Чеглаковского</w:t>
      </w:r>
      <w:r w:rsidRPr="0085599C">
        <w:rPr>
          <w:rFonts w:ascii="Times New Roman" w:hAnsi="Times New Roman"/>
          <w:sz w:val="28"/>
          <w:szCs w:val="28"/>
          <w:lang w:eastAsia="ru-RU"/>
        </w:rPr>
        <w:t xml:space="preserve"> сельского поселения, в сети «Интернет».</w:t>
      </w:r>
    </w:p>
    <w:p w:rsidR="004B2299" w:rsidRPr="0085599C" w:rsidRDefault="004B2299" w:rsidP="004B2299">
      <w:pPr>
        <w:autoSpaceDE w:val="0"/>
        <w:autoSpaceDN w:val="0"/>
        <w:adjustRightInd w:val="0"/>
        <w:jc w:val="both"/>
        <w:rPr>
          <w:rFonts w:ascii="Times New Roman" w:hAnsi="Times New Roman"/>
          <w:sz w:val="28"/>
          <w:szCs w:val="28"/>
        </w:rPr>
      </w:pPr>
      <w:r w:rsidRPr="0085599C">
        <w:rPr>
          <w:rFonts w:ascii="Times New Roman" w:hAnsi="Times New Roman"/>
          <w:sz w:val="28"/>
          <w:szCs w:val="28"/>
        </w:rPr>
        <w:t>Справочная информация размещена:</w:t>
      </w:r>
    </w:p>
    <w:p w:rsidR="004B2299" w:rsidRPr="0085599C" w:rsidRDefault="004B2299" w:rsidP="004B2299">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информационном стенде, находящемся в здании администрации </w:t>
      </w:r>
      <w:r w:rsidR="00523836" w:rsidRPr="00E73D1C">
        <w:rPr>
          <w:rFonts w:ascii="Times New Roman" w:eastAsia="Times New Roman" w:hAnsi="Times New Roman"/>
          <w:kern w:val="1"/>
          <w:sz w:val="28"/>
          <w:szCs w:val="28"/>
        </w:rPr>
        <w:t>Чеглаковского</w:t>
      </w:r>
      <w:r w:rsidRPr="0085599C">
        <w:rPr>
          <w:rFonts w:ascii="Times New Roman" w:hAnsi="Times New Roman"/>
          <w:bCs/>
          <w:sz w:val="28"/>
          <w:szCs w:val="28"/>
        </w:rPr>
        <w:t xml:space="preserve"> сельского поселения;</w:t>
      </w:r>
    </w:p>
    <w:p w:rsidR="004B2299" w:rsidRPr="0085599C" w:rsidRDefault="004B2299" w:rsidP="004B2299">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официальном сайте администрации </w:t>
      </w:r>
      <w:r w:rsidR="00523836" w:rsidRPr="00E73D1C">
        <w:rPr>
          <w:rFonts w:ascii="Times New Roman" w:hAnsi="Times New Roman" w:cs="Times New Roman"/>
          <w:sz w:val="28"/>
          <w:szCs w:val="28"/>
        </w:rPr>
        <w:t>https://cheglak.ru/</w:t>
      </w:r>
      <w:r w:rsidR="00523836" w:rsidRPr="00E73D1C">
        <w:rPr>
          <w:rFonts w:ascii="Times New Roman" w:hAnsi="Times New Roman" w:cs="Times New Roman"/>
          <w:bCs/>
          <w:sz w:val="28"/>
          <w:szCs w:val="28"/>
        </w:rPr>
        <w:t>;</w:t>
      </w:r>
    </w:p>
    <w:p w:rsidR="004B2299" w:rsidRPr="0085599C" w:rsidRDefault="004B2299" w:rsidP="004B2299">
      <w:pPr>
        <w:tabs>
          <w:tab w:val="left" w:pos="9072"/>
        </w:tabs>
        <w:jc w:val="both"/>
        <w:rPr>
          <w:rFonts w:ascii="Times New Roman" w:hAnsi="Times New Roman"/>
          <w:bCs/>
          <w:sz w:val="28"/>
          <w:szCs w:val="28"/>
        </w:rPr>
      </w:pPr>
      <w:r w:rsidRPr="0085599C">
        <w:rPr>
          <w:rFonts w:ascii="Times New Roman" w:hAnsi="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4B2299" w:rsidRPr="0085599C" w:rsidRDefault="004B2299" w:rsidP="004B2299">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Едином портале </w:t>
      </w:r>
      <w:r w:rsidRPr="0085599C">
        <w:rPr>
          <w:rFonts w:ascii="Times New Roman" w:hAnsi="Times New Roman"/>
          <w:sz w:val="28"/>
          <w:szCs w:val="28"/>
        </w:rPr>
        <w:t>государственных и муниципальных услуг (функций)</w:t>
      </w:r>
      <w:r w:rsidRPr="0085599C">
        <w:rPr>
          <w:rFonts w:ascii="Times New Roman" w:hAnsi="Times New Roman"/>
          <w:bCs/>
          <w:sz w:val="28"/>
          <w:szCs w:val="28"/>
        </w:rPr>
        <w:t>;</w:t>
      </w:r>
    </w:p>
    <w:p w:rsidR="004B2299" w:rsidRPr="0085599C" w:rsidRDefault="004B2299" w:rsidP="004B2299">
      <w:pPr>
        <w:tabs>
          <w:tab w:val="left" w:pos="9072"/>
        </w:tabs>
        <w:jc w:val="both"/>
        <w:rPr>
          <w:rFonts w:ascii="Times New Roman" w:hAnsi="Times New Roman"/>
          <w:bCs/>
          <w:sz w:val="28"/>
          <w:szCs w:val="28"/>
        </w:rPr>
      </w:pPr>
      <w:r w:rsidRPr="0085599C">
        <w:rPr>
          <w:rFonts w:ascii="Times New Roman" w:hAnsi="Times New Roman"/>
          <w:bCs/>
          <w:sz w:val="28"/>
          <w:szCs w:val="28"/>
        </w:rPr>
        <w:t xml:space="preserve">на </w:t>
      </w:r>
      <w:r w:rsidRPr="0085599C">
        <w:rPr>
          <w:rFonts w:ascii="Times New Roman" w:hAnsi="Times New Roman"/>
          <w:sz w:val="28"/>
          <w:szCs w:val="28"/>
        </w:rPr>
        <w:t>Портале Кировской области</w:t>
      </w:r>
      <w:r w:rsidRPr="0085599C">
        <w:rPr>
          <w:rFonts w:ascii="Times New Roman" w:hAnsi="Times New Roman"/>
          <w:bCs/>
          <w:sz w:val="28"/>
          <w:szCs w:val="28"/>
        </w:rPr>
        <w:t>.</w:t>
      </w:r>
    </w:p>
    <w:p w:rsidR="004B2299" w:rsidRPr="0085599C" w:rsidRDefault="004B2299" w:rsidP="004B2299">
      <w:pPr>
        <w:tabs>
          <w:tab w:val="left" w:pos="9072"/>
        </w:tabs>
        <w:jc w:val="both"/>
        <w:rPr>
          <w:rFonts w:ascii="Times New Roman" w:hAnsi="Times New Roman"/>
          <w:bCs/>
          <w:sz w:val="28"/>
          <w:szCs w:val="28"/>
        </w:rPr>
      </w:pPr>
      <w:r w:rsidRPr="0085599C">
        <w:rPr>
          <w:rFonts w:ascii="Times New Roman" w:hAnsi="Times New Roman"/>
          <w:bCs/>
          <w:sz w:val="28"/>
          <w:szCs w:val="28"/>
        </w:rPr>
        <w:t>Также справочную информацию можно получить:</w:t>
      </w:r>
    </w:p>
    <w:p w:rsidR="004B2299" w:rsidRPr="0085599C" w:rsidRDefault="004B2299" w:rsidP="004B2299">
      <w:pPr>
        <w:tabs>
          <w:tab w:val="left" w:pos="9072"/>
        </w:tabs>
        <w:jc w:val="both"/>
        <w:rPr>
          <w:rFonts w:ascii="Times New Roman" w:hAnsi="Times New Roman"/>
          <w:sz w:val="28"/>
          <w:szCs w:val="28"/>
        </w:rPr>
      </w:pPr>
      <w:r w:rsidRPr="0085599C">
        <w:rPr>
          <w:rFonts w:ascii="Times New Roman" w:hAnsi="Times New Roman"/>
          <w:sz w:val="28"/>
          <w:szCs w:val="28"/>
        </w:rPr>
        <w:t>при обращении в письменной форме, в форме электронного документа;</w:t>
      </w:r>
    </w:p>
    <w:p w:rsidR="004B2299" w:rsidRPr="0085599C" w:rsidRDefault="004B2299" w:rsidP="004B2299">
      <w:pPr>
        <w:tabs>
          <w:tab w:val="left" w:pos="9072"/>
        </w:tabs>
        <w:jc w:val="both"/>
        <w:rPr>
          <w:rFonts w:ascii="Times New Roman" w:hAnsi="Times New Roman"/>
          <w:bCs/>
          <w:sz w:val="28"/>
          <w:szCs w:val="28"/>
        </w:rPr>
      </w:pPr>
      <w:r w:rsidRPr="0085599C">
        <w:rPr>
          <w:rFonts w:ascii="Times New Roman" w:hAnsi="Times New Roman"/>
          <w:bCs/>
          <w:sz w:val="28"/>
          <w:szCs w:val="28"/>
        </w:rPr>
        <w:t>по телефону.</w:t>
      </w:r>
    </w:p>
    <w:p w:rsidR="00B30E7E" w:rsidRDefault="00B30E7E" w:rsidP="00A54299">
      <w:pPr>
        <w:pStyle w:val="ConsPlusNormal"/>
        <w:spacing w:line="240" w:lineRule="auto"/>
        <w:jc w:val="both"/>
        <w:rPr>
          <w:rFonts w:ascii="Times New Roman" w:hAnsi="Times New Roman" w:cs="Times New Roman"/>
          <w:sz w:val="28"/>
          <w:szCs w:val="28"/>
        </w:rPr>
      </w:pPr>
    </w:p>
    <w:p w:rsidR="00B30E7E" w:rsidRDefault="00B30E7E" w:rsidP="00A54299">
      <w:pPr>
        <w:pStyle w:val="ConsPlusTitle"/>
        <w:spacing w:line="240" w:lineRule="auto"/>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B30E7E" w:rsidRDefault="00B30E7E" w:rsidP="00A54299">
      <w:pPr>
        <w:pStyle w:val="ConsPlusNormal"/>
        <w:spacing w:line="240" w:lineRule="auto"/>
        <w:jc w:val="both"/>
        <w:rPr>
          <w:rFonts w:ascii="Times New Roman" w:hAnsi="Times New Roman" w:cs="Times New Roman"/>
          <w:sz w:val="28"/>
          <w:szCs w:val="28"/>
        </w:rPr>
      </w:pP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"Предоставление жилых помещений в специализированном жилищном (маневренном) фонде в домах, расположенных на территории муниципального образования ".</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Наименование органа, предоставляющего муниципальную услугу.</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Администрацией </w:t>
      </w:r>
      <w:r w:rsidR="00523836" w:rsidRPr="00E73D1C">
        <w:rPr>
          <w:rFonts w:ascii="Times New Roman" w:hAnsi="Times New Roman"/>
          <w:kern w:val="1"/>
          <w:sz w:val="28"/>
          <w:szCs w:val="28"/>
        </w:rPr>
        <w:t>Чеглаковского</w:t>
      </w:r>
      <w:r>
        <w:rPr>
          <w:rFonts w:ascii="Times New Roman" w:hAnsi="Times New Roman" w:cs="Times New Roman"/>
          <w:sz w:val="28"/>
          <w:szCs w:val="28"/>
        </w:rPr>
        <w:t xml:space="preserve"> сельского поселения. </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Нормативные правовые акты, регулирующие предоставление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Едином портале (http://gosuslugi.ru);</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w:t>
      </w:r>
      <w:r w:rsidR="00523836" w:rsidRPr="00E73D1C">
        <w:rPr>
          <w:rFonts w:ascii="Times New Roman" w:hAnsi="Times New Roman" w:cs="Times New Roman"/>
          <w:sz w:val="28"/>
          <w:szCs w:val="28"/>
        </w:rPr>
        <w:t>https://cheglak.ru/</w:t>
      </w:r>
      <w:r w:rsidR="004B2299">
        <w:rPr>
          <w:rFonts w:ascii="Times New Roman" w:hAnsi="Times New Roman"/>
          <w:bCs/>
          <w:sz w:val="28"/>
          <w:szCs w:val="28"/>
        </w:rPr>
        <w:t>)</w:t>
      </w:r>
      <w:r>
        <w:rPr>
          <w:rFonts w:ascii="Times New Roman" w:hAnsi="Times New Roman" w:cs="Times New Roman"/>
          <w:sz w:val="28"/>
          <w:szCs w:val="28"/>
        </w:rPr>
        <w:t>.</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Результат предоставления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предоставление гражданам жилых помещений в специализированном (маневренном) жилищном фонде;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предоставлении муниципальной услуги.</w:t>
      </w:r>
    </w:p>
    <w:p w:rsidR="00B30E7E" w:rsidRDefault="00B30E7E" w:rsidP="00A54299">
      <w:pPr>
        <w:pStyle w:val="ConsPlusTitle"/>
        <w:spacing w:line="240" w:lineRule="auto"/>
        <w:ind w:firstLine="540"/>
        <w:jc w:val="both"/>
        <w:rPr>
          <w:rFonts w:ascii="Times New Roman" w:hAnsi="Times New Roman" w:cs="Times New Roman"/>
          <w:sz w:val="28"/>
          <w:szCs w:val="28"/>
        </w:rPr>
      </w:pPr>
      <w:bookmarkStart w:id="1" w:name="P94"/>
      <w:bookmarkEnd w:id="1"/>
      <w:r>
        <w:rPr>
          <w:rFonts w:ascii="Times New Roman" w:hAnsi="Times New Roman" w:cs="Times New Roman"/>
          <w:sz w:val="28"/>
          <w:szCs w:val="28"/>
        </w:rPr>
        <w:t xml:space="preserve">2.5. Исчерпывающий перечень документов, необходимых для </w:t>
      </w:r>
      <w:r>
        <w:rPr>
          <w:rFonts w:ascii="Times New Roman" w:hAnsi="Times New Roman" w:cs="Times New Roman"/>
          <w:sz w:val="28"/>
          <w:szCs w:val="28"/>
        </w:rPr>
        <w:lastRenderedPageBreak/>
        <w:t>предоставления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2.5.1. Документы, необходимые для предоставления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bookmarkStart w:id="2" w:name="P96"/>
      <w:bookmarkEnd w:id="2"/>
      <w:r>
        <w:rPr>
          <w:rFonts w:ascii="Times New Roman" w:hAnsi="Times New Roman" w:cs="Times New Roman"/>
          <w:sz w:val="28"/>
          <w:szCs w:val="28"/>
        </w:rPr>
        <w:t xml:space="preserve">2.5.1.1. </w:t>
      </w:r>
      <w:hyperlink w:anchor="P393" w:history="1">
        <w:r>
          <w:rPr>
            <w:rStyle w:val="a4"/>
            <w:rFonts w:ascii="Times New Roman" w:hAnsi="Times New Roman"/>
            <w:sz w:val="28"/>
            <w:szCs w:val="28"/>
          </w:rPr>
          <w:t>Заявление</w:t>
        </w:r>
      </w:hyperlink>
      <w:r>
        <w:rPr>
          <w:rFonts w:ascii="Times New Roman" w:hAnsi="Times New Roman" w:cs="Times New Roman"/>
          <w:sz w:val="28"/>
          <w:szCs w:val="28"/>
        </w:rPr>
        <w:t xml:space="preserve"> о предоставлении жилого помещения в специализированном (маневренном) жилищном фонде (далее - Заявление) (приложение N 1 к настоящему Административному регламенту).</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2.5.1.2. Паспорт гражданина Российской Федерации.</w:t>
      </w:r>
    </w:p>
    <w:p w:rsidR="00B30E7E" w:rsidRDefault="00B30E7E" w:rsidP="00A54299">
      <w:pPr>
        <w:pStyle w:val="ConsPlusNormal"/>
        <w:spacing w:line="240" w:lineRule="auto"/>
        <w:ind w:firstLine="540"/>
        <w:jc w:val="both"/>
        <w:rPr>
          <w:rFonts w:ascii="Times New Roman" w:hAnsi="Times New Roman" w:cs="Times New Roman"/>
          <w:sz w:val="28"/>
          <w:szCs w:val="28"/>
        </w:rPr>
      </w:pPr>
      <w:bookmarkStart w:id="3" w:name="P98"/>
      <w:bookmarkEnd w:id="3"/>
      <w:r>
        <w:rPr>
          <w:rFonts w:ascii="Times New Roman" w:hAnsi="Times New Roman" w:cs="Times New Roman"/>
          <w:sz w:val="28"/>
          <w:szCs w:val="28"/>
        </w:rPr>
        <w:t>2.5.1.3. Документы о составе семьи заявителя (свидетельства о рождении, о заключении брака, о расторжении брака, решение об усыновлении (удочерении), судебные решения).</w:t>
      </w:r>
    </w:p>
    <w:p w:rsidR="00B30E7E" w:rsidRDefault="00B30E7E" w:rsidP="00A54299">
      <w:pPr>
        <w:pStyle w:val="ConsPlusNormal"/>
        <w:spacing w:line="240" w:lineRule="auto"/>
        <w:ind w:firstLine="540"/>
        <w:jc w:val="both"/>
        <w:rPr>
          <w:rFonts w:ascii="Times New Roman" w:hAnsi="Times New Roman" w:cs="Times New Roman"/>
          <w:sz w:val="28"/>
          <w:szCs w:val="28"/>
        </w:rPr>
      </w:pPr>
      <w:bookmarkStart w:id="4" w:name="P99"/>
      <w:bookmarkEnd w:id="4"/>
      <w:r>
        <w:rPr>
          <w:rFonts w:ascii="Times New Roman" w:hAnsi="Times New Roman" w:cs="Times New Roman"/>
          <w:sz w:val="28"/>
          <w:szCs w:val="28"/>
        </w:rPr>
        <w:t>2.5.1.4. 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2.5.1.5. Сведения из Единого государственного реестра недвижимости о наличии (отсутствии) зарегистрированных прав на объекты недвижимого имущества - жилые помещения, находящиеся в собственности заявителя и (или) членов его семьи.</w:t>
      </w:r>
    </w:p>
    <w:p w:rsidR="00B30E7E" w:rsidRDefault="00B30E7E" w:rsidP="00A54299">
      <w:pPr>
        <w:pStyle w:val="ConsPlusNormal"/>
        <w:spacing w:line="240" w:lineRule="auto"/>
        <w:ind w:firstLine="540"/>
        <w:jc w:val="both"/>
        <w:rPr>
          <w:rFonts w:ascii="Times New Roman" w:hAnsi="Times New Roman" w:cs="Times New Roman"/>
          <w:sz w:val="28"/>
          <w:szCs w:val="28"/>
        </w:rPr>
      </w:pPr>
      <w:bookmarkStart w:id="5" w:name="P101"/>
      <w:bookmarkEnd w:id="5"/>
      <w:r>
        <w:rPr>
          <w:rFonts w:ascii="Times New Roman" w:hAnsi="Times New Roman" w:cs="Times New Roman"/>
          <w:sz w:val="28"/>
          <w:szCs w:val="28"/>
        </w:rPr>
        <w:t>2.5.1.6. Сведения из Единого государственного реестра недвижимости о прекращенных правах на объекты недвижимого имущества - жилые помещения, ранее принадлежавшие заявителю и (или) членам его семьи.</w:t>
      </w:r>
    </w:p>
    <w:p w:rsidR="00B30E7E" w:rsidRDefault="00B30E7E" w:rsidP="00A54299">
      <w:pPr>
        <w:pStyle w:val="ConsPlusNormal"/>
        <w:spacing w:line="240" w:lineRule="auto"/>
        <w:ind w:firstLine="540"/>
        <w:jc w:val="both"/>
        <w:rPr>
          <w:rFonts w:ascii="Times New Roman" w:hAnsi="Times New Roman" w:cs="Times New Roman"/>
          <w:sz w:val="28"/>
          <w:szCs w:val="28"/>
        </w:rPr>
      </w:pPr>
      <w:bookmarkStart w:id="6" w:name="P102"/>
      <w:bookmarkEnd w:id="6"/>
      <w:r>
        <w:rPr>
          <w:rFonts w:ascii="Times New Roman" w:hAnsi="Times New Roman" w:cs="Times New Roman"/>
          <w:sz w:val="28"/>
          <w:szCs w:val="28"/>
        </w:rPr>
        <w:t>2.5.1.7. Правоустанавливающие документы на ранее 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w:t>
      </w:r>
    </w:p>
    <w:p w:rsidR="00B30E7E" w:rsidRDefault="00B30E7E" w:rsidP="00A54299">
      <w:pPr>
        <w:pStyle w:val="ConsPlusNormal"/>
        <w:spacing w:line="240" w:lineRule="auto"/>
        <w:ind w:firstLine="540"/>
        <w:jc w:val="both"/>
        <w:rPr>
          <w:rFonts w:ascii="Times New Roman" w:hAnsi="Times New Roman" w:cs="Times New Roman"/>
          <w:sz w:val="28"/>
          <w:szCs w:val="28"/>
        </w:rPr>
      </w:pPr>
      <w:bookmarkStart w:id="7" w:name="P103"/>
      <w:bookmarkEnd w:id="7"/>
      <w:r>
        <w:rPr>
          <w:rFonts w:ascii="Times New Roman" w:hAnsi="Times New Roman" w:cs="Times New Roman"/>
          <w:sz w:val="28"/>
          <w:szCs w:val="28"/>
        </w:rPr>
        <w:t>2.5.1.8. Документ, подтверждающий проведение капитального ремонта или реконструкции дома, в котором заявитель занимал жилое помещение по договору социального найма.</w:t>
      </w:r>
    </w:p>
    <w:p w:rsidR="00B30E7E" w:rsidRDefault="00B30E7E" w:rsidP="00A54299">
      <w:pPr>
        <w:pStyle w:val="ConsPlusNormal"/>
        <w:spacing w:line="240" w:lineRule="auto"/>
        <w:ind w:firstLine="540"/>
        <w:jc w:val="both"/>
        <w:rPr>
          <w:rFonts w:ascii="Times New Roman" w:hAnsi="Times New Roman" w:cs="Times New Roman"/>
          <w:sz w:val="28"/>
          <w:szCs w:val="28"/>
        </w:rPr>
      </w:pPr>
      <w:bookmarkStart w:id="8" w:name="P104"/>
      <w:bookmarkEnd w:id="8"/>
      <w:r>
        <w:rPr>
          <w:rFonts w:ascii="Times New Roman" w:hAnsi="Times New Roman" w:cs="Times New Roman"/>
          <w:sz w:val="28"/>
          <w:szCs w:val="28"/>
        </w:rPr>
        <w:t>2.5.1.9. Документ, подтверждающий утрату жилых помещений в результате обращения взыскания на них, после продажи жилых помещений, на которые было обращено взыскание.</w:t>
      </w:r>
    </w:p>
    <w:p w:rsidR="00B30E7E" w:rsidRDefault="00B30E7E" w:rsidP="00A54299">
      <w:pPr>
        <w:pStyle w:val="ConsPlusNormal"/>
        <w:spacing w:line="240" w:lineRule="auto"/>
        <w:ind w:firstLine="540"/>
        <w:jc w:val="both"/>
        <w:rPr>
          <w:rFonts w:ascii="Times New Roman" w:hAnsi="Times New Roman" w:cs="Times New Roman"/>
          <w:sz w:val="28"/>
          <w:szCs w:val="28"/>
        </w:rPr>
      </w:pPr>
      <w:bookmarkStart w:id="9" w:name="P105"/>
      <w:bookmarkEnd w:id="9"/>
      <w:r>
        <w:rPr>
          <w:rFonts w:ascii="Times New Roman" w:hAnsi="Times New Roman" w:cs="Times New Roman"/>
          <w:sz w:val="28"/>
          <w:szCs w:val="28"/>
        </w:rPr>
        <w:t xml:space="preserve">2.5.1.10. Документ, подтверждающий, что единственное жилое помещение стало непригодным для проживания в результате чрезвычайных обстоятельств, в порядке, предусмотренном Жилищным </w:t>
      </w:r>
      <w:hyperlink r:id="rId5" w:history="1">
        <w:r>
          <w:rPr>
            <w:rStyle w:val="a4"/>
            <w:rFonts w:ascii="Times New Roman" w:hAnsi="Times New Roman"/>
            <w:sz w:val="28"/>
            <w:szCs w:val="28"/>
          </w:rPr>
          <w:t>кодексом</w:t>
        </w:r>
      </w:hyperlink>
      <w:r>
        <w:rPr>
          <w:rFonts w:ascii="Times New Roman" w:hAnsi="Times New Roman" w:cs="Times New Roman"/>
          <w:sz w:val="28"/>
          <w:szCs w:val="28"/>
        </w:rPr>
        <w:t xml:space="preserve">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предусмотренных Жилищным </w:t>
      </w:r>
      <w:hyperlink r:id="rId6" w:history="1">
        <w:r>
          <w:rPr>
            <w:rStyle w:val="a4"/>
            <w:rFonts w:ascii="Times New Roman" w:hAnsi="Times New Roman"/>
            <w:sz w:val="28"/>
            <w:szCs w:val="28"/>
          </w:rPr>
          <w:t>кодексом</w:t>
        </w:r>
      </w:hyperlink>
      <w:r>
        <w:rPr>
          <w:rFonts w:ascii="Times New Roman" w:hAnsi="Times New Roman" w:cs="Times New Roman"/>
          <w:sz w:val="28"/>
          <w:szCs w:val="28"/>
        </w:rPr>
        <w:t xml:space="preserve"> Российской Федерации.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Заявитель должен представить самостоятельно документы, предусмотренные </w:t>
      </w:r>
      <w:hyperlink w:anchor="P96" w:history="1">
        <w:r>
          <w:rPr>
            <w:rStyle w:val="a4"/>
            <w:rFonts w:ascii="Times New Roman" w:hAnsi="Times New Roman"/>
            <w:sz w:val="28"/>
            <w:szCs w:val="28"/>
          </w:rPr>
          <w:t>подпунктами 2.5.1.1</w:t>
        </w:r>
      </w:hyperlink>
      <w:r>
        <w:rPr>
          <w:rFonts w:ascii="Times New Roman" w:hAnsi="Times New Roman" w:cs="Times New Roman"/>
          <w:sz w:val="28"/>
          <w:szCs w:val="28"/>
        </w:rPr>
        <w:t xml:space="preserve"> - </w:t>
      </w:r>
      <w:hyperlink w:anchor="P98" w:history="1">
        <w:r>
          <w:rPr>
            <w:rStyle w:val="a4"/>
            <w:rFonts w:ascii="Times New Roman" w:hAnsi="Times New Roman"/>
            <w:sz w:val="28"/>
            <w:szCs w:val="28"/>
          </w:rPr>
          <w:t>2.5.1.3</w:t>
        </w:r>
      </w:hyperlink>
      <w:r>
        <w:rPr>
          <w:rFonts w:ascii="Times New Roman" w:hAnsi="Times New Roman" w:cs="Times New Roman"/>
          <w:sz w:val="28"/>
          <w:szCs w:val="28"/>
        </w:rPr>
        <w:t xml:space="preserve">, </w:t>
      </w:r>
      <w:hyperlink w:anchor="P102" w:history="1">
        <w:r>
          <w:rPr>
            <w:rStyle w:val="a4"/>
            <w:rFonts w:ascii="Times New Roman" w:hAnsi="Times New Roman"/>
            <w:sz w:val="28"/>
            <w:szCs w:val="28"/>
          </w:rPr>
          <w:t>2.5.1.7</w:t>
        </w:r>
      </w:hyperlink>
      <w:r>
        <w:rPr>
          <w:rFonts w:ascii="Times New Roman" w:hAnsi="Times New Roman" w:cs="Times New Roman"/>
          <w:sz w:val="28"/>
          <w:szCs w:val="28"/>
        </w:rPr>
        <w:t xml:space="preserve">, </w:t>
      </w:r>
      <w:hyperlink w:anchor="P104" w:history="1">
        <w:r>
          <w:rPr>
            <w:rStyle w:val="a4"/>
            <w:rFonts w:ascii="Times New Roman" w:hAnsi="Times New Roman"/>
            <w:sz w:val="28"/>
            <w:szCs w:val="28"/>
          </w:rPr>
          <w:t>2.5.1.9</w:t>
        </w:r>
      </w:hyperlink>
      <w:r>
        <w:rPr>
          <w:rFonts w:ascii="Times New Roman" w:hAnsi="Times New Roman" w:cs="Times New Roman"/>
          <w:sz w:val="28"/>
          <w:szCs w:val="28"/>
        </w:rPr>
        <w:t xml:space="preserve"> настоящего Административного регламента. Указанные документы представляются как в </w:t>
      </w:r>
      <w:r>
        <w:rPr>
          <w:rFonts w:ascii="Times New Roman" w:hAnsi="Times New Roman" w:cs="Times New Roman"/>
          <w:sz w:val="28"/>
          <w:szCs w:val="28"/>
        </w:rPr>
        <w:lastRenderedPageBreak/>
        <w:t>подлинниках - для обозрения, так и в копиях, заверенных в установленном порядке организациями, от которых они исходят.</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 вправе предложить сделать копию паспорта заявителя в его присутствии и с его согласия.</w:t>
      </w:r>
    </w:p>
    <w:p w:rsidR="00B30E7E" w:rsidRDefault="00B30E7E" w:rsidP="00A54299">
      <w:pPr>
        <w:pStyle w:val="ConsPlusNormal"/>
        <w:spacing w:line="240" w:lineRule="auto"/>
        <w:ind w:firstLine="540"/>
        <w:jc w:val="both"/>
        <w:rPr>
          <w:rFonts w:ascii="Times New Roman" w:hAnsi="Times New Roman" w:cs="Times New Roman"/>
          <w:sz w:val="28"/>
          <w:szCs w:val="28"/>
        </w:rPr>
      </w:pPr>
      <w:bookmarkStart w:id="10" w:name="P109"/>
      <w:bookmarkEnd w:id="10"/>
      <w:r>
        <w:rPr>
          <w:rFonts w:ascii="Times New Roman" w:hAnsi="Times New Roman" w:cs="Times New Roman"/>
          <w:sz w:val="28"/>
          <w:szCs w:val="28"/>
        </w:rPr>
        <w:t xml:space="preserve">2.5.3. Документы, указанные в </w:t>
      </w:r>
      <w:hyperlink w:anchor="P99" w:history="1">
        <w:r>
          <w:rPr>
            <w:rStyle w:val="a4"/>
            <w:rFonts w:ascii="Times New Roman" w:hAnsi="Times New Roman"/>
            <w:sz w:val="28"/>
            <w:szCs w:val="28"/>
          </w:rPr>
          <w:t>подпунктах 2.5.1.4</w:t>
        </w:r>
      </w:hyperlink>
      <w:r>
        <w:rPr>
          <w:rFonts w:ascii="Times New Roman" w:hAnsi="Times New Roman" w:cs="Times New Roman"/>
          <w:sz w:val="28"/>
          <w:szCs w:val="28"/>
        </w:rPr>
        <w:t xml:space="preserve"> - </w:t>
      </w:r>
      <w:hyperlink w:anchor="P101" w:history="1">
        <w:r>
          <w:rPr>
            <w:rStyle w:val="a4"/>
            <w:rFonts w:ascii="Times New Roman" w:hAnsi="Times New Roman"/>
            <w:sz w:val="28"/>
            <w:szCs w:val="28"/>
          </w:rPr>
          <w:t>2.5.1.6</w:t>
        </w:r>
      </w:hyperlink>
      <w:r>
        <w:rPr>
          <w:rFonts w:ascii="Times New Roman" w:hAnsi="Times New Roman" w:cs="Times New Roman"/>
          <w:sz w:val="28"/>
          <w:szCs w:val="28"/>
        </w:rPr>
        <w:t xml:space="preserve">, </w:t>
      </w:r>
      <w:hyperlink w:anchor="P103" w:history="1">
        <w:r>
          <w:rPr>
            <w:rStyle w:val="a4"/>
            <w:rFonts w:ascii="Times New Roman" w:hAnsi="Times New Roman"/>
            <w:sz w:val="28"/>
            <w:szCs w:val="28"/>
          </w:rPr>
          <w:t>2.5.1.8</w:t>
        </w:r>
      </w:hyperlink>
      <w:r>
        <w:rPr>
          <w:rFonts w:ascii="Times New Roman" w:hAnsi="Times New Roman" w:cs="Times New Roman"/>
          <w:sz w:val="28"/>
          <w:szCs w:val="28"/>
        </w:rPr>
        <w:t xml:space="preserve">, </w:t>
      </w:r>
      <w:hyperlink w:anchor="P105" w:history="1">
        <w:r>
          <w:rPr>
            <w:rStyle w:val="a4"/>
            <w:rFonts w:ascii="Times New Roman" w:hAnsi="Times New Roman"/>
            <w:sz w:val="28"/>
            <w:szCs w:val="28"/>
          </w:rPr>
          <w:t>2.5.1.10</w:t>
        </w:r>
      </w:hyperlink>
      <w:r>
        <w:rPr>
          <w:rFonts w:ascii="Times New Roman" w:hAnsi="Times New Roman" w:cs="Times New Roman"/>
          <w:sz w:val="28"/>
          <w:szCs w:val="28"/>
        </w:rPr>
        <w:t xml:space="preserve">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Портала Кировской области.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представляется.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2.5.5. При предоставлении муниципальной услуги Администрация не вправе требовать от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sidRPr="00AE04F9">
        <w:rPr>
          <w:rFonts w:ascii="Times New Roman" w:hAnsi="Times New Roman" w:cs="Times New Roman"/>
          <w:sz w:val="28"/>
          <w:szCs w:val="28"/>
        </w:rPr>
        <w:t>представления документов и информации,</w:t>
      </w:r>
      <w:r w:rsidR="009F669F" w:rsidRPr="009F669F">
        <w:t xml:space="preserve"> </w:t>
      </w:r>
      <w:r w:rsidR="009F669F" w:rsidRPr="00E04C7E">
        <w:rPr>
          <w:rFonts w:ascii="Times New Roman" w:hAnsi="Times New Roman" w:cs="Times New Roman"/>
          <w:sz w:val="28"/>
          <w:szCs w:val="28"/>
        </w:rPr>
        <w:t>в том числе подтверждающих внесение заявителем платы за предоставление муниципальных услуг</w:t>
      </w:r>
      <w:r w:rsidR="009F669F">
        <w:t>,</w:t>
      </w:r>
      <w:r w:rsidRPr="00AE04F9">
        <w:rPr>
          <w:rFonts w:ascii="Times New Roman" w:hAnsi="Times New Roman" w:cs="Times New Roman"/>
          <w:sz w:val="28"/>
          <w:szCs w:val="28"/>
        </w:rPr>
        <w:t xml:space="preserve"> которые</w:t>
      </w:r>
      <w:r w:rsidR="00ED7010">
        <w:rPr>
          <w:rFonts w:ascii="Times New Roman" w:hAnsi="Times New Roman" w:cs="Times New Roman"/>
          <w:sz w:val="28"/>
          <w:szCs w:val="28"/>
        </w:rPr>
        <w:t>,</w:t>
      </w:r>
      <w:r w:rsidR="00ED7010" w:rsidRPr="00ED7010">
        <w:rPr>
          <w:rFonts w:ascii="Times New Roman" w:hAnsi="Times New Roman" w:cs="Times New Roman"/>
          <w:sz w:val="28"/>
          <w:szCs w:val="28"/>
        </w:rPr>
        <w:t xml:space="preserve"> находятся в распоряжении органов, предоставляющих муниципальные услуги, иных государственных органов, органов местного самоуправления либо </w:t>
      </w:r>
      <w:r w:rsidR="00813C3F">
        <w:rPr>
          <w:rFonts w:ascii="Times New Roman" w:hAnsi="Times New Roman"/>
          <w:sz w:val="28"/>
          <w:szCs w:val="28"/>
        </w:rPr>
        <w:t>подведомственных государственным органам</w:t>
      </w:r>
      <w:r w:rsidR="00813C3F">
        <w:rPr>
          <w:rFonts w:ascii="Times New Roman" w:hAnsi="Times New Roman" w:cs="Times New Roman"/>
          <w:sz w:val="28"/>
          <w:szCs w:val="28"/>
        </w:rPr>
        <w:t xml:space="preserve"> или  </w:t>
      </w:r>
      <w:r w:rsidR="00ED7010" w:rsidRPr="00ED7010">
        <w:rPr>
          <w:rFonts w:ascii="Times New Roman" w:hAnsi="Times New Roman" w:cs="Times New Roman"/>
          <w:sz w:val="28"/>
          <w:szCs w:val="28"/>
        </w:rPr>
        <w:t xml:space="preserve">  органам местного самоуправления организаций, участвующих в предоставлении </w:t>
      </w:r>
      <w:r w:rsidR="00ED7010" w:rsidRPr="00451792">
        <w:rPr>
          <w:rFonts w:ascii="Times New Roman" w:hAnsi="Times New Roman" w:cs="Times New Roman"/>
          <w:color w:val="000000" w:themeColor="text1"/>
          <w:sz w:val="28"/>
          <w:szCs w:val="28"/>
        </w:rPr>
        <w:t xml:space="preserve">предусмотренных </w:t>
      </w:r>
      <w:hyperlink w:anchor="P42">
        <w:r w:rsidR="00ED7010" w:rsidRPr="00451792">
          <w:rPr>
            <w:rFonts w:ascii="Times New Roman" w:hAnsi="Times New Roman" w:cs="Times New Roman"/>
            <w:color w:val="000000" w:themeColor="text1"/>
            <w:sz w:val="28"/>
            <w:szCs w:val="28"/>
          </w:rPr>
          <w:t>частью 1 статьи 1</w:t>
        </w:r>
      </w:hyperlink>
      <w:r w:rsidR="00ED7010" w:rsidRPr="00451792">
        <w:rPr>
          <w:rFonts w:ascii="Times New Roman" w:hAnsi="Times New Roman" w:cs="Times New Roman"/>
          <w:color w:val="000000" w:themeColor="text1"/>
          <w:sz w:val="28"/>
          <w:szCs w:val="28"/>
        </w:rPr>
        <w:t xml:space="preserve"> </w:t>
      </w:r>
      <w:r w:rsidR="00592076" w:rsidRPr="00451792">
        <w:rPr>
          <w:rFonts w:ascii="Times New Roman" w:hAnsi="Times New Roman" w:cs="Times New Roman"/>
          <w:color w:val="000000" w:themeColor="text1"/>
          <w:sz w:val="28"/>
          <w:szCs w:val="28"/>
        </w:rPr>
        <w:t>Федерального закона от 27.07.2010 № 210 –ФЗ «Об организации предоставления государственных и муниципальных услуг»</w:t>
      </w:r>
      <w:r w:rsidR="00ED7010" w:rsidRPr="00451792">
        <w:rPr>
          <w:rFonts w:ascii="Times New Roman" w:hAnsi="Times New Roman" w:cs="Times New Roman"/>
          <w:color w:val="000000" w:themeColor="text1"/>
          <w:sz w:val="28"/>
          <w:szCs w:val="28"/>
        </w:rPr>
        <w:t xml:space="preserve"> муниципальных услуг, в соответствии с нормативными правовыми </w:t>
      </w:r>
      <w:hyperlink r:id="rId7">
        <w:r w:rsidR="00ED7010" w:rsidRPr="00451792">
          <w:rPr>
            <w:rFonts w:ascii="Times New Roman" w:hAnsi="Times New Roman" w:cs="Times New Roman"/>
            <w:color w:val="000000" w:themeColor="text1"/>
            <w:sz w:val="28"/>
            <w:szCs w:val="28"/>
          </w:rPr>
          <w:t>актами</w:t>
        </w:r>
      </w:hyperlink>
      <w:r w:rsidR="00ED7010" w:rsidRPr="00451792">
        <w:rPr>
          <w:rFonts w:ascii="Times New Roman" w:hAnsi="Times New Roman" w:cs="Times New Roman"/>
          <w:color w:val="000000" w:themeColor="text1"/>
          <w:sz w:val="28"/>
          <w:szCs w:val="28"/>
        </w:rPr>
        <w:t xml:space="preserve"> Российской Федерации, нормативными правовыми актами Кировской области,</w:t>
      </w:r>
      <w:r w:rsidR="00ED7010" w:rsidRPr="00ED7010">
        <w:rPr>
          <w:rFonts w:ascii="Times New Roman" w:hAnsi="Times New Roman" w:cs="Times New Roman"/>
          <w:sz w:val="28"/>
          <w:szCs w:val="28"/>
        </w:rPr>
        <w:t xml:space="preserve"> муниципальными правовыми актами, за исключением документов, включенных в определенный</w:t>
      </w:r>
      <w:r w:rsidR="00ED7010">
        <w:rPr>
          <w:rFonts w:ascii="Times New Roman" w:hAnsi="Times New Roman" w:cs="Times New Roman"/>
          <w:sz w:val="28"/>
          <w:szCs w:val="28"/>
        </w:rPr>
        <w:t xml:space="preserve"> частью 6</w:t>
      </w:r>
      <w:r w:rsidR="00ED7010" w:rsidRPr="00ED7010">
        <w:rPr>
          <w:rFonts w:ascii="Times New Roman" w:hAnsi="Times New Roman" w:cs="Times New Roman"/>
          <w:sz w:val="28"/>
          <w:szCs w:val="28"/>
        </w:rPr>
        <w:t xml:space="preserve"> </w:t>
      </w:r>
      <w:r w:rsidR="00ED7010">
        <w:rPr>
          <w:rFonts w:ascii="Times New Roman" w:hAnsi="Times New Roman" w:cs="Times New Roman"/>
          <w:sz w:val="28"/>
          <w:szCs w:val="28"/>
        </w:rPr>
        <w:t xml:space="preserve">статьи 7 </w:t>
      </w:r>
      <w:r w:rsidR="00592076" w:rsidRPr="00592076">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sidR="00592076">
        <w:rPr>
          <w:rFonts w:ascii="Times New Roman" w:hAnsi="Times New Roman" w:cs="Times New Roman"/>
          <w:sz w:val="28"/>
          <w:szCs w:val="28"/>
        </w:rPr>
        <w:t xml:space="preserve"> </w:t>
      </w:r>
      <w:r w:rsidR="00ED7010" w:rsidRPr="00ED7010">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00451792">
        <w:rPr>
          <w:rFonts w:ascii="Times New Roman" w:hAnsi="Times New Roman" w:cs="Times New Roman"/>
          <w:sz w:val="28"/>
          <w:szCs w:val="28"/>
        </w:rPr>
        <w:t>;</w:t>
      </w:r>
    </w:p>
    <w:p w:rsidR="004B2930" w:rsidRDefault="00B30E7E" w:rsidP="00A54299">
      <w:pPr>
        <w:pStyle w:val="ConsPlusNormal"/>
        <w:spacing w:line="240" w:lineRule="auto"/>
        <w:ind w:firstLine="540"/>
        <w:jc w:val="both"/>
        <w:rPr>
          <w:rFonts w:ascii="Times New Roman" w:hAnsi="Times New Roman" w:cs="Times New Roman"/>
          <w:sz w:val="28"/>
          <w:szCs w:val="28"/>
        </w:rPr>
      </w:pPr>
      <w:r w:rsidRPr="00AE04F9">
        <w:rPr>
          <w:rFonts w:ascii="Times New Roman" w:hAnsi="Times New Roman" w:cs="Times New Roman"/>
          <w:sz w:val="28"/>
          <w:szCs w:val="28"/>
        </w:rPr>
        <w:t>осуществления действий, в том числе согласований</w:t>
      </w:r>
      <w:r>
        <w:rPr>
          <w:rFonts w:ascii="Times New Roman" w:hAnsi="Times New Roman" w:cs="Times New Roman"/>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Pr>
            <w:rStyle w:val="a4"/>
            <w:rFonts w:ascii="Times New Roman" w:hAnsi="Times New Roman"/>
            <w:sz w:val="28"/>
            <w:szCs w:val="28"/>
          </w:rPr>
          <w:t>части 1 статьи 9</w:t>
        </w:r>
      </w:hyperlink>
      <w:r>
        <w:rPr>
          <w:rFonts w:ascii="Times New Roman" w:hAnsi="Times New Roman" w:cs="Times New Roman"/>
          <w:sz w:val="28"/>
          <w:szCs w:val="28"/>
        </w:rPr>
        <w:t xml:space="preserve"> </w:t>
      </w:r>
      <w:r w:rsidR="008700AD" w:rsidRPr="008700AD">
        <w:rPr>
          <w:rFonts w:ascii="Times New Roman" w:hAnsi="Times New Roman" w:cs="Times New Roman"/>
          <w:sz w:val="28"/>
          <w:szCs w:val="28"/>
        </w:rPr>
        <w:t xml:space="preserve">Федерального закона от 27.07.2010 № 210 –ФЗ «Об организации предоставления государственных и </w:t>
      </w:r>
      <w:r w:rsidR="008700AD" w:rsidRPr="008700AD">
        <w:rPr>
          <w:rFonts w:ascii="Times New Roman" w:hAnsi="Times New Roman" w:cs="Times New Roman"/>
          <w:sz w:val="28"/>
          <w:szCs w:val="28"/>
        </w:rPr>
        <w:lastRenderedPageBreak/>
        <w:t>муниципальных услуг»</w:t>
      </w:r>
      <w:r w:rsidR="00451792">
        <w:rPr>
          <w:rFonts w:ascii="Times New Roman" w:hAnsi="Times New Roman" w:cs="Times New Roman"/>
          <w:sz w:val="28"/>
          <w:szCs w:val="28"/>
        </w:rPr>
        <w:t>;</w:t>
      </w:r>
    </w:p>
    <w:p w:rsidR="00592076" w:rsidRDefault="00B30E7E" w:rsidP="00592076">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30E7E" w:rsidRDefault="00592076" w:rsidP="00592076">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0E7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30E7E" w:rsidRDefault="00592076"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0E7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30E7E" w:rsidRDefault="00592076"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30E7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30E7E" w:rsidRDefault="00592076"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25812" w:rsidRPr="00C2581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00C25812" w:rsidRPr="00451792">
        <w:rPr>
          <w:rFonts w:ascii="Times New Roman" w:hAnsi="Times New Roman" w:cs="Times New Roman"/>
          <w:color w:val="000000" w:themeColor="text1"/>
          <w:sz w:val="28"/>
          <w:szCs w:val="28"/>
        </w:rPr>
        <w:t xml:space="preserve">предусмотренной </w:t>
      </w:r>
      <w:hyperlink w:anchor="P594">
        <w:r w:rsidR="00C25812" w:rsidRPr="00451792">
          <w:rPr>
            <w:rFonts w:ascii="Times New Roman" w:hAnsi="Times New Roman" w:cs="Times New Roman"/>
            <w:color w:val="000000" w:themeColor="text1"/>
            <w:sz w:val="28"/>
            <w:szCs w:val="28"/>
          </w:rPr>
          <w:t>частью 1.1 статьи 16</w:t>
        </w:r>
      </w:hyperlink>
      <w:r w:rsidR="00C25812" w:rsidRPr="00451792">
        <w:rPr>
          <w:rFonts w:ascii="Times New Roman" w:hAnsi="Times New Roman" w:cs="Times New Roman"/>
          <w:color w:val="000000" w:themeColor="text1"/>
          <w:sz w:val="28"/>
          <w:szCs w:val="28"/>
        </w:rPr>
        <w:t xml:space="preserve"> </w:t>
      </w:r>
      <w:r w:rsidR="008700AD" w:rsidRPr="00451792">
        <w:rPr>
          <w:rFonts w:ascii="Times New Roman" w:hAnsi="Times New Roman" w:cs="Times New Roman"/>
          <w:color w:val="000000" w:themeColor="text1"/>
          <w:sz w:val="28"/>
          <w:szCs w:val="28"/>
        </w:rPr>
        <w:t>Федерального закона от 27.07.2010 № 210 –ФЗ «Об организации предоставления государственных и муниципальных услуг»</w:t>
      </w:r>
      <w:r w:rsidR="00C25812" w:rsidRPr="00451792">
        <w:rPr>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94">
        <w:r w:rsidR="00C25812" w:rsidRPr="00451792">
          <w:rPr>
            <w:rFonts w:ascii="Times New Roman" w:hAnsi="Times New Roman" w:cs="Times New Roman"/>
            <w:color w:val="000000" w:themeColor="text1"/>
            <w:sz w:val="28"/>
            <w:szCs w:val="28"/>
          </w:rPr>
          <w:t>частью 1.1 статьи 16</w:t>
        </w:r>
      </w:hyperlink>
      <w:r w:rsidR="00C25812" w:rsidRPr="00451792">
        <w:rPr>
          <w:rFonts w:ascii="Times New Roman" w:hAnsi="Times New Roman" w:cs="Times New Roman"/>
          <w:color w:val="000000" w:themeColor="text1"/>
          <w:sz w:val="28"/>
          <w:szCs w:val="28"/>
        </w:rPr>
        <w:t xml:space="preserve"> </w:t>
      </w:r>
      <w:r w:rsidR="008700AD" w:rsidRPr="00451792">
        <w:rPr>
          <w:rFonts w:ascii="Times New Roman" w:hAnsi="Times New Roman" w:cs="Times New Roman"/>
          <w:color w:val="000000" w:themeColor="text1"/>
          <w:sz w:val="28"/>
          <w:szCs w:val="28"/>
        </w:rPr>
        <w:t>Федерального закона от 27.07.2010 № 210 –ФЗ «Об организации предоставления государственных и муниципальных услуг»</w:t>
      </w:r>
      <w:r w:rsidR="00C25812" w:rsidRPr="00451792">
        <w:rPr>
          <w:rFonts w:ascii="Times New Roman" w:hAnsi="Times New Roman" w:cs="Times New Roman"/>
          <w:color w:val="000000" w:themeColor="text1"/>
          <w:sz w:val="28"/>
          <w:szCs w:val="28"/>
        </w:rPr>
        <w:t>, уведомляется заявитель, а также приносятся извинения за доставленные</w:t>
      </w:r>
      <w:r w:rsidR="00C25812" w:rsidRPr="00C25812">
        <w:rPr>
          <w:rFonts w:ascii="Times New Roman" w:hAnsi="Times New Roman" w:cs="Times New Roman"/>
          <w:sz w:val="28"/>
          <w:szCs w:val="28"/>
        </w:rPr>
        <w:t xml:space="preserve"> неудобства</w:t>
      </w:r>
      <w:r w:rsidR="008D4BD9">
        <w:rPr>
          <w:rFonts w:ascii="Times New Roman" w:hAnsi="Times New Roman" w:cs="Times New Roman"/>
          <w:sz w:val="28"/>
          <w:szCs w:val="28"/>
        </w:rPr>
        <w:t>;</w:t>
      </w:r>
    </w:p>
    <w:p w:rsidR="008D4BD9" w:rsidRDefault="008D4BD9" w:rsidP="008D4BD9">
      <w:pPr>
        <w:pStyle w:val="ConsPlusNormal"/>
        <w:spacing w:line="240" w:lineRule="auto"/>
        <w:ind w:firstLine="540"/>
        <w:jc w:val="both"/>
        <w:rPr>
          <w:rFonts w:ascii="Times New Roman" w:hAnsi="Times New Roman" w:cs="Times New Roman"/>
          <w:sz w:val="28"/>
          <w:szCs w:val="28"/>
        </w:rPr>
      </w:pPr>
      <w:r w:rsidRPr="008D4BD9">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w:t>
      </w:r>
      <w:r>
        <w:rPr>
          <w:rFonts w:ascii="Times New Roman" w:hAnsi="Times New Roman" w:cs="Times New Roman"/>
          <w:sz w:val="28"/>
          <w:szCs w:val="28"/>
        </w:rPr>
        <w:t xml:space="preserve"> </w:t>
      </w:r>
      <w:r w:rsidRPr="008D4BD9">
        <w:rPr>
          <w:rFonts w:ascii="Times New Roman" w:hAnsi="Times New Roman" w:cs="Times New Roman"/>
          <w:sz w:val="28"/>
          <w:szCs w:val="28"/>
        </w:rPr>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2.5.6. Заявитель дополнительно представляет документы, подтверждающие наличие </w:t>
      </w:r>
      <w:hyperlink w:anchor="P444" w:history="1">
        <w:r>
          <w:rPr>
            <w:rStyle w:val="a4"/>
            <w:rFonts w:ascii="Times New Roman" w:hAnsi="Times New Roman"/>
            <w:sz w:val="28"/>
            <w:szCs w:val="28"/>
          </w:rPr>
          <w:t>согласия</w:t>
        </w:r>
      </w:hyperlink>
      <w:r>
        <w:rPr>
          <w:rFonts w:ascii="Times New Roman" w:hAnsi="Times New Roman" w:cs="Times New Roman"/>
          <w:sz w:val="28"/>
          <w:szCs w:val="28"/>
        </w:rPr>
        <w:t xml:space="preserve"> иных лиц или их законных представителей, сведения по которым необходимы для предоставления заявителю муниципальной услуги, на обработку персональных данных, а </w:t>
      </w:r>
      <w:r>
        <w:rPr>
          <w:rFonts w:ascii="Times New Roman" w:hAnsi="Times New Roman" w:cs="Times New Roman"/>
          <w:sz w:val="28"/>
          <w:szCs w:val="28"/>
        </w:rPr>
        <w:lastRenderedPageBreak/>
        <w:t>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(приложение N 2 к настоящему Административному регламенту). Указанные документы могут быть представлены в том числе в форме электронного документа.</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оснований для отказа в приеме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предусмотрено.</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отсутствуют.</w:t>
      </w:r>
    </w:p>
    <w:p w:rsidR="00B30E7E" w:rsidRDefault="00B30E7E" w:rsidP="00A54299">
      <w:pPr>
        <w:pStyle w:val="ConsPlusTitle"/>
        <w:spacing w:line="240" w:lineRule="auto"/>
        <w:ind w:firstLine="540"/>
        <w:jc w:val="both"/>
        <w:rPr>
          <w:rFonts w:ascii="Times New Roman" w:hAnsi="Times New Roman" w:cs="Times New Roman"/>
          <w:sz w:val="28"/>
          <w:szCs w:val="28"/>
        </w:rPr>
      </w:pPr>
      <w:bookmarkStart w:id="11" w:name="P126"/>
      <w:bookmarkEnd w:id="11"/>
      <w:r>
        <w:rPr>
          <w:rFonts w:ascii="Times New Roman" w:hAnsi="Times New Roman" w:cs="Times New Roman"/>
          <w:sz w:val="28"/>
          <w:szCs w:val="28"/>
        </w:rPr>
        <w:t>2.9. Перечень оснований для отказа в предоставлении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заявителем неполного пакета документов, предусмотренных </w:t>
      </w:r>
      <w:hyperlink w:anchor="P94" w:history="1">
        <w:r>
          <w:rPr>
            <w:rStyle w:val="a4"/>
            <w:rFonts w:ascii="Times New Roman" w:hAnsi="Times New Roman"/>
            <w:sz w:val="28"/>
            <w:szCs w:val="28"/>
          </w:rPr>
          <w:t>подразделом 2.5</w:t>
        </w:r>
      </w:hyperlink>
      <w:r>
        <w:rPr>
          <w:rFonts w:ascii="Times New Roman" w:hAnsi="Times New Roman" w:cs="Times New Roman"/>
          <w:sz w:val="28"/>
          <w:szCs w:val="28"/>
        </w:rPr>
        <w:t xml:space="preserve"> настоящего Административного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заявителем недостоверных документов, предусмотренных подразделом 2.5 настоящего Административного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документов, которые не подтверждают право заявителя на предоставление жилого помещения маневренного фонда.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муниципальной услуги должно содержать основания отказа.</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2.10. Размер платы, взимаемой за предоставление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2.11. Срок предоставления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принятия решения о предоставлении гражданам жилых помещений в специализированном (маневренном) жилищном фонде составляет тридцать календарных дней со дня представления документов в Администрацию, обязанность по представлению которых возложена на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гражданином Заявления о предоставлении муниципальной услуги через многофункциональный центр срок принятия </w:t>
      </w:r>
      <w:r>
        <w:rPr>
          <w:rFonts w:ascii="Times New Roman" w:hAnsi="Times New Roman" w:cs="Times New Roman"/>
          <w:sz w:val="28"/>
          <w:szCs w:val="28"/>
        </w:rPr>
        <w:lastRenderedPageBreak/>
        <w:t>решения о предоставлении муниципальной услуги исчисляется со дня передачи многофункциональным центром такого заявления в Администрацию.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направления заявителю документа, подтверждающего принятие решения, составляет не более трех рабочих дней со дня принятия решения.</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Срок и порядок регистрации запроса о предоставлении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течение 15 минут в день обращения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поступившее посредством почтовой или электронной связи, в том числе через Единый портал или Портал Кировской области, а также через многофункциональный центр (при его наличии), подлежит обязательной регистрации в течение одного дня с момента поступления его в Управление.</w:t>
      </w:r>
    </w:p>
    <w:p w:rsidR="002B2F92" w:rsidRPr="004B2299" w:rsidRDefault="00B30E7E" w:rsidP="002B2F92">
      <w:pPr>
        <w:spacing w:after="0" w:line="240" w:lineRule="auto"/>
        <w:ind w:firstLine="709"/>
        <w:jc w:val="both"/>
        <w:rPr>
          <w:rFonts w:ascii="Times New Roman" w:hAnsi="Times New Roman" w:cs="Times New Roman"/>
          <w:b/>
          <w:bCs/>
          <w:sz w:val="28"/>
          <w:szCs w:val="28"/>
        </w:rPr>
      </w:pPr>
      <w:r w:rsidRPr="004B2299">
        <w:rPr>
          <w:rFonts w:ascii="Times New Roman" w:hAnsi="Times New Roman" w:cs="Times New Roman"/>
          <w:b/>
          <w:bCs/>
          <w:sz w:val="28"/>
          <w:szCs w:val="28"/>
        </w:rPr>
        <w:t>2.14.</w:t>
      </w:r>
      <w:r w:rsidRPr="004B2299">
        <w:rPr>
          <w:rFonts w:ascii="Times New Roman" w:hAnsi="Times New Roman" w:cs="Times New Roman"/>
          <w:sz w:val="28"/>
          <w:szCs w:val="28"/>
        </w:rPr>
        <w:t xml:space="preserve"> </w:t>
      </w:r>
      <w:r w:rsidR="002B2F92" w:rsidRPr="004B2299">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w:t>
      </w:r>
      <w:r w:rsidRPr="004B2299">
        <w:rPr>
          <w:rFonts w:ascii="Times New Roman" w:hAnsi="Times New Roman" w:cs="Times New Roman"/>
          <w:sz w:val="28"/>
          <w:szCs w:val="28"/>
        </w:rPr>
        <w:lastRenderedPageBreak/>
        <w:t>также бумагой и канцелярскими принадлежностями в количестве, достаточном для оформления документов заявителями.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Информационные стенды должны содержать следующую информацию:</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основания для отказа в предоставлении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Информация должна размещаться в удобной для восприятия форме.</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номера кабинета (кабинки);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фамилии, имени и отчества специалиста, осуществляющего прием заявителей;</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дней и часов приема, времени перерыва на обед.</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w:t>
      </w:r>
      <w:r w:rsidRPr="004B2299">
        <w:rPr>
          <w:rFonts w:ascii="Times New Roman" w:hAnsi="Times New Roman" w:cs="Times New Roman"/>
          <w:sz w:val="28"/>
          <w:szCs w:val="28"/>
        </w:rPr>
        <w:lastRenderedPageBreak/>
        <w:t xml:space="preserve">муниципальная услуга, а также входа в такие объекты и выхода из них, посадки </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допуск сурдопереводчика и тифлосурдопереводчика;</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EE0A5A" w:rsidRPr="004B2299" w:rsidRDefault="00EE0A5A" w:rsidP="00204B3A">
      <w:pPr>
        <w:spacing w:after="0" w:line="240" w:lineRule="auto"/>
        <w:ind w:firstLine="539"/>
        <w:jc w:val="both"/>
        <w:rPr>
          <w:rFonts w:ascii="Times New Roman" w:hAnsi="Times New Roman" w:cs="Times New Roman"/>
          <w:sz w:val="28"/>
          <w:szCs w:val="28"/>
        </w:rPr>
      </w:pPr>
    </w:p>
    <w:p w:rsidR="00EE0A5A" w:rsidRPr="004B2299" w:rsidRDefault="00EE0A5A" w:rsidP="00204B3A">
      <w:pPr>
        <w:spacing w:after="0" w:line="240" w:lineRule="auto"/>
        <w:ind w:firstLine="539"/>
        <w:jc w:val="both"/>
        <w:rPr>
          <w:rFonts w:ascii="Times New Roman" w:hAnsi="Times New Roman" w:cs="Times New Roman"/>
          <w:b/>
          <w:bCs/>
          <w:sz w:val="28"/>
          <w:szCs w:val="28"/>
        </w:rPr>
      </w:pPr>
      <w:r w:rsidRPr="004B2299">
        <w:rPr>
          <w:rFonts w:ascii="Times New Roman" w:hAnsi="Times New Roman" w:cs="Times New Roman"/>
          <w:b/>
          <w:bCs/>
          <w:sz w:val="28"/>
          <w:szCs w:val="28"/>
        </w:rPr>
        <w:t>2.15. Показатели доступности и качества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2.15.1. Показателями доступности муниципальной услуги являются: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транспортная доступность к местам предоставления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возможность получения муниципальной услуги в многофункциональном центре (в том числе не в полном объеме).</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2.15.2. Показателями качества муниципальной услуги являются:</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соблюдение срока предоставления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lastRenderedPageBreak/>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w:t>
      </w:r>
      <w:r w:rsidR="00204B3A" w:rsidRPr="004B2299">
        <w:rPr>
          <w:rFonts w:ascii="Times New Roman" w:hAnsi="Times New Roman" w:cs="Times New Roman"/>
          <w:sz w:val="28"/>
          <w:szCs w:val="28"/>
        </w:rPr>
        <w:t>15</w:t>
      </w:r>
      <w:r w:rsidRPr="004B2299">
        <w:rPr>
          <w:rFonts w:ascii="Times New Roman" w:hAnsi="Times New Roman" w:cs="Times New Roman"/>
          <w:sz w:val="28"/>
          <w:szCs w:val="28"/>
        </w:rPr>
        <w:t>.3. Возможность предоставления заявителю (представителю заявителя) муниципальной услуги по экстерриториальному принципу не предусмотрена.</w:t>
      </w:r>
    </w:p>
    <w:p w:rsidR="00EE0A5A" w:rsidRPr="004B2299" w:rsidRDefault="00EE0A5A" w:rsidP="00204B3A">
      <w:pPr>
        <w:spacing w:after="0" w:line="240" w:lineRule="auto"/>
        <w:ind w:firstLine="539"/>
        <w:jc w:val="both"/>
        <w:rPr>
          <w:rFonts w:ascii="Times New Roman" w:hAnsi="Times New Roman" w:cs="Times New Roman"/>
          <w:sz w:val="28"/>
          <w:szCs w:val="28"/>
        </w:rPr>
      </w:pPr>
      <w:r w:rsidRPr="004B2299">
        <w:rPr>
          <w:rFonts w:ascii="Times New Roman" w:hAnsi="Times New Roman" w:cs="Times New Roman"/>
          <w:sz w:val="28"/>
          <w:szCs w:val="28"/>
        </w:rPr>
        <w:t>2.</w:t>
      </w:r>
      <w:r w:rsidR="00204B3A" w:rsidRPr="004B2299">
        <w:rPr>
          <w:rFonts w:ascii="Times New Roman" w:hAnsi="Times New Roman" w:cs="Times New Roman"/>
          <w:sz w:val="28"/>
          <w:szCs w:val="28"/>
        </w:rPr>
        <w:t>15</w:t>
      </w:r>
      <w:r w:rsidRPr="004B2299">
        <w:rPr>
          <w:rFonts w:ascii="Times New Roman" w:hAnsi="Times New Roman" w:cs="Times New Roman"/>
          <w:sz w:val="28"/>
          <w:szCs w:val="28"/>
        </w:rPr>
        <w:t>.4.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495EE0" w:rsidRPr="004B2299" w:rsidRDefault="00B30E7E"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b/>
          <w:bCs/>
          <w:sz w:val="28"/>
          <w:szCs w:val="28"/>
        </w:rPr>
        <w:t>2.1</w:t>
      </w:r>
      <w:r w:rsidR="006A114B" w:rsidRPr="004B2299">
        <w:rPr>
          <w:rFonts w:ascii="Times New Roman" w:hAnsi="Times New Roman" w:cs="Times New Roman"/>
          <w:b/>
          <w:bCs/>
          <w:sz w:val="28"/>
          <w:szCs w:val="28"/>
        </w:rPr>
        <w:t>6</w:t>
      </w:r>
      <w:r w:rsidRPr="004B2299">
        <w:rPr>
          <w:rFonts w:ascii="Times New Roman" w:hAnsi="Times New Roman" w:cs="Times New Roman"/>
          <w:b/>
          <w:bCs/>
          <w:sz w:val="28"/>
          <w:szCs w:val="28"/>
        </w:rPr>
        <w:t>.</w:t>
      </w:r>
      <w:r w:rsidRPr="004B2299">
        <w:rPr>
          <w:rFonts w:ascii="Times New Roman" w:hAnsi="Times New Roman" w:cs="Times New Roman"/>
          <w:sz w:val="28"/>
          <w:szCs w:val="28"/>
        </w:rPr>
        <w:t xml:space="preserve"> </w:t>
      </w:r>
      <w:r w:rsidR="00495EE0" w:rsidRPr="004B2299">
        <w:rPr>
          <w:rFonts w:ascii="Times New Roman" w:hAnsi="Times New Roman" w:cs="Times New Roman"/>
          <w:b/>
          <w:bCs/>
          <w:sz w:val="28"/>
          <w:szCs w:val="28"/>
        </w:rPr>
        <w:t xml:space="preserve">Требования, учитывающие особенности предоставления муниципальной услуги в электронной форме и многофункциональном центре </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2.16.1. Особенности предоставления муниципальной услуги в многофункциональном центре.</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 </w:t>
      </w:r>
      <w:r w:rsidR="00523836" w:rsidRPr="00E73D1C">
        <w:rPr>
          <w:rFonts w:ascii="Times New Roman" w:eastAsia="Times New Roman" w:hAnsi="Times New Roman"/>
          <w:kern w:val="1"/>
          <w:sz w:val="28"/>
          <w:szCs w:val="28"/>
        </w:rPr>
        <w:t>Чеглаковского</w:t>
      </w:r>
      <w:r w:rsidRPr="004B2299">
        <w:rPr>
          <w:rFonts w:ascii="Times New Roman" w:hAnsi="Times New Roman" w:cs="Times New Roman"/>
          <w:sz w:val="28"/>
          <w:szCs w:val="28"/>
        </w:rPr>
        <w:t xml:space="preserve"> сельского поселения.</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2.16.2. Особенности предоставления муниципальной услуги в электронной форме:</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 получение информации о порядке и сроках предоставления муниципальной услуге в сети Интернет, в том числе на официальном сайте администрации, на Едином портале, Региональном портале;</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 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 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 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95EE0" w:rsidRPr="004B2299" w:rsidRDefault="00495EE0" w:rsidP="00495EE0">
      <w:pPr>
        <w:spacing w:after="0" w:line="100" w:lineRule="atLeast"/>
        <w:ind w:firstLine="720"/>
        <w:jc w:val="both"/>
        <w:rPr>
          <w:rFonts w:ascii="Times New Roman" w:hAnsi="Times New Roman" w:cs="Times New Roman"/>
          <w:sz w:val="28"/>
          <w:szCs w:val="28"/>
        </w:rPr>
      </w:pPr>
      <w:r w:rsidRPr="004B2299">
        <w:rPr>
          <w:rFonts w:ascii="Times New Roman" w:hAnsi="Times New Roman" w:cs="Times New Roman"/>
          <w:sz w:val="28"/>
          <w:szCs w:val="28"/>
        </w:rPr>
        <w:t>- для физических лиц: простая электронная подпись либо усиленная квалифицированная подпись;</w:t>
      </w:r>
    </w:p>
    <w:p w:rsidR="00495EE0" w:rsidRPr="004B2299" w:rsidRDefault="00495EE0" w:rsidP="00495EE0">
      <w:pPr>
        <w:spacing w:after="0" w:line="100" w:lineRule="atLeast"/>
        <w:ind w:firstLine="720"/>
        <w:jc w:val="both"/>
        <w:rPr>
          <w:rFonts w:ascii="Times New Roman" w:hAnsi="Times New Roman" w:cs="Times New Roman"/>
          <w:b/>
          <w:bCs/>
          <w:sz w:val="28"/>
          <w:szCs w:val="28"/>
        </w:rPr>
      </w:pPr>
      <w:r w:rsidRPr="004B2299">
        <w:rPr>
          <w:rFonts w:ascii="Times New Roman" w:hAnsi="Times New Roman" w:cs="Times New Roman"/>
          <w:sz w:val="28"/>
          <w:szCs w:val="28"/>
        </w:rPr>
        <w:t>- для юридических лиц: усиленная квалифицированная подпись.</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p>
    <w:p w:rsidR="00B30E7E" w:rsidRPr="004B2299" w:rsidRDefault="00B30E7E" w:rsidP="00A54299">
      <w:pPr>
        <w:pStyle w:val="ConsPlusNormal"/>
        <w:spacing w:line="240" w:lineRule="auto"/>
        <w:jc w:val="both"/>
        <w:rPr>
          <w:rFonts w:ascii="Times New Roman" w:hAnsi="Times New Roman" w:cs="Times New Roman"/>
          <w:sz w:val="28"/>
          <w:szCs w:val="28"/>
        </w:rPr>
      </w:pPr>
    </w:p>
    <w:p w:rsidR="00B30E7E" w:rsidRPr="004B2299" w:rsidRDefault="00B30E7E" w:rsidP="00A54299">
      <w:pPr>
        <w:pStyle w:val="ConsPlusTitle"/>
        <w:spacing w:line="240" w:lineRule="auto"/>
        <w:jc w:val="center"/>
        <w:rPr>
          <w:rFonts w:ascii="Times New Roman" w:hAnsi="Times New Roman" w:cs="Times New Roman"/>
          <w:sz w:val="28"/>
          <w:szCs w:val="28"/>
        </w:rPr>
      </w:pPr>
      <w:r w:rsidRPr="004B2299">
        <w:rPr>
          <w:rFonts w:ascii="Times New Roman" w:hAnsi="Times New Roman" w:cs="Times New Roman"/>
          <w:sz w:val="28"/>
          <w:szCs w:val="28"/>
        </w:rPr>
        <w:t>3. Состав, последовательность и сроки выполнения</w:t>
      </w:r>
    </w:p>
    <w:p w:rsidR="00B30E7E" w:rsidRPr="004B2299" w:rsidRDefault="00B30E7E" w:rsidP="00A54299">
      <w:pPr>
        <w:pStyle w:val="ConsPlusTitle"/>
        <w:spacing w:line="240" w:lineRule="auto"/>
        <w:jc w:val="center"/>
        <w:rPr>
          <w:rFonts w:ascii="Times New Roman" w:hAnsi="Times New Roman" w:cs="Times New Roman"/>
          <w:sz w:val="28"/>
          <w:szCs w:val="28"/>
        </w:rPr>
      </w:pPr>
      <w:r w:rsidRPr="004B2299">
        <w:rPr>
          <w:rFonts w:ascii="Times New Roman" w:hAnsi="Times New Roman" w:cs="Times New Roman"/>
          <w:sz w:val="28"/>
          <w:szCs w:val="28"/>
        </w:rPr>
        <w:t>административных процедур, требования к порядку</w:t>
      </w:r>
    </w:p>
    <w:p w:rsidR="00B30E7E" w:rsidRPr="004B2299" w:rsidRDefault="00B30E7E" w:rsidP="00A54299">
      <w:pPr>
        <w:pStyle w:val="ConsPlusTitle"/>
        <w:spacing w:line="240" w:lineRule="auto"/>
        <w:jc w:val="center"/>
        <w:rPr>
          <w:rFonts w:ascii="Times New Roman" w:hAnsi="Times New Roman" w:cs="Times New Roman"/>
          <w:sz w:val="28"/>
          <w:szCs w:val="28"/>
        </w:rPr>
      </w:pPr>
      <w:r w:rsidRPr="004B2299">
        <w:rPr>
          <w:rFonts w:ascii="Times New Roman" w:hAnsi="Times New Roman" w:cs="Times New Roman"/>
          <w:sz w:val="28"/>
          <w:szCs w:val="28"/>
        </w:rPr>
        <w:t>их выполнения, в том числе особенности выполнения</w:t>
      </w:r>
    </w:p>
    <w:p w:rsidR="00B30E7E" w:rsidRPr="004B2299" w:rsidRDefault="00B30E7E" w:rsidP="00A54299">
      <w:pPr>
        <w:pStyle w:val="ConsPlusTitle"/>
        <w:spacing w:line="240" w:lineRule="auto"/>
        <w:jc w:val="center"/>
        <w:rPr>
          <w:rFonts w:ascii="Times New Roman" w:hAnsi="Times New Roman" w:cs="Times New Roman"/>
          <w:sz w:val="28"/>
          <w:szCs w:val="28"/>
        </w:rPr>
      </w:pPr>
      <w:r w:rsidRPr="004B2299">
        <w:rPr>
          <w:rFonts w:ascii="Times New Roman" w:hAnsi="Times New Roman" w:cs="Times New Roman"/>
          <w:sz w:val="28"/>
          <w:szCs w:val="28"/>
        </w:rPr>
        <w:t>административных процедур в электронной форме,</w:t>
      </w:r>
    </w:p>
    <w:p w:rsidR="00B30E7E" w:rsidRPr="004B2299" w:rsidRDefault="00B30E7E" w:rsidP="00A54299">
      <w:pPr>
        <w:pStyle w:val="ConsPlusTitle"/>
        <w:spacing w:line="240" w:lineRule="auto"/>
        <w:jc w:val="center"/>
        <w:rPr>
          <w:rFonts w:ascii="Times New Roman" w:hAnsi="Times New Roman" w:cs="Times New Roman"/>
          <w:sz w:val="28"/>
          <w:szCs w:val="28"/>
        </w:rPr>
      </w:pPr>
      <w:r w:rsidRPr="004B2299">
        <w:rPr>
          <w:rFonts w:ascii="Times New Roman" w:hAnsi="Times New Roman" w:cs="Times New Roman"/>
          <w:sz w:val="28"/>
          <w:szCs w:val="28"/>
        </w:rPr>
        <w:t>а также особенности выполнения административных</w:t>
      </w:r>
    </w:p>
    <w:p w:rsidR="00B30E7E" w:rsidRPr="004B2299" w:rsidRDefault="00B30E7E" w:rsidP="00A54299">
      <w:pPr>
        <w:pStyle w:val="ConsPlusTitle"/>
        <w:spacing w:line="240" w:lineRule="auto"/>
        <w:jc w:val="center"/>
        <w:rPr>
          <w:rFonts w:ascii="Times New Roman" w:hAnsi="Times New Roman" w:cs="Times New Roman"/>
          <w:sz w:val="28"/>
          <w:szCs w:val="28"/>
        </w:rPr>
      </w:pPr>
      <w:r w:rsidRPr="004B2299">
        <w:rPr>
          <w:rFonts w:ascii="Times New Roman" w:hAnsi="Times New Roman" w:cs="Times New Roman"/>
          <w:sz w:val="28"/>
          <w:szCs w:val="28"/>
        </w:rPr>
        <w:t>процедур в многофункциональных центрах</w:t>
      </w:r>
    </w:p>
    <w:p w:rsidR="00B30E7E" w:rsidRPr="004B2299" w:rsidRDefault="00B30E7E" w:rsidP="00A54299">
      <w:pPr>
        <w:pStyle w:val="ConsPlusNormal"/>
        <w:spacing w:line="240" w:lineRule="auto"/>
        <w:jc w:val="both"/>
        <w:rPr>
          <w:rFonts w:ascii="Times New Roman" w:hAnsi="Times New Roman" w:cs="Times New Roman"/>
          <w:sz w:val="28"/>
          <w:szCs w:val="28"/>
        </w:rPr>
      </w:pP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прием и регистрация Заявления и представленных документов;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формирование и направление межведомственных запросов;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рассмотрение Заявления и представленных документов;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принятие Администрацией решения по результатам рассмотрения Заявления и документов и направление заявителю документа, подтверждающего принятие решения.</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прием и регистрация Заявления и представленных документов;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формирование и направление межведомственных запросов;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рассмотрение Заявления и представленных документов;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принятие Администрацией решения по результатам рассмотрения Заявления и документов и направление заявителю документа, подтверждающего принятие решения.</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Перечень административных процедур (действий), выполняемых многофункциональным центром:</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прием и регистрация Заявления и представленных документов;</w:t>
      </w:r>
    </w:p>
    <w:p w:rsidR="00B30E7E" w:rsidRPr="004B2299" w:rsidRDefault="00B30E7E" w:rsidP="00A54299">
      <w:pPr>
        <w:pStyle w:val="ConsPlusNormal"/>
        <w:spacing w:line="240" w:lineRule="auto"/>
        <w:ind w:firstLine="540"/>
        <w:jc w:val="both"/>
        <w:rPr>
          <w:rFonts w:ascii="Times New Roman" w:hAnsi="Times New Roman" w:cs="Times New Roman"/>
          <w:sz w:val="28"/>
          <w:szCs w:val="28"/>
        </w:rPr>
      </w:pPr>
      <w:r w:rsidRPr="004B2299">
        <w:rPr>
          <w:rFonts w:ascii="Times New Roman" w:hAnsi="Times New Roman" w:cs="Times New Roman"/>
          <w:sz w:val="28"/>
          <w:szCs w:val="28"/>
        </w:rPr>
        <w:t>выдача документов.</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Описание последовательности административных действий при приеме и регистрации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 и документов от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тщательно проверяет представленные документы;</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Заявление и документы;</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оформляет </w:t>
      </w:r>
      <w:hyperlink w:anchor="P500" w:history="1">
        <w:r>
          <w:rPr>
            <w:rStyle w:val="a4"/>
            <w:rFonts w:ascii="Times New Roman" w:hAnsi="Times New Roman"/>
            <w:sz w:val="28"/>
            <w:szCs w:val="28"/>
          </w:rPr>
          <w:t>расписку</w:t>
        </w:r>
      </w:hyperlink>
      <w:r>
        <w:rPr>
          <w:rFonts w:ascii="Times New Roman" w:hAnsi="Times New Roman" w:cs="Times New Roman"/>
          <w:sz w:val="28"/>
          <w:szCs w:val="28"/>
        </w:rPr>
        <w:t xml:space="preserve"> в получении от заявителя документов с указанием их перечня и даты получения, а также с указанием перечня документов, которые будут получены по межведомственным запросам (приложение N 3 к настоящему Административному регламенту), и выдает (направляет) ее заявителю;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представленные заявителем документы специалисту, ответственному за предоставление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регистрация поступивших документов, выдача (направление) заявителю </w:t>
      </w:r>
      <w:r>
        <w:rPr>
          <w:rFonts w:ascii="Times New Roman" w:hAnsi="Times New Roman" w:cs="Times New Roman"/>
          <w:sz w:val="28"/>
          <w:szCs w:val="28"/>
        </w:rPr>
        <w:lastRenderedPageBreak/>
        <w:t>расписки в получении документов и направление принятых документов на рассмотрение.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не может превышать один день с момента поступления в Управление заявления и документов от заявителя.</w:t>
      </w:r>
    </w:p>
    <w:p w:rsidR="00B30E7E" w:rsidRDefault="00B30E7E" w:rsidP="00A54299">
      <w:pPr>
        <w:pStyle w:val="ConsPlusTitle"/>
        <w:spacing w:line="240" w:lineRule="auto"/>
        <w:ind w:firstLine="540"/>
        <w:jc w:val="both"/>
        <w:rPr>
          <w:rFonts w:ascii="Times New Roman" w:hAnsi="Times New Roman" w:cs="Times New Roman"/>
          <w:sz w:val="28"/>
          <w:szCs w:val="28"/>
        </w:rPr>
      </w:pPr>
      <w:bookmarkStart w:id="12" w:name="P239"/>
      <w:bookmarkEnd w:id="12"/>
      <w:r>
        <w:rPr>
          <w:rFonts w:ascii="Times New Roman" w:hAnsi="Times New Roman" w:cs="Times New Roman"/>
          <w:sz w:val="28"/>
          <w:szCs w:val="28"/>
        </w:rPr>
        <w:t>3.2. Описание последовательности административных действий при формировании и направлении межведомственных запросов.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административной процедуры в целях получения документов, указанных в </w:t>
      </w:r>
      <w:hyperlink w:anchor="P109" w:history="1">
        <w:r>
          <w:rPr>
            <w:rStyle w:val="a4"/>
            <w:rFonts w:ascii="Times New Roman" w:hAnsi="Times New Roman"/>
            <w:sz w:val="28"/>
            <w:szCs w:val="28"/>
          </w:rPr>
          <w:t>пункте 2.5.3</w:t>
        </w:r>
      </w:hyperlink>
      <w:r>
        <w:rPr>
          <w:rFonts w:ascii="Times New Roman" w:hAnsi="Times New Roman" w:cs="Times New Roman"/>
          <w:sz w:val="28"/>
          <w:szCs w:val="28"/>
        </w:rPr>
        <w:t xml:space="preserve"> настоящего Административного регламента, является поступление специалисту, ответственному за предоставление муниципальной услуги, зарегистрированного Заявления с документами, направление межведомственных запросов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если они не были представлены заявителем по собственной инициативе.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направление межведомственных запросов в соответствующие органы и (или) организации и получение результатов таких запросов.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не может превышать три рабочих дня с момента поступления Заявления и документов в Администрацию.</w:t>
      </w:r>
    </w:p>
    <w:p w:rsidR="00B30E7E" w:rsidRDefault="00B30E7E" w:rsidP="00A54299">
      <w:pPr>
        <w:pStyle w:val="ConsPlusTitle"/>
        <w:spacing w:line="240" w:lineRule="auto"/>
        <w:ind w:firstLine="540"/>
        <w:jc w:val="both"/>
        <w:rPr>
          <w:rFonts w:ascii="Times New Roman" w:hAnsi="Times New Roman" w:cs="Times New Roman"/>
          <w:sz w:val="28"/>
          <w:szCs w:val="28"/>
        </w:rPr>
      </w:pPr>
      <w:bookmarkStart w:id="13" w:name="P243"/>
      <w:bookmarkEnd w:id="13"/>
      <w:r>
        <w:rPr>
          <w:rFonts w:ascii="Times New Roman" w:hAnsi="Times New Roman" w:cs="Times New Roman"/>
          <w:sz w:val="28"/>
          <w:szCs w:val="28"/>
        </w:rPr>
        <w:t>3.3. Описание последовательности административных действий при рассмотрении представленных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представленных заявителем и полученных по межведомственным запросам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представленные заявителем документы и сведения, устанавливает наличие оснований для отказа в предоставлении муниципальной услуги, предусмотренных </w:t>
      </w:r>
      <w:hyperlink w:anchor="P126" w:history="1">
        <w:r>
          <w:rPr>
            <w:rStyle w:val="a4"/>
            <w:rFonts w:ascii="Times New Roman" w:hAnsi="Times New Roman"/>
            <w:sz w:val="28"/>
            <w:szCs w:val="28"/>
          </w:rPr>
          <w:t>подразделом 2.9</w:t>
        </w:r>
      </w:hyperlink>
      <w:r>
        <w:rPr>
          <w:rFonts w:ascii="Times New Roman" w:hAnsi="Times New Roman" w:cs="Times New Roman"/>
          <w:sz w:val="28"/>
          <w:szCs w:val="28"/>
        </w:rPr>
        <w:t xml:space="preserve"> настоящего Административного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для отказа в предоставлении жилого помещения в специализированном (маневренном) жилищном фонде ответственный за предоставление муниципальной услуги осуществляет подготовку проекта решения об отказе в предоставлении муниципальной услуги.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указанных оснований специалист, ответственный за предоставление муниципальной услуги, осуществляет подготовку проекта решения о предоставлении жилого помещения в специализированном (маневренном) жилищном фонде.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подготовка проекта соответствующего решения Администрации.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действий не может превышать семь календарных дней со дня получения Администрацией документов по межведомственным </w:t>
      </w:r>
      <w:r>
        <w:rPr>
          <w:rFonts w:ascii="Times New Roman" w:hAnsi="Times New Roman" w:cs="Times New Roman"/>
          <w:sz w:val="28"/>
          <w:szCs w:val="28"/>
        </w:rPr>
        <w:lastRenderedPageBreak/>
        <w:t>запросам.</w:t>
      </w:r>
    </w:p>
    <w:p w:rsidR="00B30E7E" w:rsidRDefault="00B30E7E" w:rsidP="00A54299">
      <w:pPr>
        <w:pStyle w:val="ConsPlusTitle"/>
        <w:spacing w:line="240" w:lineRule="auto"/>
        <w:ind w:firstLine="540"/>
        <w:jc w:val="both"/>
        <w:rPr>
          <w:rFonts w:ascii="Times New Roman" w:hAnsi="Times New Roman" w:cs="Times New Roman"/>
          <w:sz w:val="28"/>
          <w:szCs w:val="28"/>
        </w:rPr>
      </w:pPr>
      <w:bookmarkStart w:id="14" w:name="P251"/>
      <w:bookmarkEnd w:id="14"/>
      <w:r>
        <w:rPr>
          <w:rFonts w:ascii="Times New Roman" w:hAnsi="Times New Roman" w:cs="Times New Roman"/>
          <w:sz w:val="28"/>
          <w:szCs w:val="28"/>
        </w:rPr>
        <w:t>3.4. Описание последовательности административных действий при принятии  решения по результатам рассмотрения документов и направлении заявителю документа, подтверждающего принятие решения.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представленных документов и сведений Администрация принимает соответствующие решения: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предоставлении жилого помещения в специализированном (маневренном) жилищном фонде;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отказе в предоставлении жилого помещения в специализированном (маневренном) жилищном фонде.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предоставлении жилого помещения в специализированном (маневренном) жилищном фонде должно содержать основания такого отказа с обязательной ссылкой на нарушения, предусмотренные </w:t>
      </w:r>
      <w:hyperlink w:anchor="P126" w:history="1">
        <w:r>
          <w:rPr>
            <w:rStyle w:val="a4"/>
            <w:rFonts w:ascii="Times New Roman" w:hAnsi="Times New Roman"/>
            <w:sz w:val="28"/>
            <w:szCs w:val="28"/>
          </w:rPr>
          <w:t>подразделом 2.9</w:t>
        </w:r>
      </w:hyperlink>
      <w:r>
        <w:rPr>
          <w:rFonts w:ascii="Times New Roman" w:hAnsi="Times New Roman" w:cs="Times New Roman"/>
          <w:sz w:val="28"/>
          <w:szCs w:val="28"/>
        </w:rPr>
        <w:t xml:space="preserve"> настоящего Административного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действий не может превышать </w:t>
      </w:r>
      <w:r w:rsidR="004B2299">
        <w:rPr>
          <w:rFonts w:ascii="Times New Roman" w:hAnsi="Times New Roman" w:cs="Times New Roman"/>
          <w:sz w:val="28"/>
          <w:szCs w:val="28"/>
        </w:rPr>
        <w:t>10</w:t>
      </w:r>
      <w:r>
        <w:rPr>
          <w:rFonts w:ascii="Times New Roman" w:hAnsi="Times New Roman" w:cs="Times New Roman"/>
          <w:sz w:val="28"/>
          <w:szCs w:val="28"/>
        </w:rPr>
        <w:t xml:space="preserve"> календарных дней со дня представления Заявления и документов в Администрацию.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 не позднее чем через три рабочих дня со дня принятия решения выдает или направляет заявителю документ, подтверждающий принятие такого решения.</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Порядок осуществления административных процедур (действий) в электронной форме, в том числе с использованием Единого портала, Портала Кировской области.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муниципальной услуге размещается на Едином портале, Портале Кировской области.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3.5.1. Описание последовательности действий при приеме и регистрации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Портала Кировской области.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3.5.2. Описание последовательности действий при формировании и направлении межведомственных запросов.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39" w:history="1">
        <w:r>
          <w:rPr>
            <w:rStyle w:val="a4"/>
            <w:rFonts w:ascii="Times New Roman" w:hAnsi="Times New Roman"/>
            <w:sz w:val="28"/>
            <w:szCs w:val="28"/>
          </w:rPr>
          <w:t>подразделом 3.2 раздела 3</w:t>
        </w:r>
      </w:hyperlink>
      <w:r>
        <w:rPr>
          <w:rFonts w:ascii="Times New Roman" w:hAnsi="Times New Roman" w:cs="Times New Roman"/>
          <w:sz w:val="28"/>
          <w:szCs w:val="28"/>
        </w:rPr>
        <w:t xml:space="preserve"> настоящего Административного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3.5.3. Последовательность действий при рассмотрении Заявления и </w:t>
      </w:r>
      <w:r>
        <w:rPr>
          <w:rFonts w:ascii="Times New Roman" w:hAnsi="Times New Roman" w:cs="Times New Roman"/>
          <w:sz w:val="28"/>
          <w:szCs w:val="28"/>
        </w:rPr>
        <w:lastRenderedPageBreak/>
        <w:t xml:space="preserve">представленных документов, при принятии решения по результатам рассмотрения документов и направлении заявителю документа, подтверждающего принятие решения, аналогична последовательности, указанной в </w:t>
      </w:r>
      <w:hyperlink w:anchor="P243" w:history="1">
        <w:r>
          <w:rPr>
            <w:rStyle w:val="a4"/>
            <w:rFonts w:ascii="Times New Roman" w:hAnsi="Times New Roman"/>
            <w:sz w:val="28"/>
            <w:szCs w:val="28"/>
          </w:rPr>
          <w:t>подразделах 3.3</w:t>
        </w:r>
      </w:hyperlink>
      <w:r>
        <w:rPr>
          <w:rFonts w:ascii="Times New Roman" w:hAnsi="Times New Roman" w:cs="Times New Roman"/>
          <w:sz w:val="28"/>
          <w:szCs w:val="28"/>
        </w:rPr>
        <w:t xml:space="preserve">, </w:t>
      </w:r>
      <w:hyperlink w:anchor="P251" w:history="1">
        <w:r>
          <w:rPr>
            <w:rStyle w:val="a4"/>
            <w:rFonts w:ascii="Times New Roman" w:hAnsi="Times New Roman"/>
            <w:sz w:val="28"/>
            <w:szCs w:val="28"/>
          </w:rPr>
          <w:t>3.4 раздела 3</w:t>
        </w:r>
      </w:hyperlink>
      <w:r>
        <w:rPr>
          <w:rFonts w:ascii="Times New Roman" w:hAnsi="Times New Roman" w:cs="Times New Roman"/>
          <w:sz w:val="28"/>
          <w:szCs w:val="28"/>
        </w:rPr>
        <w:t xml:space="preserve"> настоящего Административного регламента.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3.5.4. В случае представления документов через Единый портал, Портал Кировской области решение по результатам рассмотрения представленных документов направляется заявителю в "Личный кабинет пользователя" Единого портала, Портала Кировской области.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три рабочих дня со дня принятия решения.</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Описание административных процедур (действий), выполняемых многофункциональными центрами.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заявителей в многофункциональный центр либо по телефону многофункционального центра.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3.6.1. Описание последовательности действий при приеме и регистрации Заявления и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как на бумажном носителе, так и в электронной форме.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документа, удостоверяющего личность заявителя (его представителя);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документа, подтверждающего полномочия представителя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и регистрацию Заявления и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регистрирует в установленном порядке поступившие Заявление и документы;</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оформляет расписку в получении документов и передает ее заявителю;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расписки в получении документов.</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один день.</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3.6.2. Формирование и направление межведомственных запросов в органы, предоставляющие государственные услуги, в иные органы </w:t>
      </w:r>
      <w:r>
        <w:rPr>
          <w:rFonts w:ascii="Times New Roman" w:hAnsi="Times New Roman" w:cs="Times New Roman"/>
          <w:sz w:val="28"/>
          <w:szCs w:val="28"/>
        </w:rPr>
        <w:lastRenderedPageBreak/>
        <w:t>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3.6.3. Описание последовательности действий при выдаче документов заявителю.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в том числе выдача документов на бумажном носителе, подтверждающих содержание электронных документов, в многофункциональном центре выдается заявителю (представителю заявителя), предъявившему следующие документы:</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либо его представителя;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представителя заявителя.</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Проверка осуществляется путем соблюдения следующих условий:</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квалифицированный сертификат ключа проверки усиленной квалифицированной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их подписания)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эти документы после их подписания. При этом проверка осуществляется с использованием средств электронной подписи, получивших подтверждение соответствия установленным требованиям, и с использованием квалифицированного сертификата лица, подписавшего Заявление и прилагаемые к нему документы;</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w:t>
      </w:r>
      <w:r>
        <w:rPr>
          <w:rFonts w:ascii="Times New Roman" w:hAnsi="Times New Roman" w:cs="Times New Roman"/>
          <w:sz w:val="28"/>
          <w:szCs w:val="28"/>
        </w:rPr>
        <w:lastRenderedPageBreak/>
        <w:t>ограничения установлены).</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будет являться получение заявителем решения о признании (отказе в признании) заявителя малоимущим, решения о принятии (отказе в принятии) заявителя на учет в качестве нуждающихся в жилых помещениях.</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может превышать три рабочих дня со дня получения решения от Администрации.</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Особенности выполнения административных процедур (действий) в многофункциональном центре.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Заявления и документов заявителя в многофункциональном центре;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B30E7E" w:rsidRDefault="00B30E7E" w:rsidP="00A54299">
      <w:pPr>
        <w:pStyle w:val="ConsPlusTitle"/>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внесения изменений в решение о предоставлении жилого помещения в специализированном (маневренном) жилищном фонде или в решение об отказе в предоставлении жилого помещения в специализированном (маневренном) жилищном фонде в связи с допущенными опечатками и (или) ошибками в тексте решения заявитель направляет </w:t>
      </w:r>
      <w:hyperlink w:anchor="P610" w:history="1">
        <w:r>
          <w:rPr>
            <w:rStyle w:val="a4"/>
            <w:rFonts w:ascii="Times New Roman" w:hAnsi="Times New Roman"/>
            <w:color w:val="0000FF"/>
            <w:sz w:val="28"/>
            <w:szCs w:val="28"/>
          </w:rPr>
          <w:t>заявление</w:t>
        </w:r>
      </w:hyperlink>
      <w:r>
        <w:rPr>
          <w:rFonts w:ascii="Times New Roman" w:hAnsi="Times New Roman" w:cs="Times New Roman"/>
          <w:sz w:val="28"/>
          <w:szCs w:val="28"/>
        </w:rPr>
        <w:t xml:space="preserve"> (приложение N 4 к настоящему Административному регламенту).</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 вносятся нормативным правовым актом Администрации.</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 может быть подано посредством Единого портала, Портала Кировской области, через многофункциональный центр, а также непосредственно в Администрацию.</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решение о предоставлении жилого помещения в специализированном (маневренном) жилищном фонде или в решение об отказе в предоставлении жилого помещения в специализированном (маневренном) жилищном фонде в части исправления допущенных опечаток и ошибок по инициативе Администрации в адрес заявителя направляется копия нормативного правового акта Администрации о внесении изменений в решение.</w:t>
      </w:r>
    </w:p>
    <w:p w:rsidR="00B30E7E" w:rsidRDefault="00B30E7E" w:rsidP="00A54299">
      <w:pPr>
        <w:pStyle w:val="ConsPlusNormal"/>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внесения изменений в решение составляет </w:t>
      </w:r>
      <w:r w:rsidR="004B2299">
        <w:rPr>
          <w:rFonts w:ascii="Times New Roman" w:hAnsi="Times New Roman" w:cs="Times New Roman"/>
          <w:sz w:val="28"/>
          <w:szCs w:val="28"/>
        </w:rPr>
        <w:t>один</w:t>
      </w:r>
      <w:r>
        <w:rPr>
          <w:rFonts w:ascii="Times New Roman" w:hAnsi="Times New Roman" w:cs="Times New Roman"/>
          <w:sz w:val="28"/>
          <w:szCs w:val="28"/>
        </w:rPr>
        <w:t xml:space="preserve"> д</w:t>
      </w:r>
      <w:r w:rsidR="004B2299">
        <w:rPr>
          <w:rFonts w:ascii="Times New Roman" w:hAnsi="Times New Roman" w:cs="Times New Roman"/>
          <w:sz w:val="28"/>
          <w:szCs w:val="28"/>
        </w:rPr>
        <w:t>ень</w:t>
      </w:r>
      <w:r w:rsidR="00523836">
        <w:rPr>
          <w:rFonts w:ascii="Times New Roman" w:hAnsi="Times New Roman" w:cs="Times New Roman"/>
          <w:sz w:val="28"/>
          <w:szCs w:val="28"/>
        </w:rPr>
        <w:t xml:space="preserve"> </w:t>
      </w:r>
      <w:r>
        <w:rPr>
          <w:rFonts w:ascii="Times New Roman" w:hAnsi="Times New Roman" w:cs="Times New Roman"/>
          <w:sz w:val="28"/>
          <w:szCs w:val="28"/>
        </w:rPr>
        <w:t>с момента подачи заявления.</w:t>
      </w:r>
    </w:p>
    <w:p w:rsidR="00B30E7E" w:rsidRDefault="00B30E7E" w:rsidP="00A54299">
      <w:pPr>
        <w:pStyle w:val="ConsPlusNormal"/>
        <w:spacing w:line="240" w:lineRule="auto"/>
        <w:jc w:val="both"/>
        <w:rPr>
          <w:rFonts w:ascii="Times New Roman" w:hAnsi="Times New Roman" w:cs="Times New Roman"/>
          <w:sz w:val="28"/>
          <w:szCs w:val="28"/>
        </w:rPr>
      </w:pPr>
    </w:p>
    <w:p w:rsidR="00B30E7E" w:rsidRDefault="00B30E7E" w:rsidP="00A54299">
      <w:pPr>
        <w:pStyle w:val="ConsPlusNormal"/>
        <w:spacing w:line="240" w:lineRule="auto"/>
        <w:jc w:val="both"/>
      </w:pPr>
    </w:p>
    <w:p w:rsidR="00B30E7E" w:rsidRDefault="00B30E7E" w:rsidP="00A54299">
      <w:pPr>
        <w:pStyle w:val="ConsPlusNormal"/>
        <w:spacing w:line="240" w:lineRule="auto"/>
        <w:jc w:val="both"/>
      </w:pPr>
    </w:p>
    <w:p w:rsidR="00B30E7E" w:rsidRDefault="00B30E7E" w:rsidP="00A54299">
      <w:pPr>
        <w:keepNext/>
        <w:keepLine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4. Формы контроля за исполнением административного регламента</w:t>
      </w:r>
    </w:p>
    <w:p w:rsidR="00B30E7E" w:rsidRDefault="00B30E7E" w:rsidP="00A54299">
      <w:pPr>
        <w:keepNext/>
        <w:keepLines/>
        <w:spacing w:after="0" w:line="240" w:lineRule="auto"/>
        <w:ind w:firstLine="709"/>
        <w:jc w:val="center"/>
        <w:rPr>
          <w:rFonts w:ascii="Times New Roman" w:hAnsi="Times New Roman" w:cs="Times New Roman"/>
          <w:b/>
          <w:bCs/>
          <w:sz w:val="28"/>
          <w:szCs w:val="28"/>
        </w:rPr>
      </w:pPr>
    </w:p>
    <w:p w:rsidR="00B30E7E" w:rsidRDefault="00B30E7E" w:rsidP="00A54299">
      <w:pPr>
        <w:keepNext/>
        <w:keepLine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rsidR="00B30E7E" w:rsidRDefault="00B30E7E" w:rsidP="00A54299">
      <w:pPr>
        <w:keepNext/>
        <w:keepLines/>
        <w:spacing w:after="0" w:line="240" w:lineRule="auto"/>
        <w:ind w:firstLine="709"/>
        <w:jc w:val="both"/>
        <w:rPr>
          <w:rFonts w:ascii="Times New Roman" w:hAnsi="Times New Roman" w:cs="Times New Roman"/>
          <w:b/>
          <w:bCs/>
          <w:sz w:val="28"/>
          <w:szCs w:val="28"/>
        </w:rPr>
      </w:pP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контролировать соблюдение порядка и условий предоставления муниципальной услуги;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B30E7E" w:rsidRDefault="00B30E7E" w:rsidP="00A54299">
      <w:pPr>
        <w:spacing w:after="0" w:line="240" w:lineRule="auto"/>
        <w:ind w:firstLine="709"/>
        <w:jc w:val="both"/>
        <w:rPr>
          <w:rFonts w:ascii="Times New Roman" w:hAnsi="Times New Roman" w:cs="Times New Roman"/>
          <w:sz w:val="28"/>
          <w:szCs w:val="28"/>
        </w:rPr>
      </w:pPr>
    </w:p>
    <w:p w:rsidR="00B30E7E" w:rsidRDefault="00B30E7E" w:rsidP="00A54299">
      <w:pPr>
        <w:keepNext/>
        <w:keepLine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30E7E" w:rsidRDefault="00B30E7E" w:rsidP="00A54299">
      <w:pPr>
        <w:keepNext/>
        <w:keepLines/>
        <w:spacing w:after="0" w:line="240" w:lineRule="auto"/>
        <w:ind w:firstLine="709"/>
        <w:jc w:val="both"/>
        <w:rPr>
          <w:rFonts w:ascii="Times New Roman" w:hAnsi="Times New Roman" w:cs="Times New Roman"/>
          <w:b/>
          <w:bCs/>
          <w:sz w:val="28"/>
          <w:szCs w:val="28"/>
        </w:rPr>
      </w:pP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w:t>
      </w:r>
      <w:r>
        <w:rPr>
          <w:rFonts w:ascii="Times New Roman" w:hAnsi="Times New Roman" w:cs="Times New Roman"/>
          <w:sz w:val="28"/>
          <w:szCs w:val="28"/>
        </w:rPr>
        <w:lastRenderedPageBreak/>
        <w:t>регламента, иных нормативных правовых актов, устанавливающих требования к предоставлению муниципальной услуги.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 Проверки могут быть плановыми и внеплановыми.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4.2.7. Проверка осуществляется на основании распоряжения главы администрации.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30E7E" w:rsidRDefault="00B30E7E" w:rsidP="00A54299">
      <w:pPr>
        <w:spacing w:after="0" w:line="240" w:lineRule="auto"/>
        <w:ind w:firstLine="709"/>
        <w:jc w:val="both"/>
        <w:rPr>
          <w:rFonts w:ascii="Times New Roman" w:hAnsi="Times New Roman" w:cs="Times New Roman"/>
          <w:sz w:val="28"/>
          <w:szCs w:val="28"/>
        </w:rPr>
      </w:pPr>
    </w:p>
    <w:p w:rsidR="00B30E7E" w:rsidRDefault="00B30E7E" w:rsidP="00A54299">
      <w:pPr>
        <w:keepNext/>
        <w:keepLine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30E7E" w:rsidRDefault="00B30E7E" w:rsidP="00A54299">
      <w:pPr>
        <w:keepNext/>
        <w:keepLines/>
        <w:spacing w:after="0" w:line="240" w:lineRule="auto"/>
        <w:ind w:firstLine="709"/>
        <w:jc w:val="both"/>
        <w:rPr>
          <w:rFonts w:ascii="Times New Roman" w:hAnsi="Times New Roman" w:cs="Times New Roman"/>
          <w:b/>
          <w:bCs/>
          <w:sz w:val="28"/>
          <w:szCs w:val="28"/>
        </w:rPr>
      </w:pP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30E7E" w:rsidRDefault="00B30E7E" w:rsidP="00A54299">
      <w:pPr>
        <w:spacing w:after="0" w:line="240" w:lineRule="auto"/>
        <w:ind w:firstLine="709"/>
        <w:jc w:val="both"/>
        <w:rPr>
          <w:rFonts w:ascii="Times New Roman" w:hAnsi="Times New Roman" w:cs="Times New Roman"/>
          <w:sz w:val="28"/>
          <w:szCs w:val="28"/>
        </w:rPr>
      </w:pPr>
    </w:p>
    <w:p w:rsidR="00B30E7E" w:rsidRDefault="00B30E7E" w:rsidP="00A54299">
      <w:pPr>
        <w:keepNext/>
        <w:keepLines/>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30E7E" w:rsidRDefault="00B30E7E" w:rsidP="00A54299">
      <w:pPr>
        <w:keepNext/>
        <w:keepLines/>
        <w:spacing w:after="0" w:line="240" w:lineRule="auto"/>
        <w:ind w:firstLine="709"/>
        <w:jc w:val="both"/>
        <w:rPr>
          <w:rFonts w:ascii="Times New Roman" w:hAnsi="Times New Roman" w:cs="Times New Roman"/>
          <w:b/>
          <w:bCs/>
          <w:sz w:val="28"/>
          <w:szCs w:val="28"/>
        </w:rPr>
      </w:pPr>
    </w:p>
    <w:p w:rsidR="00B30E7E" w:rsidRDefault="00B30E7E" w:rsidP="00A542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30E7E" w:rsidRDefault="00B30E7E" w:rsidP="00A54299">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30E7E" w:rsidRPr="00534CBD" w:rsidRDefault="00B30E7E" w:rsidP="00A54299">
      <w:pPr>
        <w:keepNext/>
        <w:keepLines/>
        <w:spacing w:after="0" w:line="240" w:lineRule="auto"/>
        <w:ind w:firstLine="709"/>
        <w:jc w:val="both"/>
        <w:rPr>
          <w:rFonts w:ascii="Times New Roman" w:hAnsi="Times New Roman" w:cs="Times New Roman"/>
          <w:b/>
          <w:bCs/>
          <w:sz w:val="28"/>
          <w:szCs w:val="28"/>
        </w:rPr>
      </w:pPr>
      <w:r w:rsidRPr="00534CBD">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534CBD">
        <w:rPr>
          <w:rFonts w:ascii="Times New Roman" w:hAnsi="Times New Roman" w:cs="Times New Roman"/>
          <w:b/>
          <w:bCs/>
          <w:sz w:val="28"/>
          <w:szCs w:val="28"/>
          <w:lang w:val="en-US"/>
        </w:rPr>
        <w:t> </w:t>
      </w:r>
      <w:r w:rsidRPr="00534CBD">
        <w:rPr>
          <w:rFonts w:ascii="Times New Roman" w:hAnsi="Times New Roman" w:cs="Times New Roman"/>
          <w:b/>
          <w:bCs/>
          <w:sz w:val="28"/>
          <w:szCs w:val="28"/>
        </w:rPr>
        <w:t>части 1.1 статьи 16 Федерального закона от 27.07.2010 №</w:t>
      </w:r>
      <w:r w:rsidRPr="00534CBD">
        <w:rPr>
          <w:rFonts w:ascii="Times New Roman" w:hAnsi="Times New Roman" w:cs="Times New Roman"/>
          <w:b/>
          <w:bCs/>
          <w:sz w:val="28"/>
          <w:szCs w:val="28"/>
          <w:lang w:val="en-US"/>
        </w:rPr>
        <w:t> </w:t>
      </w:r>
      <w:r w:rsidRPr="00534CBD">
        <w:rPr>
          <w:rFonts w:ascii="Times New Roman" w:hAnsi="Times New Roman" w:cs="Times New Roman"/>
          <w:b/>
          <w:bCs/>
          <w:sz w:val="28"/>
          <w:szCs w:val="28"/>
        </w:rPr>
        <w:t>210</w:t>
      </w:r>
      <w:r w:rsidRPr="00534CBD">
        <w:rPr>
          <w:rFonts w:ascii="Times New Roman" w:hAnsi="Times New Roman" w:cs="Times New Roman"/>
          <w:b/>
          <w:bCs/>
          <w:sz w:val="28"/>
          <w:szCs w:val="28"/>
        </w:rPr>
        <w:noBreakHyphen/>
        <w:t>ФЗ «Об организации предоставления государственных и</w:t>
      </w:r>
      <w:r w:rsidRPr="00534CBD">
        <w:rPr>
          <w:rFonts w:ascii="Times New Roman" w:hAnsi="Times New Roman" w:cs="Times New Roman"/>
          <w:b/>
          <w:bCs/>
          <w:sz w:val="28"/>
          <w:szCs w:val="28"/>
          <w:lang w:val="en-US"/>
        </w:rPr>
        <w:t> </w:t>
      </w:r>
      <w:r w:rsidRPr="00534CBD">
        <w:rPr>
          <w:rFonts w:ascii="Times New Roman" w:hAnsi="Times New Roman" w:cs="Times New Roman"/>
          <w:b/>
          <w:bCs/>
          <w:sz w:val="28"/>
          <w:szCs w:val="28"/>
        </w:rPr>
        <w:t>муниципальных услуг», а также их должностных лиц, муниципальных служащих, работников</w:t>
      </w:r>
    </w:p>
    <w:p w:rsidR="00B30E7E" w:rsidRPr="00534CBD" w:rsidRDefault="00B30E7E" w:rsidP="00A54299">
      <w:pPr>
        <w:keepNext/>
        <w:keepLines/>
        <w:spacing w:after="0" w:line="240" w:lineRule="auto"/>
        <w:ind w:firstLine="709"/>
        <w:jc w:val="both"/>
        <w:rPr>
          <w:rFonts w:ascii="Times New Roman" w:hAnsi="Times New Roman" w:cs="Times New Roman"/>
          <w:b/>
          <w:bCs/>
          <w:sz w:val="28"/>
          <w:szCs w:val="28"/>
        </w:rPr>
      </w:pPr>
    </w:p>
    <w:p w:rsidR="00B30E7E" w:rsidRPr="00534CBD" w:rsidRDefault="00B30E7E" w:rsidP="00A54299">
      <w:pPr>
        <w:spacing w:after="0" w:line="240" w:lineRule="auto"/>
        <w:ind w:firstLine="709"/>
        <w:jc w:val="both"/>
        <w:rPr>
          <w:rFonts w:ascii="Times New Roman" w:hAnsi="Times New Roman" w:cs="Times New Roman"/>
          <w:sz w:val="28"/>
          <w:szCs w:val="28"/>
        </w:rPr>
      </w:pPr>
      <w:r w:rsidRPr="00534CBD">
        <w:rPr>
          <w:rFonts w:ascii="Times New Roman" w:hAnsi="Times New Roman" w:cs="Times New Roman"/>
          <w:sz w:val="28"/>
          <w:szCs w:val="28"/>
        </w:rPr>
        <w:t>Информация, касающаяся досудебного (внесудебного) порядка обжалования решений и действий (бездействия) органа, оказывающего муниципальную услугу, многофункционального центра, организаций, предоставляющих муниципальную услугу, их должностных лиц, размещена:</w:t>
      </w:r>
    </w:p>
    <w:p w:rsidR="00B30E7E" w:rsidRPr="00534CBD" w:rsidRDefault="00B30E7E" w:rsidP="00A54299">
      <w:pPr>
        <w:spacing w:after="0" w:line="240" w:lineRule="auto"/>
        <w:ind w:firstLine="709"/>
        <w:jc w:val="both"/>
        <w:rPr>
          <w:rFonts w:ascii="Times New Roman" w:hAnsi="Times New Roman" w:cs="Times New Roman"/>
          <w:sz w:val="28"/>
          <w:szCs w:val="28"/>
        </w:rPr>
      </w:pPr>
      <w:r w:rsidRPr="00534CBD">
        <w:rPr>
          <w:rFonts w:ascii="Times New Roman" w:hAnsi="Times New Roman" w:cs="Times New Roman"/>
          <w:sz w:val="28"/>
          <w:szCs w:val="28"/>
        </w:rPr>
        <w:t>на информационных стендах в местах предоставления муниципальной услуги;</w:t>
      </w:r>
    </w:p>
    <w:p w:rsidR="00B30E7E" w:rsidRPr="00534CBD" w:rsidRDefault="00B30E7E" w:rsidP="00A54299">
      <w:pPr>
        <w:spacing w:after="0" w:line="240" w:lineRule="auto"/>
        <w:ind w:firstLine="709"/>
        <w:jc w:val="both"/>
        <w:rPr>
          <w:rFonts w:ascii="Times New Roman" w:hAnsi="Times New Roman" w:cs="Times New Roman"/>
          <w:sz w:val="28"/>
          <w:szCs w:val="28"/>
        </w:rPr>
      </w:pPr>
      <w:r w:rsidRPr="00534CBD">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w:t>
      </w:r>
    </w:p>
    <w:p w:rsidR="00B30E7E" w:rsidRPr="00534CBD" w:rsidRDefault="00B30E7E" w:rsidP="00A54299">
      <w:pPr>
        <w:spacing w:after="0" w:line="240" w:lineRule="auto"/>
        <w:ind w:firstLine="709"/>
        <w:jc w:val="both"/>
        <w:rPr>
          <w:rFonts w:ascii="Times New Roman" w:hAnsi="Times New Roman" w:cs="Times New Roman"/>
          <w:sz w:val="28"/>
          <w:szCs w:val="28"/>
        </w:rPr>
      </w:pPr>
      <w:r w:rsidRPr="00534CBD">
        <w:rPr>
          <w:rFonts w:ascii="Times New Roman" w:hAnsi="Times New Roman" w:cs="Times New Roman"/>
          <w:sz w:val="28"/>
          <w:szCs w:val="28"/>
        </w:rPr>
        <w:t>в Федеральном реестре;</w:t>
      </w:r>
    </w:p>
    <w:p w:rsidR="00B30E7E" w:rsidRPr="00534CBD" w:rsidRDefault="00B30E7E" w:rsidP="00A54299">
      <w:pPr>
        <w:spacing w:after="0" w:line="240" w:lineRule="auto"/>
        <w:ind w:firstLine="709"/>
        <w:jc w:val="both"/>
        <w:rPr>
          <w:rFonts w:ascii="Times New Roman" w:hAnsi="Times New Roman" w:cs="Times New Roman"/>
          <w:sz w:val="28"/>
          <w:szCs w:val="28"/>
        </w:rPr>
      </w:pPr>
      <w:r w:rsidRPr="00534CBD">
        <w:rPr>
          <w:rFonts w:ascii="Times New Roman" w:hAnsi="Times New Roman" w:cs="Times New Roman"/>
          <w:sz w:val="28"/>
          <w:szCs w:val="28"/>
        </w:rPr>
        <w:t>на Едином портале;</w:t>
      </w:r>
    </w:p>
    <w:p w:rsidR="00B30E7E" w:rsidRPr="00534CBD" w:rsidRDefault="00B30E7E" w:rsidP="00A54299">
      <w:pPr>
        <w:spacing w:after="0" w:line="240" w:lineRule="auto"/>
        <w:ind w:firstLine="709"/>
        <w:jc w:val="both"/>
        <w:rPr>
          <w:rFonts w:ascii="Times New Roman" w:hAnsi="Times New Roman" w:cs="Times New Roman"/>
          <w:b/>
          <w:bCs/>
          <w:sz w:val="28"/>
          <w:szCs w:val="28"/>
        </w:rPr>
      </w:pPr>
      <w:r w:rsidRPr="00534CBD">
        <w:rPr>
          <w:rFonts w:ascii="Times New Roman" w:hAnsi="Times New Roman" w:cs="Times New Roman"/>
          <w:sz w:val="28"/>
          <w:szCs w:val="28"/>
        </w:rPr>
        <w:t>на Региональном портале.</w:t>
      </w:r>
    </w:p>
    <w:p w:rsidR="00B30E7E" w:rsidRPr="00534CBD" w:rsidRDefault="00B30E7E" w:rsidP="00A54299">
      <w:pPr>
        <w:spacing w:after="0" w:line="240" w:lineRule="auto"/>
        <w:ind w:left="993" w:hanging="284"/>
        <w:jc w:val="both"/>
        <w:rPr>
          <w:rFonts w:ascii="Times New Roman" w:hAnsi="Times New Roman" w:cs="Times New Roman"/>
          <w:b/>
          <w:bCs/>
          <w:sz w:val="28"/>
          <w:szCs w:val="28"/>
        </w:rPr>
      </w:pP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5.1. Информация для заявителя о его праве подать жалобу</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CF0637" w:rsidRPr="00FF0D55" w:rsidRDefault="00CF0637" w:rsidP="00CF0637">
      <w:pPr>
        <w:spacing w:after="0" w:line="240" w:lineRule="auto"/>
        <w:ind w:firstLine="708"/>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5.2. Предмет жалобы</w:t>
      </w:r>
    </w:p>
    <w:p w:rsidR="00CF0637" w:rsidRPr="00FF0D55" w:rsidRDefault="00CF0637" w:rsidP="00CF0637">
      <w:pPr>
        <w:spacing w:after="0" w:line="240" w:lineRule="auto"/>
        <w:ind w:firstLine="708"/>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5.2.1. Заявитель может обратиться с жалобой, в том числе в следующих случаях:</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w:t>
      </w:r>
      <w:r w:rsidRPr="00FF0D55">
        <w:rPr>
          <w:rFonts w:ascii="Times New Roman" w:eastAsiaTheme="minorHAnsi" w:hAnsi="Times New Roman" w:cs="Times New Roman"/>
          <w:sz w:val="28"/>
          <w:szCs w:val="28"/>
          <w:lang w:eastAsia="en-US"/>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5.3. Органы местного самоуправления, организации, должностные лица, которым может быть направлена жалоба</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CF0637" w:rsidRPr="00FF0D55" w:rsidRDefault="00CF0637" w:rsidP="00CF0637">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ab/>
        <w:t>5.4.  Порядок подачи и рассмотрения жалобы</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5.4.1. Жалобы на решения и действия (бездействие) руководителя, принятые руководителем органа, предоставляющего муниципальную услугу, </w:t>
      </w:r>
      <w:r w:rsidRPr="00FF0D55">
        <w:rPr>
          <w:rFonts w:ascii="Times New Roman" w:eastAsia="Times New Roman" w:hAnsi="Times New Roman" w:cs="Times New Roman"/>
          <w:sz w:val="28"/>
          <w:szCs w:val="28"/>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F0637" w:rsidRPr="00FF0D55" w:rsidRDefault="00CF0637" w:rsidP="00CF0637">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5.4.3. Жалоба должна содержать:</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FF0D55">
        <w:rPr>
          <w:rFonts w:ascii="Times New Roman" w:eastAsia="Times New Roman" w:hAnsi="Times New Roman" w:cs="Times New Roman"/>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imes New Roman" w:hAnsi="Times New Roman" w:cs="Times New Roman"/>
          <w:sz w:val="28"/>
          <w:szCs w:val="28"/>
        </w:rPr>
        <w:t xml:space="preserve">5.4.4. </w:t>
      </w:r>
      <w:r w:rsidRPr="00FF0D55">
        <w:rPr>
          <w:rFonts w:ascii="Times New Roman" w:eastAsiaTheme="minorHAnsi" w:hAnsi="Times New Roman" w:cs="Times New Roman"/>
          <w:sz w:val="28"/>
          <w:szCs w:val="28"/>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муниципальных услуг.</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imes New Roman" w:hAnsi="Times New Roman" w:cs="Times New Roman"/>
          <w:sz w:val="28"/>
          <w:szCs w:val="28"/>
        </w:rPr>
        <w:t xml:space="preserve">5.4.5. </w:t>
      </w:r>
      <w:r w:rsidRPr="00FF0D55">
        <w:rPr>
          <w:rFonts w:ascii="Times New Roman" w:eastAsiaTheme="minorHAnsi" w:hAnsi="Times New Roman" w:cs="Times New Roman"/>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В электронном виде жалоба может быть подана заявителем посредством: </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Портала Кировской области.</w:t>
      </w:r>
    </w:p>
    <w:p w:rsidR="00CF0637" w:rsidRPr="00FF0D55" w:rsidRDefault="00CF0637" w:rsidP="00CF0637">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F0D55">
        <w:rPr>
          <w:rFonts w:ascii="Times New Roman" w:eastAsiaTheme="minorHAnsi" w:hAnsi="Times New Roman" w:cs="Times New Roman"/>
          <w:sz w:val="28"/>
          <w:szCs w:val="28"/>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5.5. Сроки рассмотрения жалобы</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w:t>
      </w:r>
      <w:r w:rsidRPr="00FF0D55">
        <w:rPr>
          <w:rFonts w:ascii="Times New Roman" w:eastAsia="Times New Roman" w:hAnsi="Times New Roman" w:cs="Times New Roman"/>
          <w:sz w:val="28"/>
          <w:szCs w:val="28"/>
        </w:rPr>
        <w:lastRenderedPageBreak/>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00523836">
        <w:rPr>
          <w:rFonts w:ascii="Times New Roman" w:eastAsia="Times New Roman" w:hAnsi="Times New Roman" w:cs="Times New Roman"/>
          <w:sz w:val="28"/>
          <w:szCs w:val="28"/>
        </w:rPr>
        <w:t xml:space="preserve"> </w:t>
      </w:r>
      <w:r w:rsidRPr="00FF0D55">
        <w:rPr>
          <w:rFonts w:ascii="Times New Roman" w:eastAsia="Times New Roman" w:hAnsi="Times New Roman" w:cs="Times New Roman"/>
          <w:sz w:val="28"/>
          <w:szCs w:val="28"/>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 Результат рассмотрения жалобы</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5.6.1. По результатам рассмотрения жалобы принимается решение:</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удовлетворении жалобы отказывается.</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5.6.3. В ответе по результатам рассмотрения жалобы указываются:</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фамилия, имя, отчество (последнее – при наличии) или наименование заявителя;</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основания для принятия решения по жалобе;</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принятое по жалобе решение;</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сведения о порядке обжалования принятого по жалобе решения.</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5.7. Порядок информирования заявителя о результатах рассмотрения жалобы</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lastRenderedPageBreak/>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5.8. Порядок обжалования решения по жалобе</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Информацию о порядке подачи и рассмотрения жалобы можно получить:</w:t>
      </w:r>
    </w:p>
    <w:p w:rsidR="00CF0637" w:rsidRPr="00FF0D55" w:rsidRDefault="00CF0637" w:rsidP="00CF0637">
      <w:pPr>
        <w:spacing w:after="0" w:line="240" w:lineRule="auto"/>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Едином портале государственных и муниципальных услуг (функций);</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Портале Кировской области;</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на информационных стендах в местах предоставления муниципальной услуги;</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 xml:space="preserve">при личном обращении заявителя в администрацию </w:t>
      </w:r>
      <w:r>
        <w:rPr>
          <w:rFonts w:ascii="Times New Roman" w:eastAsia="Times New Roman" w:hAnsi="Times New Roman" w:cs="Times New Roman"/>
          <w:sz w:val="28"/>
          <w:szCs w:val="28"/>
        </w:rPr>
        <w:t>поселения</w:t>
      </w:r>
      <w:r w:rsidRPr="00FF0D55">
        <w:rPr>
          <w:rFonts w:ascii="Times New Roman" w:eastAsia="Times New Roman" w:hAnsi="Times New Roman" w:cs="Times New Roman"/>
          <w:sz w:val="28"/>
          <w:szCs w:val="28"/>
        </w:rPr>
        <w:t xml:space="preserve"> или многофункциональный центр;</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sidRPr="00FF0D55">
        <w:rPr>
          <w:rFonts w:ascii="Times New Roman" w:eastAsia="Times New Roman" w:hAnsi="Times New Roman" w:cs="Times New Roman"/>
          <w:sz w:val="28"/>
          <w:szCs w:val="28"/>
        </w:rPr>
        <w:t>при обращении в письменной форме, в форме электронного документа;</w:t>
      </w:r>
    </w:p>
    <w:p w:rsidR="00CF0637" w:rsidRPr="00FF0D55" w:rsidRDefault="00CF0637" w:rsidP="00CF063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p>
    <w:p w:rsidR="00B30E7E" w:rsidRPr="00534CBD" w:rsidRDefault="00B30E7E" w:rsidP="00A54299">
      <w:pPr>
        <w:spacing w:after="0" w:line="240" w:lineRule="auto"/>
        <w:ind w:firstLine="709"/>
        <w:jc w:val="center"/>
        <w:rPr>
          <w:rFonts w:cs="Times New Roman"/>
        </w:rPr>
      </w:pPr>
      <w:r w:rsidRPr="00534CBD">
        <w:rPr>
          <w:rFonts w:ascii="Times New Roman" w:hAnsi="Times New Roman" w:cs="Times New Roman"/>
          <w:b/>
          <w:bCs/>
          <w:sz w:val="28"/>
          <w:szCs w:val="28"/>
        </w:rPr>
        <w:t>_________</w:t>
      </w:r>
    </w:p>
    <w:p w:rsidR="00B30E7E" w:rsidRDefault="00B30E7E" w:rsidP="00A54299">
      <w:pPr>
        <w:pStyle w:val="ConsPlusNormal"/>
        <w:spacing w:line="240" w:lineRule="auto"/>
        <w:jc w:val="both"/>
      </w:pPr>
    </w:p>
    <w:p w:rsidR="002B5965" w:rsidRDefault="002B5965">
      <w:pPr>
        <w:suppressAutoHyphens w:val="0"/>
        <w:spacing w:after="200" w:line="276" w:lineRule="auto"/>
        <w:rPr>
          <w:rFonts w:eastAsia="Times New Roman"/>
        </w:rPr>
      </w:pPr>
      <w:r>
        <w:br w:type="page"/>
      </w:r>
    </w:p>
    <w:p w:rsidR="00B30E7E" w:rsidRDefault="00B30E7E" w:rsidP="00A54299">
      <w:pPr>
        <w:pStyle w:val="ConsPlusNormal"/>
        <w:spacing w:line="240" w:lineRule="auto"/>
        <w:jc w:val="both"/>
      </w:pP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1</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жилых помещений</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в специализированном жилищном</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(маневренном) фонде в домах,</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расположенных на территории</w:t>
      </w:r>
    </w:p>
    <w:p w:rsidR="00B30E7E" w:rsidRDefault="002B5965"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адрес заявителя: 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(адрес регистрации)</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дополнительные контактные данные: 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(по усмотрению заявителя)</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bookmarkStart w:id="15" w:name="P393"/>
      <w:bookmarkEnd w:id="15"/>
      <w:r>
        <w:rPr>
          <w:rFonts w:ascii="Times New Roman" w:hAnsi="Times New Roman" w:cs="Times New Roman"/>
          <w:sz w:val="24"/>
          <w:szCs w:val="24"/>
        </w:rPr>
        <w:t xml:space="preserve">                                 ЗАЯВЛЕНИЕ</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жилое помещение в маневренном фонде  в  связи с тем,</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что _______________________________________________________________________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Состав семьи _____ человек:</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У  меня  и членов моей семьи на территории Российской Федерации находятся в</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собственности  жилые  помещения,  права  на  которые  не зарегистрированы в</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Едином  государственном реестре прав на недвижимое имущество и сделок с ним</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(т.е. оформленные до 01.07.1998) 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 _______________ 20___ г.</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 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(Ф.И.О. заявителя или законного представителя заявителя)   (подпись)</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 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(Ф.И.О. должностного лица, принявшего заявление и документы) (подпись)</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Способ получения решения:</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 лично (через уполномоченного представителя);</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   │ по почте (по адресу: ______________________________________________).</w:t>
      </w:r>
    </w:p>
    <w:p w:rsidR="00B30E7E" w:rsidRDefault="00B30E7E" w:rsidP="002B5965">
      <w:pPr>
        <w:pStyle w:val="ConsPlusNonformat"/>
        <w:spacing w:before="100" w:beforeAutospacing="1" w:after="100" w:afterAutospacing="1"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p w:rsidR="00B30E7E" w:rsidRDefault="00B30E7E" w:rsidP="002B5965">
      <w:pPr>
        <w:pStyle w:val="ConsPlusNormal"/>
        <w:spacing w:before="100" w:beforeAutospacing="1" w:after="100" w:afterAutospacing="1" w:line="240" w:lineRule="auto"/>
        <w:contextualSpacing/>
        <w:jc w:val="both"/>
        <w:rPr>
          <w:rFonts w:ascii="Times New Roman" w:hAnsi="Times New Roman" w:cs="Times New Roman"/>
          <w:sz w:val="24"/>
          <w:szCs w:val="24"/>
        </w:rPr>
      </w:pPr>
    </w:p>
    <w:p w:rsidR="00B30E7E" w:rsidRDefault="00B30E7E" w:rsidP="002B5965">
      <w:pPr>
        <w:pStyle w:val="ConsPlusNormal"/>
        <w:spacing w:before="100" w:beforeAutospacing="1" w:after="100" w:afterAutospacing="1" w:line="240" w:lineRule="auto"/>
        <w:contextualSpacing/>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2B5965" w:rsidRDefault="002B5965">
      <w:pPr>
        <w:suppressAutoHyphens w:val="0"/>
        <w:spacing w:after="200" w:line="276" w:lineRule="auto"/>
        <w:rPr>
          <w:rFonts w:ascii="Times New Roman" w:eastAsia="Times New Roman" w:hAnsi="Times New Roman" w:cs="Times New Roman"/>
          <w:sz w:val="24"/>
          <w:szCs w:val="24"/>
        </w:rPr>
      </w:pPr>
      <w:r>
        <w:rPr>
          <w:rFonts w:ascii="Times New Roman" w:hAnsi="Times New Roman" w:cs="Times New Roman"/>
          <w:sz w:val="24"/>
          <w:szCs w:val="24"/>
        </w:rPr>
        <w:br w:type="page"/>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2</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жилых помещений</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в специализированном жилищном</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(маневренном) фонде в домах,</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расположенных на территории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bookmarkStart w:id="16" w:name="P444"/>
      <w:bookmarkEnd w:id="16"/>
      <w:r>
        <w:rPr>
          <w:rFonts w:ascii="Times New Roman" w:hAnsi="Times New Roman" w:cs="Times New Roman"/>
          <w:sz w:val="24"/>
          <w:szCs w:val="24"/>
        </w:rPr>
        <w:t xml:space="preserve">                                 СОГЛАСИЕ</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обработку персональных данных</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 "___" _________ г.р.,</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субъекта персональных данных)         дата рождения</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законный представитель 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9" w:history="1">
        <w:r>
          <w:rPr>
            <w:rStyle w:val="a4"/>
            <w:rFonts w:ascii="Times New Roman" w:hAnsi="Times New Roman"/>
            <w:color w:val="0000FF"/>
            <w:sz w:val="24"/>
            <w:szCs w:val="24"/>
          </w:rPr>
          <w:t>ч. 3 ст. 7</w:t>
        </w:r>
      </w:hyperlink>
      <w:r>
        <w:rPr>
          <w:rFonts w:ascii="Times New Roman" w:hAnsi="Times New Roman" w:cs="Times New Roman"/>
          <w:sz w:val="24"/>
          <w:szCs w:val="24"/>
        </w:rPr>
        <w:t xml:space="preserve"> Федерального закона от 27.07.2010 N 210-ФЗ "Об</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организации  предоставления  государственных  и муниципальных услуг" и </w:t>
      </w:r>
      <w:hyperlink r:id="rId10" w:history="1">
        <w:r>
          <w:rPr>
            <w:rStyle w:val="a4"/>
            <w:rFonts w:ascii="Times New Roman" w:hAnsi="Times New Roman"/>
            <w:color w:val="0000FF"/>
            <w:sz w:val="24"/>
            <w:szCs w:val="24"/>
          </w:rPr>
          <w:t>ч. 4</w:t>
        </w:r>
      </w:hyperlink>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ст. 9 ФЗ "О персональных данных" от 27.07.2006 N 152-ФЗ,</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зарегистрирован(а) ___ по адресу: 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паспорт N _____________ выдан 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документа, N, серия, сведения о дате выдачи документа</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 выдавшем его органе)</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даю согласие в целях оказания муниципальной услуги:</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в специализированном жилищном (маневренном)</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фонде в домах, расположенных на территории МО "Город Киров"</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кому: 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заявителя на предоставление муниципальной услуги)</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предоставить  администрацию  </w:t>
      </w:r>
      <w:r w:rsidR="00523836" w:rsidRPr="00523836">
        <w:rPr>
          <w:rFonts w:ascii="Times New Roman" w:hAnsi="Times New Roman" w:cs="Times New Roman"/>
          <w:sz w:val="24"/>
          <w:szCs w:val="24"/>
        </w:rPr>
        <w:t>Чеглаковского</w:t>
      </w:r>
      <w:r>
        <w:rPr>
          <w:rFonts w:ascii="Times New Roman" w:hAnsi="Times New Roman" w:cs="Times New Roman"/>
          <w:sz w:val="24"/>
          <w:szCs w:val="24"/>
        </w:rPr>
        <w:t xml:space="preserve"> сельского поселения</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 расположенную по адресу:</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на обработку:</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1) мои персональные данные,</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2) персональные данные моих несовершеннолетних детей: 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а именно: ФИО, дата рождения, адрес регистрации, номер основного документа,</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удостоверяющего  личность,  сведения  о дате выдачи  указанного документа и</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выдавшем его органе.</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Настоящее  согласие  действует  со  дня  его  подписания  до  дня  отзыва в</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письменной форме.</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 _____________ ______ г. 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субъекта персональных данных)</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Приложение N 3</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жилых помещений</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в специализированном жилищном</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(маневренном) фонде в домах,</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расположенных на территории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bookmarkStart w:id="17" w:name="P500"/>
      <w:bookmarkEnd w:id="17"/>
      <w:r>
        <w:rPr>
          <w:rFonts w:ascii="Times New Roman" w:hAnsi="Times New Roman" w:cs="Times New Roman"/>
          <w:sz w:val="24"/>
          <w:szCs w:val="24"/>
        </w:rPr>
        <w:t xml:space="preserve">            Расписка в получении документов для предоставления</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муниципальной услуги «Предоставление жилых помещений</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специализированном жилищном (маневренном) фонде в домах,</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расположенных на территории муниципального образования»</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адрес места жительства)</w:t>
      </w:r>
    </w:p>
    <w:p w:rsidR="00B30E7E" w:rsidRDefault="00B30E7E" w:rsidP="00A54299">
      <w:pPr>
        <w:pStyle w:val="ConsPlusNormal"/>
        <w:spacing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tblPr>
      <w:tblGrid>
        <w:gridCol w:w="566"/>
        <w:gridCol w:w="3969"/>
        <w:gridCol w:w="1587"/>
        <w:gridCol w:w="1532"/>
        <w:gridCol w:w="1416"/>
      </w:tblGrid>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1532"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документов</w:t>
            </w: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pPr>
            <w:r>
              <w:rPr>
                <w:rFonts w:ascii="Times New Roman" w:hAnsi="Times New Roman" w:cs="Times New Roman"/>
                <w:sz w:val="24"/>
                <w:szCs w:val="24"/>
              </w:rPr>
              <w:t>Дата получения документа</w:t>
            </w:r>
          </w:p>
        </w:tc>
      </w:tr>
      <w:tr w:rsidR="00B30E7E">
        <w:trPr>
          <w:gridAfter w:val="3"/>
          <w:wAfter w:w="4535" w:type="dxa"/>
        </w:trPr>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pPr>
            <w:r>
              <w:rPr>
                <w:rFonts w:ascii="Times New Roman" w:hAnsi="Times New Roman" w:cs="Times New Roman"/>
                <w:sz w:val="24"/>
                <w:szCs w:val="24"/>
              </w:rPr>
              <w:t>Документы, представленные заявителем:</w:t>
            </w: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Копии паспортов граждан Российской Федерации</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Копии свидетельств о рождении детей, не достигших возраста 14 лет (указанных в заявлении)</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Копии документов о составе семьи гражданина (свидетельства о рождении, о заключении брака, о расторжении брака, решение об усыновлении (удочерении), судебные решения)</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Копии правоустанавливающих документов на ранее учтенные объекты недвижимого имущества - жилые помещения, находящиеся в собственности заявителя и (или) членов его семьи, права на которые не зарегистрированы в Едином государственном реестре недвижимости</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наличие согласия иных лиц, сведения по которым необходимы для предоставления заявителю муниципальной услуги, на обработку персональных данных</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законного представителя</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Доверенность</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jc w:val="both"/>
              <w:rPr>
                <w:rFonts w:ascii="Times New Roman" w:hAnsi="Times New Roman" w:cs="Times New Roman"/>
                <w:sz w:val="24"/>
                <w:szCs w:val="24"/>
              </w:rPr>
            </w:pPr>
            <w:r>
              <w:rPr>
                <w:rFonts w:ascii="Times New Roman" w:hAnsi="Times New Roman" w:cs="Times New Roman"/>
                <w:sz w:val="24"/>
                <w:szCs w:val="24"/>
              </w:rPr>
              <w:t>Иные документы, представленные заявителем:</w:t>
            </w: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5556" w:type="dxa"/>
            <w:gridSpan w:val="2"/>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1532" w:type="dxa"/>
            <w:tcBorders>
              <w:top w:val="single" w:sz="4" w:space="0" w:color="000000"/>
              <w:left w:val="single" w:sz="4" w:space="0" w:color="000000"/>
              <w:bottom w:val="single" w:sz="4" w:space="0" w:color="000000"/>
              <w:right w:val="single" w:sz="4" w:space="0" w:color="000000"/>
            </w:tcBorders>
            <w:vAlign w:val="center"/>
          </w:tcPr>
          <w:p w:rsidR="00B30E7E" w:rsidRDefault="00B30E7E" w:rsidP="00A54299">
            <w:pPr>
              <w:pStyle w:val="ConsPlusNormal"/>
              <w:spacing w:line="240" w:lineRule="auto"/>
              <w:rPr>
                <w:rFonts w:ascii="Times New Roman" w:hAnsi="Times New Roman" w:cs="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r>
      <w:tr w:rsidR="00B30E7E">
        <w:trPr>
          <w:gridAfter w:val="3"/>
          <w:wAfter w:w="4535" w:type="dxa"/>
        </w:trPr>
        <w:tc>
          <w:tcPr>
            <w:tcW w:w="566"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tcPr>
          <w:p w:rsidR="00B30E7E" w:rsidRDefault="00B30E7E" w:rsidP="00A54299">
            <w:pPr>
              <w:pStyle w:val="ConsPlusNormal"/>
              <w:spacing w:line="240" w:lineRule="auto"/>
            </w:pPr>
            <w:r>
              <w:rPr>
                <w:rFonts w:ascii="Times New Roman" w:hAnsi="Times New Roman" w:cs="Times New Roman"/>
                <w:sz w:val="24"/>
                <w:szCs w:val="24"/>
              </w:rPr>
              <w:t>Всего принято _____ документов от заявителя</w:t>
            </w:r>
          </w:p>
        </w:tc>
      </w:tr>
    </w:tbl>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Не представлены:</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Документы принял: __________________    _______________    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(Ф.И.О.)            (подпись)          (дата)</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2B5965" w:rsidRDefault="002B5965">
      <w:pPr>
        <w:suppressAutoHyphens w:val="0"/>
        <w:spacing w:after="200" w:line="276" w:lineRule="auto"/>
        <w:rPr>
          <w:rFonts w:ascii="Times New Roman" w:eastAsia="Times New Roman" w:hAnsi="Times New Roman" w:cs="Times New Roman"/>
          <w:sz w:val="24"/>
          <w:szCs w:val="24"/>
        </w:rPr>
      </w:pPr>
      <w:r>
        <w:rPr>
          <w:rFonts w:ascii="Times New Roman" w:hAnsi="Times New Roman" w:cs="Times New Roman"/>
          <w:sz w:val="24"/>
          <w:szCs w:val="24"/>
        </w:rPr>
        <w:br w:type="page"/>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N 4</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жилых помещений</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в специализированном жилищном</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(маневренном) фонде в домах,</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расположенных на территории</w:t>
      </w:r>
    </w:p>
    <w:p w:rsidR="00B30E7E" w:rsidRDefault="00B30E7E" w:rsidP="00A54299">
      <w:pPr>
        <w:pStyle w:val="ConsPlusNormal"/>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_______________________________ району</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заявителя: 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(адрес регистрации)</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дополнительные контактные данные:</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усмотрению заявителя)</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bookmarkStart w:id="18" w:name="P610"/>
      <w:bookmarkEnd w:id="18"/>
      <w:r>
        <w:rPr>
          <w:rFonts w:ascii="Times New Roman" w:hAnsi="Times New Roman" w:cs="Times New Roman"/>
          <w:sz w:val="24"/>
          <w:szCs w:val="24"/>
        </w:rPr>
        <w:t xml:space="preserve">                                 ЗАЯВЛЕНИЕ</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Прошу внести изменение в решение о предоставлении (отказе в предоставлении)</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жилого помещения в специализированном (маневренном) жилищном фонде 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(указать наименование, номер и дату документа)</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в связи с допущенными опечатками и (или) ошибками в тексте решения:</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(указываются допущенные опечатки и (или) ошибки</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и предлагаемая новая редакция текста изменений)</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_____________                                           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заявителя</w:t>
      </w:r>
    </w:p>
    <w:p w:rsidR="00B30E7E" w:rsidRDefault="00B30E7E" w:rsidP="00A54299">
      <w:pPr>
        <w:pStyle w:val="ConsPlusNonformat"/>
        <w:spacing w:line="240" w:lineRule="auto"/>
        <w:jc w:val="both"/>
        <w:rPr>
          <w:rFonts w:ascii="Times New Roman" w:hAnsi="Times New Roman" w:cs="Times New Roman"/>
          <w:sz w:val="24"/>
          <w:szCs w:val="24"/>
        </w:rPr>
      </w:pP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w:t>
      </w:r>
    </w:p>
    <w:p w:rsidR="00B30E7E" w:rsidRDefault="00B30E7E" w:rsidP="00A54299">
      <w:pPr>
        <w:pStyle w:val="ConsPlusNonformat"/>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(Документы, которые заявитель прикладывает к заявлению самостоятельно)</w:t>
      </w: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spacing w:line="240" w:lineRule="auto"/>
        <w:jc w:val="both"/>
        <w:rPr>
          <w:rFonts w:ascii="Times New Roman" w:hAnsi="Times New Roman" w:cs="Times New Roman"/>
          <w:sz w:val="24"/>
          <w:szCs w:val="24"/>
        </w:rPr>
      </w:pPr>
    </w:p>
    <w:p w:rsidR="00B30E7E" w:rsidRDefault="00B30E7E" w:rsidP="00A54299">
      <w:pPr>
        <w:pStyle w:val="ConsPlusNormal"/>
        <w:pBdr>
          <w:top w:val="single" w:sz="6" w:space="0" w:color="000000"/>
        </w:pBdr>
        <w:spacing w:line="240" w:lineRule="auto"/>
        <w:jc w:val="both"/>
        <w:rPr>
          <w:rFonts w:ascii="Times New Roman" w:hAnsi="Times New Roman" w:cs="Times New Roman"/>
          <w:sz w:val="24"/>
          <w:szCs w:val="24"/>
        </w:rPr>
      </w:pPr>
    </w:p>
    <w:p w:rsidR="00B30E7E" w:rsidRDefault="00B30E7E" w:rsidP="00A54299">
      <w:pPr>
        <w:spacing w:after="0" w:line="240" w:lineRule="auto"/>
        <w:rPr>
          <w:rFonts w:cs="Times New Roman"/>
        </w:rPr>
      </w:pPr>
    </w:p>
    <w:sectPr w:rsidR="00B30E7E" w:rsidSect="00D646B7">
      <w:pgSz w:w="11906" w:h="16838"/>
      <w:pgMar w:top="1134" w:right="850" w:bottom="113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072"/>
        </w:tabs>
        <w:ind w:left="432" w:firstLine="709"/>
      </w:pPr>
      <w:rPr>
        <w:rFonts w:cs="Times New Roman"/>
      </w:rPr>
    </w:lvl>
    <w:lvl w:ilvl="1">
      <w:start w:val="7"/>
      <w:numFmt w:val="decimal"/>
      <w:lvlText w:val="%1.%2"/>
      <w:lvlJc w:val="left"/>
      <w:pPr>
        <w:tabs>
          <w:tab w:val="num" w:pos="1429"/>
        </w:tabs>
        <w:ind w:left="576" w:firstLine="709"/>
      </w:pPr>
      <w:rPr>
        <w:rFonts w:cs="Times New Roman"/>
      </w:rPr>
    </w:lvl>
    <w:lvl w:ilvl="2">
      <w:start w:val="1"/>
      <w:numFmt w:val="decimal"/>
      <w:lvlText w:val="%1.%2.%3"/>
      <w:lvlJc w:val="left"/>
      <w:pPr>
        <w:tabs>
          <w:tab w:val="num" w:pos="1840"/>
        </w:tabs>
        <w:ind w:left="411" w:firstLine="709"/>
      </w:pPr>
      <w:rPr>
        <w:rFonts w:cs="Times New Roman"/>
      </w:rPr>
    </w:lvl>
    <w:lvl w:ilvl="3">
      <w:start w:val="1"/>
      <w:numFmt w:val="decimal"/>
      <w:lvlText w:val="%1.%2.%3.%4"/>
      <w:lvlJc w:val="left"/>
      <w:pPr>
        <w:tabs>
          <w:tab w:val="num" w:pos="1588"/>
        </w:tabs>
        <w:ind w:left="864" w:firstLine="709"/>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decimal"/>
      <w:lvlText w:val="%1.%2.%3.%4.%6"/>
      <w:lvlJc w:val="left"/>
      <w:pPr>
        <w:tabs>
          <w:tab w:val="num" w:pos="1800"/>
        </w:tabs>
        <w:ind w:left="1418" w:hanging="1418"/>
      </w:pPr>
      <w:rPr>
        <w:rFonts w:cs="Times New Roman"/>
      </w:rPr>
    </w:lvl>
    <w:lvl w:ilvl="6">
      <w:start w:val="1"/>
      <w:numFmt w:val="decimal"/>
      <w:lvlText w:val="%1.%2.%3.%4.%6.%7"/>
      <w:lvlJc w:val="left"/>
      <w:pPr>
        <w:tabs>
          <w:tab w:val="num" w:pos="1800"/>
        </w:tabs>
        <w:ind w:left="1559" w:hanging="1559"/>
      </w:pPr>
      <w:rPr>
        <w:rFonts w:cs="Times New Roman"/>
      </w:rPr>
    </w:lvl>
    <w:lvl w:ilvl="7">
      <w:start w:val="1"/>
      <w:numFmt w:val="decimal"/>
      <w:lvlText w:val="%1.%2.%3.%4.%6.%7.%8"/>
      <w:lvlJc w:val="left"/>
      <w:pPr>
        <w:tabs>
          <w:tab w:val="num" w:pos="2160"/>
        </w:tabs>
        <w:ind w:left="1701" w:hanging="1701"/>
      </w:pPr>
      <w:rPr>
        <w:rFonts w:cs="Times New Roman"/>
      </w:rPr>
    </w:lvl>
    <w:lvl w:ilvl="8">
      <w:start w:val="1"/>
      <w:numFmt w:val="decimal"/>
      <w:lvlText w:val="%1.%2.%3.%4.%6.%7.%8.%9"/>
      <w:lvlJc w:val="left"/>
      <w:pPr>
        <w:tabs>
          <w:tab w:val="num" w:pos="2520"/>
        </w:tabs>
        <w:ind w:left="1843" w:hanging="1843"/>
      </w:pPr>
      <w:rPr>
        <w:rFonts w:cs="Times New Roman"/>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rsids>
    <w:rsidRoot w:val="008827E1"/>
    <w:rsid w:val="000122BF"/>
    <w:rsid w:val="00016FD3"/>
    <w:rsid w:val="00032A85"/>
    <w:rsid w:val="000361A3"/>
    <w:rsid w:val="00097C08"/>
    <w:rsid w:val="000D01C7"/>
    <w:rsid w:val="00116F14"/>
    <w:rsid w:val="00170011"/>
    <w:rsid w:val="0017458B"/>
    <w:rsid w:val="001819B9"/>
    <w:rsid w:val="00187AD0"/>
    <w:rsid w:val="00204B3A"/>
    <w:rsid w:val="002359A2"/>
    <w:rsid w:val="002B2F92"/>
    <w:rsid w:val="002B5965"/>
    <w:rsid w:val="002F01E0"/>
    <w:rsid w:val="00376B0A"/>
    <w:rsid w:val="00377077"/>
    <w:rsid w:val="003E642D"/>
    <w:rsid w:val="00451792"/>
    <w:rsid w:val="00455298"/>
    <w:rsid w:val="0045673B"/>
    <w:rsid w:val="00486695"/>
    <w:rsid w:val="00495EE0"/>
    <w:rsid w:val="004B2299"/>
    <w:rsid w:val="004B2930"/>
    <w:rsid w:val="004D3250"/>
    <w:rsid w:val="004E39C6"/>
    <w:rsid w:val="00515C0E"/>
    <w:rsid w:val="00523836"/>
    <w:rsid w:val="00534CBD"/>
    <w:rsid w:val="0059166F"/>
    <w:rsid w:val="00592076"/>
    <w:rsid w:val="005A15CB"/>
    <w:rsid w:val="00631505"/>
    <w:rsid w:val="00636B9C"/>
    <w:rsid w:val="0064093B"/>
    <w:rsid w:val="00654D9F"/>
    <w:rsid w:val="006A114B"/>
    <w:rsid w:val="0070544F"/>
    <w:rsid w:val="00710C60"/>
    <w:rsid w:val="007168D1"/>
    <w:rsid w:val="007275ED"/>
    <w:rsid w:val="007538A4"/>
    <w:rsid w:val="007B2792"/>
    <w:rsid w:val="007C60B6"/>
    <w:rsid w:val="00803F42"/>
    <w:rsid w:val="008064BB"/>
    <w:rsid w:val="00811EB7"/>
    <w:rsid w:val="00813C3F"/>
    <w:rsid w:val="0085372A"/>
    <w:rsid w:val="008700AD"/>
    <w:rsid w:val="008827E1"/>
    <w:rsid w:val="008C260D"/>
    <w:rsid w:val="008C3B58"/>
    <w:rsid w:val="008C735B"/>
    <w:rsid w:val="008D4BD9"/>
    <w:rsid w:val="0096200C"/>
    <w:rsid w:val="0098352D"/>
    <w:rsid w:val="009A26F1"/>
    <w:rsid w:val="009F669F"/>
    <w:rsid w:val="00A54299"/>
    <w:rsid w:val="00A97386"/>
    <w:rsid w:val="00AC4CA6"/>
    <w:rsid w:val="00AE04F9"/>
    <w:rsid w:val="00AF0A1B"/>
    <w:rsid w:val="00B23A7E"/>
    <w:rsid w:val="00B30E7E"/>
    <w:rsid w:val="00B82B5C"/>
    <w:rsid w:val="00C25812"/>
    <w:rsid w:val="00CC4F10"/>
    <w:rsid w:val="00CF0637"/>
    <w:rsid w:val="00D646B7"/>
    <w:rsid w:val="00D64C85"/>
    <w:rsid w:val="00DB0E12"/>
    <w:rsid w:val="00DD0DF8"/>
    <w:rsid w:val="00E04C7E"/>
    <w:rsid w:val="00E1329B"/>
    <w:rsid w:val="00ED6FBF"/>
    <w:rsid w:val="00ED7010"/>
    <w:rsid w:val="00EE0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6B7"/>
    <w:pPr>
      <w:suppressAutoHyphens/>
      <w:spacing w:after="160" w:line="259" w:lineRule="auto"/>
    </w:pPr>
    <w:rPr>
      <w:rFonts w:ascii="Calibri" w:eastAsia="SimSun" w:hAnsi="Calibri" w:cs="Calibri"/>
      <w:lang w:eastAsia="ar-SA"/>
    </w:rPr>
  </w:style>
  <w:style w:type="paragraph" w:styleId="1">
    <w:name w:val="heading 1"/>
    <w:basedOn w:val="a"/>
    <w:next w:val="a0"/>
    <w:link w:val="10"/>
    <w:uiPriority w:val="99"/>
    <w:qFormat/>
    <w:rsid w:val="00D646B7"/>
    <w:pPr>
      <w:keepNext/>
      <w:tabs>
        <w:tab w:val="num" w:pos="1072"/>
      </w:tabs>
      <w:spacing w:before="180" w:after="180" w:line="100" w:lineRule="atLeast"/>
      <w:ind w:left="432" w:firstLine="709"/>
      <w:outlineLvl w:val="0"/>
    </w:pPr>
    <w:rPr>
      <w:rFonts w:eastAsia="Times New Roman" w:cs="Times New Roman"/>
      <w:b/>
      <w:bCs/>
      <w:kern w:val="1"/>
      <w:sz w:val="24"/>
      <w:szCs w:val="24"/>
    </w:rPr>
  </w:style>
  <w:style w:type="paragraph" w:styleId="2">
    <w:name w:val="heading 2"/>
    <w:basedOn w:val="a"/>
    <w:next w:val="a0"/>
    <w:link w:val="20"/>
    <w:uiPriority w:val="99"/>
    <w:qFormat/>
    <w:rsid w:val="00D646B7"/>
    <w:pPr>
      <w:keepNext/>
      <w:tabs>
        <w:tab w:val="num" w:pos="1429"/>
      </w:tabs>
      <w:spacing w:before="120" w:after="120" w:line="100" w:lineRule="atLeast"/>
      <w:ind w:left="576" w:firstLine="709"/>
      <w:jc w:val="both"/>
      <w:outlineLvl w:val="1"/>
    </w:pPr>
    <w:rPr>
      <w:rFonts w:eastAsia="Times New Roman" w:cs="Times New Roman"/>
      <w:sz w:val="24"/>
      <w:szCs w:val="24"/>
    </w:rPr>
  </w:style>
  <w:style w:type="paragraph" w:styleId="3">
    <w:name w:val="heading 3"/>
    <w:basedOn w:val="a"/>
    <w:next w:val="a0"/>
    <w:link w:val="30"/>
    <w:uiPriority w:val="99"/>
    <w:qFormat/>
    <w:rsid w:val="00D646B7"/>
    <w:pPr>
      <w:keepNext/>
      <w:tabs>
        <w:tab w:val="num" w:pos="1840"/>
      </w:tabs>
      <w:spacing w:before="60" w:after="60" w:line="100" w:lineRule="atLeast"/>
      <w:ind w:left="411" w:firstLine="709"/>
      <w:jc w:val="both"/>
      <w:outlineLvl w:val="2"/>
    </w:pPr>
    <w:rPr>
      <w:rFonts w:eastAsia="Times New Roman" w:cs="Times New Roman"/>
      <w:sz w:val="24"/>
      <w:szCs w:val="24"/>
    </w:rPr>
  </w:style>
  <w:style w:type="paragraph" w:styleId="4">
    <w:name w:val="heading 4"/>
    <w:basedOn w:val="a"/>
    <w:next w:val="a0"/>
    <w:link w:val="40"/>
    <w:uiPriority w:val="99"/>
    <w:qFormat/>
    <w:rsid w:val="00D646B7"/>
    <w:pPr>
      <w:keepNext/>
      <w:tabs>
        <w:tab w:val="num" w:pos="1588"/>
      </w:tabs>
      <w:spacing w:after="60" w:line="100" w:lineRule="atLeast"/>
      <w:ind w:left="864" w:firstLine="709"/>
      <w:jc w:val="both"/>
      <w:outlineLvl w:val="3"/>
    </w:pPr>
    <w:rPr>
      <w:rFonts w:eastAsia="Times New Roman" w:cs="Times New Roman"/>
      <w:b/>
      <w:bCs/>
      <w:sz w:val="24"/>
      <w:szCs w:val="24"/>
    </w:rPr>
  </w:style>
  <w:style w:type="paragraph" w:styleId="6">
    <w:name w:val="heading 6"/>
    <w:basedOn w:val="a"/>
    <w:next w:val="a0"/>
    <w:link w:val="60"/>
    <w:uiPriority w:val="99"/>
    <w:qFormat/>
    <w:rsid w:val="00D646B7"/>
    <w:pPr>
      <w:tabs>
        <w:tab w:val="num" w:pos="1800"/>
      </w:tabs>
      <w:spacing w:before="240" w:after="60" w:line="100" w:lineRule="atLeast"/>
      <w:ind w:left="1418" w:hanging="1418"/>
      <w:jc w:val="both"/>
      <w:outlineLvl w:val="5"/>
    </w:pPr>
    <w:rPr>
      <w:rFonts w:eastAsia="Times New Roman"/>
      <w:b/>
      <w:bCs/>
    </w:rPr>
  </w:style>
  <w:style w:type="paragraph" w:styleId="7">
    <w:name w:val="heading 7"/>
    <w:basedOn w:val="a"/>
    <w:next w:val="a0"/>
    <w:link w:val="70"/>
    <w:uiPriority w:val="99"/>
    <w:qFormat/>
    <w:rsid w:val="00D646B7"/>
    <w:pPr>
      <w:tabs>
        <w:tab w:val="num" w:pos="1800"/>
      </w:tabs>
      <w:spacing w:before="240" w:after="60" w:line="100" w:lineRule="atLeast"/>
      <w:ind w:left="1559" w:hanging="1559"/>
      <w:jc w:val="both"/>
      <w:outlineLvl w:val="6"/>
    </w:pPr>
    <w:rPr>
      <w:rFonts w:eastAsia="Times New Roman"/>
      <w:sz w:val="24"/>
      <w:szCs w:val="24"/>
    </w:rPr>
  </w:style>
  <w:style w:type="paragraph" w:styleId="8">
    <w:name w:val="heading 8"/>
    <w:basedOn w:val="a"/>
    <w:next w:val="a0"/>
    <w:link w:val="80"/>
    <w:uiPriority w:val="99"/>
    <w:qFormat/>
    <w:rsid w:val="00D646B7"/>
    <w:pPr>
      <w:tabs>
        <w:tab w:val="num" w:pos="2160"/>
      </w:tabs>
      <w:spacing w:before="240" w:after="60" w:line="100" w:lineRule="atLeast"/>
      <w:ind w:left="1701" w:hanging="1701"/>
      <w:jc w:val="both"/>
      <w:outlineLvl w:val="7"/>
    </w:pPr>
    <w:rPr>
      <w:rFonts w:eastAsia="Times New Roman"/>
      <w:i/>
      <w:iCs/>
      <w:sz w:val="24"/>
      <w:szCs w:val="24"/>
    </w:rPr>
  </w:style>
  <w:style w:type="paragraph" w:styleId="9">
    <w:name w:val="heading 9"/>
    <w:basedOn w:val="a"/>
    <w:next w:val="a0"/>
    <w:link w:val="90"/>
    <w:uiPriority w:val="99"/>
    <w:qFormat/>
    <w:rsid w:val="00D646B7"/>
    <w:pPr>
      <w:tabs>
        <w:tab w:val="num" w:pos="2520"/>
      </w:tabs>
      <w:spacing w:before="240" w:after="60" w:line="100" w:lineRule="atLeast"/>
      <w:ind w:left="1843" w:hanging="1843"/>
      <w:jc w:val="both"/>
      <w:outlineLvl w:val="8"/>
    </w:pPr>
    <w:rPr>
      <w:rFonts w:ascii="Cambria" w:eastAsia="Times New Roman" w:hAnsi="Cambria" w:cs="Cambri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646B7"/>
    <w:rPr>
      <w:rFonts w:ascii="Calibri" w:hAnsi="Calibri"/>
      <w:b/>
      <w:bCs/>
      <w:kern w:val="1"/>
      <w:sz w:val="24"/>
      <w:szCs w:val="24"/>
      <w:lang w:eastAsia="ar-SA"/>
    </w:rPr>
  </w:style>
  <w:style w:type="character" w:customStyle="1" w:styleId="20">
    <w:name w:val="Заголовок 2 Знак"/>
    <w:basedOn w:val="a1"/>
    <w:link w:val="2"/>
    <w:uiPriority w:val="99"/>
    <w:locked/>
    <w:rsid w:val="00D646B7"/>
    <w:rPr>
      <w:rFonts w:ascii="Calibri" w:hAnsi="Calibri"/>
      <w:sz w:val="24"/>
      <w:szCs w:val="24"/>
      <w:lang w:eastAsia="ar-SA"/>
    </w:rPr>
  </w:style>
  <w:style w:type="character" w:customStyle="1" w:styleId="30">
    <w:name w:val="Заголовок 3 Знак"/>
    <w:basedOn w:val="a1"/>
    <w:link w:val="3"/>
    <w:uiPriority w:val="99"/>
    <w:locked/>
    <w:rsid w:val="00D646B7"/>
    <w:rPr>
      <w:rFonts w:ascii="Calibri" w:hAnsi="Calibri"/>
      <w:sz w:val="24"/>
      <w:szCs w:val="24"/>
      <w:lang w:eastAsia="ar-SA"/>
    </w:rPr>
  </w:style>
  <w:style w:type="character" w:customStyle="1" w:styleId="40">
    <w:name w:val="Заголовок 4 Знак"/>
    <w:basedOn w:val="a1"/>
    <w:link w:val="4"/>
    <w:uiPriority w:val="99"/>
    <w:locked/>
    <w:rsid w:val="00D646B7"/>
    <w:rPr>
      <w:rFonts w:ascii="Calibri" w:hAnsi="Calibri"/>
      <w:b/>
      <w:bCs/>
      <w:sz w:val="24"/>
      <w:szCs w:val="24"/>
      <w:lang w:eastAsia="ar-SA"/>
    </w:rPr>
  </w:style>
  <w:style w:type="character" w:customStyle="1" w:styleId="60">
    <w:name w:val="Заголовок 6 Знак"/>
    <w:basedOn w:val="a1"/>
    <w:link w:val="6"/>
    <w:uiPriority w:val="99"/>
    <w:locked/>
    <w:rsid w:val="00D646B7"/>
    <w:rPr>
      <w:rFonts w:ascii="Calibri" w:hAnsi="Calibri" w:cs="Calibri"/>
      <w:b/>
      <w:bCs/>
      <w:lang w:eastAsia="ar-SA"/>
    </w:rPr>
  </w:style>
  <w:style w:type="character" w:customStyle="1" w:styleId="70">
    <w:name w:val="Заголовок 7 Знак"/>
    <w:basedOn w:val="a1"/>
    <w:link w:val="7"/>
    <w:uiPriority w:val="99"/>
    <w:locked/>
    <w:rsid w:val="00D646B7"/>
    <w:rPr>
      <w:rFonts w:ascii="Calibri" w:hAnsi="Calibri" w:cs="Calibri"/>
      <w:sz w:val="24"/>
      <w:szCs w:val="24"/>
      <w:lang w:eastAsia="ar-SA"/>
    </w:rPr>
  </w:style>
  <w:style w:type="character" w:customStyle="1" w:styleId="80">
    <w:name w:val="Заголовок 8 Знак"/>
    <w:basedOn w:val="a1"/>
    <w:link w:val="8"/>
    <w:uiPriority w:val="99"/>
    <w:locked/>
    <w:rsid w:val="00D646B7"/>
    <w:rPr>
      <w:rFonts w:ascii="Calibri" w:hAnsi="Calibri" w:cs="Calibri"/>
      <w:i/>
      <w:iCs/>
      <w:sz w:val="24"/>
      <w:szCs w:val="24"/>
      <w:lang w:eastAsia="ar-SA"/>
    </w:rPr>
  </w:style>
  <w:style w:type="character" w:customStyle="1" w:styleId="90">
    <w:name w:val="Заголовок 9 Знак"/>
    <w:basedOn w:val="a1"/>
    <w:link w:val="9"/>
    <w:uiPriority w:val="99"/>
    <w:locked/>
    <w:rsid w:val="00D646B7"/>
    <w:rPr>
      <w:rFonts w:ascii="Cambria" w:hAnsi="Cambria" w:cs="Cambria"/>
      <w:lang w:eastAsia="ar-SA"/>
    </w:rPr>
  </w:style>
  <w:style w:type="character" w:styleId="a4">
    <w:name w:val="Hyperlink"/>
    <w:basedOn w:val="a1"/>
    <w:uiPriority w:val="99"/>
    <w:rsid w:val="00D646B7"/>
    <w:rPr>
      <w:rFonts w:cs="Times New Roman"/>
      <w:color w:val="0563C1"/>
      <w:u w:val="single"/>
    </w:rPr>
  </w:style>
  <w:style w:type="paragraph" w:customStyle="1" w:styleId="a5">
    <w:name w:val="Заголовок"/>
    <w:basedOn w:val="a"/>
    <w:next w:val="a0"/>
    <w:uiPriority w:val="99"/>
    <w:rsid w:val="00D646B7"/>
    <w:pPr>
      <w:keepNext/>
      <w:spacing w:before="240" w:after="120"/>
    </w:pPr>
    <w:rPr>
      <w:rFonts w:ascii="Arial" w:eastAsia="Microsoft YaHei" w:hAnsi="Arial" w:cs="Arial"/>
      <w:sz w:val="28"/>
      <w:szCs w:val="28"/>
    </w:rPr>
  </w:style>
  <w:style w:type="paragraph" w:styleId="a0">
    <w:name w:val="Body Text"/>
    <w:basedOn w:val="a"/>
    <w:link w:val="a6"/>
    <w:uiPriority w:val="99"/>
    <w:rsid w:val="00D646B7"/>
    <w:pPr>
      <w:spacing w:after="120"/>
    </w:pPr>
  </w:style>
  <w:style w:type="character" w:customStyle="1" w:styleId="a6">
    <w:name w:val="Основной текст Знак"/>
    <w:basedOn w:val="a1"/>
    <w:link w:val="a0"/>
    <w:uiPriority w:val="99"/>
    <w:semiHidden/>
    <w:locked/>
    <w:rsid w:val="00D646B7"/>
    <w:rPr>
      <w:rFonts w:ascii="Calibri" w:eastAsia="SimSun" w:hAnsi="Calibri" w:cs="Calibri"/>
      <w:lang w:eastAsia="ar-SA" w:bidi="ar-SA"/>
    </w:rPr>
  </w:style>
  <w:style w:type="paragraph" w:styleId="a7">
    <w:name w:val="List"/>
    <w:basedOn w:val="a0"/>
    <w:uiPriority w:val="99"/>
    <w:rsid w:val="00D646B7"/>
  </w:style>
  <w:style w:type="paragraph" w:customStyle="1" w:styleId="11">
    <w:name w:val="Название1"/>
    <w:basedOn w:val="a"/>
    <w:uiPriority w:val="99"/>
    <w:rsid w:val="00D646B7"/>
    <w:pPr>
      <w:suppressLineNumbers/>
      <w:spacing w:before="120" w:after="120"/>
    </w:pPr>
    <w:rPr>
      <w:i/>
      <w:iCs/>
      <w:sz w:val="24"/>
      <w:szCs w:val="24"/>
    </w:rPr>
  </w:style>
  <w:style w:type="paragraph" w:customStyle="1" w:styleId="12">
    <w:name w:val="Указатель1"/>
    <w:basedOn w:val="a"/>
    <w:uiPriority w:val="99"/>
    <w:rsid w:val="00D646B7"/>
    <w:pPr>
      <w:suppressLineNumbers/>
    </w:pPr>
  </w:style>
  <w:style w:type="paragraph" w:customStyle="1" w:styleId="ConsPlusNormal">
    <w:name w:val="ConsPlusNormal"/>
    <w:uiPriority w:val="99"/>
    <w:rsid w:val="00D646B7"/>
    <w:pPr>
      <w:widowControl w:val="0"/>
      <w:suppressAutoHyphens/>
      <w:spacing w:after="0" w:line="100" w:lineRule="atLeast"/>
    </w:pPr>
    <w:rPr>
      <w:rFonts w:ascii="Calibri" w:hAnsi="Calibri" w:cs="Calibri"/>
      <w:lang w:eastAsia="ar-SA"/>
    </w:rPr>
  </w:style>
  <w:style w:type="paragraph" w:customStyle="1" w:styleId="ConsPlusNonformat">
    <w:name w:val="ConsPlusNonformat"/>
    <w:uiPriority w:val="99"/>
    <w:rsid w:val="00D646B7"/>
    <w:pPr>
      <w:widowControl w:val="0"/>
      <w:suppressAutoHyphens/>
      <w:spacing w:after="0" w:line="100" w:lineRule="atLeast"/>
    </w:pPr>
    <w:rPr>
      <w:rFonts w:ascii="Courier New" w:hAnsi="Courier New" w:cs="Courier New"/>
      <w:sz w:val="20"/>
      <w:szCs w:val="20"/>
      <w:lang w:eastAsia="ar-SA"/>
    </w:rPr>
  </w:style>
  <w:style w:type="paragraph" w:customStyle="1" w:styleId="ConsPlusTitle">
    <w:name w:val="ConsPlusTitle"/>
    <w:uiPriority w:val="99"/>
    <w:rsid w:val="00D646B7"/>
    <w:pPr>
      <w:widowControl w:val="0"/>
      <w:suppressAutoHyphens/>
      <w:spacing w:after="0" w:line="100" w:lineRule="atLeast"/>
    </w:pPr>
    <w:rPr>
      <w:rFonts w:ascii="Calibri" w:hAnsi="Calibri" w:cs="Calibri"/>
      <w:b/>
      <w:bCs/>
      <w:lang w:eastAsia="ar-SA"/>
    </w:rPr>
  </w:style>
  <w:style w:type="paragraph" w:customStyle="1" w:styleId="ConsPlusCell">
    <w:name w:val="ConsPlusCell"/>
    <w:uiPriority w:val="99"/>
    <w:rsid w:val="00D646B7"/>
    <w:pPr>
      <w:widowControl w:val="0"/>
      <w:suppressAutoHyphens/>
      <w:spacing w:after="0" w:line="100" w:lineRule="atLeast"/>
    </w:pPr>
    <w:rPr>
      <w:rFonts w:ascii="Courier New" w:hAnsi="Courier New" w:cs="Courier New"/>
      <w:sz w:val="20"/>
      <w:szCs w:val="20"/>
      <w:lang w:eastAsia="ar-SA"/>
    </w:rPr>
  </w:style>
  <w:style w:type="paragraph" w:customStyle="1" w:styleId="ConsPlusDocList">
    <w:name w:val="ConsPlusDocList"/>
    <w:uiPriority w:val="99"/>
    <w:rsid w:val="00D646B7"/>
    <w:pPr>
      <w:widowControl w:val="0"/>
      <w:suppressAutoHyphens/>
      <w:spacing w:after="0" w:line="100" w:lineRule="atLeast"/>
    </w:pPr>
    <w:rPr>
      <w:rFonts w:ascii="Courier New" w:hAnsi="Courier New" w:cs="Courier New"/>
      <w:sz w:val="20"/>
      <w:szCs w:val="20"/>
      <w:lang w:eastAsia="ar-SA"/>
    </w:rPr>
  </w:style>
  <w:style w:type="paragraph" w:customStyle="1" w:styleId="ConsPlusTitlePage">
    <w:name w:val="ConsPlusTitlePage"/>
    <w:uiPriority w:val="99"/>
    <w:rsid w:val="00D646B7"/>
    <w:pPr>
      <w:widowControl w:val="0"/>
      <w:suppressAutoHyphens/>
      <w:spacing w:after="0" w:line="100" w:lineRule="atLeast"/>
    </w:pPr>
    <w:rPr>
      <w:rFonts w:ascii="Tahoma" w:hAnsi="Tahoma" w:cs="Tahoma"/>
      <w:sz w:val="20"/>
      <w:szCs w:val="20"/>
      <w:lang w:eastAsia="ar-SA"/>
    </w:rPr>
  </w:style>
  <w:style w:type="paragraph" w:customStyle="1" w:styleId="ConsPlusJurTerm">
    <w:name w:val="ConsPlusJurTerm"/>
    <w:uiPriority w:val="99"/>
    <w:rsid w:val="00D646B7"/>
    <w:pPr>
      <w:widowControl w:val="0"/>
      <w:suppressAutoHyphens/>
      <w:spacing w:after="0" w:line="100" w:lineRule="atLeast"/>
    </w:pPr>
    <w:rPr>
      <w:rFonts w:ascii="Tahoma" w:hAnsi="Tahoma" w:cs="Tahoma"/>
      <w:sz w:val="26"/>
      <w:szCs w:val="26"/>
      <w:lang w:eastAsia="ar-SA"/>
    </w:rPr>
  </w:style>
  <w:style w:type="paragraph" w:customStyle="1" w:styleId="ConsPlusTextList">
    <w:name w:val="ConsPlusTextList"/>
    <w:uiPriority w:val="99"/>
    <w:rsid w:val="00D646B7"/>
    <w:pPr>
      <w:widowControl w:val="0"/>
      <w:suppressAutoHyphens/>
      <w:spacing w:after="0" w:line="100" w:lineRule="atLeast"/>
    </w:pPr>
    <w:rPr>
      <w:rFonts w:ascii="Arial" w:hAnsi="Arial" w:cs="Arial"/>
      <w:sz w:val="20"/>
      <w:szCs w:val="20"/>
      <w:lang w:eastAsia="ar-SA"/>
    </w:rPr>
  </w:style>
  <w:style w:type="paragraph" w:styleId="a8">
    <w:name w:val="List Paragraph"/>
    <w:basedOn w:val="a"/>
    <w:uiPriority w:val="99"/>
    <w:qFormat/>
    <w:rsid w:val="00D646B7"/>
    <w:pPr>
      <w:spacing w:after="0" w:line="100" w:lineRule="atLeast"/>
      <w:ind w:left="720"/>
    </w:pPr>
    <w:rPr>
      <w:rFonts w:eastAsia="Times New Roman" w:cs="Times New Roman"/>
      <w:sz w:val="20"/>
      <w:szCs w:val="20"/>
    </w:rPr>
  </w:style>
  <w:style w:type="paragraph" w:customStyle="1" w:styleId="punct">
    <w:name w:val="punct"/>
    <w:basedOn w:val="a"/>
    <w:rsid w:val="004B2299"/>
    <w:pPr>
      <w:numPr>
        <w:numId w:val="2"/>
      </w:numPr>
      <w:suppressAutoHyphens w:val="0"/>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4B2299"/>
    <w:pPr>
      <w:numPr>
        <w:ilvl w:val="1"/>
        <w:numId w:val="2"/>
      </w:numPr>
      <w:tabs>
        <w:tab w:val="num" w:pos="1631"/>
      </w:tabs>
      <w:suppressAutoHyphens w:val="0"/>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s>
</file>

<file path=word/webSettings.xml><?xml version="1.0" encoding="utf-8"?>
<w:webSettings xmlns:r="http://schemas.openxmlformats.org/officeDocument/2006/relationships" xmlns:w="http://schemas.openxmlformats.org/wordprocessingml/2006/main">
  <w:divs>
    <w:div w:id="702172121">
      <w:marLeft w:val="0"/>
      <w:marRight w:val="0"/>
      <w:marTop w:val="0"/>
      <w:marBottom w:val="0"/>
      <w:divBdr>
        <w:top w:val="none" w:sz="0" w:space="0" w:color="auto"/>
        <w:left w:val="none" w:sz="0" w:space="0" w:color="auto"/>
        <w:bottom w:val="none" w:sz="0" w:space="0" w:color="auto"/>
        <w:right w:val="none" w:sz="0" w:space="0" w:color="auto"/>
      </w:divBdr>
    </w:div>
    <w:div w:id="702172122">
      <w:marLeft w:val="0"/>
      <w:marRight w:val="0"/>
      <w:marTop w:val="0"/>
      <w:marBottom w:val="0"/>
      <w:divBdr>
        <w:top w:val="none" w:sz="0" w:space="0" w:color="auto"/>
        <w:left w:val="none" w:sz="0" w:space="0" w:color="auto"/>
        <w:bottom w:val="none" w:sz="0" w:space="0" w:color="auto"/>
        <w:right w:val="none" w:sz="0" w:space="0" w:color="auto"/>
      </w:divBdr>
    </w:div>
    <w:div w:id="144981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3E7E2194CD266FA47331E415B59D192D2AC619BACC02954E9782336E2ECAB5ADD0EA822E5D2B62F9A53C4637C59D1790955468078C6BE6AjEG" TargetMode="External"/><Relationship Id="rId3" Type="http://schemas.openxmlformats.org/officeDocument/2006/relationships/settings" Target="settings.xml"/><Relationship Id="rId7" Type="http://schemas.openxmlformats.org/officeDocument/2006/relationships/hyperlink" Target="consultantplus://offline/ref=D34E98898A322ED0F294687BB9A1242B4C502B789C81DEBDF30E116DA066B22DE6A59BF8A9A27A667F23F8D1B5x6KB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C3E7E2194CD266FA47331E415B59D192D2AA6A9FABC02954E9782336E2ECAB48DD56A422E3CCB22B8F05952662j1G" TargetMode="External"/><Relationship Id="rId11" Type="http://schemas.openxmlformats.org/officeDocument/2006/relationships/fontTable" Target="fontTable.xml"/><Relationship Id="rId5" Type="http://schemas.openxmlformats.org/officeDocument/2006/relationships/hyperlink" Target="consultantplus://offline/ref=88C3E7E2194CD266FA47331E415B59D192D2AA6A9FABC02954E9782336E2ECAB48DD56A422E3CCB22B8F05952662j1G" TargetMode="External"/><Relationship Id="rId10" Type="http://schemas.openxmlformats.org/officeDocument/2006/relationships/hyperlink" Target="consultantplus://offline/ref=88C3E7E2194CD266FA47331E415B59D193DAA86199A4C02954E9782336E2ECAB5ADD0EA822E5D0BB2B9A53C4637C59D1790955468078C6BE6AjEG" TargetMode="External"/><Relationship Id="rId4" Type="http://schemas.openxmlformats.org/officeDocument/2006/relationships/webSettings" Target="webSettings.xml"/><Relationship Id="rId9" Type="http://schemas.openxmlformats.org/officeDocument/2006/relationships/hyperlink" Target="consultantplus://offline/ref=88C3E7E2194CD266FA47331E415B59D192D2AC619BACC02954E9782336E2ECAB5ADD0EA821EDD9E778D55298272F4AD07D0956449F67j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12403</Words>
  <Characters>70698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Kraftway</Company>
  <LinksUpToDate>false</LinksUpToDate>
  <CharactersWithSpaces>82936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Метелева Ирина Евгеньевна</dc:creator>
  <cp:lastModifiedBy>Urist-Chegl</cp:lastModifiedBy>
  <cp:revision>10</cp:revision>
  <dcterms:created xsi:type="dcterms:W3CDTF">2021-12-07T07:41:00Z</dcterms:created>
  <dcterms:modified xsi:type="dcterms:W3CDTF">2023-03-13T07:35:00Z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