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50" w:rsidRPr="00CC5994" w:rsidRDefault="00AD693A" w:rsidP="00AD693A">
      <w:pPr>
        <w:pStyle w:val="TableParagraph"/>
        <w:ind w:left="1440" w:firstLine="720"/>
        <w:rPr>
          <w:sz w:val="28"/>
          <w:szCs w:val="28"/>
        </w:rPr>
      </w:pPr>
      <w:r w:rsidRPr="00361810">
        <w:rPr>
          <w:sz w:val="28"/>
          <w:szCs w:val="28"/>
        </w:rPr>
        <w:t xml:space="preserve">      </w:t>
      </w:r>
      <w:r w:rsidR="00FC59A9" w:rsidRPr="00CC5994">
        <w:rPr>
          <w:sz w:val="28"/>
          <w:szCs w:val="28"/>
        </w:rPr>
        <w:t>Отчет</w:t>
      </w:r>
      <w:r w:rsidR="002939A5" w:rsidRPr="00CC5994">
        <w:rPr>
          <w:sz w:val="28"/>
          <w:szCs w:val="28"/>
        </w:rPr>
        <w:t xml:space="preserve"> </w:t>
      </w:r>
      <w:r w:rsidR="00364450" w:rsidRPr="00CC5994">
        <w:rPr>
          <w:rFonts w:eastAsia="SimSun"/>
          <w:sz w:val="28"/>
          <w:szCs w:val="28"/>
          <w:lang w:eastAsia="ar-SA"/>
        </w:rPr>
        <w:t>Г</w:t>
      </w:r>
      <w:r w:rsidR="00CC569E" w:rsidRPr="00CC5994">
        <w:rPr>
          <w:rFonts w:eastAsia="SimSun"/>
          <w:sz w:val="28"/>
          <w:szCs w:val="28"/>
          <w:lang w:eastAsia="ar-SA"/>
        </w:rPr>
        <w:t xml:space="preserve">лавы сельского поселения </w:t>
      </w:r>
      <w:r w:rsidR="00E32AA9" w:rsidRPr="00CC5994">
        <w:rPr>
          <w:rFonts w:eastAsia="SimSun"/>
          <w:sz w:val="28"/>
          <w:szCs w:val="28"/>
          <w:lang w:eastAsia="ar-SA"/>
        </w:rPr>
        <w:t>Давыдовка</w:t>
      </w:r>
    </w:p>
    <w:p w:rsidR="004B1F5C" w:rsidRPr="00CC5994" w:rsidRDefault="00D5655B" w:rsidP="00A779D9">
      <w:pPr>
        <w:tabs>
          <w:tab w:val="left" w:pos="709"/>
        </w:tabs>
        <w:suppressAutoHyphens/>
        <w:jc w:val="center"/>
        <w:rPr>
          <w:rFonts w:eastAsia="SimSun"/>
          <w:sz w:val="28"/>
          <w:szCs w:val="28"/>
          <w:lang w:eastAsia="ar-SA"/>
        </w:rPr>
      </w:pPr>
      <w:r w:rsidRPr="00CC5994">
        <w:rPr>
          <w:rFonts w:eastAsia="SimSun"/>
          <w:sz w:val="28"/>
          <w:szCs w:val="28"/>
          <w:lang w:eastAsia="ar-SA"/>
        </w:rPr>
        <w:tab/>
      </w:r>
      <w:r w:rsidRPr="00CC5994">
        <w:rPr>
          <w:rFonts w:eastAsia="SimSun"/>
          <w:sz w:val="28"/>
          <w:szCs w:val="28"/>
          <w:lang w:eastAsia="ar-SA"/>
        </w:rPr>
        <w:tab/>
      </w:r>
      <w:r w:rsidR="00CC569E" w:rsidRPr="00CC5994">
        <w:rPr>
          <w:rFonts w:eastAsia="SimSun"/>
          <w:sz w:val="28"/>
          <w:szCs w:val="28"/>
          <w:lang w:eastAsia="ar-SA"/>
        </w:rPr>
        <w:t>о результатах  деятельности админист</w:t>
      </w:r>
      <w:r w:rsidR="000E402D" w:rsidRPr="00CC5994">
        <w:rPr>
          <w:rFonts w:eastAsia="SimSun"/>
          <w:sz w:val="28"/>
          <w:szCs w:val="28"/>
          <w:lang w:eastAsia="ar-SA"/>
        </w:rPr>
        <w:t>рации поселения</w:t>
      </w:r>
    </w:p>
    <w:p w:rsidR="00CC569E" w:rsidRDefault="00E32AA9" w:rsidP="00A779D9">
      <w:pPr>
        <w:tabs>
          <w:tab w:val="left" w:pos="709"/>
        </w:tabs>
        <w:suppressAutoHyphens/>
        <w:jc w:val="center"/>
        <w:rPr>
          <w:rFonts w:eastAsia="SimSun"/>
          <w:sz w:val="28"/>
          <w:szCs w:val="28"/>
          <w:lang w:eastAsia="ar-SA"/>
        </w:rPr>
      </w:pPr>
      <w:r w:rsidRPr="00CC5994">
        <w:rPr>
          <w:rFonts w:eastAsia="SimSun"/>
          <w:sz w:val="28"/>
          <w:szCs w:val="28"/>
          <w:lang w:eastAsia="ar-SA"/>
        </w:rPr>
        <w:t>за 2022</w:t>
      </w:r>
      <w:r w:rsidR="00CC569E" w:rsidRPr="00CC5994">
        <w:rPr>
          <w:rFonts w:eastAsia="SimSun"/>
          <w:sz w:val="28"/>
          <w:szCs w:val="28"/>
          <w:lang w:eastAsia="ar-SA"/>
        </w:rPr>
        <w:t xml:space="preserve"> год.</w:t>
      </w:r>
    </w:p>
    <w:p w:rsidR="00A00E6C" w:rsidRPr="00CC5994" w:rsidRDefault="00A00E6C" w:rsidP="00A779D9">
      <w:pPr>
        <w:tabs>
          <w:tab w:val="left" w:pos="709"/>
        </w:tabs>
        <w:suppressAutoHyphens/>
        <w:jc w:val="center"/>
        <w:rPr>
          <w:rFonts w:eastAsia="SimSun"/>
          <w:sz w:val="28"/>
          <w:szCs w:val="28"/>
          <w:lang w:eastAsia="ar-SA"/>
        </w:rPr>
      </w:pPr>
    </w:p>
    <w:p w:rsidR="00A00E6C" w:rsidRPr="007F090D" w:rsidRDefault="00A00E6C" w:rsidP="00A00E6C">
      <w:pPr>
        <w:widowControl/>
        <w:suppressAutoHyphens/>
        <w:autoSpaceDE/>
        <w:autoSpaceDN/>
        <w:ind w:firstLine="708"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7F090D">
        <w:rPr>
          <w:b/>
          <w:sz w:val="28"/>
          <w:szCs w:val="28"/>
          <w:shd w:val="clear" w:color="auto" w:fill="FFFFFF"/>
          <w:lang w:eastAsia="ar-SA"/>
        </w:rPr>
        <w:t>Уважаемый Евгений Николаевич!</w:t>
      </w:r>
    </w:p>
    <w:p w:rsidR="007F090D" w:rsidRPr="007F090D" w:rsidRDefault="00A00E6C" w:rsidP="00A00E6C">
      <w:pPr>
        <w:widowControl/>
        <w:suppressAutoHyphens/>
        <w:autoSpaceDE/>
        <w:autoSpaceDN/>
        <w:rPr>
          <w:b/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</w:rPr>
        <w:t xml:space="preserve">                           </w:t>
      </w:r>
      <w:r w:rsidR="007F090D" w:rsidRPr="007F090D">
        <w:rPr>
          <w:b/>
          <w:sz w:val="28"/>
          <w:szCs w:val="28"/>
          <w:shd w:val="clear" w:color="auto" w:fill="FFFFFF"/>
          <w:lang w:eastAsia="ar-SA"/>
        </w:rPr>
        <w:t xml:space="preserve">Уважаемые жители  сельского поселения Давыдовка! </w:t>
      </w:r>
    </w:p>
    <w:p w:rsidR="007F090D" w:rsidRPr="007F090D" w:rsidRDefault="007F090D" w:rsidP="007F090D">
      <w:pPr>
        <w:widowControl/>
        <w:suppressAutoHyphens/>
        <w:autoSpaceDE/>
        <w:autoSpaceDN/>
        <w:spacing w:line="276" w:lineRule="auto"/>
        <w:ind w:firstLine="708"/>
        <w:jc w:val="center"/>
        <w:rPr>
          <w:b/>
          <w:sz w:val="28"/>
          <w:szCs w:val="28"/>
          <w:shd w:val="clear" w:color="auto" w:fill="FFFFFF"/>
          <w:lang w:eastAsia="ar-SA"/>
        </w:rPr>
      </w:pPr>
      <w:r w:rsidRPr="007F090D">
        <w:rPr>
          <w:b/>
          <w:sz w:val="28"/>
          <w:szCs w:val="28"/>
          <w:shd w:val="clear" w:color="auto" w:fill="FFFFFF"/>
          <w:lang w:eastAsia="ar-SA"/>
        </w:rPr>
        <w:t xml:space="preserve">Уважаемые депутаты, руководители предприятий и организаций,  представители общественности! </w:t>
      </w:r>
    </w:p>
    <w:p w:rsidR="00056FAF" w:rsidRPr="00CC5994" w:rsidRDefault="00056FAF" w:rsidP="00A779D9">
      <w:pPr>
        <w:pStyle w:val="a3"/>
        <w:spacing w:before="6"/>
        <w:ind w:left="0" w:right="0" w:firstLine="0"/>
        <w:jc w:val="center"/>
        <w:rPr>
          <w:b/>
        </w:rPr>
      </w:pPr>
    </w:p>
    <w:p w:rsidR="00953568" w:rsidRPr="00CC5994" w:rsidRDefault="00953568" w:rsidP="00A779D9">
      <w:pPr>
        <w:pStyle w:val="a3"/>
        <w:ind w:left="159" w:right="163"/>
      </w:pPr>
    </w:p>
    <w:p w:rsidR="00056FAF" w:rsidRPr="00CC5994" w:rsidRDefault="00953568" w:rsidP="00A779D9">
      <w:pPr>
        <w:pStyle w:val="a3"/>
        <w:ind w:left="159" w:right="163"/>
      </w:pPr>
      <w:r w:rsidRPr="00CC5994">
        <w:t>Прошел очередной год и в</w:t>
      </w:r>
      <w:r w:rsidR="00FC59A9" w:rsidRPr="00CC5994">
        <w:t xml:space="preserve"> соответств</w:t>
      </w:r>
      <w:r w:rsidR="00E32AA9" w:rsidRPr="00CC5994">
        <w:t>ии с Уставом сельского поселения</w:t>
      </w:r>
      <w:r w:rsidR="00CC569E" w:rsidRPr="00CC5994">
        <w:t xml:space="preserve"> </w:t>
      </w:r>
      <w:r w:rsidR="00E32AA9" w:rsidRPr="00CC5994">
        <w:t>Давыдовка</w:t>
      </w:r>
      <w:r w:rsidR="00FC59A9" w:rsidRPr="00CC5994">
        <w:t xml:space="preserve"> представляю вашему вн</w:t>
      </w:r>
      <w:r w:rsidR="00ED6F7C" w:rsidRPr="00CC5994">
        <w:t xml:space="preserve">иманию отчет о результатах  деятельности </w:t>
      </w:r>
      <w:r w:rsidR="00E32AA9" w:rsidRPr="00CC5994">
        <w:t xml:space="preserve"> администрации поселения за 2022</w:t>
      </w:r>
      <w:r w:rsidR="00FC59A9" w:rsidRPr="00CC5994">
        <w:t xml:space="preserve"> год по решению вопросов  местного значения, отдельных государственных полномочий, переданных федеральным</w:t>
      </w:r>
      <w:r w:rsidR="00E274E3" w:rsidRPr="00CC5994">
        <w:t xml:space="preserve">и законами и законами Самарской </w:t>
      </w:r>
      <w:r w:rsidR="00FC59A9" w:rsidRPr="00CC5994">
        <w:t xml:space="preserve"> области</w:t>
      </w:r>
      <w:r w:rsidR="00CC5994" w:rsidRPr="00CC5994">
        <w:t>.</w:t>
      </w:r>
    </w:p>
    <w:p w:rsidR="006B6163" w:rsidRPr="00CC5994" w:rsidRDefault="002939A5" w:rsidP="00A779D9">
      <w:pPr>
        <w:pStyle w:val="a3"/>
        <w:spacing w:before="1"/>
        <w:ind w:left="159" w:right="168"/>
      </w:pPr>
      <w:r w:rsidRPr="00CC5994">
        <w:t xml:space="preserve"> О</w:t>
      </w:r>
      <w:r w:rsidR="00FC59A9" w:rsidRPr="00CC5994">
        <w:t xml:space="preserve">тчет дает нам возможность провести анализ проделанной работы, отметить положительную динамику, критически посмотреть на </w:t>
      </w:r>
      <w:r w:rsidR="00A5271E" w:rsidRPr="00CC5994">
        <w:t>недостатки.</w:t>
      </w:r>
    </w:p>
    <w:p w:rsidR="00056FAF" w:rsidRPr="00CC5994" w:rsidRDefault="00FC59A9" w:rsidP="00A779D9">
      <w:pPr>
        <w:pStyle w:val="a3"/>
        <w:spacing w:before="2"/>
        <w:ind w:right="102" w:firstLine="777"/>
      </w:pPr>
      <w:proofErr w:type="gramStart"/>
      <w:r w:rsidRPr="00CC5994">
        <w:t>В отчетном периоде вся наша работа строилась в соответствии с теми приоритетами, которые определены стратегией Президента Российской Федераци</w:t>
      </w:r>
      <w:r w:rsidR="00E6189E" w:rsidRPr="00CC5994">
        <w:t>и</w:t>
      </w:r>
      <w:r w:rsidRPr="00CC5994">
        <w:t>, задачами, которые ставит перед нами губернато</w:t>
      </w:r>
      <w:r w:rsidR="00CC569E" w:rsidRPr="00CC5994">
        <w:t xml:space="preserve">р Самарской </w:t>
      </w:r>
      <w:r w:rsidRPr="00CC5994">
        <w:t>обла</w:t>
      </w:r>
      <w:r w:rsidR="005F3962">
        <w:t>сти Дмитрий Игоревич Азаров, Глава муниципального района</w:t>
      </w:r>
      <w:r w:rsidR="00CC569E" w:rsidRPr="00CC5994">
        <w:t xml:space="preserve"> Приволжский Евгений Николаевич Богомолов</w:t>
      </w:r>
      <w:r w:rsidRPr="00CC5994">
        <w:t>, и в соответствии с теми вопросами и обращениями, решение которых, прежде всего, необ</w:t>
      </w:r>
      <w:r w:rsidR="00CC569E" w:rsidRPr="00CC5994">
        <w:t>ходимо для жителей нашего поселения</w:t>
      </w:r>
      <w:r w:rsidRPr="00CC5994">
        <w:t>.</w:t>
      </w:r>
      <w:proofErr w:type="gramEnd"/>
    </w:p>
    <w:p w:rsidR="00800405" w:rsidRPr="00072732" w:rsidRDefault="00FC59A9" w:rsidP="00A779D9">
      <w:pPr>
        <w:pStyle w:val="a3"/>
      </w:pPr>
      <w:r w:rsidRPr="00072732">
        <w:t xml:space="preserve">К этому мы стремимся, и это становится возможным в результате слаженной работы </w:t>
      </w:r>
      <w:r w:rsidR="00D63E19" w:rsidRPr="00072732">
        <w:t xml:space="preserve">администрации сельского </w:t>
      </w:r>
      <w:r w:rsidR="00CC569E" w:rsidRPr="00072732">
        <w:t>поселения</w:t>
      </w:r>
      <w:r w:rsidRPr="00072732">
        <w:t>, тр</w:t>
      </w:r>
      <w:r w:rsidR="00CC569E" w:rsidRPr="00072732">
        <w:t xml:space="preserve">удовых коллективов  </w:t>
      </w:r>
      <w:r w:rsidRPr="00072732">
        <w:t xml:space="preserve"> и администрации </w:t>
      </w:r>
      <w:r w:rsidR="00CC569E" w:rsidRPr="00072732">
        <w:t>района</w:t>
      </w:r>
      <w:r w:rsidRPr="00072732">
        <w:t>.</w:t>
      </w:r>
      <w:r w:rsidR="00201A7E" w:rsidRPr="00072732">
        <w:t xml:space="preserve"> Переходя к отчету о проделанной работе, хочу довести до вашего сведения общую информацию о нашем поселении.</w:t>
      </w:r>
      <w:r w:rsidR="00EE5A95" w:rsidRPr="00072732">
        <w:t xml:space="preserve">  </w:t>
      </w:r>
      <w:r w:rsidR="00D63E19" w:rsidRPr="00072732">
        <w:t>  </w:t>
      </w:r>
    </w:p>
    <w:p w:rsidR="00072732" w:rsidRPr="00072732" w:rsidRDefault="00072732" w:rsidP="00A779D9">
      <w:pPr>
        <w:pStyle w:val="a3"/>
      </w:pPr>
      <w:r w:rsidRPr="00072732">
        <w:t>К первоочередным задачам относятся: исполнение бюджета поселения, организация благоустройства и озеленения территории, освещение улиц, обеспечение мер пожарной безопасности.</w:t>
      </w:r>
    </w:p>
    <w:p w:rsidR="00072732" w:rsidRPr="00072732" w:rsidRDefault="00072732" w:rsidP="00A779D9">
      <w:pPr>
        <w:pStyle w:val="a3"/>
      </w:pPr>
      <w:r w:rsidRPr="00072732">
        <w:t xml:space="preserve">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 Собранием представителей сельского поселения, проведения встреч с жителями поселения, осуществления личного приема граждан главой Администрации поселения, рассмотрение письменных и устных обращений граждан.    </w:t>
      </w:r>
    </w:p>
    <w:p w:rsidR="00072732" w:rsidRPr="00072732" w:rsidRDefault="00072732" w:rsidP="00A779D9">
      <w:pPr>
        <w:pStyle w:val="a3"/>
      </w:pPr>
      <w:r w:rsidRPr="00072732">
        <w:t xml:space="preserve">Наглядным примером и точным показателем настроения в обществе, индикатором доверия власти является обращения граждан. </w:t>
      </w:r>
    </w:p>
    <w:p w:rsidR="00072732" w:rsidRPr="00072732" w:rsidRDefault="00072732" w:rsidP="00A779D9">
      <w:pPr>
        <w:pStyle w:val="a3"/>
      </w:pPr>
      <w:r w:rsidRPr="00072732">
        <w:t>И в этой работе придерживаемся важных принципов - объективность, всесторонность, своевременность. Мы признательны каждому за конструктивные замечания и предложения.</w:t>
      </w:r>
    </w:p>
    <w:p w:rsidR="00072732" w:rsidRPr="00072732" w:rsidRDefault="00072732" w:rsidP="00A779D9">
      <w:pPr>
        <w:pStyle w:val="a3"/>
      </w:pPr>
      <w:r w:rsidRPr="00072732">
        <w:t>Перечень муниципальных услуг представлен муниципальными регламентами: всего  – 10 регламентов.</w:t>
      </w:r>
    </w:p>
    <w:p w:rsidR="00072732" w:rsidRPr="00072732" w:rsidRDefault="00072732" w:rsidP="00A779D9">
      <w:pPr>
        <w:pStyle w:val="a3"/>
      </w:pPr>
      <w:r w:rsidRPr="00072732">
        <w:t>Всего за 2022 год предоставлено - 548   услуг.</w:t>
      </w:r>
    </w:p>
    <w:p w:rsidR="00072732" w:rsidRPr="00072732" w:rsidRDefault="00072732" w:rsidP="00A779D9">
      <w:pPr>
        <w:pStyle w:val="a3"/>
      </w:pPr>
      <w:r w:rsidRPr="00072732">
        <w:t>Наиболее востребованными являются:</w:t>
      </w:r>
    </w:p>
    <w:p w:rsidR="00072732" w:rsidRPr="00072732" w:rsidRDefault="00072732" w:rsidP="00A779D9">
      <w:pPr>
        <w:pStyle w:val="a3"/>
      </w:pPr>
      <w:r w:rsidRPr="00072732">
        <w:t xml:space="preserve"> - выдача документов: выписки из </w:t>
      </w:r>
      <w:proofErr w:type="spellStart"/>
      <w:r w:rsidRPr="00072732">
        <w:t>похозяйственной</w:t>
      </w:r>
      <w:proofErr w:type="spellEnd"/>
      <w:r w:rsidRPr="00072732">
        <w:t xml:space="preserve"> книги,  справки о составе семьи, о регистрации, о совместном проживании – 401</w:t>
      </w:r>
    </w:p>
    <w:p w:rsidR="00072732" w:rsidRPr="00072732" w:rsidRDefault="00072732" w:rsidP="00A779D9">
      <w:pPr>
        <w:pStyle w:val="a3"/>
      </w:pPr>
      <w:r w:rsidRPr="00072732">
        <w:t>- присвоение, изменение адресов объектов недвижимости – 31</w:t>
      </w:r>
    </w:p>
    <w:p w:rsidR="00072732" w:rsidRPr="00072732" w:rsidRDefault="00072732" w:rsidP="00A779D9">
      <w:pPr>
        <w:pStyle w:val="a3"/>
      </w:pPr>
      <w:r w:rsidRPr="00072732">
        <w:lastRenderedPageBreak/>
        <w:t xml:space="preserve"> - выдача разрешений на проведение земляных работ - 12</w:t>
      </w:r>
    </w:p>
    <w:p w:rsidR="00072732" w:rsidRPr="00072732" w:rsidRDefault="00072732" w:rsidP="00A779D9">
      <w:pPr>
        <w:pStyle w:val="a3"/>
      </w:pPr>
      <w:r w:rsidRPr="00072732">
        <w:t>- выдача информации по запросам – 104</w:t>
      </w:r>
    </w:p>
    <w:p w:rsidR="00072732" w:rsidRPr="00072732" w:rsidRDefault="00072732" w:rsidP="00A779D9">
      <w:pPr>
        <w:pStyle w:val="a3"/>
      </w:pPr>
    </w:p>
    <w:p w:rsidR="00072732" w:rsidRPr="00072732" w:rsidRDefault="00072732" w:rsidP="00A779D9">
      <w:pPr>
        <w:pStyle w:val="a3"/>
      </w:pPr>
      <w:r w:rsidRPr="00072732">
        <w:t>Были проведены  встречи с жителями поселения, в том числе 3 встречи в рамках об участии в конкурсном отборе общественных проектов развития территорий муниципальных образований в Самарской области в соответствии с государственной программой Самарской области «Поддержка инициатив населения муниципальных образований в Самарской области» на 2017 – 2025 годы.</w:t>
      </w:r>
    </w:p>
    <w:p w:rsidR="00072732" w:rsidRPr="00072732" w:rsidRDefault="00072732" w:rsidP="00A779D9">
      <w:pPr>
        <w:pStyle w:val="a3"/>
      </w:pPr>
      <w:r w:rsidRPr="00072732">
        <w:t xml:space="preserve">Сегодня я благодарю за активную жизненную позицию тех, кто неравнодушен к судьбе поселения, кто помогает своим участием создавать и поддерживать достойную и комфортную жизнь. </w:t>
      </w:r>
    </w:p>
    <w:p w:rsidR="00072732" w:rsidRPr="00072732" w:rsidRDefault="00072732" w:rsidP="00A779D9">
      <w:pPr>
        <w:pStyle w:val="a3"/>
      </w:pPr>
      <w:r w:rsidRPr="00072732">
        <w:t>За отчетный период:</w:t>
      </w:r>
    </w:p>
    <w:p w:rsidR="00072732" w:rsidRPr="00072732" w:rsidRDefault="00072732" w:rsidP="00A779D9">
      <w:pPr>
        <w:pStyle w:val="a3"/>
      </w:pPr>
      <w:r w:rsidRPr="00072732">
        <w:t>входящих писем – 1017,   исходящих писем – 538</w:t>
      </w:r>
    </w:p>
    <w:p w:rsidR="00072732" w:rsidRPr="00072732" w:rsidRDefault="00072732" w:rsidP="00A779D9">
      <w:pPr>
        <w:pStyle w:val="a3"/>
      </w:pPr>
      <w:r w:rsidRPr="00072732">
        <w:t xml:space="preserve">В соответствии с Федеральным законом №8-ФЗ для информирования населения о деятельности сельской администрации используется официальный сайт администрации сельского поселения Давыдовка,  где размещаются нормативные документы, сведения об учреждениях, их деятельности, и ежемесячно в печатном издании администрации информационный бюллетень «Вестник сельского поселения Давыдовка». За 2022 год их вышло 42  выпуска.                                                                                                       </w:t>
      </w:r>
    </w:p>
    <w:p w:rsidR="00072732" w:rsidRPr="00072732" w:rsidRDefault="00072732" w:rsidP="00A779D9">
      <w:pPr>
        <w:pStyle w:val="a3"/>
      </w:pPr>
      <w:r w:rsidRPr="00072732">
        <w:t xml:space="preserve">Информацию </w:t>
      </w:r>
      <w:proofErr w:type="gramStart"/>
      <w:r w:rsidRPr="00072732">
        <w:t>о</w:t>
      </w:r>
      <w:proofErr w:type="gramEnd"/>
      <w:r w:rsidRPr="00072732">
        <w:t xml:space="preserve"> всех проведенных мероприятиях мы публикуем на страничках в социальных сетях. Такие информационные площадки у нас есть </w:t>
      </w:r>
      <w:proofErr w:type="spellStart"/>
      <w:r w:rsidRPr="00072732">
        <w:t>ВКонтакте</w:t>
      </w:r>
      <w:proofErr w:type="spellEnd"/>
      <w:r w:rsidRPr="00072732">
        <w:t>. Это очень востребованный современный ресурс.</w:t>
      </w:r>
    </w:p>
    <w:p w:rsidR="00072732" w:rsidRPr="00072732" w:rsidRDefault="00072732" w:rsidP="00A779D9">
      <w:pPr>
        <w:pStyle w:val="a3"/>
      </w:pPr>
      <w:r w:rsidRPr="00072732">
        <w:t>В рамках нормотворческой деятельности за отчетный период  Администрацией сельского поселения Давыдовка издано:</w:t>
      </w:r>
    </w:p>
    <w:p w:rsidR="00072732" w:rsidRPr="00072732" w:rsidRDefault="00072732" w:rsidP="00A779D9">
      <w:pPr>
        <w:pStyle w:val="a3"/>
      </w:pPr>
      <w:r w:rsidRPr="00072732">
        <w:t xml:space="preserve">- 53 постановления,  34 распоряжения по вопросам  местного значения,  проведено 22 заседания  Собрания представителей сельского поселения, где  было рассмотрено и принято 44  решения. </w:t>
      </w:r>
    </w:p>
    <w:p w:rsidR="00072732" w:rsidRPr="000443EC" w:rsidRDefault="00072732" w:rsidP="00A779D9">
      <w:pPr>
        <w:widowControl/>
        <w:suppressAutoHyphens/>
        <w:autoSpaceDE/>
        <w:autoSpaceDN/>
        <w:jc w:val="both"/>
        <w:rPr>
          <w:b/>
          <w:sz w:val="28"/>
          <w:szCs w:val="28"/>
          <w:lang w:eastAsia="ar-SA"/>
        </w:rPr>
      </w:pPr>
      <w:r w:rsidRPr="00072732">
        <w:rPr>
          <w:sz w:val="28"/>
          <w:szCs w:val="28"/>
          <w:lang w:eastAsia="ar-SA"/>
        </w:rPr>
        <w:t xml:space="preserve">       </w:t>
      </w:r>
    </w:p>
    <w:p w:rsidR="00D63E19" w:rsidRPr="00D63E19" w:rsidRDefault="00D63E19" w:rsidP="00A779D9">
      <w:pPr>
        <w:shd w:val="clear" w:color="auto" w:fill="FFFFFF"/>
        <w:jc w:val="both"/>
        <w:rPr>
          <w:color w:val="212121"/>
          <w:sz w:val="28"/>
          <w:szCs w:val="28"/>
          <w:lang w:eastAsia="ru-RU"/>
        </w:rPr>
      </w:pPr>
      <w:r w:rsidRPr="00D63E19">
        <w:rPr>
          <w:rFonts w:eastAsia="Calibri"/>
          <w:sz w:val="28"/>
          <w:szCs w:val="28"/>
          <w:shd w:val="clear" w:color="auto" w:fill="FFFFFF"/>
          <w:lang w:eastAsia="zh-CN"/>
        </w:rPr>
        <w:t>На 1 января 2022 года общая площадь </w:t>
      </w:r>
      <w:r>
        <w:rPr>
          <w:rFonts w:eastAsia="Calibri"/>
          <w:sz w:val="28"/>
          <w:szCs w:val="28"/>
          <w:shd w:val="clear" w:color="auto" w:fill="FFFFFF"/>
          <w:lang w:eastAsia="zh-CN"/>
        </w:rPr>
        <w:t xml:space="preserve">сельского </w:t>
      </w:r>
      <w:r w:rsidRPr="00D63E19">
        <w:rPr>
          <w:rFonts w:eastAsia="Calibri"/>
          <w:sz w:val="28"/>
          <w:szCs w:val="28"/>
          <w:shd w:val="clear" w:color="auto" w:fill="FFFFFF"/>
          <w:lang w:eastAsia="zh-CN"/>
        </w:rPr>
        <w:t>поселения составляет 18 336 га.</w:t>
      </w:r>
    </w:p>
    <w:p w:rsidR="00201A7E" w:rsidRDefault="00201A7E" w:rsidP="00A779D9">
      <w:pPr>
        <w:ind w:firstLine="708"/>
        <w:jc w:val="both"/>
        <w:rPr>
          <w:rFonts w:eastAsia="Calibri"/>
          <w:b/>
          <w:sz w:val="28"/>
          <w:szCs w:val="28"/>
        </w:rPr>
      </w:pPr>
      <w:r w:rsidRPr="00CC5994">
        <w:rPr>
          <w:sz w:val="28"/>
          <w:szCs w:val="28"/>
        </w:rPr>
        <w:t xml:space="preserve">В </w:t>
      </w:r>
      <w:r w:rsidR="00D63E19">
        <w:rPr>
          <w:b/>
          <w:sz w:val="28"/>
          <w:szCs w:val="28"/>
        </w:rPr>
        <w:t>состав сельского</w:t>
      </w:r>
      <w:r w:rsidRPr="00CC5994">
        <w:rPr>
          <w:b/>
          <w:sz w:val="28"/>
          <w:szCs w:val="28"/>
        </w:rPr>
        <w:t xml:space="preserve"> поселения </w:t>
      </w:r>
      <w:r w:rsidR="00E32AA9" w:rsidRPr="00CC5994">
        <w:rPr>
          <w:b/>
          <w:sz w:val="28"/>
          <w:szCs w:val="28"/>
        </w:rPr>
        <w:t>Давыдовка</w:t>
      </w:r>
      <w:r w:rsidR="00D63E19">
        <w:rPr>
          <w:b/>
          <w:sz w:val="28"/>
          <w:szCs w:val="28"/>
        </w:rPr>
        <w:t xml:space="preserve"> 4</w:t>
      </w:r>
      <w:r w:rsidRPr="00CC5994">
        <w:rPr>
          <w:b/>
          <w:sz w:val="28"/>
          <w:szCs w:val="28"/>
        </w:rPr>
        <w:t xml:space="preserve"> населенных пунктов, с общей численностью проживающего населения на 01.</w:t>
      </w:r>
      <w:r w:rsidR="00D63E19">
        <w:rPr>
          <w:b/>
          <w:sz w:val="28"/>
          <w:szCs w:val="28"/>
        </w:rPr>
        <w:t>01.2023 года 1096</w:t>
      </w:r>
      <w:r w:rsidRPr="00CC5994">
        <w:rPr>
          <w:b/>
          <w:sz w:val="28"/>
          <w:szCs w:val="28"/>
        </w:rPr>
        <w:t xml:space="preserve"> человек. 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71784E">
        <w:rPr>
          <w:sz w:val="28"/>
          <w:szCs w:val="28"/>
          <w:lang w:eastAsia="ar-SA"/>
        </w:rPr>
        <w:t>с</w:t>
      </w:r>
      <w:proofErr w:type="gramEnd"/>
      <w:r w:rsidRPr="0071784E">
        <w:rPr>
          <w:sz w:val="28"/>
          <w:szCs w:val="28"/>
          <w:lang w:eastAsia="ar-SA"/>
        </w:rPr>
        <w:t xml:space="preserve">. </w:t>
      </w:r>
      <w:proofErr w:type="gramStart"/>
      <w:r w:rsidRPr="0071784E">
        <w:rPr>
          <w:sz w:val="28"/>
          <w:szCs w:val="28"/>
          <w:lang w:eastAsia="ar-SA"/>
        </w:rPr>
        <w:t>Екатериновка</w:t>
      </w:r>
      <w:proofErr w:type="gramEnd"/>
      <w:r w:rsidRPr="0071784E">
        <w:rPr>
          <w:sz w:val="28"/>
          <w:szCs w:val="28"/>
          <w:lang w:eastAsia="ar-SA"/>
        </w:rPr>
        <w:t xml:space="preserve"> – 759 чел.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proofErr w:type="gramStart"/>
      <w:r w:rsidRPr="0071784E">
        <w:rPr>
          <w:sz w:val="28"/>
          <w:szCs w:val="28"/>
          <w:lang w:eastAsia="ar-SA"/>
        </w:rPr>
        <w:t>с</w:t>
      </w:r>
      <w:proofErr w:type="gramEnd"/>
      <w:r w:rsidRPr="0071784E">
        <w:rPr>
          <w:sz w:val="28"/>
          <w:szCs w:val="28"/>
          <w:lang w:eastAsia="ar-SA"/>
        </w:rPr>
        <w:t xml:space="preserve">. </w:t>
      </w:r>
      <w:proofErr w:type="gramStart"/>
      <w:r w:rsidRPr="0071784E">
        <w:rPr>
          <w:sz w:val="28"/>
          <w:szCs w:val="28"/>
          <w:lang w:eastAsia="ar-SA"/>
        </w:rPr>
        <w:t>Давыдовка</w:t>
      </w:r>
      <w:proofErr w:type="gramEnd"/>
      <w:r w:rsidRPr="0071784E">
        <w:rPr>
          <w:sz w:val="28"/>
          <w:szCs w:val="28"/>
          <w:lang w:eastAsia="ar-SA"/>
        </w:rPr>
        <w:t xml:space="preserve"> – 157 чел.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1784E">
        <w:rPr>
          <w:sz w:val="28"/>
          <w:szCs w:val="28"/>
          <w:lang w:eastAsia="ar-SA"/>
        </w:rPr>
        <w:t xml:space="preserve">с. </w:t>
      </w:r>
      <w:proofErr w:type="gramStart"/>
      <w:r w:rsidRPr="0071784E">
        <w:rPr>
          <w:sz w:val="28"/>
          <w:szCs w:val="28"/>
          <w:lang w:eastAsia="ar-SA"/>
        </w:rPr>
        <w:t>Софьино</w:t>
      </w:r>
      <w:proofErr w:type="gramEnd"/>
      <w:r w:rsidRPr="0071784E">
        <w:rPr>
          <w:sz w:val="28"/>
          <w:szCs w:val="28"/>
          <w:lang w:eastAsia="ar-SA"/>
        </w:rPr>
        <w:t xml:space="preserve"> – 149 чел.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1784E">
        <w:rPr>
          <w:sz w:val="28"/>
          <w:szCs w:val="28"/>
          <w:lang w:eastAsia="ar-SA"/>
        </w:rPr>
        <w:t xml:space="preserve">д. </w:t>
      </w:r>
      <w:proofErr w:type="spellStart"/>
      <w:r w:rsidRPr="0071784E">
        <w:rPr>
          <w:sz w:val="28"/>
          <w:szCs w:val="28"/>
          <w:lang w:eastAsia="ar-SA"/>
        </w:rPr>
        <w:t>Сперанка</w:t>
      </w:r>
      <w:proofErr w:type="spellEnd"/>
      <w:r w:rsidRPr="0071784E">
        <w:rPr>
          <w:sz w:val="28"/>
          <w:szCs w:val="28"/>
          <w:lang w:eastAsia="ar-SA"/>
        </w:rPr>
        <w:t xml:space="preserve"> – 31 чел.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sz w:val="28"/>
          <w:szCs w:val="28"/>
          <w:lang w:eastAsia="ar-SA"/>
        </w:rPr>
      </w:pPr>
      <w:r w:rsidRPr="0071784E">
        <w:rPr>
          <w:sz w:val="28"/>
          <w:szCs w:val="28"/>
          <w:lang w:eastAsia="ar-SA"/>
        </w:rPr>
        <w:t xml:space="preserve">На 01.01.2023 г. - </w:t>
      </w:r>
      <w:r>
        <w:rPr>
          <w:b/>
          <w:sz w:val="28"/>
          <w:szCs w:val="28"/>
          <w:u w:val="single"/>
          <w:lang w:eastAsia="ar-SA"/>
        </w:rPr>
        <w:t>3</w:t>
      </w:r>
      <w:r>
        <w:rPr>
          <w:sz w:val="28"/>
          <w:szCs w:val="28"/>
          <w:lang w:eastAsia="ar-SA"/>
        </w:rPr>
        <w:t xml:space="preserve"> многодетные</w:t>
      </w:r>
      <w:r w:rsidRPr="0071784E">
        <w:rPr>
          <w:sz w:val="28"/>
          <w:szCs w:val="28"/>
          <w:lang w:eastAsia="ar-SA"/>
        </w:rPr>
        <w:t xml:space="preserve"> семьи, (в них </w:t>
      </w:r>
      <w:r w:rsidRPr="0071784E">
        <w:rPr>
          <w:b/>
          <w:sz w:val="28"/>
          <w:szCs w:val="28"/>
          <w:u w:val="single"/>
          <w:lang w:eastAsia="ar-SA"/>
        </w:rPr>
        <w:t xml:space="preserve"> </w:t>
      </w:r>
      <w:r>
        <w:rPr>
          <w:b/>
          <w:sz w:val="28"/>
          <w:szCs w:val="28"/>
          <w:u w:val="single"/>
          <w:lang w:eastAsia="ar-SA"/>
        </w:rPr>
        <w:t>10</w:t>
      </w:r>
      <w:r w:rsidRPr="0071784E">
        <w:rPr>
          <w:b/>
          <w:sz w:val="28"/>
          <w:szCs w:val="28"/>
          <w:u w:val="single"/>
          <w:lang w:eastAsia="ar-SA"/>
        </w:rPr>
        <w:t xml:space="preserve">  </w:t>
      </w:r>
      <w:r w:rsidRPr="0071784E">
        <w:rPr>
          <w:sz w:val="28"/>
          <w:szCs w:val="28"/>
          <w:lang w:eastAsia="ar-SA"/>
        </w:rPr>
        <w:t xml:space="preserve"> детей)</w:t>
      </w:r>
    </w:p>
    <w:p w:rsidR="000443EC" w:rsidRPr="00CC5994" w:rsidRDefault="000443EC" w:rsidP="00915C98">
      <w:pPr>
        <w:jc w:val="both"/>
        <w:rPr>
          <w:sz w:val="28"/>
          <w:szCs w:val="28"/>
        </w:rPr>
      </w:pPr>
    </w:p>
    <w:p w:rsidR="00056FAF" w:rsidRPr="00CC5994" w:rsidRDefault="00072732" w:rsidP="00A779D9">
      <w:pPr>
        <w:pStyle w:val="a3"/>
        <w:ind w:right="102"/>
        <w:rPr>
          <w:b/>
        </w:rPr>
      </w:pPr>
      <w:r>
        <w:rPr>
          <w:b/>
        </w:rPr>
        <w:t xml:space="preserve">                                </w:t>
      </w:r>
      <w:r w:rsidR="000443EC">
        <w:rPr>
          <w:b/>
        </w:rPr>
        <w:t xml:space="preserve">      </w:t>
      </w:r>
      <w:r>
        <w:rPr>
          <w:b/>
        </w:rPr>
        <w:t xml:space="preserve"> </w:t>
      </w:r>
      <w:r w:rsidR="00915C98">
        <w:rPr>
          <w:rFonts w:eastAsia="Calibri"/>
          <w:b/>
          <w:shd w:val="clear" w:color="auto" w:fill="FFFFFF"/>
          <w:lang w:eastAsia="zh-CN"/>
        </w:rPr>
        <w:t>БЮДЖЕТ</w:t>
      </w:r>
    </w:p>
    <w:p w:rsidR="0071784E" w:rsidRPr="0071784E" w:rsidRDefault="0071784E" w:rsidP="00A779D9">
      <w:pPr>
        <w:widowControl/>
        <w:suppressAutoHyphens/>
        <w:autoSpaceDE/>
        <w:autoSpaceDN/>
        <w:ind w:firstLine="708"/>
        <w:jc w:val="both"/>
        <w:rPr>
          <w:b/>
          <w:bCs/>
          <w:sz w:val="28"/>
          <w:szCs w:val="28"/>
          <w:lang w:eastAsia="zh-CN"/>
        </w:rPr>
      </w:pPr>
      <w:r w:rsidRPr="0071784E">
        <w:rPr>
          <w:rFonts w:eastAsia="Calibri" w:cs="Arial"/>
          <w:sz w:val="28"/>
          <w:szCs w:val="28"/>
          <w:shd w:val="clear" w:color="auto" w:fill="FFFFFF"/>
          <w:lang w:eastAsia="zh-CN"/>
        </w:rPr>
        <w:t xml:space="preserve"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 </w:t>
      </w:r>
      <w:r w:rsidRPr="0071784E">
        <w:rPr>
          <w:rFonts w:eastAsia="Calibri" w:cs="Arial"/>
          <w:sz w:val="28"/>
          <w:szCs w:val="28"/>
          <w:lang w:eastAsia="zh-CN"/>
        </w:rPr>
        <w:t xml:space="preserve">Для увеличения доходной части бюджета специалистами администрации проводилась работа с недоимщиками по уплате налогов и работа по актуализации земельных участков на территории поселения.  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ascii="Calibri" w:eastAsia="Calibri" w:hAnsi="Calibri" w:cs="Calibri"/>
          <w:lang w:eastAsia="ru-RU"/>
        </w:rPr>
        <w:t xml:space="preserve">   </w:t>
      </w:r>
      <w:r w:rsidRPr="0071784E">
        <w:rPr>
          <w:rFonts w:eastAsia="Calibri"/>
          <w:sz w:val="28"/>
          <w:szCs w:val="28"/>
          <w:lang w:eastAsia="ru-RU"/>
        </w:rPr>
        <w:t>Исполнение бюджета является одной из составляющих в работе администрации поселения. Исполнение бюджета 202</w:t>
      </w:r>
      <w:r>
        <w:rPr>
          <w:rFonts w:eastAsia="Calibri"/>
          <w:sz w:val="28"/>
          <w:szCs w:val="28"/>
          <w:lang w:eastAsia="ru-RU"/>
        </w:rPr>
        <w:t>2</w:t>
      </w:r>
      <w:r w:rsidRPr="0071784E">
        <w:rPr>
          <w:rFonts w:eastAsia="Calibri"/>
          <w:sz w:val="28"/>
          <w:szCs w:val="28"/>
          <w:lang w:eastAsia="ru-RU"/>
        </w:rPr>
        <w:t xml:space="preserve"> года доходной  части составило в размере – </w:t>
      </w:r>
      <w:r w:rsidRPr="00160137">
        <w:rPr>
          <w:rFonts w:eastAsia="Calibri"/>
          <w:b/>
          <w:sz w:val="28"/>
          <w:szCs w:val="28"/>
          <w:lang w:eastAsia="ru-RU"/>
        </w:rPr>
        <w:t>8 790</w:t>
      </w:r>
      <w:r w:rsidRPr="0071784E">
        <w:rPr>
          <w:rFonts w:eastAsia="Calibri"/>
          <w:b/>
          <w:sz w:val="28"/>
          <w:szCs w:val="28"/>
          <w:lang w:eastAsia="ru-RU"/>
        </w:rPr>
        <w:t xml:space="preserve"> </w:t>
      </w:r>
      <w:r w:rsidRPr="0071784E">
        <w:rPr>
          <w:rFonts w:eastAsia="Calibri"/>
          <w:sz w:val="28"/>
          <w:szCs w:val="28"/>
          <w:lang w:eastAsia="ru-RU"/>
        </w:rPr>
        <w:t xml:space="preserve">тыс. рублей.  Расходная часть составила </w:t>
      </w:r>
      <w:r w:rsidRPr="00160137">
        <w:rPr>
          <w:rFonts w:eastAsia="Calibri"/>
          <w:b/>
          <w:sz w:val="28"/>
          <w:szCs w:val="28"/>
          <w:lang w:eastAsia="ru-RU"/>
        </w:rPr>
        <w:t>8 522</w:t>
      </w:r>
      <w:r w:rsidRPr="0071784E">
        <w:rPr>
          <w:rFonts w:eastAsia="Calibri"/>
          <w:sz w:val="28"/>
          <w:szCs w:val="28"/>
          <w:lang w:eastAsia="ru-RU"/>
        </w:rPr>
        <w:t xml:space="preserve"> тыс. рублей. Безвозмездные поступления составили в сумме </w:t>
      </w:r>
      <w:r>
        <w:rPr>
          <w:rFonts w:eastAsia="Calibri"/>
          <w:sz w:val="28"/>
          <w:szCs w:val="28"/>
          <w:lang w:eastAsia="ru-RU"/>
        </w:rPr>
        <w:t>–</w:t>
      </w:r>
      <w:r w:rsidRPr="0071784E">
        <w:rPr>
          <w:rFonts w:eastAsia="Calibri"/>
          <w:b/>
          <w:sz w:val="28"/>
          <w:szCs w:val="28"/>
          <w:lang w:eastAsia="ru-RU"/>
        </w:rPr>
        <w:t xml:space="preserve"> </w:t>
      </w:r>
      <w:r w:rsidRPr="00160137">
        <w:rPr>
          <w:rFonts w:eastAsia="Calibri"/>
          <w:b/>
          <w:sz w:val="28"/>
          <w:szCs w:val="28"/>
          <w:lang w:eastAsia="ru-RU"/>
        </w:rPr>
        <w:t>3 649</w:t>
      </w:r>
      <w:r w:rsidRPr="0071784E">
        <w:rPr>
          <w:rFonts w:eastAsia="Calibri"/>
          <w:b/>
          <w:sz w:val="28"/>
          <w:szCs w:val="28"/>
          <w:lang w:eastAsia="ru-RU"/>
        </w:rPr>
        <w:t xml:space="preserve"> </w:t>
      </w:r>
      <w:r w:rsidRPr="0071784E">
        <w:rPr>
          <w:rFonts w:eastAsia="Calibri"/>
          <w:sz w:val="28"/>
          <w:szCs w:val="28"/>
          <w:lang w:eastAsia="ru-RU"/>
        </w:rPr>
        <w:t xml:space="preserve">тыс. руб. 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lastRenderedPageBreak/>
        <w:t xml:space="preserve">Из них в том числе: </w:t>
      </w:r>
    </w:p>
    <w:p w:rsidR="0071784E" w:rsidRPr="0071784E" w:rsidRDefault="00160137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Дотация – </w:t>
      </w:r>
      <w:r w:rsidRPr="00160137">
        <w:rPr>
          <w:rFonts w:eastAsia="Calibri"/>
          <w:b/>
          <w:sz w:val="28"/>
          <w:szCs w:val="28"/>
          <w:lang w:eastAsia="ru-RU"/>
        </w:rPr>
        <w:t>7</w:t>
      </w:r>
      <w:r w:rsidR="0071784E" w:rsidRPr="00160137">
        <w:rPr>
          <w:rFonts w:eastAsia="Calibri"/>
          <w:b/>
          <w:sz w:val="28"/>
          <w:szCs w:val="28"/>
          <w:lang w:eastAsia="ru-RU"/>
        </w:rPr>
        <w:t>32</w:t>
      </w:r>
      <w:r w:rsidR="0071784E" w:rsidRPr="0071784E">
        <w:rPr>
          <w:rFonts w:eastAsia="Calibri"/>
          <w:sz w:val="28"/>
          <w:szCs w:val="28"/>
          <w:lang w:eastAsia="ru-RU"/>
        </w:rPr>
        <w:t xml:space="preserve"> тыс. руб.</w:t>
      </w:r>
    </w:p>
    <w:p w:rsidR="0071784E" w:rsidRPr="0071784E" w:rsidRDefault="00160137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Прочие субсидии – </w:t>
      </w:r>
      <w:r w:rsidRPr="00160137">
        <w:rPr>
          <w:rFonts w:eastAsia="Calibri"/>
          <w:b/>
          <w:sz w:val="28"/>
          <w:szCs w:val="28"/>
          <w:lang w:eastAsia="ru-RU"/>
        </w:rPr>
        <w:t>1620</w:t>
      </w:r>
      <w:r w:rsidR="0071784E" w:rsidRPr="0071784E">
        <w:rPr>
          <w:rFonts w:eastAsia="Calibri"/>
          <w:sz w:val="28"/>
          <w:szCs w:val="28"/>
          <w:lang w:eastAsia="ru-RU"/>
        </w:rPr>
        <w:t xml:space="preserve"> тыс. руб. 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Субсидия - на строительство, ремонт и соде</w:t>
      </w:r>
      <w:r w:rsidR="00160137">
        <w:rPr>
          <w:rFonts w:eastAsia="Calibri"/>
          <w:sz w:val="28"/>
          <w:szCs w:val="28"/>
          <w:lang w:eastAsia="ru-RU"/>
        </w:rPr>
        <w:t xml:space="preserve">ржание автомобильных дорог- </w:t>
      </w:r>
      <w:r w:rsidR="00160137" w:rsidRPr="00160137">
        <w:rPr>
          <w:rFonts w:eastAsia="Calibri"/>
          <w:b/>
          <w:sz w:val="28"/>
          <w:szCs w:val="28"/>
          <w:lang w:eastAsia="ru-RU"/>
        </w:rPr>
        <w:t xml:space="preserve"> 500</w:t>
      </w:r>
      <w:r w:rsidRPr="0071784E">
        <w:rPr>
          <w:rFonts w:eastAsia="Calibri"/>
          <w:sz w:val="28"/>
          <w:szCs w:val="28"/>
          <w:lang w:eastAsia="ru-RU"/>
        </w:rPr>
        <w:t xml:space="preserve">  тысяч рублей  из областного бюджета.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И</w:t>
      </w:r>
      <w:r w:rsidR="00160137">
        <w:rPr>
          <w:rFonts w:eastAsia="Calibri"/>
          <w:sz w:val="28"/>
          <w:szCs w:val="28"/>
          <w:lang w:eastAsia="ru-RU"/>
        </w:rPr>
        <w:t xml:space="preserve">ные межбюджетные трансферты – </w:t>
      </w:r>
      <w:r w:rsidR="00160137" w:rsidRPr="00160137">
        <w:rPr>
          <w:rFonts w:eastAsia="Calibri"/>
          <w:b/>
          <w:sz w:val="28"/>
          <w:szCs w:val="28"/>
          <w:lang w:eastAsia="ru-RU"/>
        </w:rPr>
        <w:t>30</w:t>
      </w:r>
      <w:r w:rsidRPr="00160137">
        <w:rPr>
          <w:rFonts w:eastAsia="Calibri"/>
          <w:b/>
          <w:sz w:val="28"/>
          <w:szCs w:val="28"/>
          <w:lang w:eastAsia="ru-RU"/>
        </w:rPr>
        <w:t>0</w:t>
      </w:r>
      <w:r w:rsidRPr="0071784E">
        <w:rPr>
          <w:rFonts w:eastAsia="Calibri"/>
          <w:sz w:val="28"/>
          <w:szCs w:val="28"/>
          <w:lang w:eastAsia="ru-RU"/>
        </w:rPr>
        <w:t xml:space="preserve"> тыс. руб.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Прочие</w:t>
      </w:r>
      <w:r w:rsidR="00160137">
        <w:rPr>
          <w:rFonts w:eastAsia="Calibri"/>
          <w:sz w:val="28"/>
          <w:szCs w:val="28"/>
          <w:lang w:eastAsia="ru-RU"/>
        </w:rPr>
        <w:t xml:space="preserve"> безвозмездные поступления –</w:t>
      </w:r>
      <w:r w:rsidR="00160137" w:rsidRPr="00160137">
        <w:rPr>
          <w:rFonts w:eastAsia="Calibri"/>
          <w:b/>
          <w:sz w:val="28"/>
          <w:szCs w:val="28"/>
          <w:lang w:eastAsia="ru-RU"/>
        </w:rPr>
        <w:t xml:space="preserve"> 396</w:t>
      </w:r>
      <w:r w:rsidRPr="0071784E">
        <w:rPr>
          <w:rFonts w:eastAsia="Calibri"/>
          <w:sz w:val="28"/>
          <w:szCs w:val="28"/>
          <w:lang w:eastAsia="ru-RU"/>
        </w:rPr>
        <w:t xml:space="preserve"> тыс. руб.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Собственные доходы составили –</w:t>
      </w:r>
      <w:r w:rsidR="00160137">
        <w:rPr>
          <w:rFonts w:eastAsia="Calibri"/>
          <w:b/>
          <w:sz w:val="28"/>
          <w:szCs w:val="28"/>
          <w:lang w:eastAsia="ru-RU"/>
        </w:rPr>
        <w:t xml:space="preserve">1 943 </w:t>
      </w:r>
      <w:proofErr w:type="spellStart"/>
      <w:r w:rsidRPr="0071784E">
        <w:rPr>
          <w:rFonts w:eastAsia="Calibri"/>
          <w:sz w:val="28"/>
          <w:szCs w:val="28"/>
          <w:lang w:eastAsia="ru-RU"/>
        </w:rPr>
        <w:t>тыс</w:t>
      </w:r>
      <w:proofErr w:type="gramStart"/>
      <w:r w:rsidRPr="0071784E">
        <w:rPr>
          <w:rFonts w:eastAsia="Calibri"/>
          <w:sz w:val="28"/>
          <w:szCs w:val="28"/>
          <w:lang w:eastAsia="ru-RU"/>
        </w:rPr>
        <w:t>.р</w:t>
      </w:r>
      <w:proofErr w:type="gramEnd"/>
      <w:r w:rsidRPr="0071784E">
        <w:rPr>
          <w:rFonts w:eastAsia="Calibri"/>
          <w:sz w:val="28"/>
          <w:szCs w:val="28"/>
          <w:lang w:eastAsia="ru-RU"/>
        </w:rPr>
        <w:t>уб</w:t>
      </w:r>
      <w:proofErr w:type="spellEnd"/>
      <w:r w:rsidRPr="0071784E">
        <w:rPr>
          <w:rFonts w:eastAsia="Calibri"/>
          <w:sz w:val="28"/>
          <w:szCs w:val="28"/>
          <w:lang w:eastAsia="ru-RU"/>
        </w:rPr>
        <w:t>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 xml:space="preserve">Доходы от уплаты акцизов (дорожный фонд) – </w:t>
      </w:r>
      <w:r w:rsidR="00160137">
        <w:rPr>
          <w:rFonts w:eastAsia="Calibri"/>
          <w:b/>
          <w:sz w:val="28"/>
          <w:szCs w:val="28"/>
          <w:lang w:eastAsia="ru-RU"/>
        </w:rPr>
        <w:t>3 198</w:t>
      </w:r>
      <w:r w:rsidRPr="0071784E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71784E">
        <w:rPr>
          <w:rFonts w:eastAsia="Calibri"/>
          <w:sz w:val="28"/>
          <w:szCs w:val="28"/>
          <w:lang w:eastAsia="ru-RU"/>
        </w:rPr>
        <w:t>тыс</w:t>
      </w:r>
      <w:proofErr w:type="gramStart"/>
      <w:r w:rsidRPr="0071784E">
        <w:rPr>
          <w:rFonts w:eastAsia="Calibri"/>
          <w:sz w:val="28"/>
          <w:szCs w:val="28"/>
          <w:lang w:eastAsia="ru-RU"/>
        </w:rPr>
        <w:t>.р</w:t>
      </w:r>
      <w:proofErr w:type="gramEnd"/>
      <w:r w:rsidRPr="0071784E">
        <w:rPr>
          <w:rFonts w:eastAsia="Calibri"/>
          <w:sz w:val="28"/>
          <w:szCs w:val="28"/>
          <w:lang w:eastAsia="ru-RU"/>
        </w:rPr>
        <w:t>уб</w:t>
      </w:r>
      <w:proofErr w:type="spellEnd"/>
      <w:r w:rsidRPr="0071784E">
        <w:rPr>
          <w:rFonts w:eastAsia="Calibri"/>
          <w:sz w:val="28"/>
          <w:szCs w:val="28"/>
          <w:lang w:eastAsia="ru-RU"/>
        </w:rPr>
        <w:t>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Основные расходы сложились следующим образом: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 xml:space="preserve"> Расходы по Администрации (заработная плата с начислениями, услуги связи, канцелярские товары, приобретение программ</w:t>
      </w:r>
      <w:r w:rsidR="00180F53">
        <w:rPr>
          <w:rFonts w:eastAsia="Calibri"/>
          <w:sz w:val="28"/>
          <w:szCs w:val="28"/>
          <w:lang w:eastAsia="ru-RU"/>
        </w:rPr>
        <w:t xml:space="preserve">)  – </w:t>
      </w:r>
      <w:r w:rsidR="00361810">
        <w:rPr>
          <w:rFonts w:eastAsia="Calibri"/>
          <w:b/>
          <w:sz w:val="28"/>
          <w:szCs w:val="28"/>
          <w:lang w:eastAsia="ru-RU"/>
        </w:rPr>
        <w:t>2</w:t>
      </w:r>
      <w:r w:rsidR="00180F53" w:rsidRPr="00180F53">
        <w:rPr>
          <w:rFonts w:eastAsia="Calibri"/>
          <w:b/>
          <w:sz w:val="28"/>
          <w:szCs w:val="28"/>
          <w:lang w:eastAsia="ru-RU"/>
        </w:rPr>
        <w:t xml:space="preserve"> 025</w:t>
      </w:r>
      <w:r w:rsidRPr="0071784E">
        <w:rPr>
          <w:rFonts w:eastAsia="Calibri"/>
          <w:b/>
          <w:sz w:val="28"/>
          <w:szCs w:val="28"/>
          <w:lang w:eastAsia="ru-RU"/>
        </w:rPr>
        <w:t xml:space="preserve"> </w:t>
      </w:r>
      <w:r w:rsidRPr="0071784E">
        <w:rPr>
          <w:rFonts w:eastAsia="Calibri"/>
          <w:sz w:val="28"/>
          <w:szCs w:val="28"/>
          <w:lang w:eastAsia="ru-RU"/>
        </w:rPr>
        <w:t>тыс. руб.,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Военн</w:t>
      </w:r>
      <w:proofErr w:type="gramStart"/>
      <w:r w:rsidRPr="0071784E">
        <w:rPr>
          <w:rFonts w:eastAsia="Calibri"/>
          <w:sz w:val="28"/>
          <w:szCs w:val="28"/>
          <w:lang w:eastAsia="ru-RU"/>
        </w:rPr>
        <w:t>о-</w:t>
      </w:r>
      <w:proofErr w:type="gramEnd"/>
      <w:r w:rsidRPr="0071784E">
        <w:rPr>
          <w:rFonts w:eastAsia="Calibri"/>
          <w:sz w:val="28"/>
          <w:szCs w:val="28"/>
          <w:lang w:eastAsia="ru-RU"/>
        </w:rPr>
        <w:t xml:space="preserve"> учетный сто</w:t>
      </w:r>
      <w:r w:rsidR="00180F53">
        <w:rPr>
          <w:rFonts w:eastAsia="Calibri"/>
          <w:sz w:val="28"/>
          <w:szCs w:val="28"/>
          <w:lang w:eastAsia="ru-RU"/>
        </w:rPr>
        <w:t xml:space="preserve">л (з/плата  с начислениями) – </w:t>
      </w:r>
      <w:r w:rsidR="00180F53" w:rsidRPr="00180F53">
        <w:rPr>
          <w:rFonts w:eastAsia="Calibri"/>
          <w:b/>
          <w:sz w:val="28"/>
          <w:szCs w:val="28"/>
          <w:lang w:eastAsia="ru-RU"/>
        </w:rPr>
        <w:t>101</w:t>
      </w:r>
      <w:r w:rsidRPr="0071784E">
        <w:rPr>
          <w:rFonts w:eastAsia="Calibri"/>
          <w:sz w:val="28"/>
          <w:szCs w:val="28"/>
          <w:lang w:eastAsia="ru-RU"/>
        </w:rPr>
        <w:t xml:space="preserve"> тыс. руб.,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Содержание водителей пожарной машины на з/пл</w:t>
      </w:r>
      <w:r w:rsidR="00180F53">
        <w:rPr>
          <w:rFonts w:eastAsia="Calibri"/>
          <w:sz w:val="28"/>
          <w:szCs w:val="28"/>
          <w:lang w:eastAsia="ru-RU"/>
        </w:rPr>
        <w:t xml:space="preserve">ату и начисления составили – </w:t>
      </w:r>
      <w:r w:rsidR="00180F53" w:rsidRPr="00180F53">
        <w:rPr>
          <w:rFonts w:eastAsia="Calibri"/>
          <w:b/>
          <w:sz w:val="28"/>
          <w:szCs w:val="28"/>
          <w:lang w:eastAsia="ru-RU"/>
        </w:rPr>
        <w:t>770</w:t>
      </w:r>
      <w:r w:rsidRPr="0071784E">
        <w:rPr>
          <w:rFonts w:eastAsia="Calibri"/>
          <w:sz w:val="28"/>
          <w:szCs w:val="28"/>
          <w:lang w:eastAsia="ru-RU"/>
        </w:rPr>
        <w:t xml:space="preserve"> тыс. рублей.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 xml:space="preserve">Оплата труда временных рабочих (операторов, рабочих по благоустройству) с </w:t>
      </w:r>
      <w:r w:rsidR="00180F53">
        <w:rPr>
          <w:rFonts w:eastAsia="Calibri"/>
          <w:sz w:val="28"/>
          <w:szCs w:val="28"/>
          <w:lang w:eastAsia="ru-RU"/>
        </w:rPr>
        <w:t xml:space="preserve">начислениями на з/плату:   – </w:t>
      </w:r>
      <w:r w:rsidR="00180F53" w:rsidRPr="00180F53">
        <w:rPr>
          <w:rFonts w:eastAsia="Calibri"/>
          <w:b/>
          <w:sz w:val="28"/>
          <w:szCs w:val="28"/>
          <w:lang w:eastAsia="ru-RU"/>
        </w:rPr>
        <w:t>500</w:t>
      </w:r>
      <w:r w:rsidRPr="0071784E"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 w:rsidRPr="0071784E">
        <w:rPr>
          <w:rFonts w:eastAsia="Calibri"/>
          <w:sz w:val="28"/>
          <w:szCs w:val="28"/>
          <w:lang w:eastAsia="ru-RU"/>
        </w:rPr>
        <w:t>тыс</w:t>
      </w:r>
      <w:proofErr w:type="gramStart"/>
      <w:r w:rsidRPr="0071784E">
        <w:rPr>
          <w:rFonts w:eastAsia="Calibri"/>
          <w:sz w:val="28"/>
          <w:szCs w:val="28"/>
          <w:lang w:eastAsia="ru-RU"/>
        </w:rPr>
        <w:t>.р</w:t>
      </w:r>
      <w:proofErr w:type="gramEnd"/>
      <w:r w:rsidRPr="0071784E">
        <w:rPr>
          <w:rFonts w:eastAsia="Calibri"/>
          <w:sz w:val="28"/>
          <w:szCs w:val="28"/>
          <w:lang w:eastAsia="ru-RU"/>
        </w:rPr>
        <w:t>уб</w:t>
      </w:r>
      <w:proofErr w:type="spellEnd"/>
      <w:r w:rsidRPr="0071784E">
        <w:rPr>
          <w:rFonts w:eastAsia="Calibri"/>
          <w:sz w:val="28"/>
          <w:szCs w:val="28"/>
          <w:lang w:eastAsia="ru-RU"/>
        </w:rPr>
        <w:t>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Приобретение  светодиодных светиль</w:t>
      </w:r>
      <w:r w:rsidR="00180F53">
        <w:rPr>
          <w:rFonts w:eastAsia="Calibri"/>
          <w:sz w:val="28"/>
          <w:szCs w:val="28"/>
          <w:lang w:eastAsia="ru-RU"/>
        </w:rPr>
        <w:t xml:space="preserve">ников для уличного освещения и дополнительные материалы для постановки светильников – </w:t>
      </w:r>
      <w:r w:rsidR="00180F53" w:rsidRPr="00180F53">
        <w:rPr>
          <w:rFonts w:eastAsia="Calibri"/>
          <w:b/>
          <w:sz w:val="28"/>
          <w:szCs w:val="28"/>
          <w:lang w:eastAsia="ru-RU"/>
        </w:rPr>
        <w:t>6</w:t>
      </w:r>
      <w:r w:rsidR="00180F53">
        <w:rPr>
          <w:rFonts w:eastAsia="Calibri"/>
          <w:b/>
          <w:sz w:val="28"/>
          <w:szCs w:val="28"/>
          <w:lang w:eastAsia="ru-RU"/>
        </w:rPr>
        <w:t>9</w:t>
      </w:r>
      <w:r w:rsidR="00180F53">
        <w:rPr>
          <w:rFonts w:eastAsia="Calibri"/>
          <w:sz w:val="28"/>
          <w:szCs w:val="28"/>
          <w:lang w:eastAsia="ru-RU"/>
        </w:rPr>
        <w:t xml:space="preserve"> тыс. руб.</w:t>
      </w:r>
    </w:p>
    <w:p w:rsidR="0071784E" w:rsidRPr="0071784E" w:rsidRDefault="00180F53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Оплата за уличное освещение и за </w:t>
      </w:r>
      <w:proofErr w:type="gramStart"/>
      <w:r>
        <w:rPr>
          <w:rFonts w:eastAsia="Calibri"/>
          <w:sz w:val="28"/>
          <w:szCs w:val="28"/>
          <w:lang w:eastAsia="ru-RU"/>
        </w:rPr>
        <w:t>электро-энергию</w:t>
      </w:r>
      <w:proofErr w:type="gramEnd"/>
      <w:r>
        <w:rPr>
          <w:rFonts w:eastAsia="Calibri"/>
          <w:sz w:val="28"/>
          <w:szCs w:val="28"/>
          <w:lang w:eastAsia="ru-RU"/>
        </w:rPr>
        <w:t xml:space="preserve"> здания администрации - </w:t>
      </w:r>
      <w:r w:rsidRPr="00180F53">
        <w:rPr>
          <w:rFonts w:eastAsia="Calibri"/>
          <w:b/>
          <w:sz w:val="28"/>
          <w:szCs w:val="28"/>
          <w:lang w:eastAsia="ru-RU"/>
        </w:rPr>
        <w:t>890</w:t>
      </w:r>
      <w:r w:rsidR="0071784E" w:rsidRPr="0071784E">
        <w:rPr>
          <w:rFonts w:eastAsia="Calibri"/>
          <w:sz w:val="28"/>
          <w:szCs w:val="28"/>
          <w:lang w:eastAsia="ru-RU"/>
        </w:rPr>
        <w:t xml:space="preserve"> тыс. рублей</w:t>
      </w:r>
      <w:r>
        <w:rPr>
          <w:rFonts w:eastAsia="Calibri"/>
          <w:sz w:val="28"/>
          <w:szCs w:val="28"/>
          <w:lang w:eastAsia="ru-RU"/>
        </w:rPr>
        <w:t>.</w:t>
      </w:r>
    </w:p>
    <w:p w:rsidR="00180F53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Оплата за отоп</w:t>
      </w:r>
      <w:r w:rsidR="00180F53">
        <w:rPr>
          <w:rFonts w:eastAsia="Calibri"/>
          <w:sz w:val="28"/>
          <w:szCs w:val="28"/>
          <w:lang w:eastAsia="ru-RU"/>
        </w:rPr>
        <w:t>ление СДК в (с. Давыдовка</w:t>
      </w:r>
      <w:proofErr w:type="gramStart"/>
      <w:r w:rsidR="00180F53">
        <w:rPr>
          <w:rFonts w:eastAsia="Calibri"/>
          <w:sz w:val="28"/>
          <w:szCs w:val="28"/>
          <w:lang w:eastAsia="ru-RU"/>
        </w:rPr>
        <w:t xml:space="preserve"> )</w:t>
      </w:r>
      <w:proofErr w:type="gramEnd"/>
      <w:r w:rsidR="00180F53">
        <w:rPr>
          <w:rFonts w:eastAsia="Calibri"/>
          <w:sz w:val="28"/>
          <w:szCs w:val="28"/>
          <w:lang w:eastAsia="ru-RU"/>
        </w:rPr>
        <w:t xml:space="preserve"> – </w:t>
      </w:r>
      <w:r w:rsidR="00180F53" w:rsidRPr="00180F53">
        <w:rPr>
          <w:rFonts w:eastAsia="Calibri"/>
          <w:b/>
          <w:sz w:val="28"/>
          <w:szCs w:val="28"/>
          <w:lang w:eastAsia="ru-RU"/>
        </w:rPr>
        <w:t>65</w:t>
      </w:r>
      <w:r w:rsidRPr="00180F53">
        <w:rPr>
          <w:rFonts w:eastAsia="Calibri"/>
          <w:b/>
          <w:sz w:val="28"/>
          <w:szCs w:val="28"/>
          <w:lang w:eastAsia="ru-RU"/>
        </w:rPr>
        <w:t xml:space="preserve"> </w:t>
      </w:r>
      <w:r w:rsidRPr="0071784E">
        <w:rPr>
          <w:rFonts w:eastAsia="Calibri"/>
          <w:sz w:val="28"/>
          <w:szCs w:val="28"/>
          <w:lang w:eastAsia="ru-RU"/>
        </w:rPr>
        <w:t>тыс. руб.</w:t>
      </w:r>
    </w:p>
    <w:p w:rsidR="0071784E" w:rsidRPr="0071784E" w:rsidRDefault="00180F53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Техническое обслуживание котельной составила – </w:t>
      </w:r>
      <w:r w:rsidRPr="00180F53">
        <w:rPr>
          <w:rFonts w:eastAsia="Calibri"/>
          <w:b/>
          <w:sz w:val="28"/>
          <w:szCs w:val="28"/>
          <w:lang w:eastAsia="ru-RU"/>
        </w:rPr>
        <w:t>50</w:t>
      </w:r>
      <w:r>
        <w:rPr>
          <w:rFonts w:eastAsia="Calibri"/>
          <w:sz w:val="28"/>
          <w:szCs w:val="28"/>
          <w:lang w:eastAsia="ru-RU"/>
        </w:rPr>
        <w:t xml:space="preserve"> тыс. руб.</w:t>
      </w:r>
      <w:r w:rsidR="0071784E" w:rsidRPr="0071784E">
        <w:rPr>
          <w:rFonts w:eastAsia="Calibri"/>
          <w:sz w:val="28"/>
          <w:szCs w:val="28"/>
          <w:lang w:eastAsia="ru-RU"/>
        </w:rPr>
        <w:t xml:space="preserve"> </w:t>
      </w:r>
    </w:p>
    <w:p w:rsid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Переатт</w:t>
      </w:r>
      <w:r w:rsidR="00180F53">
        <w:rPr>
          <w:rFonts w:eastAsia="Calibri"/>
          <w:sz w:val="28"/>
          <w:szCs w:val="28"/>
          <w:lang w:eastAsia="ru-RU"/>
        </w:rPr>
        <w:t xml:space="preserve">естация операторов котельной – </w:t>
      </w:r>
      <w:r w:rsidR="00180F53" w:rsidRPr="00180F53">
        <w:rPr>
          <w:rFonts w:eastAsia="Calibri"/>
          <w:b/>
          <w:sz w:val="28"/>
          <w:szCs w:val="28"/>
          <w:lang w:eastAsia="ru-RU"/>
        </w:rPr>
        <w:t>4</w:t>
      </w:r>
      <w:r w:rsidRPr="00180F53">
        <w:rPr>
          <w:rFonts w:eastAsia="Calibri"/>
          <w:b/>
          <w:sz w:val="28"/>
          <w:szCs w:val="28"/>
          <w:lang w:eastAsia="ru-RU"/>
        </w:rPr>
        <w:t xml:space="preserve"> </w:t>
      </w:r>
      <w:r w:rsidRPr="0071784E">
        <w:rPr>
          <w:rFonts w:eastAsia="Calibri"/>
          <w:sz w:val="28"/>
          <w:szCs w:val="28"/>
          <w:lang w:eastAsia="ru-RU"/>
        </w:rPr>
        <w:t>тыс. руб.</w:t>
      </w:r>
    </w:p>
    <w:p w:rsidR="00180F53" w:rsidRPr="0071784E" w:rsidRDefault="00180F53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Межрайонный отдел вневедомственной охраны – </w:t>
      </w:r>
      <w:r w:rsidRPr="00180F53">
        <w:rPr>
          <w:rFonts w:eastAsia="Calibri"/>
          <w:b/>
          <w:sz w:val="28"/>
          <w:szCs w:val="28"/>
          <w:lang w:eastAsia="ru-RU"/>
        </w:rPr>
        <w:t>8</w:t>
      </w:r>
      <w:r>
        <w:rPr>
          <w:rFonts w:eastAsia="Calibri"/>
          <w:sz w:val="28"/>
          <w:szCs w:val="28"/>
          <w:lang w:eastAsia="ru-RU"/>
        </w:rPr>
        <w:t xml:space="preserve"> тыс. руб.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71784E">
        <w:rPr>
          <w:rFonts w:eastAsia="Calibri"/>
          <w:sz w:val="28"/>
          <w:szCs w:val="28"/>
          <w:lang w:eastAsia="ru-RU"/>
        </w:rPr>
        <w:t xml:space="preserve">Оплата за страховку </w:t>
      </w:r>
      <w:proofErr w:type="spellStart"/>
      <w:r w:rsidRPr="0071784E">
        <w:rPr>
          <w:rFonts w:eastAsia="Calibri"/>
          <w:sz w:val="28"/>
          <w:szCs w:val="28"/>
          <w:lang w:eastAsia="ru-RU"/>
        </w:rPr>
        <w:t>берегоукрепления</w:t>
      </w:r>
      <w:proofErr w:type="spellEnd"/>
      <w:r w:rsidRPr="0071784E">
        <w:rPr>
          <w:rFonts w:eastAsia="Calibri"/>
          <w:sz w:val="28"/>
          <w:szCs w:val="28"/>
          <w:lang w:eastAsia="ru-RU"/>
        </w:rPr>
        <w:t xml:space="preserve"> с. Давыдовка, </w:t>
      </w:r>
      <w:r w:rsidR="00616278">
        <w:rPr>
          <w:rFonts w:eastAsia="Calibri"/>
          <w:sz w:val="28"/>
          <w:szCs w:val="28"/>
          <w:lang w:eastAsia="ru-RU"/>
        </w:rPr>
        <w:t xml:space="preserve">с. Софьино, с. Екатериновка – </w:t>
      </w:r>
      <w:r w:rsidR="00616278" w:rsidRPr="00616278">
        <w:rPr>
          <w:rFonts w:eastAsia="Calibri"/>
          <w:b/>
          <w:sz w:val="28"/>
          <w:szCs w:val="28"/>
          <w:lang w:eastAsia="ru-RU"/>
        </w:rPr>
        <w:t>31</w:t>
      </w:r>
      <w:r w:rsidRPr="0071784E">
        <w:rPr>
          <w:rFonts w:eastAsia="Calibri"/>
          <w:sz w:val="28"/>
          <w:szCs w:val="28"/>
          <w:lang w:eastAsia="ru-RU"/>
        </w:rPr>
        <w:t xml:space="preserve"> тыс. руб.</w:t>
      </w:r>
      <w:proofErr w:type="gramEnd"/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 xml:space="preserve">За разработку расчёта размера вероятного вреда, который может быть причинён жизни, здоровью физ. лицам в результате аварии на гидротехнических сооружениях, оплачено – </w:t>
      </w:r>
      <w:r w:rsidRPr="00616278">
        <w:rPr>
          <w:rFonts w:eastAsia="Calibri"/>
          <w:b/>
          <w:sz w:val="28"/>
          <w:szCs w:val="28"/>
          <w:lang w:eastAsia="ru-RU"/>
        </w:rPr>
        <w:t>96</w:t>
      </w:r>
      <w:r w:rsidR="00616278" w:rsidRPr="00616278">
        <w:rPr>
          <w:rFonts w:eastAsia="Calibri"/>
          <w:b/>
          <w:sz w:val="28"/>
          <w:szCs w:val="28"/>
          <w:lang w:eastAsia="ru-RU"/>
        </w:rPr>
        <w:t>,6</w:t>
      </w:r>
      <w:r w:rsidRPr="0071784E">
        <w:rPr>
          <w:rFonts w:eastAsia="Calibri"/>
          <w:sz w:val="28"/>
          <w:szCs w:val="28"/>
          <w:lang w:eastAsia="ru-RU"/>
        </w:rPr>
        <w:t xml:space="preserve"> тыс. руб.</w:t>
      </w: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За услуги дезинсекции на объектах поселения (дет</w:t>
      </w:r>
      <w:proofErr w:type="gramStart"/>
      <w:r w:rsidRPr="0071784E">
        <w:rPr>
          <w:rFonts w:eastAsia="Calibri"/>
          <w:sz w:val="28"/>
          <w:szCs w:val="28"/>
          <w:lang w:eastAsia="ru-RU"/>
        </w:rPr>
        <w:t>.</w:t>
      </w:r>
      <w:proofErr w:type="gramEnd"/>
      <w:r w:rsidRPr="0071784E">
        <w:rPr>
          <w:rFonts w:eastAsia="Calibri"/>
          <w:sz w:val="28"/>
          <w:szCs w:val="28"/>
          <w:lang w:eastAsia="ru-RU"/>
        </w:rPr>
        <w:t xml:space="preserve"> </w:t>
      </w:r>
      <w:proofErr w:type="gramStart"/>
      <w:r w:rsidRPr="0071784E">
        <w:rPr>
          <w:rFonts w:eastAsia="Calibri"/>
          <w:sz w:val="28"/>
          <w:szCs w:val="28"/>
          <w:lang w:eastAsia="ru-RU"/>
        </w:rPr>
        <w:t>п</w:t>
      </w:r>
      <w:proofErr w:type="gramEnd"/>
      <w:r w:rsidRPr="0071784E">
        <w:rPr>
          <w:rFonts w:eastAsia="Calibri"/>
          <w:sz w:val="28"/>
          <w:szCs w:val="28"/>
          <w:lang w:eastAsia="ru-RU"/>
        </w:rPr>
        <w:t>лощадки в 3-х сёлах, кладбища, парк с. Екатериновка) ОО</w:t>
      </w:r>
      <w:r w:rsidR="00616278">
        <w:rPr>
          <w:rFonts w:eastAsia="Calibri"/>
          <w:sz w:val="28"/>
          <w:szCs w:val="28"/>
          <w:lang w:eastAsia="ru-RU"/>
        </w:rPr>
        <w:t>О «</w:t>
      </w:r>
      <w:proofErr w:type="spellStart"/>
      <w:r w:rsidR="00616278">
        <w:rPr>
          <w:rFonts w:eastAsia="Calibri"/>
          <w:sz w:val="28"/>
          <w:szCs w:val="28"/>
          <w:lang w:eastAsia="ru-RU"/>
        </w:rPr>
        <w:t>Комстройсервис</w:t>
      </w:r>
      <w:proofErr w:type="spellEnd"/>
      <w:r w:rsidR="00616278">
        <w:rPr>
          <w:rFonts w:eastAsia="Calibri"/>
          <w:sz w:val="28"/>
          <w:szCs w:val="28"/>
          <w:lang w:eastAsia="ru-RU"/>
        </w:rPr>
        <w:t xml:space="preserve">» оплачено – </w:t>
      </w:r>
      <w:r w:rsidR="00616278" w:rsidRPr="00616278">
        <w:rPr>
          <w:rFonts w:eastAsia="Calibri"/>
          <w:b/>
          <w:sz w:val="28"/>
          <w:szCs w:val="28"/>
          <w:lang w:eastAsia="ru-RU"/>
        </w:rPr>
        <w:t>27</w:t>
      </w:r>
      <w:r w:rsidRPr="0071784E">
        <w:rPr>
          <w:rFonts w:eastAsia="Calibri"/>
          <w:sz w:val="28"/>
          <w:szCs w:val="28"/>
          <w:lang w:eastAsia="ru-RU"/>
        </w:rPr>
        <w:t xml:space="preserve"> тыс. руб.</w:t>
      </w:r>
    </w:p>
    <w:p w:rsid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Скашив</w:t>
      </w:r>
      <w:r w:rsidR="00616278">
        <w:rPr>
          <w:rFonts w:eastAsia="Calibri"/>
          <w:sz w:val="28"/>
          <w:szCs w:val="28"/>
          <w:lang w:eastAsia="ru-RU"/>
        </w:rPr>
        <w:t xml:space="preserve">ание сорной растительности – </w:t>
      </w:r>
      <w:r w:rsidR="00361810">
        <w:rPr>
          <w:rFonts w:eastAsia="Calibri"/>
          <w:b/>
          <w:sz w:val="28"/>
          <w:szCs w:val="28"/>
          <w:lang w:eastAsia="ru-RU"/>
        </w:rPr>
        <w:t>16</w:t>
      </w:r>
      <w:r w:rsidR="00616278" w:rsidRPr="00616278">
        <w:rPr>
          <w:rFonts w:eastAsia="Calibri"/>
          <w:b/>
          <w:sz w:val="28"/>
          <w:szCs w:val="28"/>
          <w:lang w:eastAsia="ru-RU"/>
        </w:rPr>
        <w:t>5</w:t>
      </w:r>
      <w:r w:rsidRPr="0071784E">
        <w:rPr>
          <w:rFonts w:eastAsia="Calibri"/>
          <w:sz w:val="28"/>
          <w:szCs w:val="28"/>
          <w:lang w:eastAsia="ru-RU"/>
        </w:rPr>
        <w:t xml:space="preserve"> тыс. руб.</w:t>
      </w:r>
    </w:p>
    <w:p w:rsidR="00616278" w:rsidRPr="0071784E" w:rsidRDefault="00616278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proofErr w:type="spellStart"/>
      <w:r>
        <w:rPr>
          <w:rFonts w:eastAsia="Calibri"/>
          <w:sz w:val="28"/>
          <w:szCs w:val="28"/>
          <w:lang w:eastAsia="ru-RU"/>
        </w:rPr>
        <w:t>Грейдирование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дорог «</w:t>
      </w:r>
      <w:proofErr w:type="spellStart"/>
      <w:r>
        <w:rPr>
          <w:rFonts w:eastAsia="Calibri"/>
          <w:sz w:val="28"/>
          <w:szCs w:val="28"/>
          <w:lang w:eastAsia="ru-RU"/>
        </w:rPr>
        <w:t>Асадо</w:t>
      </w:r>
      <w:proofErr w:type="spellEnd"/>
      <w:r>
        <w:rPr>
          <w:rFonts w:eastAsia="Calibri"/>
          <w:sz w:val="28"/>
          <w:szCs w:val="28"/>
          <w:lang w:eastAsia="ru-RU"/>
        </w:rPr>
        <w:t xml:space="preserve">» - </w:t>
      </w:r>
      <w:r w:rsidRPr="00616278">
        <w:rPr>
          <w:rFonts w:eastAsia="Calibri"/>
          <w:b/>
          <w:sz w:val="28"/>
          <w:szCs w:val="28"/>
          <w:lang w:eastAsia="ru-RU"/>
        </w:rPr>
        <w:t>11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тыс</w:t>
      </w:r>
      <w:proofErr w:type="gramStart"/>
      <w:r>
        <w:rPr>
          <w:rFonts w:eastAsia="Calibri"/>
          <w:sz w:val="28"/>
          <w:szCs w:val="28"/>
          <w:lang w:eastAsia="ru-RU"/>
        </w:rPr>
        <w:t>.р</w:t>
      </w:r>
      <w:proofErr w:type="gramEnd"/>
      <w:r>
        <w:rPr>
          <w:rFonts w:eastAsia="Calibri"/>
          <w:sz w:val="28"/>
          <w:szCs w:val="28"/>
          <w:lang w:eastAsia="ru-RU"/>
        </w:rPr>
        <w:t>уб</w:t>
      </w:r>
      <w:proofErr w:type="spellEnd"/>
      <w:r>
        <w:rPr>
          <w:rFonts w:eastAsia="Calibri"/>
          <w:sz w:val="28"/>
          <w:szCs w:val="28"/>
          <w:lang w:eastAsia="ru-RU"/>
        </w:rPr>
        <w:t>.</w:t>
      </w:r>
    </w:p>
    <w:p w:rsidR="0071784E" w:rsidRDefault="00616278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Зимнее содержание дорог – </w:t>
      </w:r>
      <w:r w:rsidR="00361810">
        <w:rPr>
          <w:rFonts w:eastAsia="Calibri"/>
          <w:b/>
          <w:sz w:val="28"/>
          <w:szCs w:val="28"/>
          <w:lang w:eastAsia="ru-RU"/>
        </w:rPr>
        <w:t>5</w:t>
      </w:r>
      <w:r>
        <w:rPr>
          <w:rFonts w:eastAsia="Calibri"/>
          <w:b/>
          <w:sz w:val="28"/>
          <w:szCs w:val="28"/>
          <w:lang w:eastAsia="ru-RU"/>
        </w:rPr>
        <w:t>22</w:t>
      </w:r>
      <w:r w:rsidR="0071784E" w:rsidRPr="00616278">
        <w:rPr>
          <w:rFonts w:eastAsia="Calibri"/>
          <w:b/>
          <w:sz w:val="28"/>
          <w:szCs w:val="28"/>
          <w:lang w:eastAsia="ru-RU"/>
        </w:rPr>
        <w:t xml:space="preserve"> </w:t>
      </w:r>
      <w:r w:rsidR="0071784E" w:rsidRPr="0071784E">
        <w:rPr>
          <w:rFonts w:eastAsia="Calibri"/>
          <w:sz w:val="28"/>
          <w:szCs w:val="28"/>
          <w:lang w:eastAsia="ru-RU"/>
        </w:rPr>
        <w:t>тыс. руб.</w:t>
      </w:r>
    </w:p>
    <w:p w:rsidR="00616278" w:rsidRDefault="00616278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ООО «</w:t>
      </w:r>
      <w:proofErr w:type="spellStart"/>
      <w:r>
        <w:rPr>
          <w:rFonts w:eastAsia="Calibri"/>
          <w:sz w:val="28"/>
          <w:szCs w:val="28"/>
          <w:lang w:eastAsia="ru-RU"/>
        </w:rPr>
        <w:t>Экостройресурс</w:t>
      </w:r>
      <w:proofErr w:type="spellEnd"/>
      <w:r>
        <w:rPr>
          <w:rFonts w:eastAsia="Calibri"/>
          <w:sz w:val="28"/>
          <w:szCs w:val="28"/>
          <w:lang w:eastAsia="ru-RU"/>
        </w:rPr>
        <w:t xml:space="preserve">» за услуги по обращению с ТКО составило – </w:t>
      </w:r>
      <w:r w:rsidRPr="00616278">
        <w:rPr>
          <w:rFonts w:eastAsia="Calibri"/>
          <w:b/>
          <w:sz w:val="28"/>
          <w:szCs w:val="28"/>
          <w:lang w:eastAsia="ru-RU"/>
        </w:rPr>
        <w:t>18</w:t>
      </w:r>
      <w:r>
        <w:rPr>
          <w:rFonts w:eastAsia="Calibri"/>
          <w:sz w:val="28"/>
          <w:szCs w:val="28"/>
          <w:lang w:eastAsia="ru-RU"/>
        </w:rPr>
        <w:t xml:space="preserve"> тыс. руб.</w:t>
      </w:r>
    </w:p>
    <w:p w:rsidR="008264F6" w:rsidRPr="0071784E" w:rsidRDefault="008264F6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</w:p>
    <w:p w:rsidR="0071784E" w:rsidRP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 xml:space="preserve">По программе «Комплексное развитие транспортной инфраструктуры сельского поселения Давыдовка муниципального района Приволжский Самарской области на 2017-2030 годы» произведена отсыпка </w:t>
      </w:r>
      <w:proofErr w:type="spellStart"/>
      <w:r w:rsidRPr="0071784E">
        <w:rPr>
          <w:rFonts w:eastAsia="Calibri"/>
          <w:sz w:val="28"/>
          <w:szCs w:val="28"/>
          <w:lang w:eastAsia="ru-RU"/>
        </w:rPr>
        <w:t>грунто</w:t>
      </w:r>
      <w:proofErr w:type="spellEnd"/>
      <w:r w:rsidRPr="0071784E">
        <w:rPr>
          <w:rFonts w:eastAsia="Calibri"/>
          <w:sz w:val="28"/>
          <w:szCs w:val="28"/>
          <w:lang w:eastAsia="ru-RU"/>
        </w:rPr>
        <w:t xml:space="preserve">-щебёночным покрытием по ул. Нижняя в селе </w:t>
      </w:r>
      <w:r w:rsidR="00616278">
        <w:rPr>
          <w:rFonts w:eastAsia="Calibri"/>
          <w:sz w:val="28"/>
          <w:szCs w:val="28"/>
          <w:lang w:eastAsia="ru-RU"/>
        </w:rPr>
        <w:t>Екатериновка, протяжённостью 0,165 км на сумму – 511</w:t>
      </w:r>
      <w:r w:rsidRPr="0071784E">
        <w:rPr>
          <w:rFonts w:eastAsia="Calibri"/>
          <w:sz w:val="28"/>
          <w:szCs w:val="28"/>
          <w:lang w:eastAsia="ru-RU"/>
        </w:rPr>
        <w:t xml:space="preserve"> тыс. руб. </w:t>
      </w:r>
      <w:proofErr w:type="gramStart"/>
      <w:r w:rsidRPr="0071784E">
        <w:rPr>
          <w:rFonts w:eastAsia="Calibri"/>
          <w:sz w:val="28"/>
          <w:szCs w:val="28"/>
          <w:lang w:eastAsia="ru-RU"/>
        </w:rPr>
        <w:t xml:space="preserve">( </w:t>
      </w:r>
      <w:proofErr w:type="gramEnd"/>
      <w:r w:rsidRPr="0071784E">
        <w:rPr>
          <w:rFonts w:eastAsia="Calibri"/>
          <w:sz w:val="28"/>
          <w:szCs w:val="28"/>
          <w:lang w:eastAsia="ru-RU"/>
        </w:rPr>
        <w:t xml:space="preserve">из </w:t>
      </w:r>
      <w:r w:rsidR="00616278">
        <w:rPr>
          <w:rFonts w:eastAsia="Calibri"/>
          <w:sz w:val="28"/>
          <w:szCs w:val="28"/>
          <w:lang w:eastAsia="ru-RU"/>
        </w:rPr>
        <w:t>областного бюджета – 500</w:t>
      </w:r>
      <w:r w:rsidRPr="0071784E">
        <w:rPr>
          <w:rFonts w:eastAsia="Calibri"/>
          <w:sz w:val="28"/>
          <w:szCs w:val="28"/>
          <w:lang w:eastAsia="ru-RU"/>
        </w:rPr>
        <w:t xml:space="preserve"> тыс</w:t>
      </w:r>
      <w:r w:rsidR="00616278">
        <w:rPr>
          <w:rFonts w:eastAsia="Calibri"/>
          <w:sz w:val="28"/>
          <w:szCs w:val="28"/>
          <w:lang w:eastAsia="ru-RU"/>
        </w:rPr>
        <w:t>. руб.; из местного бюджета – 11</w:t>
      </w:r>
      <w:r w:rsidRPr="0071784E">
        <w:rPr>
          <w:rFonts w:eastAsia="Calibri"/>
          <w:sz w:val="28"/>
          <w:szCs w:val="28"/>
          <w:lang w:eastAsia="ru-RU"/>
        </w:rPr>
        <w:t xml:space="preserve"> тыс. руб.)</w:t>
      </w:r>
    </w:p>
    <w:p w:rsidR="0071784E" w:rsidRDefault="0071784E" w:rsidP="00A779D9">
      <w:pPr>
        <w:widowControl/>
        <w:suppressAutoHyphens/>
        <w:autoSpaceDE/>
        <w:autoSpaceDN/>
        <w:jc w:val="both"/>
        <w:rPr>
          <w:rFonts w:eastAsia="Calibri"/>
          <w:b/>
          <w:sz w:val="28"/>
          <w:szCs w:val="28"/>
          <w:lang w:eastAsia="ru-RU"/>
        </w:rPr>
      </w:pPr>
      <w:r w:rsidRPr="0071784E">
        <w:rPr>
          <w:rFonts w:eastAsia="Calibri"/>
          <w:sz w:val="28"/>
          <w:szCs w:val="28"/>
          <w:lang w:eastAsia="ru-RU"/>
        </w:rPr>
        <w:t>На реализацию общественного проекта «</w:t>
      </w:r>
      <w:r w:rsidR="00616278">
        <w:rPr>
          <w:rFonts w:eastAsia="Calibri"/>
          <w:sz w:val="28"/>
          <w:szCs w:val="28"/>
          <w:lang w:eastAsia="ru-RU"/>
        </w:rPr>
        <w:t>Память на века</w:t>
      </w:r>
      <w:r w:rsidRPr="0071784E">
        <w:rPr>
          <w:rFonts w:eastAsia="Calibri"/>
          <w:sz w:val="28"/>
          <w:szCs w:val="28"/>
          <w:lang w:eastAsia="ru-RU"/>
        </w:rPr>
        <w:t>» - установка огражд</w:t>
      </w:r>
      <w:r w:rsidR="00616278">
        <w:rPr>
          <w:rFonts w:eastAsia="Calibri"/>
          <w:sz w:val="28"/>
          <w:szCs w:val="28"/>
          <w:lang w:eastAsia="ru-RU"/>
        </w:rPr>
        <w:t>ения кладбища в селе Екатериновка</w:t>
      </w:r>
      <w:r w:rsidRPr="0071784E">
        <w:rPr>
          <w:rFonts w:eastAsia="Calibri"/>
          <w:sz w:val="28"/>
          <w:szCs w:val="28"/>
          <w:lang w:eastAsia="ru-RU"/>
        </w:rPr>
        <w:t xml:space="preserve"> выделена субсидия из областного бюджета в размере – </w:t>
      </w:r>
      <w:r w:rsidR="00616278">
        <w:rPr>
          <w:rFonts w:eastAsia="Calibri"/>
          <w:sz w:val="28"/>
          <w:szCs w:val="28"/>
          <w:lang w:eastAsia="ru-RU"/>
        </w:rPr>
        <w:t xml:space="preserve">1млн.175 </w:t>
      </w:r>
      <w:proofErr w:type="spellStart"/>
      <w:r w:rsidR="00616278">
        <w:rPr>
          <w:rFonts w:eastAsia="Calibri"/>
          <w:sz w:val="28"/>
          <w:szCs w:val="28"/>
          <w:lang w:eastAsia="ru-RU"/>
        </w:rPr>
        <w:t>тыс</w:t>
      </w:r>
      <w:proofErr w:type="gramStart"/>
      <w:r w:rsidR="00616278">
        <w:rPr>
          <w:rFonts w:eastAsia="Calibri"/>
          <w:sz w:val="28"/>
          <w:szCs w:val="28"/>
          <w:lang w:eastAsia="ru-RU"/>
        </w:rPr>
        <w:t>.р</w:t>
      </w:r>
      <w:proofErr w:type="gramEnd"/>
      <w:r w:rsidR="00616278">
        <w:rPr>
          <w:rFonts w:eastAsia="Calibri"/>
          <w:sz w:val="28"/>
          <w:szCs w:val="28"/>
          <w:lang w:eastAsia="ru-RU"/>
        </w:rPr>
        <w:t>уб</w:t>
      </w:r>
      <w:proofErr w:type="spellEnd"/>
      <w:r w:rsidR="00616278">
        <w:rPr>
          <w:rFonts w:eastAsia="Calibri"/>
          <w:sz w:val="28"/>
          <w:szCs w:val="28"/>
          <w:lang w:eastAsia="ru-RU"/>
        </w:rPr>
        <w:t>., 57</w:t>
      </w:r>
      <w:r w:rsidRPr="0071784E">
        <w:rPr>
          <w:rFonts w:eastAsia="Calibri"/>
          <w:sz w:val="28"/>
          <w:szCs w:val="28"/>
          <w:lang w:eastAsia="ru-RU"/>
        </w:rPr>
        <w:t xml:space="preserve"> ты</w:t>
      </w:r>
      <w:r w:rsidR="00361810">
        <w:rPr>
          <w:rFonts w:eastAsia="Calibri"/>
          <w:sz w:val="28"/>
          <w:szCs w:val="28"/>
          <w:lang w:eastAsia="ru-RU"/>
        </w:rPr>
        <w:t>с. руб. из местного бюджета; 2</w:t>
      </w:r>
      <w:bookmarkStart w:id="0" w:name="_GoBack"/>
      <w:bookmarkEnd w:id="0"/>
      <w:r w:rsidR="00616278">
        <w:rPr>
          <w:rFonts w:eastAsia="Calibri"/>
          <w:sz w:val="28"/>
          <w:szCs w:val="28"/>
          <w:lang w:eastAsia="ru-RU"/>
        </w:rPr>
        <w:t>19</w:t>
      </w:r>
      <w:r w:rsidRPr="0071784E">
        <w:rPr>
          <w:rFonts w:eastAsia="Calibri"/>
          <w:sz w:val="28"/>
          <w:szCs w:val="28"/>
          <w:lang w:eastAsia="ru-RU"/>
        </w:rPr>
        <w:t xml:space="preserve"> тыс. руб. денежное пожертвование от физ.</w:t>
      </w:r>
      <w:r w:rsidR="00616278">
        <w:rPr>
          <w:rFonts w:eastAsia="Calibri"/>
          <w:sz w:val="28"/>
          <w:szCs w:val="28"/>
          <w:lang w:eastAsia="ru-RU"/>
        </w:rPr>
        <w:t xml:space="preserve"> лиц. Общая сумма составила: </w:t>
      </w:r>
      <w:r w:rsidR="00616278" w:rsidRPr="00616278">
        <w:rPr>
          <w:rFonts w:eastAsia="Calibri"/>
          <w:b/>
          <w:sz w:val="28"/>
          <w:szCs w:val="28"/>
          <w:lang w:eastAsia="ru-RU"/>
        </w:rPr>
        <w:t>1 млн.</w:t>
      </w:r>
      <w:r w:rsidR="00616278">
        <w:rPr>
          <w:rFonts w:eastAsia="Calibri"/>
          <w:b/>
          <w:sz w:val="28"/>
          <w:szCs w:val="28"/>
          <w:lang w:eastAsia="ru-RU"/>
        </w:rPr>
        <w:t xml:space="preserve"> </w:t>
      </w:r>
      <w:r w:rsidR="00616278" w:rsidRPr="00616278">
        <w:rPr>
          <w:rFonts w:eastAsia="Calibri"/>
          <w:b/>
          <w:sz w:val="28"/>
          <w:szCs w:val="28"/>
          <w:lang w:eastAsia="ru-RU"/>
        </w:rPr>
        <w:t>451</w:t>
      </w:r>
      <w:r w:rsidRPr="00616278">
        <w:rPr>
          <w:rFonts w:eastAsia="Calibri"/>
          <w:b/>
          <w:sz w:val="28"/>
          <w:szCs w:val="28"/>
          <w:lang w:eastAsia="ru-RU"/>
        </w:rPr>
        <w:t>тыс. руб.</w:t>
      </w:r>
    </w:p>
    <w:p w:rsidR="00882169" w:rsidRDefault="00882169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 w:rsidRPr="00882169">
        <w:rPr>
          <w:rFonts w:eastAsia="Calibri"/>
          <w:sz w:val="28"/>
          <w:szCs w:val="28"/>
          <w:lang w:eastAsia="ru-RU"/>
        </w:rPr>
        <w:lastRenderedPageBreak/>
        <w:t>АО «</w:t>
      </w:r>
      <w:proofErr w:type="spellStart"/>
      <w:r w:rsidRPr="00882169">
        <w:rPr>
          <w:rFonts w:eastAsia="Calibri"/>
          <w:sz w:val="28"/>
          <w:szCs w:val="28"/>
          <w:lang w:eastAsia="ru-RU"/>
        </w:rPr>
        <w:t>РК</w:t>
      </w:r>
      <w:proofErr w:type="gramStart"/>
      <w:r w:rsidRPr="00882169">
        <w:rPr>
          <w:rFonts w:eastAsia="Calibri"/>
          <w:sz w:val="28"/>
          <w:szCs w:val="28"/>
          <w:lang w:eastAsia="ru-RU"/>
        </w:rPr>
        <w:t>Ц»</w:t>
      </w:r>
      <w:proofErr w:type="gramEnd"/>
      <w:r w:rsidRPr="00882169">
        <w:rPr>
          <w:rFonts w:eastAsia="Calibri"/>
          <w:sz w:val="28"/>
          <w:szCs w:val="28"/>
          <w:lang w:eastAsia="ru-RU"/>
        </w:rPr>
        <w:t>Земля</w:t>
      </w:r>
      <w:proofErr w:type="spellEnd"/>
      <w:r w:rsidRPr="00882169">
        <w:rPr>
          <w:rFonts w:eastAsia="Calibri"/>
          <w:sz w:val="28"/>
          <w:szCs w:val="28"/>
          <w:lang w:eastAsia="ru-RU"/>
        </w:rPr>
        <w:t>»</w:t>
      </w:r>
      <w:r>
        <w:rPr>
          <w:rFonts w:eastAsia="Calibri"/>
          <w:sz w:val="28"/>
          <w:szCs w:val="28"/>
          <w:lang w:eastAsia="ru-RU"/>
        </w:rPr>
        <w:t xml:space="preserve"> за выполнение работ по подготовке проекта изменений в правила землепользования и застройки сельского поселения согласно соглашения из областного бюджета выделено на оплату услуг в сумме 455 </w:t>
      </w:r>
      <w:proofErr w:type="spellStart"/>
      <w:r>
        <w:rPr>
          <w:rFonts w:eastAsia="Calibri"/>
          <w:sz w:val="28"/>
          <w:szCs w:val="28"/>
          <w:lang w:eastAsia="ru-RU"/>
        </w:rPr>
        <w:t>тыс.руб</w:t>
      </w:r>
      <w:proofErr w:type="spellEnd"/>
      <w:r>
        <w:rPr>
          <w:rFonts w:eastAsia="Calibri"/>
          <w:sz w:val="28"/>
          <w:szCs w:val="28"/>
          <w:lang w:eastAsia="ru-RU"/>
        </w:rPr>
        <w:t>. из</w:t>
      </w:r>
      <w:r w:rsidR="00C716EA">
        <w:rPr>
          <w:rFonts w:eastAsia="Calibri"/>
          <w:sz w:val="28"/>
          <w:szCs w:val="28"/>
          <w:lang w:eastAsia="ru-RU"/>
        </w:rPr>
        <w:t xml:space="preserve"> местного бюджета 148 тыс. руб.</w:t>
      </w:r>
    </w:p>
    <w:p w:rsidR="00C716EA" w:rsidRDefault="00C716EA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ООО «Вега» оплата услуг по составлению технических планов на дороги сельского поселения составила в сумме - </w:t>
      </w:r>
      <w:r w:rsidRPr="00C716EA">
        <w:rPr>
          <w:rFonts w:eastAsia="Calibri"/>
          <w:b/>
          <w:sz w:val="28"/>
          <w:szCs w:val="28"/>
          <w:lang w:eastAsia="ru-RU"/>
        </w:rPr>
        <w:t>55</w:t>
      </w:r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тыс</w:t>
      </w:r>
      <w:proofErr w:type="gramStart"/>
      <w:r>
        <w:rPr>
          <w:rFonts w:eastAsia="Calibri"/>
          <w:sz w:val="28"/>
          <w:szCs w:val="28"/>
          <w:lang w:eastAsia="ru-RU"/>
        </w:rPr>
        <w:t>.р</w:t>
      </w:r>
      <w:proofErr w:type="gramEnd"/>
      <w:r>
        <w:rPr>
          <w:rFonts w:eastAsia="Calibri"/>
          <w:sz w:val="28"/>
          <w:szCs w:val="28"/>
          <w:lang w:eastAsia="ru-RU"/>
        </w:rPr>
        <w:t>уб</w:t>
      </w:r>
      <w:proofErr w:type="spellEnd"/>
      <w:r>
        <w:rPr>
          <w:rFonts w:eastAsia="Calibri"/>
          <w:sz w:val="28"/>
          <w:szCs w:val="28"/>
          <w:lang w:eastAsia="ru-RU"/>
        </w:rPr>
        <w:t>.</w:t>
      </w:r>
    </w:p>
    <w:p w:rsidR="00C716EA" w:rsidRDefault="00C716EA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ИП </w:t>
      </w:r>
      <w:proofErr w:type="spellStart"/>
      <w:r>
        <w:rPr>
          <w:rFonts w:eastAsia="Calibri"/>
          <w:sz w:val="28"/>
          <w:szCs w:val="28"/>
          <w:lang w:eastAsia="ru-RU"/>
        </w:rPr>
        <w:t>Бугатин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П.В. оплата по межеванию дорог сельского поселения в собственность – </w:t>
      </w:r>
      <w:r w:rsidRPr="00C716EA">
        <w:rPr>
          <w:rFonts w:eastAsia="Calibri"/>
          <w:b/>
          <w:sz w:val="28"/>
          <w:szCs w:val="28"/>
          <w:lang w:eastAsia="ru-RU"/>
        </w:rPr>
        <w:t>57</w:t>
      </w:r>
      <w:r>
        <w:rPr>
          <w:rFonts w:eastAsia="Calibri"/>
          <w:sz w:val="28"/>
          <w:szCs w:val="28"/>
          <w:lang w:eastAsia="ru-RU"/>
        </w:rPr>
        <w:t xml:space="preserve"> тыс. руб.</w:t>
      </w:r>
    </w:p>
    <w:p w:rsidR="00C716EA" w:rsidRPr="00882169" w:rsidRDefault="00C716EA" w:rsidP="00A779D9">
      <w:pPr>
        <w:widowControl/>
        <w:suppressAutoHyphens/>
        <w:autoSpaceDE/>
        <w:autoSpaceDN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ИП Елизаров А.Н. оплата за материалы для изготовления контейнерных площадок для ТБО – </w:t>
      </w:r>
      <w:r w:rsidRPr="00C716EA">
        <w:rPr>
          <w:rFonts w:eastAsia="Calibri"/>
          <w:b/>
          <w:sz w:val="28"/>
          <w:szCs w:val="28"/>
          <w:lang w:eastAsia="ru-RU"/>
        </w:rPr>
        <w:t xml:space="preserve">39 </w:t>
      </w:r>
      <w:r>
        <w:rPr>
          <w:rFonts w:eastAsia="Calibri"/>
          <w:sz w:val="28"/>
          <w:szCs w:val="28"/>
          <w:lang w:eastAsia="ru-RU"/>
        </w:rPr>
        <w:t>тыс. руб.</w:t>
      </w:r>
    </w:p>
    <w:p w:rsidR="006D2DF6" w:rsidRDefault="00C716EA" w:rsidP="00A779D9">
      <w:pPr>
        <w:pStyle w:val="a5"/>
        <w:spacing w:after="0"/>
        <w:jc w:val="both"/>
        <w:textAlignment w:val="baseline"/>
        <w:rPr>
          <w:sz w:val="28"/>
          <w:szCs w:val="28"/>
        </w:rPr>
      </w:pPr>
      <w:r w:rsidRPr="00C716EA">
        <w:rPr>
          <w:sz w:val="28"/>
          <w:szCs w:val="28"/>
        </w:rPr>
        <w:t xml:space="preserve">Субсидии по </w:t>
      </w:r>
      <w:r>
        <w:rPr>
          <w:sz w:val="28"/>
          <w:szCs w:val="28"/>
        </w:rPr>
        <w:t xml:space="preserve">переданным полномочиям в муниципальный район на обслуживание жителей поселения услугами культуры – </w:t>
      </w:r>
      <w:r w:rsidRPr="00C716EA">
        <w:rPr>
          <w:b/>
          <w:sz w:val="28"/>
          <w:szCs w:val="28"/>
        </w:rPr>
        <w:t>75</w:t>
      </w:r>
      <w:r>
        <w:rPr>
          <w:sz w:val="28"/>
          <w:szCs w:val="28"/>
        </w:rPr>
        <w:t xml:space="preserve"> тыс. руб.</w:t>
      </w:r>
    </w:p>
    <w:p w:rsidR="00C716EA" w:rsidRPr="00C716EA" w:rsidRDefault="00C716EA" w:rsidP="00A779D9">
      <w:pPr>
        <w:pStyle w:val="a5"/>
        <w:spacing w:after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 услуги библиотечного обслуживания населения – </w:t>
      </w:r>
      <w:r w:rsidRPr="00C716EA">
        <w:rPr>
          <w:b/>
          <w:sz w:val="28"/>
          <w:szCs w:val="28"/>
        </w:rPr>
        <w:t>43</w:t>
      </w:r>
      <w:r>
        <w:rPr>
          <w:sz w:val="28"/>
          <w:szCs w:val="28"/>
        </w:rPr>
        <w:t xml:space="preserve"> тыс. руб.</w:t>
      </w:r>
    </w:p>
    <w:p w:rsidR="002A5003" w:rsidRPr="00744061" w:rsidRDefault="00053552" w:rsidP="00A779D9">
      <w:pPr>
        <w:pStyle w:val="a5"/>
        <w:shd w:val="clear" w:color="auto" w:fill="FFFFFF"/>
        <w:spacing w:after="0"/>
        <w:jc w:val="both"/>
        <w:rPr>
          <w:color w:val="282828"/>
          <w:sz w:val="28"/>
          <w:szCs w:val="28"/>
        </w:rPr>
      </w:pPr>
      <w:r w:rsidRPr="00CC5994">
        <w:t xml:space="preserve"> </w:t>
      </w:r>
      <w:r w:rsidR="002A5003" w:rsidRPr="00744061">
        <w:rPr>
          <w:b/>
          <w:bCs/>
          <w:color w:val="282828"/>
          <w:sz w:val="28"/>
          <w:szCs w:val="28"/>
        </w:rPr>
        <w:t xml:space="preserve">Выполняются государственные полномочия по ведению военно-учетного стола. </w:t>
      </w:r>
      <w:r w:rsidR="002A5003" w:rsidRPr="00744061">
        <w:rPr>
          <w:color w:val="282828"/>
          <w:sz w:val="28"/>
          <w:szCs w:val="28"/>
        </w:rPr>
        <w:t xml:space="preserve"> Количество граждан, состоящих на воинском учете, проживающих в </w:t>
      </w:r>
      <w:r w:rsidR="00744061">
        <w:rPr>
          <w:color w:val="282828"/>
          <w:sz w:val="28"/>
          <w:szCs w:val="28"/>
        </w:rPr>
        <w:t>сельском поселении 182</w:t>
      </w:r>
      <w:r w:rsidR="002A5003" w:rsidRPr="00744061">
        <w:rPr>
          <w:color w:val="282828"/>
          <w:sz w:val="28"/>
          <w:szCs w:val="28"/>
        </w:rPr>
        <w:t xml:space="preserve"> человек</w:t>
      </w:r>
      <w:r w:rsidR="00744061">
        <w:rPr>
          <w:color w:val="282828"/>
          <w:sz w:val="28"/>
          <w:szCs w:val="28"/>
        </w:rPr>
        <w:t>а</w:t>
      </w:r>
      <w:r w:rsidR="002A5003" w:rsidRPr="00744061">
        <w:rPr>
          <w:color w:val="282828"/>
          <w:sz w:val="28"/>
          <w:szCs w:val="28"/>
        </w:rPr>
        <w:t>, в</w:t>
      </w:r>
      <w:r w:rsidR="00744061">
        <w:rPr>
          <w:color w:val="282828"/>
          <w:sz w:val="28"/>
          <w:szCs w:val="28"/>
        </w:rPr>
        <w:t xml:space="preserve"> том числе подлежащих призыву 21</w:t>
      </w:r>
      <w:r w:rsidR="002A5003" w:rsidRPr="00744061">
        <w:rPr>
          <w:color w:val="282828"/>
          <w:sz w:val="28"/>
          <w:szCs w:val="28"/>
        </w:rPr>
        <w:t xml:space="preserve"> ч</w:t>
      </w:r>
      <w:r w:rsidR="00744061">
        <w:rPr>
          <w:color w:val="282828"/>
          <w:sz w:val="28"/>
          <w:szCs w:val="28"/>
        </w:rPr>
        <w:t>еловек, пребывающих в запасе 161</w:t>
      </w:r>
      <w:r w:rsidR="002A5003" w:rsidRPr="00744061">
        <w:rPr>
          <w:color w:val="282828"/>
          <w:sz w:val="28"/>
          <w:szCs w:val="28"/>
        </w:rPr>
        <w:t xml:space="preserve"> человека.</w:t>
      </w:r>
    </w:p>
    <w:p w:rsidR="002A5003" w:rsidRPr="002A5003" w:rsidRDefault="002A5003" w:rsidP="00A779D9">
      <w:pPr>
        <w:widowControl/>
        <w:shd w:val="clear" w:color="auto" w:fill="FFFFFF"/>
        <w:autoSpaceDE/>
        <w:autoSpaceDN/>
        <w:jc w:val="both"/>
        <w:rPr>
          <w:color w:val="282828"/>
          <w:sz w:val="28"/>
          <w:szCs w:val="28"/>
          <w:lang w:eastAsia="ru-RU"/>
        </w:rPr>
      </w:pPr>
      <w:proofErr w:type="gramStart"/>
      <w:r w:rsidRPr="002A5003">
        <w:rPr>
          <w:color w:val="282828"/>
          <w:sz w:val="28"/>
          <w:szCs w:val="28"/>
          <w:lang w:eastAsia="ru-RU"/>
        </w:rPr>
        <w:t>В связи с объявленной частичной мобилизацией в Российской Федерации в ходе специальной военной операции</w:t>
      </w:r>
      <w:r w:rsidR="00744061">
        <w:rPr>
          <w:color w:val="282828"/>
          <w:sz w:val="28"/>
          <w:szCs w:val="28"/>
          <w:lang w:eastAsia="ru-RU"/>
        </w:rPr>
        <w:t xml:space="preserve"> </w:t>
      </w:r>
      <w:r w:rsidRPr="002A5003">
        <w:rPr>
          <w:color w:val="282828"/>
          <w:sz w:val="28"/>
          <w:szCs w:val="28"/>
          <w:lang w:eastAsia="ru-RU"/>
        </w:rPr>
        <w:t>в сельском поселени</w:t>
      </w:r>
      <w:r w:rsidR="00744061">
        <w:rPr>
          <w:color w:val="282828"/>
          <w:sz w:val="28"/>
          <w:szCs w:val="28"/>
          <w:lang w:eastAsia="ru-RU"/>
        </w:rPr>
        <w:t>и</w:t>
      </w:r>
      <w:proofErr w:type="gramEnd"/>
      <w:r w:rsidR="00744061">
        <w:rPr>
          <w:color w:val="282828"/>
          <w:sz w:val="28"/>
          <w:szCs w:val="28"/>
          <w:lang w:eastAsia="ru-RU"/>
        </w:rPr>
        <w:t xml:space="preserve"> Давыдовка призвано на военную службу 4</w:t>
      </w:r>
      <w:r w:rsidRPr="002A5003">
        <w:rPr>
          <w:color w:val="282828"/>
          <w:sz w:val="28"/>
          <w:szCs w:val="28"/>
          <w:lang w:eastAsia="ru-RU"/>
        </w:rPr>
        <w:t xml:space="preserve"> человек</w:t>
      </w:r>
      <w:r w:rsidR="00744061">
        <w:rPr>
          <w:color w:val="282828"/>
          <w:sz w:val="28"/>
          <w:szCs w:val="28"/>
          <w:lang w:eastAsia="ru-RU"/>
        </w:rPr>
        <w:t>а</w:t>
      </w:r>
      <w:r w:rsidRPr="002A5003">
        <w:rPr>
          <w:color w:val="282828"/>
          <w:sz w:val="28"/>
          <w:szCs w:val="28"/>
          <w:lang w:eastAsia="ru-RU"/>
        </w:rPr>
        <w:t xml:space="preserve">. </w:t>
      </w:r>
      <w:r w:rsidR="00744061">
        <w:rPr>
          <w:color w:val="282828"/>
          <w:sz w:val="28"/>
          <w:szCs w:val="28"/>
          <w:lang w:eastAsia="ru-RU"/>
        </w:rPr>
        <w:t xml:space="preserve">Родителям военнослужащих оказана помощь. Семье Чекалиных завезено 3тонны угля. Семье </w:t>
      </w:r>
      <w:proofErr w:type="spellStart"/>
      <w:r w:rsidR="00744061">
        <w:rPr>
          <w:color w:val="282828"/>
          <w:sz w:val="28"/>
          <w:szCs w:val="28"/>
          <w:lang w:eastAsia="ru-RU"/>
        </w:rPr>
        <w:t>Ашпетовых</w:t>
      </w:r>
      <w:proofErr w:type="spellEnd"/>
      <w:r w:rsidR="00744061">
        <w:rPr>
          <w:color w:val="282828"/>
          <w:sz w:val="28"/>
          <w:szCs w:val="28"/>
          <w:lang w:eastAsia="ru-RU"/>
        </w:rPr>
        <w:t xml:space="preserve">  5 куб.</w:t>
      </w:r>
      <w:r w:rsidR="00D74E73">
        <w:rPr>
          <w:color w:val="282828"/>
          <w:sz w:val="28"/>
          <w:szCs w:val="28"/>
          <w:lang w:eastAsia="ru-RU"/>
        </w:rPr>
        <w:t xml:space="preserve"> метров </w:t>
      </w:r>
      <w:r w:rsidR="00744061">
        <w:rPr>
          <w:color w:val="282828"/>
          <w:sz w:val="28"/>
          <w:szCs w:val="28"/>
          <w:lang w:eastAsia="ru-RU"/>
        </w:rPr>
        <w:t xml:space="preserve"> дров.</w:t>
      </w:r>
      <w:r w:rsidR="00D74E73">
        <w:rPr>
          <w:color w:val="282828"/>
          <w:sz w:val="28"/>
          <w:szCs w:val="28"/>
          <w:lang w:eastAsia="ru-RU"/>
        </w:rPr>
        <w:t xml:space="preserve"> Семье Башлыковых 3 тонны угля.</w:t>
      </w:r>
      <w:r w:rsidR="00744061">
        <w:rPr>
          <w:color w:val="282828"/>
          <w:sz w:val="28"/>
          <w:szCs w:val="28"/>
          <w:lang w:eastAsia="ru-RU"/>
        </w:rPr>
        <w:t xml:space="preserve"> </w:t>
      </w:r>
    </w:p>
    <w:p w:rsidR="00747BB3" w:rsidRPr="00915C98" w:rsidRDefault="00915C98" w:rsidP="00A779D9">
      <w:pPr>
        <w:pStyle w:val="a3"/>
        <w:ind w:left="810" w:right="0" w:firstLine="0"/>
        <w:rPr>
          <w:b/>
        </w:rPr>
      </w:pPr>
      <w:r>
        <w:t xml:space="preserve">                                   </w:t>
      </w:r>
      <w:r w:rsidRPr="00915C98">
        <w:rPr>
          <w:b/>
        </w:rPr>
        <w:t>СЕЛЬСКОЕ ХОЗЯЙСТВО</w:t>
      </w:r>
    </w:p>
    <w:p w:rsidR="00611409" w:rsidRPr="00611409" w:rsidRDefault="00FC59A9" w:rsidP="00A779D9">
      <w:pPr>
        <w:pStyle w:val="2"/>
        <w:spacing w:before="4"/>
        <w:ind w:right="105" w:firstLine="566"/>
        <w:rPr>
          <w:b w:val="0"/>
        </w:rPr>
      </w:pPr>
      <w:r w:rsidRPr="00915C98">
        <w:rPr>
          <w:b w:val="0"/>
        </w:rPr>
        <w:t>Существенную роль в функционировании и разви</w:t>
      </w:r>
      <w:r w:rsidR="00D74E73" w:rsidRPr="00915C98">
        <w:rPr>
          <w:b w:val="0"/>
        </w:rPr>
        <w:t xml:space="preserve">тии сельского поселения играет </w:t>
      </w:r>
      <w:r w:rsidR="00764770" w:rsidRPr="00915C98">
        <w:rPr>
          <w:b w:val="0"/>
        </w:rPr>
        <w:t>сельское</w:t>
      </w:r>
      <w:r w:rsidR="00201A7E" w:rsidRPr="00915C98">
        <w:rPr>
          <w:b w:val="0"/>
        </w:rPr>
        <w:t xml:space="preserve"> хозяйство</w:t>
      </w:r>
      <w:r w:rsidR="00267992" w:rsidRPr="00915C98">
        <w:rPr>
          <w:b w:val="0"/>
        </w:rPr>
        <w:t xml:space="preserve">, </w:t>
      </w:r>
      <w:r w:rsidR="0002529A" w:rsidRPr="00915C98">
        <w:rPr>
          <w:b w:val="0"/>
        </w:rPr>
        <w:t>личное</w:t>
      </w:r>
      <w:r w:rsidR="00764770" w:rsidRPr="00915C98">
        <w:rPr>
          <w:b w:val="0"/>
        </w:rPr>
        <w:t xml:space="preserve"> подсобное хозяйство, </w:t>
      </w:r>
      <w:r w:rsidR="00267992" w:rsidRPr="00915C98">
        <w:rPr>
          <w:b w:val="0"/>
        </w:rPr>
        <w:t>развитие предпринимательства</w:t>
      </w:r>
      <w:r w:rsidR="00267992" w:rsidRPr="00CC5994">
        <w:t>.</w:t>
      </w:r>
      <w:r w:rsidR="00201A7E" w:rsidRPr="00CC5994">
        <w:t xml:space="preserve"> </w:t>
      </w:r>
      <w:r w:rsidR="00764770" w:rsidRPr="00CC5994">
        <w:rPr>
          <w:b w:val="0"/>
        </w:rPr>
        <w:t>На террито</w:t>
      </w:r>
      <w:r w:rsidR="0002529A">
        <w:rPr>
          <w:b w:val="0"/>
        </w:rPr>
        <w:t xml:space="preserve">рии поселения зарегистрировано </w:t>
      </w:r>
      <w:r w:rsidR="007F090D">
        <w:rPr>
          <w:b w:val="0"/>
        </w:rPr>
        <w:t>7</w:t>
      </w:r>
      <w:r w:rsidR="00764770" w:rsidRPr="00CC5994">
        <w:rPr>
          <w:b w:val="0"/>
        </w:rPr>
        <w:t xml:space="preserve"> (крестьянско-фермерских) хозяйств и ин</w:t>
      </w:r>
      <w:r w:rsidR="00953568" w:rsidRPr="00CC5994">
        <w:rPr>
          <w:b w:val="0"/>
        </w:rPr>
        <w:t xml:space="preserve">дивидуальных предпринимателей, </w:t>
      </w:r>
      <w:r w:rsidR="00764770" w:rsidRPr="00CC5994">
        <w:rPr>
          <w:b w:val="0"/>
        </w:rPr>
        <w:t>хозяйства специализируются на выращивании зерновых культур, подсолнечника.</w:t>
      </w:r>
    </w:p>
    <w:p w:rsidR="00611409" w:rsidRPr="00A31B6A" w:rsidRDefault="00611409" w:rsidP="00A779D9">
      <w:pPr>
        <w:widowControl/>
        <w:suppressAutoHyphens/>
        <w:autoSpaceDE/>
        <w:autoSpaceDN/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11409">
        <w:rPr>
          <w:rFonts w:eastAsia="Calibri"/>
          <w:sz w:val="28"/>
          <w:szCs w:val="28"/>
          <w:lang w:eastAsia="zh-CN"/>
        </w:rPr>
        <w:t>Личным подсобным хозяйством занимаются 189 семей.</w:t>
      </w:r>
      <w:r w:rsidRPr="00611409">
        <w:rPr>
          <w:rFonts w:eastAsia="Calibri"/>
          <w:color w:val="FF0000"/>
          <w:sz w:val="28"/>
          <w:szCs w:val="28"/>
          <w:lang w:eastAsia="zh-CN"/>
        </w:rPr>
        <w:t xml:space="preserve"> </w:t>
      </w:r>
      <w:r>
        <w:rPr>
          <w:rFonts w:eastAsia="Calibri"/>
          <w:sz w:val="28"/>
          <w:szCs w:val="28"/>
          <w:lang w:eastAsia="zh-CN"/>
        </w:rPr>
        <w:t>По состоянию на 01.01.202</w:t>
      </w:r>
      <w:r w:rsidRPr="00611409">
        <w:rPr>
          <w:rFonts w:eastAsia="Calibri"/>
          <w:sz w:val="28"/>
          <w:szCs w:val="28"/>
          <w:lang w:eastAsia="zh-CN"/>
        </w:rPr>
        <w:t>3 года поголовье скота в личны</w:t>
      </w:r>
      <w:r>
        <w:rPr>
          <w:rFonts w:eastAsia="Calibri"/>
          <w:sz w:val="28"/>
          <w:szCs w:val="28"/>
          <w:lang w:eastAsia="zh-CN"/>
        </w:rPr>
        <w:t xml:space="preserve">х подворьях составило: КРС – </w:t>
      </w:r>
      <w:r w:rsidRPr="00611409">
        <w:rPr>
          <w:rFonts w:eastAsia="Calibri"/>
          <w:sz w:val="28"/>
          <w:szCs w:val="28"/>
          <w:lang w:eastAsia="zh-CN"/>
        </w:rPr>
        <w:t>260</w:t>
      </w:r>
      <w:r>
        <w:rPr>
          <w:rFonts w:eastAsia="Calibri"/>
          <w:sz w:val="28"/>
          <w:szCs w:val="28"/>
          <w:lang w:eastAsia="zh-CN"/>
        </w:rPr>
        <w:t xml:space="preserve"> голов, в том числе коров –</w:t>
      </w:r>
      <w:r w:rsidRPr="00611409">
        <w:rPr>
          <w:rFonts w:eastAsia="Calibri"/>
          <w:sz w:val="28"/>
          <w:szCs w:val="28"/>
          <w:lang w:eastAsia="zh-CN"/>
        </w:rPr>
        <w:t>200, сви</w:t>
      </w:r>
      <w:r>
        <w:rPr>
          <w:rFonts w:eastAsia="Calibri"/>
          <w:sz w:val="28"/>
          <w:szCs w:val="28"/>
          <w:lang w:eastAsia="zh-CN"/>
        </w:rPr>
        <w:t>ней – 5</w:t>
      </w:r>
      <w:r w:rsidRPr="00611409">
        <w:rPr>
          <w:rFonts w:eastAsia="Calibri"/>
          <w:sz w:val="28"/>
          <w:szCs w:val="28"/>
          <w:lang w:eastAsia="zh-CN"/>
        </w:rPr>
        <w:t>0</w:t>
      </w:r>
      <w:r>
        <w:rPr>
          <w:rFonts w:eastAsia="Calibri"/>
          <w:sz w:val="28"/>
          <w:szCs w:val="28"/>
          <w:lang w:eastAsia="zh-CN"/>
        </w:rPr>
        <w:t>, овец – 9</w:t>
      </w:r>
      <w:r w:rsidRPr="00611409">
        <w:rPr>
          <w:rFonts w:eastAsia="Calibri"/>
          <w:sz w:val="28"/>
          <w:szCs w:val="28"/>
          <w:lang w:eastAsia="zh-CN"/>
        </w:rPr>
        <w:t>0</w:t>
      </w:r>
      <w:r>
        <w:rPr>
          <w:rFonts w:eastAsia="Calibri"/>
          <w:sz w:val="28"/>
          <w:szCs w:val="28"/>
          <w:lang w:eastAsia="zh-CN"/>
        </w:rPr>
        <w:t xml:space="preserve">, коз – </w:t>
      </w:r>
      <w:r w:rsidRPr="00611409">
        <w:rPr>
          <w:rFonts w:eastAsia="Calibri"/>
          <w:sz w:val="28"/>
          <w:szCs w:val="28"/>
          <w:lang w:eastAsia="zh-CN"/>
        </w:rPr>
        <w:t>50</w:t>
      </w:r>
      <w:r>
        <w:rPr>
          <w:rFonts w:eastAsia="Calibri"/>
          <w:sz w:val="28"/>
          <w:szCs w:val="28"/>
          <w:lang w:eastAsia="zh-CN"/>
        </w:rPr>
        <w:t>,</w:t>
      </w:r>
      <w:r w:rsidR="007F090D">
        <w:rPr>
          <w:rFonts w:eastAsia="Calibri"/>
          <w:sz w:val="28"/>
          <w:szCs w:val="28"/>
          <w:lang w:eastAsia="zh-CN"/>
        </w:rPr>
        <w:t xml:space="preserve"> лошадей – 30,</w:t>
      </w:r>
      <w:r>
        <w:rPr>
          <w:rFonts w:eastAsia="Calibri"/>
          <w:sz w:val="28"/>
          <w:szCs w:val="28"/>
          <w:lang w:eastAsia="zh-CN"/>
        </w:rPr>
        <w:t xml:space="preserve"> птицы – </w:t>
      </w:r>
      <w:r w:rsidRPr="00611409">
        <w:rPr>
          <w:rFonts w:eastAsia="Calibri"/>
          <w:sz w:val="28"/>
          <w:szCs w:val="28"/>
          <w:lang w:eastAsia="zh-CN"/>
        </w:rPr>
        <w:t>600 голов.</w:t>
      </w:r>
    </w:p>
    <w:p w:rsidR="00611409" w:rsidRPr="00611409" w:rsidRDefault="00455A7D" w:rsidP="00A779D9">
      <w:pPr>
        <w:widowControl/>
        <w:suppressAutoHyphens/>
        <w:autoSpaceDE/>
        <w:autoSpaceDN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zh-CN"/>
        </w:rPr>
        <w:t xml:space="preserve">В связи с возникновением </w:t>
      </w:r>
      <w:r w:rsidR="001312CE">
        <w:rPr>
          <w:rFonts w:eastAsia="Calibri"/>
          <w:sz w:val="28"/>
          <w:szCs w:val="28"/>
          <w:lang w:eastAsia="zh-CN"/>
        </w:rPr>
        <w:t>очага</w:t>
      </w:r>
      <w:r>
        <w:rPr>
          <w:rFonts w:eastAsia="Calibri"/>
          <w:sz w:val="28"/>
          <w:szCs w:val="28"/>
          <w:lang w:eastAsia="zh-CN"/>
        </w:rPr>
        <w:t xml:space="preserve"> Африканской Чумы Свиней в муниципальном районе </w:t>
      </w:r>
      <w:proofErr w:type="gramStart"/>
      <w:r>
        <w:rPr>
          <w:rFonts w:eastAsia="Calibri"/>
          <w:sz w:val="28"/>
          <w:szCs w:val="28"/>
          <w:lang w:eastAsia="zh-CN"/>
        </w:rPr>
        <w:t>Приволжский</w:t>
      </w:r>
      <w:proofErr w:type="gramEnd"/>
      <w:r>
        <w:rPr>
          <w:rFonts w:eastAsia="Calibri"/>
          <w:sz w:val="28"/>
          <w:szCs w:val="28"/>
          <w:lang w:eastAsia="zh-CN"/>
        </w:rPr>
        <w:t xml:space="preserve">  </w:t>
      </w:r>
      <w:r w:rsidR="00072732">
        <w:rPr>
          <w:rFonts w:eastAsia="Calibri"/>
          <w:sz w:val="28"/>
          <w:szCs w:val="28"/>
          <w:lang w:eastAsia="zh-CN"/>
        </w:rPr>
        <w:t>коснулось и нашего сельского поселения</w:t>
      </w:r>
      <w:r w:rsidR="00D74E73">
        <w:rPr>
          <w:rFonts w:eastAsia="Calibri"/>
          <w:sz w:val="28"/>
          <w:szCs w:val="28"/>
          <w:lang w:eastAsia="zh-CN"/>
        </w:rPr>
        <w:t>. Уничтоже</w:t>
      </w:r>
      <w:r w:rsidR="00915C98">
        <w:rPr>
          <w:rFonts w:eastAsia="Calibri"/>
          <w:sz w:val="28"/>
          <w:szCs w:val="28"/>
          <w:lang w:eastAsia="zh-CN"/>
        </w:rPr>
        <w:t>но свиньи</w:t>
      </w:r>
      <w:r w:rsidR="00D74E73">
        <w:rPr>
          <w:rFonts w:eastAsia="Calibri"/>
          <w:sz w:val="28"/>
          <w:szCs w:val="28"/>
          <w:lang w:eastAsia="zh-CN"/>
        </w:rPr>
        <w:t xml:space="preserve"> </w:t>
      </w:r>
      <w:r w:rsidR="001312CE">
        <w:rPr>
          <w:rFonts w:eastAsia="Calibri"/>
          <w:sz w:val="28"/>
          <w:szCs w:val="28"/>
          <w:lang w:eastAsia="zh-CN"/>
        </w:rPr>
        <w:t xml:space="preserve"> в двух населенных пунктах</w:t>
      </w:r>
      <w:proofErr w:type="gramStart"/>
      <w:r w:rsidR="001312CE">
        <w:rPr>
          <w:rFonts w:eastAsia="Calibri"/>
          <w:sz w:val="28"/>
          <w:szCs w:val="28"/>
          <w:lang w:eastAsia="zh-CN"/>
        </w:rPr>
        <w:t xml:space="preserve"> .</w:t>
      </w:r>
      <w:proofErr w:type="gramEnd"/>
    </w:p>
    <w:p w:rsidR="00764770" w:rsidRPr="00361810" w:rsidRDefault="00611409" w:rsidP="00A779D9">
      <w:pPr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11409">
        <w:rPr>
          <w:rFonts w:eastAsia="Calibri"/>
          <w:color w:val="000000"/>
          <w:sz w:val="28"/>
          <w:szCs w:val="28"/>
          <w:lang w:eastAsia="zh-CN"/>
        </w:rPr>
        <w:t>Хочу выраз</w:t>
      </w:r>
      <w:r w:rsidR="00915C98">
        <w:rPr>
          <w:rFonts w:eastAsia="Calibri"/>
          <w:color w:val="000000"/>
          <w:sz w:val="28"/>
          <w:szCs w:val="28"/>
          <w:lang w:eastAsia="zh-CN"/>
        </w:rPr>
        <w:t>ить слова благодарности всем КФХ</w:t>
      </w:r>
      <w:r w:rsidRPr="00611409">
        <w:rPr>
          <w:rFonts w:eastAsia="Calibri"/>
          <w:color w:val="000000"/>
          <w:sz w:val="28"/>
          <w:szCs w:val="28"/>
          <w:lang w:eastAsia="zh-CN"/>
        </w:rPr>
        <w:t>, кто оказывал и продолжает оказывать помощь сельскому поселению в решении различных вопросов.</w:t>
      </w:r>
    </w:p>
    <w:p w:rsidR="00AD693A" w:rsidRPr="00361810" w:rsidRDefault="00AD693A" w:rsidP="00A779D9">
      <w:pPr>
        <w:jc w:val="both"/>
        <w:rPr>
          <w:rFonts w:eastAsia="Calibri"/>
          <w:color w:val="000000"/>
          <w:sz w:val="28"/>
          <w:szCs w:val="28"/>
          <w:lang w:eastAsia="zh-CN"/>
        </w:rPr>
      </w:pPr>
    </w:p>
    <w:p w:rsidR="00AD693A" w:rsidRPr="00361810" w:rsidRDefault="00AD693A" w:rsidP="00A779D9">
      <w:pPr>
        <w:jc w:val="both"/>
        <w:rPr>
          <w:sz w:val="28"/>
          <w:szCs w:val="28"/>
        </w:rPr>
      </w:pPr>
    </w:p>
    <w:p w:rsidR="00764770" w:rsidRPr="00915C98" w:rsidRDefault="00915C98" w:rsidP="00A779D9">
      <w:pPr>
        <w:pStyle w:val="2"/>
        <w:spacing w:before="4"/>
        <w:ind w:left="0" w:right="109"/>
      </w:pPr>
      <w:r>
        <w:rPr>
          <w:b w:val="0"/>
        </w:rPr>
        <w:t xml:space="preserve">                                              </w:t>
      </w:r>
      <w:r w:rsidRPr="00915C98">
        <w:t>ЗДРАВОХРАНЕНИЕ</w:t>
      </w:r>
    </w:p>
    <w:p w:rsidR="004B1F5C" w:rsidRPr="00361810" w:rsidRDefault="003375DF" w:rsidP="00A779D9">
      <w:pPr>
        <w:spacing w:before="4"/>
        <w:ind w:left="102" w:right="102" w:firstLine="707"/>
        <w:jc w:val="both"/>
        <w:rPr>
          <w:sz w:val="28"/>
          <w:szCs w:val="28"/>
        </w:rPr>
      </w:pPr>
      <w:r w:rsidRPr="00CC5994">
        <w:rPr>
          <w:b/>
          <w:sz w:val="28"/>
          <w:szCs w:val="28"/>
        </w:rPr>
        <w:t xml:space="preserve">Важнейшим показателем </w:t>
      </w:r>
      <w:r w:rsidRPr="00CC5994">
        <w:rPr>
          <w:b/>
          <w:spacing w:val="-3"/>
          <w:sz w:val="28"/>
          <w:szCs w:val="28"/>
        </w:rPr>
        <w:t xml:space="preserve">качества </w:t>
      </w:r>
      <w:r w:rsidRPr="00CC5994">
        <w:rPr>
          <w:b/>
          <w:sz w:val="28"/>
          <w:szCs w:val="28"/>
        </w:rPr>
        <w:t xml:space="preserve">жизни населения является здоровье граждан, </w:t>
      </w:r>
      <w:r w:rsidRPr="00CC5994">
        <w:rPr>
          <w:b/>
          <w:spacing w:val="-3"/>
          <w:sz w:val="28"/>
          <w:szCs w:val="28"/>
        </w:rPr>
        <w:t xml:space="preserve">которое </w:t>
      </w:r>
      <w:r w:rsidRPr="00CC5994">
        <w:rPr>
          <w:b/>
          <w:sz w:val="28"/>
          <w:szCs w:val="28"/>
        </w:rPr>
        <w:t xml:space="preserve">зависит, в </w:t>
      </w:r>
      <w:r w:rsidRPr="00CC5994">
        <w:rPr>
          <w:b/>
          <w:spacing w:val="-3"/>
          <w:sz w:val="28"/>
          <w:szCs w:val="28"/>
        </w:rPr>
        <w:t xml:space="preserve">том </w:t>
      </w:r>
      <w:r w:rsidRPr="00CC5994">
        <w:rPr>
          <w:b/>
          <w:sz w:val="28"/>
          <w:szCs w:val="28"/>
        </w:rPr>
        <w:t>числе, и от организации функционирования лечебно-профилактических учреждений.</w:t>
      </w:r>
      <w:r w:rsidRPr="00CC5994">
        <w:rPr>
          <w:sz w:val="28"/>
          <w:szCs w:val="28"/>
        </w:rPr>
        <w:t xml:space="preserve"> </w:t>
      </w:r>
      <w:proofErr w:type="gramStart"/>
      <w:r w:rsidRPr="00CC5994">
        <w:rPr>
          <w:spacing w:val="-10"/>
          <w:sz w:val="28"/>
          <w:szCs w:val="28"/>
        </w:rPr>
        <w:t xml:space="preserve">В поселении работают </w:t>
      </w:r>
      <w:r w:rsidR="001312CE">
        <w:rPr>
          <w:b/>
          <w:spacing w:val="-10"/>
          <w:sz w:val="28"/>
          <w:szCs w:val="28"/>
        </w:rPr>
        <w:t>три</w:t>
      </w:r>
      <w:r w:rsidR="004B1F5C" w:rsidRPr="00CC5994">
        <w:rPr>
          <w:b/>
          <w:spacing w:val="-10"/>
          <w:sz w:val="28"/>
          <w:szCs w:val="28"/>
        </w:rPr>
        <w:t xml:space="preserve"> </w:t>
      </w:r>
      <w:r w:rsidRPr="00CC5994">
        <w:rPr>
          <w:color w:val="FF0000"/>
          <w:spacing w:val="-10"/>
          <w:sz w:val="28"/>
          <w:szCs w:val="28"/>
        </w:rPr>
        <w:t xml:space="preserve"> </w:t>
      </w:r>
      <w:r w:rsidRPr="00CC5994">
        <w:rPr>
          <w:sz w:val="28"/>
          <w:szCs w:val="28"/>
        </w:rPr>
        <w:t xml:space="preserve"> </w:t>
      </w:r>
      <w:proofErr w:type="spellStart"/>
      <w:r w:rsidRPr="00CC5994">
        <w:rPr>
          <w:sz w:val="28"/>
          <w:szCs w:val="28"/>
        </w:rPr>
        <w:t>ФАП</w:t>
      </w:r>
      <w:r w:rsidR="006B6163" w:rsidRPr="00CC5994">
        <w:rPr>
          <w:sz w:val="28"/>
          <w:szCs w:val="28"/>
        </w:rPr>
        <w:t>а</w:t>
      </w:r>
      <w:proofErr w:type="spellEnd"/>
      <w:r w:rsidR="006B6163" w:rsidRPr="00CC5994">
        <w:rPr>
          <w:sz w:val="28"/>
          <w:szCs w:val="28"/>
        </w:rPr>
        <w:t xml:space="preserve">, в </w:t>
      </w:r>
      <w:r w:rsidRPr="00CC5994">
        <w:rPr>
          <w:sz w:val="28"/>
          <w:szCs w:val="28"/>
        </w:rPr>
        <w:t>которых медицинские работники активно ведут прием населения</w:t>
      </w:r>
      <w:r w:rsidR="004B1F5C" w:rsidRPr="00CC5994">
        <w:rPr>
          <w:sz w:val="28"/>
          <w:szCs w:val="28"/>
        </w:rPr>
        <w:t>.</w:t>
      </w:r>
      <w:proofErr w:type="gramEnd"/>
    </w:p>
    <w:p w:rsidR="00AD693A" w:rsidRPr="00361810" w:rsidRDefault="00AD693A" w:rsidP="00A779D9">
      <w:pPr>
        <w:spacing w:before="4"/>
        <w:ind w:left="102" w:right="102" w:firstLine="707"/>
        <w:jc w:val="both"/>
        <w:rPr>
          <w:sz w:val="28"/>
          <w:szCs w:val="28"/>
        </w:rPr>
      </w:pPr>
    </w:p>
    <w:p w:rsidR="00AD693A" w:rsidRPr="00361810" w:rsidRDefault="00AD693A" w:rsidP="00A779D9">
      <w:pPr>
        <w:spacing w:before="4"/>
        <w:ind w:left="102" w:right="102" w:firstLine="707"/>
        <w:jc w:val="both"/>
        <w:rPr>
          <w:sz w:val="28"/>
          <w:szCs w:val="28"/>
        </w:rPr>
      </w:pPr>
    </w:p>
    <w:p w:rsidR="00AD693A" w:rsidRPr="00361810" w:rsidRDefault="00AD693A" w:rsidP="00A779D9">
      <w:pPr>
        <w:spacing w:before="4"/>
        <w:ind w:left="102" w:right="102" w:firstLine="707"/>
        <w:jc w:val="both"/>
        <w:rPr>
          <w:sz w:val="28"/>
          <w:szCs w:val="28"/>
        </w:rPr>
      </w:pPr>
    </w:p>
    <w:p w:rsidR="00764770" w:rsidRPr="00CC5994" w:rsidRDefault="00915C98" w:rsidP="00A779D9">
      <w:pPr>
        <w:spacing w:before="5"/>
        <w:ind w:left="102" w:right="106" w:firstLine="70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СОЦИАЛЬНАЯ СФЕРА</w:t>
      </w:r>
    </w:p>
    <w:p w:rsidR="00180083" w:rsidRPr="00180083" w:rsidRDefault="00764770" w:rsidP="00A779D9">
      <w:pPr>
        <w:ind w:firstLine="426"/>
        <w:jc w:val="both"/>
        <w:rPr>
          <w:sz w:val="28"/>
          <w:szCs w:val="28"/>
          <w:lang w:eastAsia="ar-SA"/>
        </w:rPr>
      </w:pPr>
      <w:r w:rsidRPr="00CC5994">
        <w:rPr>
          <w:b/>
          <w:sz w:val="28"/>
          <w:szCs w:val="28"/>
        </w:rPr>
        <w:t xml:space="preserve">Непосредственное влияние на качество жизни людей </w:t>
      </w:r>
      <w:proofErr w:type="gramStart"/>
      <w:r w:rsidRPr="00CC5994">
        <w:rPr>
          <w:b/>
          <w:sz w:val="28"/>
          <w:szCs w:val="28"/>
        </w:rPr>
        <w:t>оказывают меры</w:t>
      </w:r>
      <w:proofErr w:type="gramEnd"/>
      <w:r w:rsidRPr="00CC5994">
        <w:rPr>
          <w:b/>
          <w:sz w:val="28"/>
          <w:szCs w:val="28"/>
        </w:rPr>
        <w:t xml:space="preserve"> социальной поддержки населения</w:t>
      </w:r>
      <w:r w:rsidRPr="00CC5994">
        <w:rPr>
          <w:sz w:val="28"/>
          <w:szCs w:val="28"/>
        </w:rPr>
        <w:t>. Это, прежде всего, забота и внимание к тем, кто в этом особенно нуждается, к старшему поколению, к людям, которые проживают одни</w:t>
      </w:r>
      <w:r w:rsidR="00180083">
        <w:rPr>
          <w:sz w:val="28"/>
          <w:szCs w:val="28"/>
        </w:rPr>
        <w:t xml:space="preserve">. </w:t>
      </w:r>
      <w:r w:rsidR="00180083" w:rsidRPr="00180083">
        <w:rPr>
          <w:sz w:val="28"/>
          <w:szCs w:val="28"/>
          <w:lang w:eastAsia="ar-SA"/>
        </w:rPr>
        <w:t xml:space="preserve">На территории поселения работает </w:t>
      </w:r>
      <w:r w:rsidR="00180083">
        <w:rPr>
          <w:sz w:val="28"/>
          <w:szCs w:val="28"/>
          <w:lang w:eastAsia="ar-SA"/>
        </w:rPr>
        <w:t>18</w:t>
      </w:r>
      <w:r w:rsidR="00180083" w:rsidRPr="00180083">
        <w:rPr>
          <w:sz w:val="28"/>
          <w:szCs w:val="28"/>
          <w:lang w:eastAsia="ar-SA"/>
        </w:rPr>
        <w:t xml:space="preserve"> работников социального обслуживания граждан Всего на обслуживании находятся </w:t>
      </w:r>
      <w:r w:rsidR="00180083">
        <w:rPr>
          <w:sz w:val="28"/>
          <w:szCs w:val="28"/>
          <w:lang w:eastAsia="ar-SA"/>
        </w:rPr>
        <w:t>166</w:t>
      </w:r>
      <w:r w:rsidR="00180083" w:rsidRPr="00180083">
        <w:rPr>
          <w:sz w:val="28"/>
          <w:szCs w:val="28"/>
          <w:lang w:eastAsia="ar-SA"/>
        </w:rPr>
        <w:t xml:space="preserve"> человек</w:t>
      </w:r>
      <w:proofErr w:type="gramStart"/>
      <w:r w:rsidR="00180083" w:rsidRPr="00180083">
        <w:rPr>
          <w:sz w:val="28"/>
          <w:szCs w:val="28"/>
          <w:lang w:eastAsia="ar-SA"/>
        </w:rPr>
        <w:t xml:space="preserve"> </w:t>
      </w:r>
      <w:r w:rsidR="00180083">
        <w:rPr>
          <w:sz w:val="28"/>
          <w:szCs w:val="28"/>
          <w:lang w:eastAsia="ar-SA"/>
        </w:rPr>
        <w:t>.</w:t>
      </w:r>
      <w:proofErr w:type="gramEnd"/>
    </w:p>
    <w:p w:rsidR="00180083" w:rsidRPr="00361810" w:rsidRDefault="00180083" w:rsidP="00A779D9">
      <w:pPr>
        <w:widowControl/>
        <w:suppressAutoHyphens/>
        <w:autoSpaceDE/>
        <w:autoSpaceDN/>
        <w:ind w:firstLine="426"/>
        <w:jc w:val="both"/>
        <w:rPr>
          <w:sz w:val="28"/>
          <w:szCs w:val="28"/>
          <w:lang w:eastAsia="ar-SA"/>
        </w:rPr>
      </w:pPr>
      <w:r w:rsidRPr="00180083">
        <w:rPr>
          <w:sz w:val="28"/>
          <w:szCs w:val="28"/>
          <w:lang w:eastAsia="ar-SA"/>
        </w:rPr>
        <w:t>Социальные работники принимают активное участие во всех мероприятиях, п</w:t>
      </w:r>
      <w:r>
        <w:rPr>
          <w:sz w:val="28"/>
          <w:szCs w:val="28"/>
          <w:lang w:eastAsia="ar-SA"/>
        </w:rPr>
        <w:t>роводимых в сельском поселении.</w:t>
      </w:r>
    </w:p>
    <w:p w:rsidR="00AD693A" w:rsidRPr="00361810" w:rsidRDefault="00AD693A" w:rsidP="00A779D9">
      <w:pPr>
        <w:widowControl/>
        <w:suppressAutoHyphens/>
        <w:autoSpaceDE/>
        <w:autoSpaceDN/>
        <w:ind w:firstLine="426"/>
        <w:jc w:val="both"/>
        <w:rPr>
          <w:sz w:val="28"/>
          <w:szCs w:val="28"/>
          <w:lang w:eastAsia="ar-SA"/>
        </w:rPr>
      </w:pPr>
    </w:p>
    <w:p w:rsidR="00D74E73" w:rsidRPr="00D74E73" w:rsidRDefault="00D74E73" w:rsidP="00A779D9">
      <w:pPr>
        <w:widowControl/>
        <w:autoSpaceDE/>
        <w:autoSpaceDN/>
        <w:rPr>
          <w:b/>
          <w:sz w:val="28"/>
          <w:szCs w:val="28"/>
          <w:lang w:eastAsia="ru-RU"/>
        </w:rPr>
      </w:pPr>
      <w:r w:rsidRPr="00D74E73">
        <w:rPr>
          <w:sz w:val="28"/>
          <w:szCs w:val="28"/>
          <w:lang w:eastAsia="ru-RU"/>
        </w:rPr>
        <w:t xml:space="preserve">                </w:t>
      </w:r>
      <w:r>
        <w:rPr>
          <w:sz w:val="28"/>
          <w:szCs w:val="28"/>
          <w:lang w:eastAsia="ru-RU"/>
        </w:rPr>
        <w:t xml:space="preserve">                               </w:t>
      </w:r>
      <w:r w:rsidR="00915C98">
        <w:rPr>
          <w:b/>
          <w:sz w:val="28"/>
          <w:szCs w:val="28"/>
          <w:lang w:eastAsia="ru-RU"/>
        </w:rPr>
        <w:t>ОБРАЗОВАНИЕ</w:t>
      </w:r>
    </w:p>
    <w:p w:rsidR="00D74E73" w:rsidRPr="00D74E73" w:rsidRDefault="00D74E73" w:rsidP="00A779D9">
      <w:pPr>
        <w:widowControl/>
        <w:autoSpaceDE/>
        <w:autoSpaceDN/>
        <w:rPr>
          <w:b/>
          <w:sz w:val="28"/>
          <w:szCs w:val="28"/>
          <w:lang w:eastAsia="ru-RU"/>
        </w:rPr>
      </w:pPr>
    </w:p>
    <w:p w:rsidR="00D74E73" w:rsidRPr="00C538FB" w:rsidRDefault="00D74E73" w:rsidP="00A779D9">
      <w:pPr>
        <w:widowControl/>
        <w:autoSpaceDE/>
        <w:autoSpaceDN/>
        <w:jc w:val="both"/>
        <w:rPr>
          <w:sz w:val="28"/>
          <w:szCs w:val="28"/>
          <w:lang w:eastAsia="ru-RU"/>
        </w:rPr>
      </w:pPr>
      <w:r w:rsidRPr="00D74E73">
        <w:rPr>
          <w:b/>
          <w:sz w:val="28"/>
          <w:szCs w:val="28"/>
          <w:lang w:eastAsia="ru-RU"/>
        </w:rPr>
        <w:t xml:space="preserve">   </w:t>
      </w:r>
      <w:r w:rsidRPr="00C538FB">
        <w:rPr>
          <w:sz w:val="28"/>
          <w:szCs w:val="28"/>
          <w:lang w:eastAsia="ru-RU"/>
        </w:rPr>
        <w:t>В Г</w:t>
      </w:r>
      <w:r w:rsidR="00C538FB" w:rsidRPr="00C538FB">
        <w:rPr>
          <w:sz w:val="28"/>
          <w:szCs w:val="28"/>
          <w:lang w:eastAsia="ru-RU"/>
        </w:rPr>
        <w:t>БОУ СОШ села Екатериновка в 2022-2023</w:t>
      </w:r>
      <w:r w:rsidRPr="00C538FB">
        <w:rPr>
          <w:sz w:val="28"/>
          <w:szCs w:val="28"/>
          <w:lang w:eastAsia="ru-RU"/>
        </w:rPr>
        <w:t xml:space="preserve"> учебном году обучаются –</w:t>
      </w:r>
      <w:r w:rsidRPr="00C538FB">
        <w:rPr>
          <w:color w:val="FF0000"/>
          <w:sz w:val="28"/>
          <w:szCs w:val="28"/>
          <w:lang w:eastAsia="ru-RU"/>
        </w:rPr>
        <w:t xml:space="preserve"> </w:t>
      </w:r>
      <w:r w:rsidR="00C538FB" w:rsidRPr="00C538FB">
        <w:rPr>
          <w:color w:val="000000"/>
          <w:sz w:val="28"/>
          <w:szCs w:val="28"/>
          <w:lang w:eastAsia="ru-RU"/>
        </w:rPr>
        <w:t>63</w:t>
      </w:r>
      <w:r w:rsidRPr="00C538FB">
        <w:rPr>
          <w:sz w:val="28"/>
          <w:szCs w:val="28"/>
          <w:lang w:eastAsia="ru-RU"/>
        </w:rPr>
        <w:t xml:space="preserve"> учащихся, детский сад «Ручеек» посещают 15 детей.  </w:t>
      </w:r>
    </w:p>
    <w:p w:rsidR="00D74E73" w:rsidRPr="00C538FB" w:rsidRDefault="00D74E73" w:rsidP="00A779D9">
      <w:pPr>
        <w:widowControl/>
        <w:autoSpaceDE/>
        <w:autoSpaceDN/>
        <w:jc w:val="both"/>
        <w:rPr>
          <w:rFonts w:eastAsia="Calibri"/>
          <w:sz w:val="28"/>
          <w:szCs w:val="28"/>
          <w:lang w:eastAsia="zh-CN"/>
        </w:rPr>
      </w:pPr>
      <w:r w:rsidRPr="00C538FB">
        <w:rPr>
          <w:rFonts w:eastAsia="Calibri"/>
          <w:sz w:val="28"/>
          <w:szCs w:val="28"/>
          <w:lang w:eastAsia="zh-CN"/>
        </w:rPr>
        <w:t xml:space="preserve">   Из близлежащих сел осуществляется подвоз учащихся школьными автобусами.</w:t>
      </w:r>
    </w:p>
    <w:p w:rsidR="00D74E73" w:rsidRPr="00C538FB" w:rsidRDefault="00D74E73" w:rsidP="00C538FB">
      <w:pPr>
        <w:widowControl/>
        <w:shd w:val="clear" w:color="auto" w:fill="FFFFFF"/>
        <w:suppressAutoHyphens/>
        <w:autoSpaceDE/>
        <w:autoSpaceDN/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</w:pPr>
      <w:r w:rsidRPr="00D74E73">
        <w:rPr>
          <w:b/>
          <w:sz w:val="28"/>
          <w:szCs w:val="28"/>
          <w:lang w:eastAsia="ru-RU"/>
        </w:rPr>
        <w:t xml:space="preserve">  </w:t>
      </w:r>
      <w:r w:rsidRPr="00C538FB">
        <w:rPr>
          <w:rFonts w:eastAsia="Calibri"/>
          <w:sz w:val="28"/>
          <w:szCs w:val="28"/>
        </w:rPr>
        <w:t xml:space="preserve">В течение  многих лет в ГБОУ СОШ </w:t>
      </w:r>
      <w:proofErr w:type="gramStart"/>
      <w:r w:rsidRPr="00C538FB">
        <w:rPr>
          <w:rFonts w:eastAsia="Calibri"/>
          <w:sz w:val="28"/>
          <w:szCs w:val="28"/>
        </w:rPr>
        <w:t>с</w:t>
      </w:r>
      <w:proofErr w:type="gramEnd"/>
      <w:r w:rsidRPr="00C538FB">
        <w:rPr>
          <w:rFonts w:eastAsia="Calibri"/>
          <w:sz w:val="28"/>
          <w:szCs w:val="28"/>
        </w:rPr>
        <w:t>. Екатериновка ведется исследовательская работа, как по историческому, так и по экологическому краеведению. Учащиеся школы вместе с педагогами собирают материал по истории родного села и края, изучают растения и животных, собирают материал по  редким и исчезающим видам растений.</w:t>
      </w:r>
    </w:p>
    <w:p w:rsidR="00D74E73" w:rsidRPr="00C538FB" w:rsidRDefault="00D74E73" w:rsidP="00A779D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C538FB">
        <w:rPr>
          <w:rFonts w:eastAsia="Calibri"/>
          <w:sz w:val="28"/>
          <w:szCs w:val="28"/>
        </w:rPr>
        <w:t xml:space="preserve">      Собранные материалы  - основа для исследовательских работ. </w:t>
      </w:r>
    </w:p>
    <w:p w:rsidR="00D74E73" w:rsidRPr="00C538FB" w:rsidRDefault="00D74E73" w:rsidP="00A779D9">
      <w:pPr>
        <w:widowControl/>
        <w:autoSpaceDE/>
        <w:autoSpaceDN/>
        <w:jc w:val="both"/>
        <w:rPr>
          <w:rFonts w:eastAsia="Calibri"/>
          <w:sz w:val="28"/>
          <w:szCs w:val="28"/>
        </w:rPr>
      </w:pPr>
    </w:p>
    <w:p w:rsidR="00D74E73" w:rsidRPr="00C538FB" w:rsidRDefault="00D74E73" w:rsidP="00A779D9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C538FB">
        <w:rPr>
          <w:rFonts w:eastAsia="Calibri"/>
          <w:sz w:val="28"/>
          <w:szCs w:val="28"/>
        </w:rPr>
        <w:t xml:space="preserve">     Учащиеся школы стали призёрами:</w:t>
      </w:r>
    </w:p>
    <w:p w:rsidR="00D74E73" w:rsidRDefault="00C538FB" w:rsidP="00C538FB">
      <w:pPr>
        <w:pStyle w:val="a4"/>
        <w:widowControl/>
        <w:numPr>
          <w:ilvl w:val="0"/>
          <w:numId w:val="6"/>
        </w:numPr>
        <w:autoSpaceDE/>
        <w:autoSpaceDN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Призёры  окружного этапа Всероссийской олимпиады школьников:</w:t>
      </w:r>
    </w:p>
    <w:p w:rsidR="00C538FB" w:rsidRDefault="00C538FB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а) Экология – </w:t>
      </w:r>
      <w:proofErr w:type="spellStart"/>
      <w:r>
        <w:rPr>
          <w:rFonts w:eastAsia="Calibri"/>
          <w:sz w:val="28"/>
          <w:szCs w:val="28"/>
        </w:rPr>
        <w:t>Шишин</w:t>
      </w:r>
      <w:proofErr w:type="spellEnd"/>
      <w:r>
        <w:rPr>
          <w:rFonts w:eastAsia="Calibri"/>
          <w:sz w:val="28"/>
          <w:szCs w:val="28"/>
        </w:rPr>
        <w:t xml:space="preserve"> Сергей;</w:t>
      </w:r>
    </w:p>
    <w:p w:rsidR="00C538FB" w:rsidRDefault="00C538FB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Право – </w:t>
      </w:r>
      <w:proofErr w:type="gramStart"/>
      <w:r>
        <w:rPr>
          <w:rFonts w:eastAsia="Calibri"/>
          <w:sz w:val="28"/>
          <w:szCs w:val="28"/>
        </w:rPr>
        <w:t>Полях</w:t>
      </w:r>
      <w:proofErr w:type="gramEnd"/>
      <w:r>
        <w:rPr>
          <w:rFonts w:eastAsia="Calibri"/>
          <w:sz w:val="28"/>
          <w:szCs w:val="28"/>
        </w:rPr>
        <w:t xml:space="preserve"> Анастасия;</w:t>
      </w:r>
    </w:p>
    <w:p w:rsidR="00C538FB" w:rsidRDefault="00C538FB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 Биология-Городниченко Ангелина;</w:t>
      </w:r>
    </w:p>
    <w:p w:rsidR="00C538FB" w:rsidRDefault="00C538FB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proofErr w:type="gramStart"/>
      <w:r>
        <w:rPr>
          <w:rFonts w:eastAsia="Calibri"/>
          <w:sz w:val="28"/>
          <w:szCs w:val="28"/>
        </w:rPr>
        <w:t>)Ф</w:t>
      </w:r>
      <w:proofErr w:type="gramEnd"/>
      <w:r>
        <w:rPr>
          <w:rFonts w:eastAsia="Calibri"/>
          <w:sz w:val="28"/>
          <w:szCs w:val="28"/>
        </w:rPr>
        <w:t>изика – Измайлов Вадим.</w:t>
      </w:r>
    </w:p>
    <w:p w:rsidR="00C538FB" w:rsidRDefault="00881467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 w:rsidR="00C538FB">
        <w:rPr>
          <w:rFonts w:eastAsia="Calibri"/>
          <w:sz w:val="28"/>
          <w:szCs w:val="28"/>
        </w:rPr>
        <w:t xml:space="preserve"> Участвовали в областном фестивале  «Воспитание и обучение одаренных детей «Изумруды» победителем стал Измайлов Вадим.</w:t>
      </w:r>
    </w:p>
    <w:p w:rsidR="00C538FB" w:rsidRDefault="00881467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</w:t>
      </w:r>
      <w:r w:rsidR="00C538FB">
        <w:rPr>
          <w:rFonts w:eastAsia="Calibri"/>
          <w:sz w:val="28"/>
          <w:szCs w:val="28"/>
        </w:rPr>
        <w:t xml:space="preserve"> В окружном</w:t>
      </w:r>
      <w:r>
        <w:rPr>
          <w:rFonts w:eastAsia="Calibri"/>
          <w:sz w:val="28"/>
          <w:szCs w:val="28"/>
        </w:rPr>
        <w:t xml:space="preserve"> этапе Российской психолого-педагогической олимпиаде школьников имени К.Д. Ушинского призер</w:t>
      </w:r>
      <w:r w:rsidRPr="008814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Городниченко Ангелина (руководитель Тимина С.В.)</w:t>
      </w:r>
    </w:p>
    <w:p w:rsidR="00881467" w:rsidRDefault="00881467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Три призера окружного этапа областной олимпиады школьников по прикладной биологии это </w:t>
      </w:r>
      <w:proofErr w:type="spellStart"/>
      <w:r>
        <w:rPr>
          <w:rFonts w:eastAsia="Calibri"/>
          <w:sz w:val="28"/>
          <w:szCs w:val="28"/>
        </w:rPr>
        <w:t>Ашпетова</w:t>
      </w:r>
      <w:proofErr w:type="spellEnd"/>
      <w:r>
        <w:rPr>
          <w:rFonts w:eastAsia="Calibri"/>
          <w:sz w:val="28"/>
          <w:szCs w:val="28"/>
        </w:rPr>
        <w:t xml:space="preserve"> Мария,</w:t>
      </w:r>
      <w:r w:rsidRPr="008814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Городниченко Ангелина, Назарова Карина</w:t>
      </w:r>
      <w:r w:rsidRPr="0088146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(руководитель Тимина С.В.)</w:t>
      </w:r>
    </w:p>
    <w:p w:rsidR="00361E8C" w:rsidRDefault="00881467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В окружном этапе Российского детского экологического форума «Зеленая планета» два призера Максимова Майя,</w:t>
      </w:r>
      <w:r w:rsidRPr="00881467"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Ашпетова</w:t>
      </w:r>
      <w:proofErr w:type="spellEnd"/>
      <w:r>
        <w:rPr>
          <w:rFonts w:eastAsia="Calibri"/>
          <w:sz w:val="28"/>
          <w:szCs w:val="28"/>
        </w:rPr>
        <w:t xml:space="preserve"> Мария (руководитель Тимина С.В.)</w:t>
      </w:r>
    </w:p>
    <w:p w:rsidR="00881467" w:rsidRDefault="00361E8C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Принимали участие в акции «Чистое село» - уборка улиц села Екатериновка;</w:t>
      </w:r>
    </w:p>
    <w:p w:rsidR="00361E8C" w:rsidRDefault="00361E8C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Посадка деревьев около обелиска;</w:t>
      </w:r>
    </w:p>
    <w:p w:rsidR="00361E8C" w:rsidRDefault="00361E8C" w:rsidP="00361E8C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Принимали участие в акциях:  «Вода России», соснового бора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</w:p>
    <w:p w:rsidR="00361E8C" w:rsidRDefault="00361E8C" w:rsidP="00361E8C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 xml:space="preserve">. </w:t>
      </w:r>
      <w:proofErr w:type="gramStart"/>
      <w:r>
        <w:rPr>
          <w:rFonts w:eastAsia="Calibri"/>
          <w:sz w:val="28"/>
          <w:szCs w:val="28"/>
        </w:rPr>
        <w:t>Екатериновка</w:t>
      </w:r>
      <w:proofErr w:type="gramEnd"/>
      <w:r>
        <w:rPr>
          <w:rFonts w:eastAsia="Calibri"/>
          <w:sz w:val="28"/>
          <w:szCs w:val="28"/>
        </w:rPr>
        <w:t>; п</w:t>
      </w:r>
      <w:r w:rsidRPr="00361E8C">
        <w:rPr>
          <w:rFonts w:eastAsia="Calibri"/>
          <w:sz w:val="28"/>
          <w:szCs w:val="28"/>
        </w:rPr>
        <w:t xml:space="preserve">амятника природы </w:t>
      </w:r>
      <w:proofErr w:type="spellStart"/>
      <w:r w:rsidRPr="00361E8C">
        <w:rPr>
          <w:rFonts w:eastAsia="Calibri"/>
          <w:sz w:val="28"/>
          <w:szCs w:val="28"/>
        </w:rPr>
        <w:t>Давыдовский</w:t>
      </w:r>
      <w:proofErr w:type="spellEnd"/>
      <w:r w:rsidRPr="00361E8C">
        <w:rPr>
          <w:rFonts w:eastAsia="Calibri"/>
          <w:sz w:val="28"/>
          <w:szCs w:val="28"/>
        </w:rPr>
        <w:t xml:space="preserve"> сосновый бор, </w:t>
      </w:r>
      <w:r>
        <w:rPr>
          <w:rFonts w:eastAsia="Calibri"/>
          <w:sz w:val="28"/>
          <w:szCs w:val="28"/>
        </w:rPr>
        <w:t>«покорми птиц зимой» развешивание и установка кормушек для зимующих птиц.</w:t>
      </w:r>
    </w:p>
    <w:p w:rsidR="00AC39B6" w:rsidRDefault="00AC39B6" w:rsidP="00361E8C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Приняли участие в акции посылка солдату.</w:t>
      </w:r>
    </w:p>
    <w:p w:rsidR="0005668E" w:rsidRPr="0005668E" w:rsidRDefault="0005668E" w:rsidP="00361E8C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shd w:val="clear" w:color="auto" w:fill="FFFFFF"/>
        </w:rPr>
        <w:t>Принимали</w:t>
      </w:r>
      <w:r w:rsidRPr="0005668E">
        <w:rPr>
          <w:rFonts w:eastAsia="Calibri"/>
          <w:color w:val="000000"/>
          <w:sz w:val="28"/>
          <w:szCs w:val="28"/>
          <w:shd w:val="clear" w:color="auto" w:fill="FFFFFF"/>
        </w:rPr>
        <w:t xml:space="preserve"> участие с слете работающей молодежи "САМит-7""  С проектом 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>с</w:t>
      </w:r>
      <w:r w:rsidRPr="0005668E">
        <w:rPr>
          <w:rFonts w:eastAsia="Calibri"/>
          <w:color w:val="000000"/>
          <w:sz w:val="28"/>
          <w:szCs w:val="28"/>
          <w:shd w:val="clear" w:color="auto" w:fill="FFFFFF"/>
        </w:rPr>
        <w:t>оздание смотровой площадки"</w:t>
      </w:r>
      <w:proofErr w:type="gramStart"/>
      <w:r w:rsidRPr="0005668E">
        <w:rPr>
          <w:rFonts w:eastAsia="Calibri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05668E">
        <w:rPr>
          <w:rFonts w:eastAsia="Calibri"/>
          <w:color w:val="000000"/>
          <w:sz w:val="28"/>
          <w:szCs w:val="28"/>
          <w:shd w:val="clear" w:color="auto" w:fill="FFFFFF"/>
        </w:rPr>
        <w:t xml:space="preserve"> Ребята очень гордятся местом, где они живут. </w:t>
      </w:r>
    </w:p>
    <w:p w:rsidR="00361E8C" w:rsidRDefault="00361E8C" w:rsidP="00C538FB">
      <w:pPr>
        <w:pStyle w:val="a4"/>
        <w:widowControl/>
        <w:autoSpaceDE/>
        <w:autoSpaceDN/>
        <w:ind w:left="795"/>
        <w:jc w:val="both"/>
        <w:rPr>
          <w:rFonts w:eastAsia="Calibri"/>
          <w:sz w:val="28"/>
          <w:szCs w:val="28"/>
        </w:rPr>
      </w:pPr>
    </w:p>
    <w:p w:rsidR="00D74E73" w:rsidRDefault="00D74E73" w:rsidP="00A779D9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:rsidR="00D74E73" w:rsidRPr="00D74E73" w:rsidRDefault="00AD693A" w:rsidP="00A779D9">
      <w:pPr>
        <w:widowControl/>
        <w:shd w:val="clear" w:color="auto" w:fill="FFFFFF"/>
        <w:suppressAutoHyphens/>
        <w:autoSpaceDE/>
        <w:autoSpaceDN/>
        <w:rPr>
          <w:b/>
          <w:color w:val="000000"/>
          <w:sz w:val="28"/>
          <w:szCs w:val="28"/>
          <w:lang w:eastAsia="ru-RU"/>
        </w:rPr>
      </w:pPr>
      <w:r w:rsidRPr="00361810">
        <w:rPr>
          <w:rFonts w:eastAsia="Calibri"/>
          <w:b/>
          <w:sz w:val="28"/>
          <w:szCs w:val="28"/>
        </w:rPr>
        <w:t xml:space="preserve">                                            </w:t>
      </w:r>
      <w:r w:rsidR="00915C98">
        <w:rPr>
          <w:b/>
          <w:color w:val="000000"/>
          <w:sz w:val="28"/>
          <w:szCs w:val="28"/>
          <w:lang w:eastAsia="ru-RU"/>
        </w:rPr>
        <w:t xml:space="preserve">  КУЛЬТУРА, БИБЛИОТЕКИ</w:t>
      </w:r>
    </w:p>
    <w:p w:rsidR="00D74E73" w:rsidRPr="00D74E73" w:rsidRDefault="00D74E73" w:rsidP="00A779D9">
      <w:pPr>
        <w:widowControl/>
        <w:shd w:val="clear" w:color="auto" w:fill="FFFFFF"/>
        <w:suppressAutoHyphens/>
        <w:autoSpaceDE/>
        <w:autoSpaceDN/>
        <w:rPr>
          <w:bCs/>
          <w:color w:val="000000"/>
          <w:sz w:val="28"/>
          <w:szCs w:val="28"/>
          <w:lang w:eastAsia="ru-RU"/>
        </w:rPr>
      </w:pPr>
      <w:r w:rsidRPr="00D74E73">
        <w:rPr>
          <w:bCs/>
          <w:color w:val="000000"/>
          <w:sz w:val="28"/>
          <w:szCs w:val="28"/>
          <w:lang w:eastAsia="ru-RU"/>
        </w:rPr>
        <w:t xml:space="preserve">  </w:t>
      </w:r>
    </w:p>
    <w:p w:rsidR="00D74E73" w:rsidRPr="00A31B6A" w:rsidRDefault="00D74E73" w:rsidP="00A779D9">
      <w:pPr>
        <w:widowControl/>
        <w:shd w:val="clear" w:color="auto" w:fill="FFFFFF"/>
        <w:suppressAutoHyphens/>
        <w:autoSpaceDE/>
        <w:autoSpaceDN/>
        <w:rPr>
          <w:rFonts w:eastAsia="Calibri"/>
          <w:sz w:val="28"/>
          <w:szCs w:val="28"/>
        </w:rPr>
      </w:pPr>
      <w:r w:rsidRPr="00A31B6A">
        <w:rPr>
          <w:rFonts w:eastAsia="Calibri"/>
          <w:sz w:val="28"/>
          <w:szCs w:val="28"/>
        </w:rPr>
        <w:t xml:space="preserve">   Важная роль отводится органами местного самоуправления сфере культуры и организации досуга. Для обеспечения культурного обслуживания населения работают сельские дома культуры и библиотеки.   Были проведены мероприятия к календарным, юбилейным датам и книжные выставки. Художественные коллективы сельских домов культуры принимали активное участие в акциях, конкурсах и фестивалях.</w:t>
      </w:r>
    </w:p>
    <w:p w:rsidR="00D74E73" w:rsidRPr="00A31B6A" w:rsidRDefault="00D74E73" w:rsidP="00A779D9">
      <w:pPr>
        <w:widowControl/>
        <w:shd w:val="clear" w:color="auto" w:fill="FFFFFF"/>
        <w:suppressAutoHyphens/>
        <w:autoSpaceDE/>
        <w:autoSpaceDN/>
        <w:rPr>
          <w:rFonts w:eastAsia="Calibri"/>
          <w:sz w:val="28"/>
          <w:szCs w:val="28"/>
          <w:shd w:val="clear" w:color="auto" w:fill="FBFBFB"/>
          <w:lang w:eastAsia="zh-CN"/>
        </w:rPr>
      </w:pPr>
      <w:r w:rsidRPr="00A31B6A">
        <w:rPr>
          <w:rFonts w:eastAsia="Calibri"/>
          <w:sz w:val="28"/>
          <w:szCs w:val="28"/>
        </w:rPr>
        <w:t xml:space="preserve">    Во всех сёлах поселения прошли </w:t>
      </w:r>
      <w:r w:rsidRPr="00A31B6A">
        <w:rPr>
          <w:rFonts w:eastAsia="Calibri"/>
          <w:sz w:val="28"/>
          <w:szCs w:val="28"/>
          <w:shd w:val="clear" w:color="auto" w:fill="FBFBFB"/>
          <w:lang w:eastAsia="zh-CN"/>
        </w:rPr>
        <w:t>народные уличные гуляния, посвящённые Масленице</w:t>
      </w:r>
      <w:r w:rsidR="00A31B6A" w:rsidRPr="00A31B6A">
        <w:rPr>
          <w:rFonts w:eastAsia="Calibri"/>
          <w:sz w:val="28"/>
          <w:szCs w:val="28"/>
          <w:shd w:val="clear" w:color="auto" w:fill="FBFBFB"/>
          <w:lang w:eastAsia="zh-CN"/>
        </w:rPr>
        <w:t>, концерты к 8 марта, ко дню матери. Во всех населенных пунктах прошел праздник День села. Принимали активное участие в районном мероприятии «Барыня картошка»</w:t>
      </w:r>
      <w:r w:rsidR="00A31B6A">
        <w:rPr>
          <w:rFonts w:eastAsia="Calibri"/>
          <w:sz w:val="28"/>
          <w:szCs w:val="28"/>
          <w:shd w:val="clear" w:color="auto" w:fill="FBFBFB"/>
          <w:lang w:eastAsia="zh-CN"/>
        </w:rPr>
        <w:t>.</w:t>
      </w:r>
      <w:r w:rsidR="00A31B6A" w:rsidRPr="00A31B6A">
        <w:rPr>
          <w:rFonts w:eastAsia="Calibri"/>
          <w:sz w:val="28"/>
          <w:szCs w:val="28"/>
          <w:shd w:val="clear" w:color="auto" w:fill="FBFBFB"/>
          <w:lang w:eastAsia="zh-CN"/>
        </w:rPr>
        <w:t xml:space="preserve"> </w:t>
      </w:r>
      <w:r w:rsidR="00C96D3C">
        <w:rPr>
          <w:rFonts w:eastAsia="Calibri"/>
          <w:sz w:val="28"/>
          <w:szCs w:val="28"/>
          <w:shd w:val="clear" w:color="auto" w:fill="FBFBFB"/>
          <w:lang w:eastAsia="zh-CN"/>
        </w:rPr>
        <w:t xml:space="preserve"> В</w:t>
      </w:r>
      <w:r w:rsidRPr="00A31B6A">
        <w:rPr>
          <w:rFonts w:eastAsia="Calibri"/>
          <w:sz w:val="28"/>
          <w:szCs w:val="28"/>
          <w:shd w:val="clear" w:color="auto" w:fill="FBFBFB"/>
          <w:lang w:eastAsia="zh-CN"/>
        </w:rPr>
        <w:t>елопробег, посвящённый 7</w:t>
      </w:r>
      <w:r w:rsidR="00A31B6A" w:rsidRPr="00A31B6A">
        <w:rPr>
          <w:rFonts w:eastAsia="Calibri"/>
          <w:sz w:val="28"/>
          <w:szCs w:val="28"/>
          <w:shd w:val="clear" w:color="auto" w:fill="FBFBFB"/>
          <w:lang w:eastAsia="zh-CN"/>
        </w:rPr>
        <w:t>7</w:t>
      </w:r>
      <w:r w:rsidRPr="00A31B6A">
        <w:rPr>
          <w:rFonts w:eastAsia="Calibri"/>
          <w:sz w:val="28"/>
          <w:szCs w:val="28"/>
          <w:shd w:val="clear" w:color="auto" w:fill="FBFBFB"/>
          <w:lang w:eastAsia="zh-CN"/>
        </w:rPr>
        <w:t xml:space="preserve"> годовщине Победы в ВОВ. Возле обелисков погибшим воинам в сёлах Екатериновка, Давыдовка и </w:t>
      </w:r>
      <w:proofErr w:type="gramStart"/>
      <w:r w:rsidRPr="00A31B6A">
        <w:rPr>
          <w:rFonts w:eastAsia="Calibri"/>
          <w:sz w:val="28"/>
          <w:szCs w:val="28"/>
          <w:shd w:val="clear" w:color="auto" w:fill="FBFBFB"/>
          <w:lang w:eastAsia="zh-CN"/>
        </w:rPr>
        <w:t>Софьино</w:t>
      </w:r>
      <w:proofErr w:type="gramEnd"/>
      <w:r w:rsidRPr="00A31B6A">
        <w:rPr>
          <w:rFonts w:eastAsia="Calibri"/>
          <w:sz w:val="28"/>
          <w:szCs w:val="28"/>
          <w:shd w:val="clear" w:color="auto" w:fill="FBFBFB"/>
          <w:lang w:eastAsia="zh-CN"/>
        </w:rPr>
        <w:t xml:space="preserve"> прошли митинги. </w:t>
      </w:r>
      <w:r w:rsidR="00A31B6A">
        <w:rPr>
          <w:rFonts w:eastAsia="Calibri"/>
          <w:sz w:val="28"/>
          <w:szCs w:val="28"/>
          <w:shd w:val="clear" w:color="auto" w:fill="FBFBFB"/>
          <w:lang w:eastAsia="zh-CN"/>
        </w:rPr>
        <w:t>П</w:t>
      </w:r>
      <w:r w:rsidRPr="00A31B6A">
        <w:rPr>
          <w:rFonts w:eastAsia="Calibri"/>
          <w:sz w:val="28"/>
          <w:szCs w:val="28"/>
          <w:shd w:val="clear" w:color="auto" w:fill="FBFBFB"/>
          <w:lang w:eastAsia="zh-CN"/>
        </w:rPr>
        <w:t>раздник</w:t>
      </w:r>
      <w:r w:rsidR="00A31B6A">
        <w:rPr>
          <w:rFonts w:eastAsia="Calibri"/>
          <w:sz w:val="28"/>
          <w:szCs w:val="28"/>
          <w:shd w:val="clear" w:color="auto" w:fill="FBFBFB"/>
          <w:lang w:eastAsia="zh-CN"/>
        </w:rPr>
        <w:t>и, посвящённые</w:t>
      </w:r>
      <w:r w:rsidRPr="00A31B6A">
        <w:rPr>
          <w:rFonts w:eastAsia="Calibri"/>
          <w:sz w:val="28"/>
          <w:szCs w:val="28"/>
          <w:shd w:val="clear" w:color="auto" w:fill="FBFBFB"/>
          <w:lang w:eastAsia="zh-CN"/>
        </w:rPr>
        <w:t xml:space="preserve"> Дню защиты детей</w:t>
      </w:r>
      <w:r w:rsidR="00A31B6A">
        <w:rPr>
          <w:rFonts w:eastAsia="Calibri"/>
          <w:sz w:val="28"/>
          <w:szCs w:val="28"/>
          <w:shd w:val="clear" w:color="auto" w:fill="FBFBFB"/>
          <w:lang w:eastAsia="zh-CN"/>
        </w:rPr>
        <w:t>.</w:t>
      </w:r>
      <w:r w:rsidRPr="00A31B6A">
        <w:rPr>
          <w:rFonts w:eastAsia="Calibri"/>
          <w:sz w:val="28"/>
          <w:szCs w:val="28"/>
          <w:shd w:val="clear" w:color="auto" w:fill="FBFBFB"/>
          <w:lang w:eastAsia="zh-CN"/>
        </w:rPr>
        <w:t xml:space="preserve"> </w:t>
      </w:r>
    </w:p>
    <w:p w:rsidR="00D74E73" w:rsidRDefault="008264F6" w:rsidP="00A779D9">
      <w:pPr>
        <w:widowControl/>
        <w:shd w:val="clear" w:color="auto" w:fill="FFFFFF"/>
        <w:suppressAutoHyphens/>
        <w:autoSpaceDE/>
        <w:autoSpaceDN/>
        <w:rPr>
          <w:rFonts w:eastAsia="Calibri"/>
          <w:sz w:val="28"/>
          <w:szCs w:val="28"/>
          <w:shd w:val="clear" w:color="auto" w:fill="FBFBFB"/>
          <w:lang w:eastAsia="zh-CN"/>
        </w:rPr>
      </w:pPr>
      <w:r>
        <w:rPr>
          <w:rFonts w:eastAsia="Calibri"/>
          <w:sz w:val="28"/>
          <w:szCs w:val="28"/>
          <w:shd w:val="clear" w:color="auto" w:fill="FBFBFB"/>
          <w:lang w:eastAsia="zh-CN"/>
        </w:rPr>
        <w:t xml:space="preserve">Участвовали в </w:t>
      </w:r>
      <w:r w:rsidR="00D74E73" w:rsidRPr="00A31B6A">
        <w:rPr>
          <w:rFonts w:eastAsia="Calibri"/>
          <w:sz w:val="28"/>
          <w:szCs w:val="28"/>
          <w:shd w:val="clear" w:color="auto" w:fill="FBFBFB"/>
          <w:lang w:eastAsia="zh-CN"/>
        </w:rPr>
        <w:t>акциях, посвящённых Дню России и многих других.</w:t>
      </w:r>
    </w:p>
    <w:p w:rsidR="00DC749A" w:rsidRPr="00DC749A" w:rsidRDefault="00DC749A" w:rsidP="00A779D9">
      <w:pPr>
        <w:widowControl/>
        <w:shd w:val="clear" w:color="auto" w:fill="FFFFFF"/>
        <w:suppressAutoHyphens/>
        <w:autoSpaceDE/>
        <w:autoSpaceDN/>
        <w:rPr>
          <w:rFonts w:eastAsia="Calibri"/>
          <w:sz w:val="28"/>
          <w:szCs w:val="28"/>
          <w:shd w:val="clear" w:color="auto" w:fill="FBFBFB"/>
          <w:lang w:eastAsia="zh-CN"/>
        </w:rPr>
      </w:pPr>
      <w:r>
        <w:rPr>
          <w:color w:val="000000"/>
          <w:sz w:val="28"/>
          <w:szCs w:val="28"/>
          <w:shd w:val="clear" w:color="auto" w:fill="FFFFFF"/>
        </w:rPr>
        <w:t>К</w:t>
      </w:r>
      <w:r w:rsidRPr="00DC749A">
        <w:rPr>
          <w:color w:val="000000"/>
          <w:sz w:val="28"/>
          <w:szCs w:val="28"/>
          <w:shd w:val="clear" w:color="auto" w:fill="FFFFFF"/>
        </w:rPr>
        <w:t>луб «</w:t>
      </w:r>
      <w:proofErr w:type="spellStart"/>
      <w:r w:rsidRPr="00DC749A">
        <w:rPr>
          <w:color w:val="000000"/>
          <w:sz w:val="28"/>
          <w:szCs w:val="28"/>
          <w:shd w:val="clear" w:color="auto" w:fill="FFFFFF"/>
        </w:rPr>
        <w:t>Селяночка</w:t>
      </w:r>
      <w:proofErr w:type="spellEnd"/>
      <w:r w:rsidRPr="00DC749A">
        <w:rPr>
          <w:color w:val="000000"/>
          <w:sz w:val="28"/>
          <w:szCs w:val="28"/>
          <w:shd w:val="clear" w:color="auto" w:fill="FFFFFF"/>
        </w:rPr>
        <w:t>» провела в рамках празднования Нового года новогодние посиделки «Самоварные задоринки»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="006307BD" w:rsidRPr="006307BD">
        <w:rPr>
          <w:color w:val="000000"/>
          <w:sz w:val="28"/>
          <w:szCs w:val="28"/>
          <w:shd w:val="clear" w:color="auto" w:fill="FFFFFF"/>
        </w:rPr>
        <w:t>историко-краеведческие посиделки "Село мое прекрасное на берегу реки"</w:t>
      </w:r>
      <w:r w:rsidR="006307BD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показ кукол</w:t>
      </w:r>
      <w:r w:rsidR="006307BD">
        <w:rPr>
          <w:color w:val="000000"/>
          <w:sz w:val="28"/>
          <w:szCs w:val="28"/>
          <w:shd w:val="clear" w:color="auto" w:fill="FFFFFF"/>
        </w:rPr>
        <w:t>ьного спектакля «Три поросенка».</w:t>
      </w:r>
    </w:p>
    <w:p w:rsidR="002A2073" w:rsidRPr="00915C98" w:rsidRDefault="00915C98" w:rsidP="00A779D9">
      <w:pPr>
        <w:spacing w:before="86"/>
        <w:ind w:right="104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</w:t>
      </w:r>
      <w:r w:rsidRPr="00915C98">
        <w:rPr>
          <w:rFonts w:eastAsia="Calibri"/>
          <w:b/>
          <w:sz w:val="28"/>
          <w:szCs w:val="28"/>
        </w:rPr>
        <w:t>ДОРОЖНАЯ ДЕЯТЕЛЬНОСТЬ</w:t>
      </w:r>
    </w:p>
    <w:p w:rsidR="004E1F5F" w:rsidRPr="00CC5994" w:rsidRDefault="00FC59A9" w:rsidP="00A779D9">
      <w:pPr>
        <w:spacing w:before="86"/>
        <w:ind w:left="102" w:right="104" w:firstLine="566"/>
        <w:jc w:val="both"/>
        <w:rPr>
          <w:b/>
          <w:sz w:val="28"/>
          <w:szCs w:val="28"/>
        </w:rPr>
      </w:pPr>
      <w:r w:rsidRPr="00CC5994">
        <w:rPr>
          <w:b/>
          <w:sz w:val="28"/>
          <w:szCs w:val="28"/>
        </w:rPr>
        <w:t xml:space="preserve"> </w:t>
      </w:r>
      <w:r w:rsidRPr="00CC5994">
        <w:rPr>
          <w:sz w:val="28"/>
          <w:szCs w:val="28"/>
        </w:rPr>
        <w:t>Состояние дорог, тротуаров, остановок волнует всех – и пешеходов, и автомобилистов.</w:t>
      </w:r>
      <w:r w:rsidR="00466052" w:rsidRPr="00CC5994">
        <w:rPr>
          <w:b/>
          <w:sz w:val="28"/>
          <w:szCs w:val="28"/>
        </w:rPr>
        <w:t xml:space="preserve">  </w:t>
      </w:r>
      <w:r w:rsidR="00835099" w:rsidRPr="00CC5994">
        <w:rPr>
          <w:sz w:val="28"/>
          <w:szCs w:val="28"/>
        </w:rPr>
        <w:t>Протяженность</w:t>
      </w:r>
      <w:r w:rsidRPr="00CC5994">
        <w:rPr>
          <w:sz w:val="28"/>
          <w:szCs w:val="28"/>
        </w:rPr>
        <w:t xml:space="preserve"> дорог </w:t>
      </w:r>
      <w:r w:rsidR="004E1F5F" w:rsidRPr="00CC5994">
        <w:rPr>
          <w:sz w:val="28"/>
          <w:szCs w:val="28"/>
        </w:rPr>
        <w:t xml:space="preserve">в сельском поселении </w:t>
      </w:r>
      <w:r w:rsidR="00E32AA9" w:rsidRPr="00CC5994">
        <w:rPr>
          <w:sz w:val="28"/>
          <w:szCs w:val="28"/>
        </w:rPr>
        <w:t>Давыдовка</w:t>
      </w:r>
      <w:r w:rsidR="00D74E73">
        <w:rPr>
          <w:sz w:val="28"/>
          <w:szCs w:val="28"/>
        </w:rPr>
        <w:t xml:space="preserve"> составила: 136,97 км</w:t>
      </w:r>
      <w:r w:rsidR="004E1F5F" w:rsidRPr="00CC5994">
        <w:rPr>
          <w:sz w:val="28"/>
          <w:szCs w:val="28"/>
        </w:rPr>
        <w:t xml:space="preserve"> </w:t>
      </w:r>
      <w:proofErr w:type="spellStart"/>
      <w:proofErr w:type="gramStart"/>
      <w:r w:rsidR="004E1F5F" w:rsidRPr="00CC5994">
        <w:rPr>
          <w:sz w:val="28"/>
          <w:szCs w:val="28"/>
        </w:rPr>
        <w:t>км</w:t>
      </w:r>
      <w:proofErr w:type="spellEnd"/>
      <w:proofErr w:type="gramEnd"/>
      <w:r w:rsidR="004E1F5F" w:rsidRPr="00CC5994">
        <w:rPr>
          <w:sz w:val="28"/>
          <w:szCs w:val="28"/>
        </w:rPr>
        <w:t>,</w:t>
      </w:r>
      <w:r w:rsidR="001B00B3">
        <w:rPr>
          <w:sz w:val="28"/>
          <w:szCs w:val="28"/>
        </w:rPr>
        <w:t xml:space="preserve"> из них: асфальтобетонных – 5,1</w:t>
      </w:r>
      <w:r w:rsidR="004E1F5F" w:rsidRPr="00CC5994">
        <w:rPr>
          <w:sz w:val="28"/>
          <w:szCs w:val="28"/>
        </w:rPr>
        <w:t xml:space="preserve"> км, грунтощ</w:t>
      </w:r>
      <w:r w:rsidR="001B00B3">
        <w:rPr>
          <w:sz w:val="28"/>
          <w:szCs w:val="28"/>
        </w:rPr>
        <w:t>ебеночных 1,96 км, грунтовых 129,91</w:t>
      </w:r>
      <w:r w:rsidR="004E1F5F" w:rsidRPr="00CC5994">
        <w:rPr>
          <w:sz w:val="28"/>
          <w:szCs w:val="28"/>
        </w:rPr>
        <w:t xml:space="preserve"> км.</w:t>
      </w:r>
    </w:p>
    <w:p w:rsidR="0070475B" w:rsidRPr="00915C98" w:rsidRDefault="005529A1" w:rsidP="00A779D9">
      <w:pPr>
        <w:pStyle w:val="a3"/>
        <w:ind w:left="2880" w:right="0" w:firstLine="0"/>
        <w:rPr>
          <w:b/>
        </w:rPr>
      </w:pPr>
      <w:r w:rsidRPr="00915C98">
        <w:rPr>
          <w:b/>
        </w:rPr>
        <w:t xml:space="preserve">    </w:t>
      </w:r>
      <w:r w:rsidR="006E42A9" w:rsidRPr="00915C98">
        <w:rPr>
          <w:b/>
        </w:rPr>
        <w:t>БЛАГОУСТРОЙСТВО</w:t>
      </w:r>
    </w:p>
    <w:p w:rsidR="00C96D3C" w:rsidRPr="00C96D3C" w:rsidRDefault="00C96D3C" w:rsidP="00A779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C96D3C">
        <w:rPr>
          <w:color w:val="000000"/>
          <w:sz w:val="28"/>
          <w:szCs w:val="28"/>
          <w:lang w:eastAsia="ru-RU"/>
        </w:rPr>
        <w:t xml:space="preserve">   С целью благоустройства территории в сельском поселении были</w:t>
      </w:r>
    </w:p>
    <w:p w:rsidR="00C96D3C" w:rsidRPr="00C96D3C" w:rsidRDefault="00C96D3C" w:rsidP="00A779D9">
      <w:pPr>
        <w:widowControl/>
        <w:shd w:val="clear" w:color="auto" w:fill="FFFFFF"/>
        <w:autoSpaceDE/>
        <w:autoSpaceDN/>
        <w:rPr>
          <w:color w:val="000000"/>
          <w:sz w:val="28"/>
          <w:szCs w:val="28"/>
          <w:lang w:eastAsia="ru-RU"/>
        </w:rPr>
      </w:pPr>
      <w:r w:rsidRPr="00C96D3C">
        <w:rPr>
          <w:color w:val="000000"/>
          <w:sz w:val="28"/>
          <w:szCs w:val="28"/>
          <w:lang w:eastAsia="ru-RU"/>
        </w:rPr>
        <w:t xml:space="preserve">    проведены следующие работы:</w:t>
      </w:r>
    </w:p>
    <w:p w:rsidR="00C96D3C" w:rsidRPr="00C96D3C" w:rsidRDefault="00C96D3C" w:rsidP="00A779D9">
      <w:pPr>
        <w:widowControl/>
        <w:autoSpaceDE/>
        <w:autoSpaceDN/>
        <w:ind w:left="57" w:right="113"/>
        <w:jc w:val="center"/>
        <w:rPr>
          <w:rFonts w:eastAsia="Calibri"/>
          <w:sz w:val="32"/>
          <w:szCs w:val="32"/>
        </w:rPr>
      </w:pPr>
    </w:p>
    <w:p w:rsidR="00C96D3C" w:rsidRPr="00C96D3C" w:rsidRDefault="00C96D3C" w:rsidP="00A779D9">
      <w:pPr>
        <w:widowControl/>
        <w:numPr>
          <w:ilvl w:val="0"/>
          <w:numId w:val="3"/>
        </w:numPr>
        <w:suppressAutoHyphens/>
        <w:autoSpaceDE/>
        <w:autoSpaceDN/>
        <w:ind w:left="567" w:right="113"/>
        <w:contextualSpacing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>Устройство и ремонт дорог:</w:t>
      </w:r>
      <w:bookmarkStart w:id="1" w:name="_Hlk93924103"/>
    </w:p>
    <w:bookmarkEnd w:id="1"/>
    <w:p w:rsidR="00C96D3C" w:rsidRPr="00C96D3C" w:rsidRDefault="00C96D3C" w:rsidP="00A779D9">
      <w:pPr>
        <w:widowControl/>
        <w:autoSpaceDE/>
        <w:autoSpaceDN/>
        <w:ind w:left="1134" w:right="113"/>
        <w:contextualSpacing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 xml:space="preserve">- отсыпка </w:t>
      </w:r>
      <w:proofErr w:type="spellStart"/>
      <w:proofErr w:type="gramStart"/>
      <w:r w:rsidRPr="00C96D3C">
        <w:rPr>
          <w:rFonts w:eastAsia="Calibri"/>
          <w:sz w:val="28"/>
          <w:szCs w:val="28"/>
        </w:rPr>
        <w:t>грунто</w:t>
      </w:r>
      <w:proofErr w:type="spellEnd"/>
      <w:r w:rsidRPr="00C96D3C">
        <w:rPr>
          <w:rFonts w:eastAsia="Calibri"/>
          <w:sz w:val="28"/>
          <w:szCs w:val="28"/>
        </w:rPr>
        <w:t>-щебёночной</w:t>
      </w:r>
      <w:proofErr w:type="gramEnd"/>
      <w:r w:rsidRPr="00C96D3C">
        <w:rPr>
          <w:rFonts w:eastAsia="Calibri"/>
          <w:sz w:val="28"/>
          <w:szCs w:val="28"/>
        </w:rPr>
        <w:t xml:space="preserve"> смесью дороги по улице Нижней в селе</w:t>
      </w:r>
      <w:r>
        <w:rPr>
          <w:rFonts w:eastAsia="Calibri"/>
          <w:sz w:val="28"/>
          <w:szCs w:val="28"/>
        </w:rPr>
        <w:t xml:space="preserve"> Екатериновка, протяжённость 165</w:t>
      </w:r>
      <w:r w:rsidRPr="00C96D3C">
        <w:rPr>
          <w:rFonts w:eastAsia="Calibri"/>
          <w:sz w:val="28"/>
          <w:szCs w:val="28"/>
        </w:rPr>
        <w:t xml:space="preserve"> м;</w:t>
      </w:r>
    </w:p>
    <w:p w:rsidR="00C96D3C" w:rsidRPr="00C96D3C" w:rsidRDefault="00C96D3C" w:rsidP="00A779D9">
      <w:pPr>
        <w:widowControl/>
        <w:autoSpaceDE/>
        <w:autoSpaceDN/>
        <w:ind w:left="1134" w:right="113"/>
        <w:contextualSpacing/>
        <w:rPr>
          <w:rFonts w:eastAsia="Calibri"/>
          <w:sz w:val="28"/>
          <w:szCs w:val="28"/>
        </w:rPr>
      </w:pPr>
    </w:p>
    <w:p w:rsidR="00C96D3C" w:rsidRPr="00C96D3C" w:rsidRDefault="00C96D3C" w:rsidP="00A779D9">
      <w:pPr>
        <w:widowControl/>
        <w:autoSpaceDE/>
        <w:autoSpaceDN/>
        <w:ind w:left="567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>2.   Мероприятия по благоустройству:</w:t>
      </w:r>
    </w:p>
    <w:p w:rsidR="00C96D3C" w:rsidRP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>- 24 сентября – акция «Вода России»</w:t>
      </w:r>
      <w:r>
        <w:rPr>
          <w:rFonts w:eastAsia="Calibri"/>
          <w:sz w:val="28"/>
          <w:szCs w:val="28"/>
        </w:rPr>
        <w:t xml:space="preserve"> принимали участие</w:t>
      </w:r>
      <w:r w:rsidRPr="00C96D3C">
        <w:rPr>
          <w:rFonts w:eastAsia="Calibri"/>
          <w:sz w:val="28"/>
          <w:szCs w:val="28"/>
        </w:rPr>
        <w:t xml:space="preserve"> (администрация, учителя и уч</w:t>
      </w:r>
      <w:r>
        <w:rPr>
          <w:rFonts w:eastAsia="Calibri"/>
          <w:sz w:val="28"/>
          <w:szCs w:val="28"/>
        </w:rPr>
        <w:t xml:space="preserve">ащиеся ГБОУ СОШ </w:t>
      </w:r>
      <w:proofErr w:type="gramStart"/>
      <w:r>
        <w:rPr>
          <w:rFonts w:eastAsia="Calibri"/>
          <w:sz w:val="28"/>
          <w:szCs w:val="28"/>
        </w:rPr>
        <w:t>с</w:t>
      </w:r>
      <w:proofErr w:type="gramEnd"/>
      <w:r>
        <w:rPr>
          <w:rFonts w:eastAsia="Calibri"/>
          <w:sz w:val="28"/>
          <w:szCs w:val="28"/>
        </w:rPr>
        <w:t>. Екатериновка);</w:t>
      </w:r>
    </w:p>
    <w:p w:rsid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 высажены розы</w:t>
      </w:r>
      <w:r w:rsidRPr="00C96D3C">
        <w:rPr>
          <w:rFonts w:eastAsia="Calibri"/>
          <w:sz w:val="28"/>
          <w:szCs w:val="28"/>
        </w:rPr>
        <w:t xml:space="preserve"> на территории администрации;</w:t>
      </w:r>
    </w:p>
    <w:p w:rsidR="008264F6" w:rsidRPr="00C96D3C" w:rsidRDefault="008264F6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на территории парка в селе Екатериновка высажены 40 штук деревьев</w:t>
      </w:r>
      <w:proofErr w:type="gramStart"/>
      <w:r>
        <w:rPr>
          <w:rFonts w:eastAsia="Calibri"/>
          <w:sz w:val="28"/>
          <w:szCs w:val="28"/>
        </w:rPr>
        <w:t xml:space="preserve"> .</w:t>
      </w:r>
      <w:proofErr w:type="gramEnd"/>
      <w:r>
        <w:rPr>
          <w:rFonts w:eastAsia="Calibri"/>
          <w:sz w:val="28"/>
          <w:szCs w:val="28"/>
        </w:rPr>
        <w:t xml:space="preserve"> (каштан, дуб, сосны)</w:t>
      </w:r>
    </w:p>
    <w:p w:rsid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>- на тер</w:t>
      </w:r>
      <w:r>
        <w:rPr>
          <w:rFonts w:eastAsia="Calibri"/>
          <w:sz w:val="28"/>
          <w:szCs w:val="28"/>
        </w:rPr>
        <w:t xml:space="preserve">ритории кладбищ в селе </w:t>
      </w:r>
      <w:proofErr w:type="gramStart"/>
      <w:r>
        <w:rPr>
          <w:rFonts w:eastAsia="Calibri"/>
          <w:sz w:val="28"/>
          <w:szCs w:val="28"/>
        </w:rPr>
        <w:t>Софьино</w:t>
      </w:r>
      <w:proofErr w:type="gramEnd"/>
      <w:r>
        <w:rPr>
          <w:rFonts w:eastAsia="Calibri"/>
          <w:sz w:val="28"/>
          <w:szCs w:val="28"/>
        </w:rPr>
        <w:t>,</w:t>
      </w:r>
      <w:r w:rsidRPr="00C96D3C">
        <w:rPr>
          <w:rFonts w:eastAsia="Calibri"/>
          <w:sz w:val="28"/>
          <w:szCs w:val="28"/>
        </w:rPr>
        <w:t xml:space="preserve"> в селе Екатериновка и деревне </w:t>
      </w:r>
      <w:proofErr w:type="spellStart"/>
      <w:r w:rsidRPr="00C96D3C">
        <w:rPr>
          <w:rFonts w:eastAsia="Calibri"/>
          <w:sz w:val="28"/>
          <w:szCs w:val="28"/>
        </w:rPr>
        <w:t>Сперанка</w:t>
      </w:r>
      <w:proofErr w:type="spellEnd"/>
      <w:r w:rsidRPr="00C96D3C">
        <w:rPr>
          <w:rFonts w:eastAsia="Calibri"/>
          <w:sz w:val="28"/>
          <w:szCs w:val="28"/>
        </w:rPr>
        <w:t xml:space="preserve"> проведены работы по расчистке территории от крупной сорной растительности;</w:t>
      </w:r>
    </w:p>
    <w:p w:rsidR="007F090D" w:rsidRPr="00C96D3C" w:rsidRDefault="007F090D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произведен косметический ремонт памятников Вов;</w:t>
      </w:r>
    </w:p>
    <w:p w:rsidR="00C96D3C" w:rsidRP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 xml:space="preserve">- уборка территории обелисков погибшим воинам в сёлах Екатериновка, Давыдовка, </w:t>
      </w:r>
      <w:proofErr w:type="gramStart"/>
      <w:r w:rsidRPr="00C96D3C">
        <w:rPr>
          <w:rFonts w:eastAsia="Calibri"/>
          <w:sz w:val="28"/>
          <w:szCs w:val="28"/>
        </w:rPr>
        <w:t>Софьино</w:t>
      </w:r>
      <w:proofErr w:type="gramEnd"/>
      <w:r w:rsidRPr="00C96D3C">
        <w:rPr>
          <w:rFonts w:eastAsia="Calibri"/>
          <w:sz w:val="28"/>
          <w:szCs w:val="28"/>
        </w:rPr>
        <w:t xml:space="preserve">; </w:t>
      </w:r>
    </w:p>
    <w:p w:rsidR="00C96D3C" w:rsidRP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 xml:space="preserve">- </w:t>
      </w:r>
      <w:r w:rsidRPr="00C96D3C"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  <w:t>проводился регулярный покос сорной растительности.</w:t>
      </w:r>
    </w:p>
    <w:p w:rsidR="00C96D3C" w:rsidRP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>у</w:t>
      </w:r>
      <w:r w:rsidR="00660B01">
        <w:rPr>
          <w:rFonts w:eastAsia="Calibri"/>
          <w:sz w:val="28"/>
          <w:szCs w:val="28"/>
        </w:rPr>
        <w:t>становили</w:t>
      </w:r>
      <w:r>
        <w:rPr>
          <w:rFonts w:eastAsia="Calibri"/>
          <w:sz w:val="28"/>
          <w:szCs w:val="28"/>
        </w:rPr>
        <w:t xml:space="preserve"> пя</w:t>
      </w:r>
      <w:r w:rsidR="00660B01">
        <w:rPr>
          <w:rFonts w:eastAsia="Calibri"/>
          <w:sz w:val="28"/>
          <w:szCs w:val="28"/>
        </w:rPr>
        <w:t>ть</w:t>
      </w:r>
      <w:r>
        <w:rPr>
          <w:rFonts w:eastAsia="Calibri"/>
          <w:sz w:val="28"/>
          <w:szCs w:val="28"/>
        </w:rPr>
        <w:t xml:space="preserve"> контейнерных площадок для</w:t>
      </w:r>
      <w:r w:rsidR="00660B01">
        <w:rPr>
          <w:rFonts w:eastAsia="Calibri"/>
          <w:sz w:val="28"/>
          <w:szCs w:val="28"/>
        </w:rPr>
        <w:t xml:space="preserve"> сбора ТКО.</w:t>
      </w:r>
      <w:r>
        <w:rPr>
          <w:rFonts w:eastAsia="Calibri"/>
          <w:sz w:val="28"/>
          <w:szCs w:val="28"/>
        </w:rPr>
        <w:t xml:space="preserve"> </w:t>
      </w:r>
    </w:p>
    <w:p w:rsidR="00C96D3C" w:rsidRP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lastRenderedPageBreak/>
        <w:t xml:space="preserve">- установлено ограждение кладбища в </w:t>
      </w:r>
      <w:r w:rsidR="00660B01">
        <w:rPr>
          <w:rFonts w:eastAsia="Calibri"/>
          <w:sz w:val="28"/>
          <w:szCs w:val="28"/>
        </w:rPr>
        <w:t xml:space="preserve">селе Екатериновка </w:t>
      </w:r>
      <w:r w:rsidRPr="00C96D3C">
        <w:rPr>
          <w:rFonts w:eastAsia="Calibri"/>
          <w:sz w:val="28"/>
          <w:szCs w:val="28"/>
        </w:rPr>
        <w:t>по общественному проекту «Поддержка инициатив населения муниципальных образований в Самарской области» на 2017-2025 годы;</w:t>
      </w:r>
    </w:p>
    <w:p w:rsidR="00C96D3C" w:rsidRP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>- администрация сельского поселения Давыдовка приняло участие в оформлении фасада здания администрации к Новому году;</w:t>
      </w:r>
    </w:p>
    <w:p w:rsidR="00C96D3C" w:rsidRPr="00C96D3C" w:rsidRDefault="00C96D3C" w:rsidP="00A779D9">
      <w:pPr>
        <w:widowControl/>
        <w:autoSpaceDE/>
        <w:autoSpaceDN/>
        <w:ind w:left="1134" w:right="113"/>
        <w:rPr>
          <w:rFonts w:eastAsia="Calibri"/>
          <w:sz w:val="28"/>
          <w:szCs w:val="28"/>
        </w:rPr>
      </w:pPr>
      <w:r w:rsidRPr="00C96D3C">
        <w:rPr>
          <w:rFonts w:eastAsia="Calibri"/>
          <w:sz w:val="28"/>
          <w:szCs w:val="28"/>
        </w:rPr>
        <w:t xml:space="preserve">- </w:t>
      </w:r>
      <w:r w:rsidRPr="00C96D3C">
        <w:rPr>
          <w:rFonts w:ascii="Calibri" w:eastAsia="Calibri" w:hAnsi="Calibri" w:cs="Calibri"/>
          <w:color w:val="212121"/>
          <w:sz w:val="28"/>
          <w:szCs w:val="28"/>
          <w:shd w:val="clear" w:color="auto" w:fill="FFFFFF"/>
          <w:lang w:eastAsia="zh-CN"/>
        </w:rPr>
        <w:t> </w:t>
      </w:r>
      <w:r w:rsidRPr="00C96D3C"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  <w:t>В целях организации безопасности дорожного движения была увеличена интенсивность очистки дорог в зимнее время.</w:t>
      </w:r>
    </w:p>
    <w:p w:rsidR="00C96D3C" w:rsidRPr="00706A7F" w:rsidRDefault="00C96D3C" w:rsidP="00A779D9">
      <w:pPr>
        <w:widowControl/>
        <w:autoSpaceDE/>
        <w:autoSpaceDN/>
        <w:ind w:left="1134" w:right="113"/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</w:pPr>
      <w:r w:rsidRPr="00C96D3C">
        <w:rPr>
          <w:rFonts w:eastAsia="Calibri"/>
          <w:sz w:val="28"/>
          <w:szCs w:val="28"/>
        </w:rPr>
        <w:t xml:space="preserve">- </w:t>
      </w:r>
      <w:r w:rsidRPr="00C96D3C"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  <w:t>В целях увеличения уровня освещенности ули</w:t>
      </w:r>
      <w:r w:rsidR="00D471B3"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  <w:t xml:space="preserve">чно-дорожной сети </w:t>
      </w:r>
      <w:r w:rsidR="00706A7F"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  <w:t xml:space="preserve">заменено </w:t>
      </w:r>
      <w:r w:rsidR="00D471B3"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  <w:t xml:space="preserve">55 </w:t>
      </w:r>
      <w:r w:rsidRPr="00C96D3C">
        <w:rPr>
          <w:rFonts w:eastAsia="Calibri"/>
          <w:color w:val="212121"/>
          <w:sz w:val="28"/>
          <w:szCs w:val="28"/>
          <w:shd w:val="clear" w:color="auto" w:fill="FFFFFF"/>
          <w:lang w:eastAsia="zh-CN"/>
        </w:rPr>
        <w:t>светильников уличного освещения на территории населенных пунктов сельского поселения.</w:t>
      </w:r>
    </w:p>
    <w:p w:rsidR="00C96D3C" w:rsidRPr="00706A7F" w:rsidRDefault="00C96D3C" w:rsidP="00A779D9">
      <w:pPr>
        <w:widowControl/>
        <w:shd w:val="clear" w:color="auto" w:fill="FFFFFF"/>
        <w:autoSpaceDE/>
        <w:autoSpaceDN/>
        <w:jc w:val="both"/>
        <w:rPr>
          <w:rFonts w:cs="Arial"/>
          <w:sz w:val="28"/>
          <w:szCs w:val="28"/>
          <w:lang w:eastAsia="zh-CN"/>
        </w:rPr>
      </w:pPr>
      <w:r w:rsidRPr="00C96D3C">
        <w:rPr>
          <w:rFonts w:cs="Arial"/>
          <w:sz w:val="28"/>
          <w:szCs w:val="28"/>
          <w:lang w:eastAsia="zh-CN"/>
        </w:rPr>
        <w:t xml:space="preserve">   </w:t>
      </w:r>
      <w:r w:rsidR="00706A7F">
        <w:rPr>
          <w:rFonts w:cs="Arial"/>
          <w:sz w:val="28"/>
          <w:szCs w:val="28"/>
          <w:lang w:eastAsia="zh-CN"/>
        </w:rPr>
        <w:t xml:space="preserve">             </w:t>
      </w:r>
      <w:r w:rsidR="00706A7F" w:rsidRPr="00706A7F">
        <w:rPr>
          <w:rFonts w:cs="Arial"/>
          <w:sz w:val="28"/>
          <w:szCs w:val="28"/>
          <w:lang w:eastAsia="zh-CN"/>
        </w:rPr>
        <w:t>-</w:t>
      </w:r>
      <w:r w:rsidR="00706A7F" w:rsidRPr="00706A7F">
        <w:rPr>
          <w:sz w:val="28"/>
          <w:szCs w:val="28"/>
        </w:rPr>
        <w:t xml:space="preserve"> Специализированной компанией в мае была произведена обработка </w:t>
      </w:r>
      <w:r w:rsidR="00706A7F">
        <w:rPr>
          <w:sz w:val="28"/>
          <w:szCs w:val="28"/>
        </w:rPr>
        <w:t xml:space="preserve">          </w:t>
      </w:r>
      <w:r w:rsidR="00706A7F" w:rsidRPr="00706A7F">
        <w:rPr>
          <w:sz w:val="28"/>
          <w:szCs w:val="28"/>
        </w:rPr>
        <w:t>территорий кладбищ</w:t>
      </w:r>
      <w:r w:rsidR="00706A7F">
        <w:rPr>
          <w:sz w:val="28"/>
          <w:szCs w:val="28"/>
        </w:rPr>
        <w:t xml:space="preserve"> и детских площадок</w:t>
      </w:r>
      <w:r w:rsidR="00706A7F" w:rsidRPr="00706A7F">
        <w:rPr>
          <w:sz w:val="28"/>
          <w:szCs w:val="28"/>
        </w:rPr>
        <w:t xml:space="preserve"> поселения от грызунов и клещей</w:t>
      </w:r>
      <w:r w:rsidR="00706A7F">
        <w:rPr>
          <w:sz w:val="28"/>
          <w:szCs w:val="28"/>
        </w:rPr>
        <w:t>.</w:t>
      </w:r>
    </w:p>
    <w:p w:rsidR="0070475B" w:rsidRDefault="00C96D3C" w:rsidP="00A779D9">
      <w:pPr>
        <w:widowControl/>
        <w:shd w:val="clear" w:color="auto" w:fill="FFFFFF"/>
        <w:autoSpaceDE/>
        <w:autoSpaceDN/>
        <w:jc w:val="both"/>
        <w:rPr>
          <w:rFonts w:cs="Arial"/>
          <w:sz w:val="28"/>
          <w:szCs w:val="28"/>
          <w:lang w:eastAsia="zh-CN"/>
        </w:rPr>
      </w:pPr>
      <w:r w:rsidRPr="00C96D3C">
        <w:rPr>
          <w:rFonts w:cs="Arial"/>
          <w:sz w:val="28"/>
          <w:szCs w:val="28"/>
          <w:lang w:eastAsia="zh-CN"/>
        </w:rPr>
        <w:t xml:space="preserve">  </w:t>
      </w:r>
    </w:p>
    <w:p w:rsidR="00706A7F" w:rsidRPr="00706A7F" w:rsidRDefault="00706A7F" w:rsidP="00A779D9">
      <w:pPr>
        <w:pStyle w:val="a4"/>
        <w:widowControl/>
        <w:autoSpaceDE/>
        <w:autoSpaceDN/>
        <w:ind w:left="720"/>
        <w:contextualSpacing/>
        <w:jc w:val="both"/>
        <w:rPr>
          <w:sz w:val="28"/>
          <w:szCs w:val="28"/>
        </w:rPr>
      </w:pPr>
      <w:r w:rsidRPr="00706A7F">
        <w:rPr>
          <w:sz w:val="28"/>
          <w:szCs w:val="28"/>
        </w:rPr>
        <w:t xml:space="preserve">  Где бы ни жил человек, он хочет жить достойно. С безопасными и хорошими дорогами, освещенными улицами и хорошо прибранными дворами, благоустроенными, удобными детскими площадками. Все это определяет качество жизни, влияет на будущее наших </w:t>
      </w:r>
      <w:proofErr w:type="gramStart"/>
      <w:r w:rsidRPr="00706A7F">
        <w:rPr>
          <w:sz w:val="28"/>
          <w:szCs w:val="28"/>
        </w:rPr>
        <w:t>детей</w:t>
      </w:r>
      <w:proofErr w:type="gramEnd"/>
      <w:r w:rsidRPr="00706A7F">
        <w:rPr>
          <w:sz w:val="28"/>
          <w:szCs w:val="28"/>
        </w:rPr>
        <w:t xml:space="preserve">…поэтому в течение  года постоянно проводились работы по санитарной очистке и наведению порядка. Это и борьба с мусором, </w:t>
      </w:r>
      <w:r>
        <w:rPr>
          <w:sz w:val="28"/>
          <w:szCs w:val="28"/>
        </w:rPr>
        <w:t>покос сорной растительности.</w:t>
      </w:r>
    </w:p>
    <w:p w:rsidR="00C96D3C" w:rsidRPr="00C96D3C" w:rsidRDefault="00915C98" w:rsidP="00A779D9">
      <w:pPr>
        <w:widowControl/>
        <w:shd w:val="clear" w:color="auto" w:fill="FFFFFF"/>
        <w:autoSpaceDE/>
        <w:autoSpaceDN/>
        <w:ind w:firstLine="708"/>
        <w:jc w:val="both"/>
        <w:rPr>
          <w:rFonts w:cs="Arial"/>
          <w:b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 xml:space="preserve">                         </w:t>
      </w:r>
      <w:r>
        <w:rPr>
          <w:rFonts w:cs="Arial"/>
          <w:b/>
          <w:sz w:val="28"/>
          <w:szCs w:val="28"/>
          <w:lang w:eastAsia="zh-CN"/>
        </w:rPr>
        <w:t>ПОЖАРНАЯ БЕЗОПАСТНОСТЬ</w:t>
      </w:r>
    </w:p>
    <w:p w:rsidR="00C96D3C" w:rsidRPr="00C96D3C" w:rsidRDefault="00C96D3C" w:rsidP="00A779D9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C96D3C">
        <w:rPr>
          <w:color w:val="000000"/>
          <w:sz w:val="28"/>
          <w:szCs w:val="28"/>
          <w:lang w:eastAsia="ru-RU"/>
        </w:rPr>
        <w:t>С целью предотвращения пожаров на территории сельского поселения администрацией проведен ряд мероприятий:</w:t>
      </w:r>
    </w:p>
    <w:p w:rsidR="00C96D3C" w:rsidRPr="00C96D3C" w:rsidRDefault="00C96D3C" w:rsidP="00A779D9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C96D3C">
        <w:rPr>
          <w:color w:val="000000"/>
          <w:sz w:val="28"/>
          <w:szCs w:val="28"/>
          <w:lang w:eastAsia="ru-RU"/>
        </w:rPr>
        <w:t xml:space="preserve">- проведены профилактические беседы с одинокими, </w:t>
      </w:r>
      <w:proofErr w:type="spellStart"/>
      <w:r w:rsidRPr="00C96D3C">
        <w:rPr>
          <w:color w:val="000000"/>
          <w:sz w:val="28"/>
          <w:szCs w:val="28"/>
          <w:lang w:eastAsia="ru-RU"/>
        </w:rPr>
        <w:t>ассоциальными</w:t>
      </w:r>
      <w:proofErr w:type="spellEnd"/>
      <w:r w:rsidRPr="00C96D3C">
        <w:rPr>
          <w:color w:val="000000"/>
          <w:sz w:val="28"/>
          <w:szCs w:val="28"/>
          <w:lang w:eastAsia="ru-RU"/>
        </w:rPr>
        <w:t xml:space="preserve"> гражданами;</w:t>
      </w:r>
    </w:p>
    <w:p w:rsidR="00C96D3C" w:rsidRPr="00C96D3C" w:rsidRDefault="00C96D3C" w:rsidP="00A779D9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C96D3C">
        <w:rPr>
          <w:color w:val="000000"/>
          <w:sz w:val="28"/>
          <w:szCs w:val="28"/>
          <w:lang w:eastAsia="ru-RU"/>
        </w:rPr>
        <w:t>- были распространены памятки, листовки среди жителей с предупреждениями по противопожарной безопасности;</w:t>
      </w:r>
    </w:p>
    <w:p w:rsidR="00C96D3C" w:rsidRPr="00C96D3C" w:rsidRDefault="00C96D3C" w:rsidP="00A779D9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r w:rsidRPr="00C96D3C">
        <w:rPr>
          <w:color w:val="000000"/>
          <w:sz w:val="28"/>
          <w:szCs w:val="28"/>
          <w:lang w:eastAsia="ru-RU"/>
        </w:rPr>
        <w:t>- размещена информация на информационных стендах в населенных пунктах сельского поселения и на официальном сайте администр</w:t>
      </w:r>
      <w:r>
        <w:rPr>
          <w:color w:val="000000"/>
          <w:sz w:val="28"/>
          <w:szCs w:val="28"/>
          <w:lang w:eastAsia="ru-RU"/>
        </w:rPr>
        <w:t>ации сельского поселения</w:t>
      </w:r>
      <w:proofErr w:type="gramStart"/>
      <w:r>
        <w:rPr>
          <w:color w:val="000000"/>
          <w:sz w:val="28"/>
          <w:szCs w:val="28"/>
          <w:lang w:eastAsia="ru-RU"/>
        </w:rPr>
        <w:t xml:space="preserve"> .</w:t>
      </w:r>
      <w:proofErr w:type="gramEnd"/>
    </w:p>
    <w:p w:rsidR="00C96D3C" w:rsidRDefault="00C96D3C" w:rsidP="00A779D9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  <w:proofErr w:type="gramStart"/>
      <w:r w:rsidRPr="00C96D3C">
        <w:rPr>
          <w:color w:val="000000"/>
          <w:sz w:val="28"/>
          <w:szCs w:val="28"/>
          <w:lang w:eastAsia="ru-RU"/>
        </w:rPr>
        <w:t>Пользуясь</w:t>
      </w:r>
      <w:proofErr w:type="gramEnd"/>
      <w:r w:rsidRPr="00C96D3C">
        <w:rPr>
          <w:color w:val="000000"/>
          <w:sz w:val="28"/>
          <w:szCs w:val="28"/>
          <w:lang w:eastAsia="ru-RU"/>
        </w:rPr>
        <w:t xml:space="preserve"> случаем прошу всех жителей сельского поселения  выполнять требования пожарной безопасности.</w:t>
      </w:r>
    </w:p>
    <w:p w:rsidR="00A779D9" w:rsidRPr="00A779D9" w:rsidRDefault="00A779D9" w:rsidP="00A779D9">
      <w:pPr>
        <w:widowControl/>
        <w:shd w:val="clear" w:color="auto" w:fill="FFFFFF"/>
        <w:tabs>
          <w:tab w:val="left" w:pos="720"/>
        </w:tabs>
        <w:autoSpaceDE/>
        <w:autoSpaceDN/>
        <w:spacing w:before="280"/>
        <w:rPr>
          <w:rFonts w:cs="Arial"/>
          <w:sz w:val="28"/>
          <w:szCs w:val="28"/>
          <w:lang w:eastAsia="zh-CN"/>
        </w:rPr>
      </w:pPr>
      <w:r>
        <w:rPr>
          <w:rFonts w:cs="Arial"/>
          <w:b/>
          <w:bCs/>
          <w:sz w:val="28"/>
          <w:szCs w:val="28"/>
          <w:lang w:eastAsia="zh-CN"/>
        </w:rPr>
        <w:t xml:space="preserve">                                  </w:t>
      </w:r>
      <w:r w:rsidRPr="00A779D9">
        <w:rPr>
          <w:rFonts w:cs="Arial"/>
          <w:b/>
          <w:bCs/>
          <w:sz w:val="28"/>
          <w:szCs w:val="28"/>
          <w:lang w:eastAsia="zh-CN"/>
        </w:rPr>
        <w:t>На  20</w:t>
      </w:r>
      <w:r>
        <w:rPr>
          <w:rFonts w:cs="Arial"/>
          <w:b/>
          <w:bCs/>
          <w:sz w:val="28"/>
          <w:szCs w:val="28"/>
          <w:lang w:eastAsia="zh-CN"/>
        </w:rPr>
        <w:t>23</w:t>
      </w:r>
      <w:r w:rsidRPr="00A779D9">
        <w:rPr>
          <w:rFonts w:cs="Arial"/>
          <w:b/>
          <w:bCs/>
          <w:sz w:val="28"/>
          <w:szCs w:val="28"/>
          <w:lang w:eastAsia="zh-CN"/>
        </w:rPr>
        <w:t xml:space="preserve">  год  запланировано:</w:t>
      </w:r>
    </w:p>
    <w:p w:rsidR="00A779D9" w:rsidRPr="00A779D9" w:rsidRDefault="00A779D9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28"/>
          <w:szCs w:val="28"/>
          <w:lang w:eastAsia="zh-CN"/>
        </w:rPr>
      </w:pPr>
      <w:r w:rsidRPr="00A779D9">
        <w:rPr>
          <w:rFonts w:cs="Arial"/>
          <w:sz w:val="28"/>
          <w:szCs w:val="28"/>
          <w:lang w:eastAsia="zh-CN"/>
        </w:rPr>
        <w:t xml:space="preserve"> </w:t>
      </w:r>
      <w:r>
        <w:rPr>
          <w:rFonts w:cs="Arial"/>
          <w:sz w:val="28"/>
          <w:szCs w:val="28"/>
          <w:lang w:eastAsia="zh-CN"/>
        </w:rPr>
        <w:t xml:space="preserve">Устройство тротуара в селе Екатериновка по ул. Центральной протяженностью 690 </w:t>
      </w:r>
      <w:r w:rsidRPr="00A779D9">
        <w:rPr>
          <w:rFonts w:cs="Arial"/>
          <w:sz w:val="28"/>
          <w:szCs w:val="28"/>
          <w:lang w:eastAsia="zh-CN"/>
        </w:rPr>
        <w:t>м.</w:t>
      </w:r>
    </w:p>
    <w:p w:rsidR="00863AE6" w:rsidRDefault="0096126B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28"/>
          <w:szCs w:val="28"/>
          <w:lang w:eastAsia="zh-CN"/>
        </w:rPr>
      </w:pPr>
      <w:r>
        <w:rPr>
          <w:rFonts w:cs="Arial"/>
          <w:sz w:val="28"/>
          <w:szCs w:val="28"/>
          <w:lang w:eastAsia="zh-CN"/>
        </w:rPr>
        <w:t xml:space="preserve">Ремонт водопроводной сети по ул. </w:t>
      </w:r>
      <w:proofErr w:type="spellStart"/>
      <w:r>
        <w:rPr>
          <w:rFonts w:cs="Arial"/>
          <w:sz w:val="28"/>
          <w:szCs w:val="28"/>
          <w:lang w:eastAsia="zh-CN"/>
        </w:rPr>
        <w:t>Л.Толстого</w:t>
      </w:r>
      <w:proofErr w:type="spellEnd"/>
      <w:r>
        <w:rPr>
          <w:rFonts w:cs="Arial"/>
          <w:sz w:val="28"/>
          <w:szCs w:val="28"/>
          <w:lang w:eastAsia="zh-CN"/>
        </w:rPr>
        <w:t xml:space="preserve"> в селе Екатериновка</w:t>
      </w:r>
    </w:p>
    <w:p w:rsidR="00A779D9" w:rsidRPr="00A779D9" w:rsidRDefault="00A779D9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28"/>
          <w:szCs w:val="28"/>
          <w:lang w:eastAsia="zh-CN"/>
        </w:rPr>
      </w:pPr>
      <w:r w:rsidRPr="00A779D9">
        <w:rPr>
          <w:rFonts w:cs="Arial"/>
          <w:sz w:val="28"/>
          <w:szCs w:val="28"/>
          <w:lang w:eastAsia="zh-CN"/>
        </w:rPr>
        <w:t xml:space="preserve">Продолжить работу благоустройству всех населенных пунктов. </w:t>
      </w:r>
    </w:p>
    <w:p w:rsidR="00A779D9" w:rsidRPr="00A779D9" w:rsidRDefault="00A779D9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28"/>
          <w:szCs w:val="28"/>
          <w:lang w:eastAsia="zh-CN"/>
        </w:rPr>
      </w:pPr>
      <w:r w:rsidRPr="00A779D9">
        <w:rPr>
          <w:rFonts w:cs="Arial"/>
          <w:sz w:val="28"/>
          <w:szCs w:val="28"/>
          <w:lang w:eastAsia="zh-CN"/>
        </w:rPr>
        <w:t xml:space="preserve">Обустройство и оснащение площадок под сбор ТКО. </w:t>
      </w:r>
    </w:p>
    <w:p w:rsidR="00A779D9" w:rsidRPr="00A779D9" w:rsidRDefault="00A779D9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28"/>
          <w:szCs w:val="28"/>
          <w:lang w:eastAsia="zh-CN"/>
        </w:rPr>
      </w:pPr>
      <w:r w:rsidRPr="00A779D9">
        <w:rPr>
          <w:rFonts w:cs="Arial"/>
          <w:sz w:val="28"/>
          <w:szCs w:val="28"/>
          <w:lang w:eastAsia="zh-CN"/>
        </w:rPr>
        <w:t>Установка детской спортивн</w:t>
      </w:r>
      <w:proofErr w:type="gramStart"/>
      <w:r w:rsidRPr="00A779D9">
        <w:rPr>
          <w:rFonts w:cs="Arial"/>
          <w:sz w:val="28"/>
          <w:szCs w:val="28"/>
          <w:lang w:eastAsia="zh-CN"/>
        </w:rPr>
        <w:t>о-</w:t>
      </w:r>
      <w:proofErr w:type="gramEnd"/>
      <w:r w:rsidRPr="00A779D9">
        <w:rPr>
          <w:rFonts w:cs="Arial"/>
          <w:sz w:val="28"/>
          <w:szCs w:val="28"/>
          <w:lang w:eastAsia="zh-CN"/>
        </w:rPr>
        <w:t xml:space="preserve"> игровой площадки в селе Екатериновка по </w:t>
      </w:r>
      <w:r w:rsidRPr="00A779D9">
        <w:rPr>
          <w:sz w:val="28"/>
          <w:szCs w:val="28"/>
        </w:rPr>
        <w:t>общественному проекту «Поддержка инициатив населения муниципальных образований в Самарской области» на 2017-2025 годы.</w:t>
      </w:r>
    </w:p>
    <w:p w:rsidR="00863AE6" w:rsidRPr="0096126B" w:rsidRDefault="00863AE6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28"/>
          <w:szCs w:val="28"/>
          <w:lang w:eastAsia="zh-CN"/>
        </w:rPr>
      </w:pPr>
      <w:r w:rsidRPr="00A779D9">
        <w:rPr>
          <w:rFonts w:cs="Arial"/>
          <w:sz w:val="28"/>
          <w:szCs w:val="28"/>
          <w:lang w:eastAsia="zh-CN"/>
        </w:rPr>
        <w:t>Установка детской спортивн</w:t>
      </w:r>
      <w:proofErr w:type="gramStart"/>
      <w:r w:rsidRPr="00A779D9">
        <w:rPr>
          <w:rFonts w:cs="Arial"/>
          <w:sz w:val="28"/>
          <w:szCs w:val="28"/>
          <w:lang w:eastAsia="zh-CN"/>
        </w:rPr>
        <w:t>о-</w:t>
      </w:r>
      <w:proofErr w:type="gramEnd"/>
      <w:r w:rsidRPr="00A779D9">
        <w:rPr>
          <w:rFonts w:cs="Arial"/>
          <w:sz w:val="28"/>
          <w:szCs w:val="28"/>
          <w:lang w:eastAsia="zh-CN"/>
        </w:rPr>
        <w:t xml:space="preserve"> игро</w:t>
      </w:r>
      <w:r>
        <w:rPr>
          <w:rFonts w:cs="Arial"/>
          <w:sz w:val="28"/>
          <w:szCs w:val="28"/>
          <w:lang w:eastAsia="zh-CN"/>
        </w:rPr>
        <w:t>вой площадки в селе Софьино</w:t>
      </w:r>
      <w:r w:rsidRPr="00A779D9">
        <w:rPr>
          <w:rFonts w:cs="Arial"/>
          <w:sz w:val="28"/>
          <w:szCs w:val="28"/>
          <w:lang w:eastAsia="zh-CN"/>
        </w:rPr>
        <w:t xml:space="preserve"> по </w:t>
      </w:r>
      <w:r w:rsidRPr="00A779D9">
        <w:rPr>
          <w:sz w:val="28"/>
          <w:szCs w:val="28"/>
        </w:rPr>
        <w:t>общественному проекту «Поддержка инициатив населения муниципальных образований в Самарской области» на 2017-2025 годы</w:t>
      </w:r>
    </w:p>
    <w:p w:rsidR="0096126B" w:rsidRPr="0096126B" w:rsidRDefault="0096126B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По </w:t>
      </w:r>
      <w:r w:rsidRPr="00A779D9">
        <w:rPr>
          <w:sz w:val="28"/>
          <w:szCs w:val="28"/>
        </w:rPr>
        <w:t>общественному проекту «Поддержка инициатив населения муниципальных образований в Самар</w:t>
      </w:r>
      <w:r>
        <w:rPr>
          <w:sz w:val="28"/>
          <w:szCs w:val="28"/>
        </w:rPr>
        <w:t>ской области» на 2017-2025 годы на 1ноября 2023 года подать заявку на ограждении кладбища в селе Давыдовка.</w:t>
      </w:r>
    </w:p>
    <w:p w:rsidR="0096126B" w:rsidRPr="00863AE6" w:rsidRDefault="0096126B" w:rsidP="00A779D9">
      <w:pPr>
        <w:widowControl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/>
        <w:autoSpaceDN/>
        <w:rPr>
          <w:rFonts w:cs="Arial"/>
          <w:sz w:val="28"/>
          <w:szCs w:val="28"/>
          <w:lang w:eastAsia="zh-CN"/>
        </w:rPr>
      </w:pPr>
      <w:r>
        <w:rPr>
          <w:sz w:val="28"/>
          <w:szCs w:val="28"/>
        </w:rPr>
        <w:t>Провести работу по спиливанию и уборке деревьев около залива в селе Давыдовка.</w:t>
      </w:r>
    </w:p>
    <w:p w:rsidR="00A779D9" w:rsidRPr="00C96D3C" w:rsidRDefault="00A779D9" w:rsidP="00A779D9">
      <w:pPr>
        <w:widowControl/>
        <w:autoSpaceDE/>
        <w:autoSpaceDN/>
        <w:rPr>
          <w:color w:val="000000"/>
          <w:sz w:val="28"/>
          <w:szCs w:val="28"/>
          <w:lang w:eastAsia="ru-RU"/>
        </w:rPr>
      </w:pPr>
    </w:p>
    <w:p w:rsidR="003F1A4F" w:rsidRPr="00CC5994" w:rsidRDefault="00706A7F" w:rsidP="00A779D9">
      <w:pPr>
        <w:ind w:right="10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C59A9" w:rsidRPr="00CC5994">
        <w:rPr>
          <w:b/>
          <w:sz w:val="28"/>
          <w:szCs w:val="28"/>
        </w:rPr>
        <w:t>Уважаемые</w:t>
      </w:r>
      <w:r w:rsidR="007C6A69" w:rsidRPr="00CC5994">
        <w:rPr>
          <w:b/>
          <w:sz w:val="28"/>
          <w:szCs w:val="28"/>
        </w:rPr>
        <w:t xml:space="preserve"> односельчане</w:t>
      </w:r>
      <w:r w:rsidR="00FC59A9" w:rsidRPr="00CC5994">
        <w:rPr>
          <w:b/>
          <w:sz w:val="28"/>
          <w:szCs w:val="28"/>
        </w:rPr>
        <w:t xml:space="preserve">! </w:t>
      </w:r>
    </w:p>
    <w:p w:rsidR="00056FAF" w:rsidRPr="00CC5994" w:rsidRDefault="003F1A4F" w:rsidP="00A779D9">
      <w:pPr>
        <w:ind w:right="104"/>
        <w:jc w:val="both"/>
        <w:rPr>
          <w:sz w:val="28"/>
          <w:szCs w:val="28"/>
        </w:rPr>
      </w:pPr>
      <w:r w:rsidRPr="00CC5994">
        <w:rPr>
          <w:b/>
          <w:sz w:val="28"/>
          <w:szCs w:val="28"/>
        </w:rPr>
        <w:t xml:space="preserve">Позади </w:t>
      </w:r>
      <w:r w:rsidR="00FC59A9" w:rsidRPr="00CC5994">
        <w:rPr>
          <w:b/>
          <w:sz w:val="28"/>
          <w:szCs w:val="28"/>
        </w:rPr>
        <w:t>год напряженной работы</w:t>
      </w:r>
      <w:r w:rsidR="0020499F" w:rsidRPr="00CC5994">
        <w:rPr>
          <w:sz w:val="28"/>
          <w:szCs w:val="28"/>
        </w:rPr>
        <w:t xml:space="preserve">. Не все, но </w:t>
      </w:r>
      <w:r w:rsidR="008F4FAA" w:rsidRPr="00CC5994">
        <w:rPr>
          <w:sz w:val="28"/>
          <w:szCs w:val="28"/>
        </w:rPr>
        <w:t xml:space="preserve">многое </w:t>
      </w:r>
      <w:r w:rsidR="00FC59A9" w:rsidRPr="00CC5994">
        <w:rPr>
          <w:sz w:val="28"/>
          <w:szCs w:val="28"/>
        </w:rPr>
        <w:t>удалось сд</w:t>
      </w:r>
      <w:r w:rsidR="00813C05" w:rsidRPr="00CC5994">
        <w:rPr>
          <w:sz w:val="28"/>
          <w:szCs w:val="28"/>
        </w:rPr>
        <w:t>елать.</w:t>
      </w:r>
      <w:r w:rsidR="0020499F" w:rsidRPr="00CC5994">
        <w:rPr>
          <w:sz w:val="28"/>
          <w:szCs w:val="28"/>
        </w:rPr>
        <w:t xml:space="preserve"> </w:t>
      </w:r>
      <w:r w:rsidR="008F4FAA" w:rsidRPr="00CC5994">
        <w:rPr>
          <w:sz w:val="28"/>
          <w:szCs w:val="28"/>
        </w:rPr>
        <w:t>Достигнутые успехи</w:t>
      </w:r>
      <w:r w:rsidR="0020499F" w:rsidRPr="00CC5994">
        <w:rPr>
          <w:sz w:val="28"/>
          <w:szCs w:val="28"/>
        </w:rPr>
        <w:t xml:space="preserve"> - это результат упорн</w:t>
      </w:r>
      <w:r w:rsidR="006E42A9" w:rsidRPr="00CC5994">
        <w:rPr>
          <w:sz w:val="28"/>
          <w:szCs w:val="28"/>
        </w:rPr>
        <w:t xml:space="preserve">ого труда </w:t>
      </w:r>
      <w:r w:rsidR="00FC59A9" w:rsidRPr="00CC5994">
        <w:rPr>
          <w:sz w:val="28"/>
          <w:szCs w:val="28"/>
        </w:rPr>
        <w:t>специалистов, трудовых коллективов</w:t>
      </w:r>
      <w:r w:rsidR="008F4FAA" w:rsidRPr="00CC5994">
        <w:rPr>
          <w:sz w:val="28"/>
          <w:szCs w:val="28"/>
        </w:rPr>
        <w:t xml:space="preserve"> поселения</w:t>
      </w:r>
      <w:r w:rsidR="00FC59A9" w:rsidRPr="00CC5994">
        <w:rPr>
          <w:sz w:val="28"/>
          <w:szCs w:val="28"/>
        </w:rPr>
        <w:t xml:space="preserve"> и активных жителей.</w:t>
      </w:r>
    </w:p>
    <w:p w:rsidR="00056FAF" w:rsidRPr="00CC5994" w:rsidRDefault="00FC59A9" w:rsidP="00A779D9">
      <w:pPr>
        <w:pStyle w:val="a3"/>
        <w:spacing w:before="1"/>
      </w:pPr>
      <w:r w:rsidRPr="00CC5994">
        <w:t xml:space="preserve">В </w:t>
      </w:r>
      <w:r w:rsidR="00706A7F">
        <w:t>2023</w:t>
      </w:r>
      <w:r w:rsidR="0020499F" w:rsidRPr="00CC5994">
        <w:t xml:space="preserve"> году мы продолжим решать</w:t>
      </w:r>
      <w:r w:rsidRPr="00CC5994">
        <w:t xml:space="preserve"> важнейшей задачи - повышении качества жизни лю</w:t>
      </w:r>
      <w:r w:rsidR="008F4FAA" w:rsidRPr="00CC5994">
        <w:t>дей.</w:t>
      </w:r>
      <w:r w:rsidRPr="00CC5994">
        <w:t xml:space="preserve"> Только общими усилиями мы сможем обеспечит</w:t>
      </w:r>
      <w:r w:rsidR="008F4FAA" w:rsidRPr="00CC5994">
        <w:t>ь стабильность в развитии поселения</w:t>
      </w:r>
      <w:r w:rsidRPr="00CC5994">
        <w:t>. Залогом этого служит ответственная политика, своевременное решение стоящих перед нами задач и совместная работа всех ветвей власти.</w:t>
      </w:r>
    </w:p>
    <w:p w:rsidR="00056FAF" w:rsidRPr="00CC5994" w:rsidRDefault="00FC59A9" w:rsidP="00A779D9">
      <w:pPr>
        <w:pStyle w:val="a3"/>
        <w:ind w:right="105"/>
      </w:pPr>
      <w:r w:rsidRPr="00CC5994">
        <w:t xml:space="preserve">Я уверена, что этот год еще больше сплотит нас и позволит глубже </w:t>
      </w:r>
      <w:r w:rsidR="00813C05" w:rsidRPr="00CC5994">
        <w:t>осознать, что наша сила – в</w:t>
      </w:r>
      <w:r w:rsidRPr="00CC5994">
        <w:t xml:space="preserve"> единстве целей. </w:t>
      </w:r>
      <w:proofErr w:type="gramStart"/>
      <w:r w:rsidRPr="00CC5994">
        <w:t>Уверена</w:t>
      </w:r>
      <w:proofErr w:type="gramEnd"/>
      <w:r w:rsidRPr="00CC5994">
        <w:t>, что все задачи будут выполнены в текущем году при нашей с вами слаженной совместной работе.</w:t>
      </w:r>
      <w:r w:rsidR="0055395E" w:rsidRPr="00CC5994">
        <w:t xml:space="preserve"> Слаженная работа – это не претензии и недовольство, а совместное действие в решении вопросов </w:t>
      </w:r>
      <w:r w:rsidR="00706A7F">
        <w:t xml:space="preserve">сельского </w:t>
      </w:r>
      <w:r w:rsidR="0055395E" w:rsidRPr="00CC5994">
        <w:t>поселения! Это и своевременная уборка территории,  и субботники по благоустройству, воспитание</w:t>
      </w:r>
      <w:r w:rsidR="00675DD6" w:rsidRPr="00CC5994">
        <w:t xml:space="preserve"> </w:t>
      </w:r>
      <w:r w:rsidR="008C3324" w:rsidRPr="00CC5994">
        <w:t xml:space="preserve"> у </w:t>
      </w:r>
      <w:r w:rsidR="00675DD6" w:rsidRPr="00CC5994">
        <w:t>детей</w:t>
      </w:r>
      <w:r w:rsidR="0055395E" w:rsidRPr="00CC5994">
        <w:t xml:space="preserve"> уваж</w:t>
      </w:r>
      <w:r w:rsidR="008C3324" w:rsidRPr="00CC5994">
        <w:t>ения</w:t>
      </w:r>
      <w:r w:rsidR="0055395E" w:rsidRPr="00CC5994">
        <w:t xml:space="preserve"> к чужому</w:t>
      </w:r>
      <w:r w:rsidR="00675DD6" w:rsidRPr="00CC5994">
        <w:t xml:space="preserve"> труду, </w:t>
      </w:r>
      <w:r w:rsidR="0055395E" w:rsidRPr="00CC5994">
        <w:t xml:space="preserve">  это и инициатива сделать</w:t>
      </w:r>
      <w:r w:rsidR="008C3324" w:rsidRPr="00CC5994">
        <w:t xml:space="preserve"> свое село, </w:t>
      </w:r>
      <w:r w:rsidR="0055395E" w:rsidRPr="00CC5994">
        <w:t xml:space="preserve"> свой двор чище, </w:t>
      </w:r>
      <w:r w:rsidR="00675DD6" w:rsidRPr="00CC5994">
        <w:t>лучше</w:t>
      </w:r>
      <w:r w:rsidR="008C3324" w:rsidRPr="00CC5994">
        <w:t xml:space="preserve">… Чистота зависит от всех нас, от нашей культуры, это дело рук каждого. </w:t>
      </w:r>
      <w:r w:rsidR="00675DD6" w:rsidRPr="00CC5994">
        <w:t xml:space="preserve"> Порядок нам нужен не только для того, чтобы не спотыкаться о разбросанный мусор по п</w:t>
      </w:r>
      <w:r w:rsidR="00813C05" w:rsidRPr="00CC5994">
        <w:t xml:space="preserve">оселению. Порядок нужен, чтобы </w:t>
      </w:r>
      <w:r w:rsidR="00675DD6" w:rsidRPr="00CC5994">
        <w:t>уважать себя и  окружающих!</w:t>
      </w:r>
    </w:p>
    <w:p w:rsidR="00E150B0" w:rsidRPr="00CC5994" w:rsidRDefault="00A14971" w:rsidP="00A779D9">
      <w:pPr>
        <w:shd w:val="clear" w:color="auto" w:fill="FFFFFF"/>
        <w:ind w:firstLine="102"/>
        <w:jc w:val="both"/>
        <w:rPr>
          <w:color w:val="000000"/>
          <w:sz w:val="28"/>
          <w:szCs w:val="28"/>
        </w:rPr>
      </w:pPr>
      <w:r w:rsidRPr="00CC5994">
        <w:rPr>
          <w:color w:val="000000"/>
          <w:sz w:val="28"/>
          <w:szCs w:val="28"/>
        </w:rPr>
        <w:t xml:space="preserve"> </w:t>
      </w:r>
      <w:r w:rsidR="00E150B0" w:rsidRPr="00CC5994">
        <w:rPr>
          <w:color w:val="000000"/>
          <w:sz w:val="28"/>
          <w:szCs w:val="28"/>
        </w:rPr>
        <w:t>В заключении  хочу с уверенностью сказать</w:t>
      </w:r>
      <w:proofErr w:type="gramStart"/>
      <w:r w:rsidR="00E150B0" w:rsidRPr="00CC5994">
        <w:rPr>
          <w:color w:val="000000"/>
          <w:sz w:val="28"/>
          <w:szCs w:val="28"/>
        </w:rPr>
        <w:t xml:space="preserve"> ,</w:t>
      </w:r>
      <w:proofErr w:type="gramEnd"/>
      <w:r w:rsidR="00E150B0" w:rsidRPr="00CC5994">
        <w:rPr>
          <w:color w:val="000000"/>
          <w:sz w:val="28"/>
          <w:szCs w:val="28"/>
        </w:rPr>
        <w:t xml:space="preserve"> что вс</w:t>
      </w:r>
      <w:r w:rsidR="00A779D9">
        <w:rPr>
          <w:color w:val="000000"/>
          <w:sz w:val="28"/>
          <w:szCs w:val="28"/>
        </w:rPr>
        <w:t>е  достижения администрации 2022</w:t>
      </w:r>
      <w:r w:rsidR="00E150B0" w:rsidRPr="00CC5994">
        <w:rPr>
          <w:color w:val="000000"/>
          <w:sz w:val="28"/>
          <w:szCs w:val="28"/>
        </w:rPr>
        <w:t xml:space="preserve"> года случились благодаря только  нашей совместной работе  -  это   совместные усилия  депутатов  сельского поселения, постоянная поддержка   </w:t>
      </w:r>
      <w:r w:rsidRPr="00CC5994">
        <w:rPr>
          <w:color w:val="000000"/>
          <w:sz w:val="28"/>
          <w:szCs w:val="28"/>
        </w:rPr>
        <w:t>Главы  района  Богомолова Е.Н., руководителей учреждений</w:t>
      </w:r>
      <w:r w:rsidR="00E150B0" w:rsidRPr="00CC5994">
        <w:rPr>
          <w:color w:val="000000"/>
          <w:sz w:val="28"/>
          <w:szCs w:val="28"/>
        </w:rPr>
        <w:t>, расположенных на территории поселения , и , конечно же</w:t>
      </w:r>
      <w:r w:rsidRPr="00CC5994">
        <w:rPr>
          <w:color w:val="000000"/>
          <w:sz w:val="28"/>
          <w:szCs w:val="28"/>
        </w:rPr>
        <w:t>,</w:t>
      </w:r>
      <w:r w:rsidR="00E150B0" w:rsidRPr="00CC5994">
        <w:rPr>
          <w:color w:val="000000"/>
          <w:sz w:val="28"/>
          <w:szCs w:val="28"/>
        </w:rPr>
        <w:t xml:space="preserve">  неравнодушных людей нашего поселения </w:t>
      </w:r>
    </w:p>
    <w:p w:rsidR="00E150B0" w:rsidRPr="00CC5994" w:rsidRDefault="00E150B0" w:rsidP="00A779D9">
      <w:pPr>
        <w:shd w:val="clear" w:color="auto" w:fill="FFFFFF"/>
        <w:jc w:val="both"/>
        <w:rPr>
          <w:color w:val="000000"/>
          <w:sz w:val="28"/>
          <w:szCs w:val="28"/>
        </w:rPr>
      </w:pPr>
      <w:r w:rsidRPr="00CC5994">
        <w:rPr>
          <w:color w:val="000000"/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 и на земле, стабильности, уверенности в завтрашнем дне, взаимопонимания, удачи и всего самого добро</w:t>
      </w:r>
      <w:r w:rsidR="00A14971" w:rsidRPr="00CC5994">
        <w:rPr>
          <w:color w:val="000000"/>
          <w:sz w:val="28"/>
          <w:szCs w:val="28"/>
        </w:rPr>
        <w:t>го.</w:t>
      </w:r>
    </w:p>
    <w:p w:rsidR="00056FAF" w:rsidRPr="00CC5994" w:rsidRDefault="00675DD6" w:rsidP="00A779D9">
      <w:pPr>
        <w:pStyle w:val="a3"/>
        <w:ind w:left="0" w:right="105" w:firstLine="102"/>
      </w:pPr>
      <w:r w:rsidRPr="00CC5994">
        <w:t xml:space="preserve"> </w:t>
      </w:r>
      <w:r w:rsidR="00A14971" w:rsidRPr="00CC5994">
        <w:t xml:space="preserve"> Д</w:t>
      </w:r>
      <w:r w:rsidR="0055395E" w:rsidRPr="00CC5994">
        <w:t xml:space="preserve">авайте вместе делать нашу </w:t>
      </w:r>
      <w:r w:rsidR="00A14971" w:rsidRPr="00CC5994">
        <w:t xml:space="preserve">  жизнь лучше</w:t>
      </w:r>
      <w:proofErr w:type="gramStart"/>
      <w:r w:rsidR="00A14971" w:rsidRPr="00CC5994">
        <w:t xml:space="preserve"> </w:t>
      </w:r>
      <w:r w:rsidR="008F4FAA" w:rsidRPr="00CC5994">
        <w:t>!</w:t>
      </w:r>
      <w:proofErr w:type="gramEnd"/>
      <w:r w:rsidR="008F4FAA" w:rsidRPr="00CC5994">
        <w:t xml:space="preserve"> </w:t>
      </w:r>
    </w:p>
    <w:p w:rsidR="00056FAF" w:rsidRPr="00CC5994" w:rsidRDefault="00056FAF" w:rsidP="00A779D9">
      <w:pPr>
        <w:pStyle w:val="a3"/>
        <w:ind w:left="0" w:right="0" w:firstLine="0"/>
      </w:pPr>
    </w:p>
    <w:p w:rsidR="00056FAF" w:rsidRPr="00CC5994" w:rsidRDefault="0096126B" w:rsidP="00A779D9">
      <w:pPr>
        <w:pStyle w:val="a3"/>
        <w:ind w:left="159" w:right="0" w:firstLine="0"/>
      </w:pPr>
      <w:r>
        <w:t xml:space="preserve">                                               </w:t>
      </w:r>
      <w:r w:rsidR="00FC59A9" w:rsidRPr="00CC5994">
        <w:t>Благодарю за внимание!</w:t>
      </w:r>
    </w:p>
    <w:p w:rsidR="005E1EED" w:rsidRPr="00CC5994" w:rsidRDefault="005E1EED" w:rsidP="00A14971">
      <w:pPr>
        <w:pStyle w:val="a3"/>
        <w:spacing w:line="360" w:lineRule="auto"/>
        <w:ind w:left="159" w:right="0" w:firstLine="0"/>
      </w:pPr>
    </w:p>
    <w:p w:rsidR="006C3DFD" w:rsidRPr="00CC5994" w:rsidRDefault="006C3DFD" w:rsidP="00A14971">
      <w:pPr>
        <w:pStyle w:val="a3"/>
        <w:spacing w:line="360" w:lineRule="auto"/>
        <w:ind w:left="159" w:right="0" w:firstLine="0"/>
      </w:pPr>
    </w:p>
    <w:p w:rsidR="006C3DFD" w:rsidRPr="00CC5994" w:rsidRDefault="006C3DFD" w:rsidP="00A14971">
      <w:pPr>
        <w:pStyle w:val="a3"/>
        <w:spacing w:line="360" w:lineRule="auto"/>
        <w:ind w:left="159" w:right="0" w:firstLine="0"/>
      </w:pPr>
    </w:p>
    <w:p w:rsidR="006C3DFD" w:rsidRPr="00CC5994" w:rsidRDefault="006C3DFD" w:rsidP="00A14971">
      <w:pPr>
        <w:pStyle w:val="a3"/>
        <w:spacing w:line="360" w:lineRule="auto"/>
        <w:ind w:left="159" w:right="0" w:firstLine="0"/>
      </w:pPr>
    </w:p>
    <w:p w:rsidR="006C3DFD" w:rsidRPr="00CC5994" w:rsidRDefault="006C3DFD" w:rsidP="00A14971">
      <w:pPr>
        <w:pStyle w:val="a3"/>
        <w:spacing w:line="360" w:lineRule="auto"/>
        <w:ind w:left="159" w:right="0" w:firstLine="0"/>
      </w:pPr>
    </w:p>
    <w:p w:rsidR="00343367" w:rsidRPr="00CC5994" w:rsidRDefault="00343367" w:rsidP="00A14971">
      <w:pPr>
        <w:pStyle w:val="a3"/>
        <w:spacing w:line="360" w:lineRule="auto"/>
        <w:ind w:left="159"/>
      </w:pPr>
    </w:p>
    <w:sectPr w:rsidR="00343367" w:rsidRPr="00CC5994" w:rsidSect="00C567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10" w:h="16840"/>
      <w:pgMar w:top="720" w:right="720" w:bottom="720" w:left="720" w:header="74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A9B" w:rsidRDefault="00847A9B">
      <w:r>
        <w:separator/>
      </w:r>
    </w:p>
  </w:endnote>
  <w:endnote w:type="continuationSeparator" w:id="0">
    <w:p w:rsidR="00847A9B" w:rsidRDefault="0084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D8" w:rsidRDefault="001A16D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27"/>
      <w:gridCol w:w="419"/>
      <w:gridCol w:w="5024"/>
    </w:tblGrid>
    <w:tr w:rsidR="001A16D8">
      <w:tc>
        <w:tcPr>
          <w:tcW w:w="2401" w:type="pct"/>
        </w:tcPr>
        <w:p w:rsidR="001A16D8" w:rsidRDefault="00361810" w:rsidP="0071784E">
          <w:pPr>
            <w:pStyle w:val="aa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caps/>
                <w:color w:val="4F81BD" w:themeColor="accent1"/>
                <w:sz w:val="18"/>
                <w:szCs w:val="18"/>
              </w:rPr>
              <w:alias w:val="Название"/>
              <w:tag w:val=""/>
              <w:id w:val="886384654"/>
              <w:placeholder>
                <w:docPart w:val="69D86DEDC7E84C239EF940CA94F18A0C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1784E">
                <w:rPr>
                  <w:caps/>
                  <w:color w:val="4F81BD" w:themeColor="accent1"/>
                  <w:sz w:val="18"/>
                  <w:szCs w:val="18"/>
                </w:rPr>
                <w:t>[Название документа]</w:t>
              </w:r>
            </w:sdtContent>
          </w:sdt>
        </w:p>
      </w:tc>
      <w:tc>
        <w:tcPr>
          <w:tcW w:w="200" w:type="pct"/>
        </w:tcPr>
        <w:p w:rsidR="001A16D8" w:rsidRDefault="001A16D8">
          <w:pPr>
            <w:pStyle w:val="aa"/>
            <w:tabs>
              <w:tab w:val="clear" w:pos="4677"/>
              <w:tab w:val="clear" w:pos="9355"/>
            </w:tabs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2402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Автор"/>
            <w:tag w:val=""/>
            <w:id w:val="1205441952"/>
            <w:placeholder>
              <w:docPart w:val="568D1EB9E7524FE58771A88CA55F9AA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A16D8" w:rsidRDefault="001A16D8">
              <w:pPr>
                <w:pStyle w:val="aa"/>
                <w:tabs>
                  <w:tab w:val="clear" w:pos="4677"/>
                  <w:tab w:val="clear" w:pos="9355"/>
                </w:tabs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1</w:t>
              </w:r>
            </w:p>
          </w:sdtContent>
        </w:sdt>
      </w:tc>
    </w:tr>
  </w:tbl>
  <w:p w:rsidR="001A16D8" w:rsidRDefault="001A16D8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D8" w:rsidRDefault="001A16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A9B" w:rsidRDefault="00847A9B">
      <w:r>
        <w:separator/>
      </w:r>
    </w:p>
  </w:footnote>
  <w:footnote w:type="continuationSeparator" w:id="0">
    <w:p w:rsidR="00847A9B" w:rsidRDefault="00847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D8" w:rsidRDefault="001A16D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6FAF" w:rsidRDefault="00361810">
    <w:pPr>
      <w:pStyle w:val="a3"/>
      <w:spacing w:line="14" w:lineRule="auto"/>
      <w:ind w:left="0" w:right="0" w:firstLine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0.4pt;margin-top:36.45pt;width:17.3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" filled="f" stroked="f">
          <v:textbox inset="0,0,0,0">
            <w:txbxContent>
              <w:p w:rsidR="00056FAF" w:rsidRDefault="00FC1A0E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FC59A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61810">
                  <w:rPr>
                    <w:rFonts w:ascii="Calibri"/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D8" w:rsidRDefault="001A16D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12A4C"/>
    <w:multiLevelType w:val="hybridMultilevel"/>
    <w:tmpl w:val="0AF00760"/>
    <w:lvl w:ilvl="0" w:tplc="87D09F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35C46F2"/>
    <w:multiLevelType w:val="hybridMultilevel"/>
    <w:tmpl w:val="4D7269F4"/>
    <w:lvl w:ilvl="0" w:tplc="4AEA5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605E40E8"/>
    <w:multiLevelType w:val="hybridMultilevel"/>
    <w:tmpl w:val="F4B44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51833"/>
    <w:multiLevelType w:val="hybridMultilevel"/>
    <w:tmpl w:val="93942D70"/>
    <w:lvl w:ilvl="0" w:tplc="38A8D2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BA19B3"/>
    <w:multiLevelType w:val="hybridMultilevel"/>
    <w:tmpl w:val="1AF2038E"/>
    <w:lvl w:ilvl="0" w:tplc="266A2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56FAF"/>
    <w:rsid w:val="0002529A"/>
    <w:rsid w:val="00031F51"/>
    <w:rsid w:val="00040825"/>
    <w:rsid w:val="000443EC"/>
    <w:rsid w:val="00053552"/>
    <w:rsid w:val="000545EF"/>
    <w:rsid w:val="0005668E"/>
    <w:rsid w:val="00056FAF"/>
    <w:rsid w:val="00057527"/>
    <w:rsid w:val="00072732"/>
    <w:rsid w:val="000741C6"/>
    <w:rsid w:val="00080D5F"/>
    <w:rsid w:val="000A226C"/>
    <w:rsid w:val="000A7ACB"/>
    <w:rsid w:val="000B7E22"/>
    <w:rsid w:val="000C50F7"/>
    <w:rsid w:val="000C755A"/>
    <w:rsid w:val="000C7AA5"/>
    <w:rsid w:val="000E402D"/>
    <w:rsid w:val="000E46D8"/>
    <w:rsid w:val="000E5AA4"/>
    <w:rsid w:val="001248EC"/>
    <w:rsid w:val="001312CE"/>
    <w:rsid w:val="00140F4B"/>
    <w:rsid w:val="00160137"/>
    <w:rsid w:val="00161A1C"/>
    <w:rsid w:val="0017607B"/>
    <w:rsid w:val="00180083"/>
    <w:rsid w:val="00180F53"/>
    <w:rsid w:val="00184526"/>
    <w:rsid w:val="00184DF0"/>
    <w:rsid w:val="00196509"/>
    <w:rsid w:val="001A16D8"/>
    <w:rsid w:val="001B00B3"/>
    <w:rsid w:val="001C2AB8"/>
    <w:rsid w:val="001C3C72"/>
    <w:rsid w:val="00201A7E"/>
    <w:rsid w:val="0020499F"/>
    <w:rsid w:val="002049FA"/>
    <w:rsid w:val="002175AA"/>
    <w:rsid w:val="0023565F"/>
    <w:rsid w:val="00255BB4"/>
    <w:rsid w:val="00267992"/>
    <w:rsid w:val="00277AF2"/>
    <w:rsid w:val="00282A0B"/>
    <w:rsid w:val="00284E8A"/>
    <w:rsid w:val="002939A5"/>
    <w:rsid w:val="00293FF4"/>
    <w:rsid w:val="002A2073"/>
    <w:rsid w:val="002A2519"/>
    <w:rsid w:val="002A5003"/>
    <w:rsid w:val="002A65EF"/>
    <w:rsid w:val="002C272E"/>
    <w:rsid w:val="002C756D"/>
    <w:rsid w:val="002D4703"/>
    <w:rsid w:val="00301A95"/>
    <w:rsid w:val="003045D2"/>
    <w:rsid w:val="00315874"/>
    <w:rsid w:val="003375DF"/>
    <w:rsid w:val="003405C7"/>
    <w:rsid w:val="00342441"/>
    <w:rsid w:val="00343367"/>
    <w:rsid w:val="00352794"/>
    <w:rsid w:val="003574F5"/>
    <w:rsid w:val="00360A1D"/>
    <w:rsid w:val="00361810"/>
    <w:rsid w:val="00361E8C"/>
    <w:rsid w:val="00364450"/>
    <w:rsid w:val="003765F5"/>
    <w:rsid w:val="00377558"/>
    <w:rsid w:val="00382BD0"/>
    <w:rsid w:val="00386EDE"/>
    <w:rsid w:val="003909B1"/>
    <w:rsid w:val="003A34A7"/>
    <w:rsid w:val="003A6F24"/>
    <w:rsid w:val="003A7857"/>
    <w:rsid w:val="003C40B3"/>
    <w:rsid w:val="003C45D3"/>
    <w:rsid w:val="003E5325"/>
    <w:rsid w:val="003F1A4F"/>
    <w:rsid w:val="00417D70"/>
    <w:rsid w:val="004332F4"/>
    <w:rsid w:val="00455A7D"/>
    <w:rsid w:val="00455B27"/>
    <w:rsid w:val="00466052"/>
    <w:rsid w:val="00480E77"/>
    <w:rsid w:val="00486C38"/>
    <w:rsid w:val="004A4B1F"/>
    <w:rsid w:val="004B1F5C"/>
    <w:rsid w:val="004B5731"/>
    <w:rsid w:val="004C1EE4"/>
    <w:rsid w:val="004C318F"/>
    <w:rsid w:val="004C570D"/>
    <w:rsid w:val="004D75F7"/>
    <w:rsid w:val="004E1F5F"/>
    <w:rsid w:val="004E3586"/>
    <w:rsid w:val="005058D1"/>
    <w:rsid w:val="00507BBA"/>
    <w:rsid w:val="00514D34"/>
    <w:rsid w:val="00514ED8"/>
    <w:rsid w:val="00542D3B"/>
    <w:rsid w:val="005529A1"/>
    <w:rsid w:val="0055395E"/>
    <w:rsid w:val="00557C61"/>
    <w:rsid w:val="0057296B"/>
    <w:rsid w:val="00576F8C"/>
    <w:rsid w:val="00583A6F"/>
    <w:rsid w:val="00586806"/>
    <w:rsid w:val="00591AC8"/>
    <w:rsid w:val="00593917"/>
    <w:rsid w:val="005B0ADF"/>
    <w:rsid w:val="005B4B70"/>
    <w:rsid w:val="005B6FFD"/>
    <w:rsid w:val="005D111D"/>
    <w:rsid w:val="005E1EED"/>
    <w:rsid w:val="005E6E6F"/>
    <w:rsid w:val="005F3962"/>
    <w:rsid w:val="00600445"/>
    <w:rsid w:val="00611409"/>
    <w:rsid w:val="00616278"/>
    <w:rsid w:val="006307BD"/>
    <w:rsid w:val="00635652"/>
    <w:rsid w:val="00660B01"/>
    <w:rsid w:val="00671FED"/>
    <w:rsid w:val="00675DD6"/>
    <w:rsid w:val="0068735D"/>
    <w:rsid w:val="00694709"/>
    <w:rsid w:val="006B6163"/>
    <w:rsid w:val="006C3DFD"/>
    <w:rsid w:val="006D2DF6"/>
    <w:rsid w:val="006E42A9"/>
    <w:rsid w:val="00702FC4"/>
    <w:rsid w:val="0070475B"/>
    <w:rsid w:val="00706A7F"/>
    <w:rsid w:val="0071784E"/>
    <w:rsid w:val="00722940"/>
    <w:rsid w:val="00725A1A"/>
    <w:rsid w:val="00730BD7"/>
    <w:rsid w:val="00734934"/>
    <w:rsid w:val="00740053"/>
    <w:rsid w:val="0074155A"/>
    <w:rsid w:val="00744061"/>
    <w:rsid w:val="00747BB3"/>
    <w:rsid w:val="00757309"/>
    <w:rsid w:val="007610B8"/>
    <w:rsid w:val="00762395"/>
    <w:rsid w:val="00764770"/>
    <w:rsid w:val="00797DC1"/>
    <w:rsid w:val="007C6557"/>
    <w:rsid w:val="007C6A69"/>
    <w:rsid w:val="007C73D3"/>
    <w:rsid w:val="007E5EC4"/>
    <w:rsid w:val="007F090D"/>
    <w:rsid w:val="00800405"/>
    <w:rsid w:val="00813C05"/>
    <w:rsid w:val="0081684B"/>
    <w:rsid w:val="008264F6"/>
    <w:rsid w:val="00835099"/>
    <w:rsid w:val="0083594C"/>
    <w:rsid w:val="00847A9B"/>
    <w:rsid w:val="00850080"/>
    <w:rsid w:val="008533F0"/>
    <w:rsid w:val="008547BE"/>
    <w:rsid w:val="0085731A"/>
    <w:rsid w:val="00857CE2"/>
    <w:rsid w:val="00860FDA"/>
    <w:rsid w:val="00863AE6"/>
    <w:rsid w:val="00881467"/>
    <w:rsid w:val="00882169"/>
    <w:rsid w:val="00882C77"/>
    <w:rsid w:val="008902B4"/>
    <w:rsid w:val="008B7EE2"/>
    <w:rsid w:val="008C3324"/>
    <w:rsid w:val="008F4FAA"/>
    <w:rsid w:val="00915C98"/>
    <w:rsid w:val="00933ECA"/>
    <w:rsid w:val="009376ED"/>
    <w:rsid w:val="00940540"/>
    <w:rsid w:val="00953568"/>
    <w:rsid w:val="00954017"/>
    <w:rsid w:val="009605E0"/>
    <w:rsid w:val="0096126B"/>
    <w:rsid w:val="009A174B"/>
    <w:rsid w:val="009B4351"/>
    <w:rsid w:val="009E6CC7"/>
    <w:rsid w:val="009F4750"/>
    <w:rsid w:val="00A007CF"/>
    <w:rsid w:val="00A00E6C"/>
    <w:rsid w:val="00A027D1"/>
    <w:rsid w:val="00A14971"/>
    <w:rsid w:val="00A31B6A"/>
    <w:rsid w:val="00A35975"/>
    <w:rsid w:val="00A409F0"/>
    <w:rsid w:val="00A46AE7"/>
    <w:rsid w:val="00A5271E"/>
    <w:rsid w:val="00A70F8A"/>
    <w:rsid w:val="00A75888"/>
    <w:rsid w:val="00A779D9"/>
    <w:rsid w:val="00A82D9E"/>
    <w:rsid w:val="00AB11A1"/>
    <w:rsid w:val="00AB2723"/>
    <w:rsid w:val="00AB7C54"/>
    <w:rsid w:val="00AC37AC"/>
    <w:rsid w:val="00AC39B6"/>
    <w:rsid w:val="00AC4BF7"/>
    <w:rsid w:val="00AC6CCA"/>
    <w:rsid w:val="00AD172A"/>
    <w:rsid w:val="00AD693A"/>
    <w:rsid w:val="00AE1270"/>
    <w:rsid w:val="00AE3F11"/>
    <w:rsid w:val="00AE6A1C"/>
    <w:rsid w:val="00AF06EA"/>
    <w:rsid w:val="00AF238F"/>
    <w:rsid w:val="00B07B93"/>
    <w:rsid w:val="00B34E03"/>
    <w:rsid w:val="00B43A0C"/>
    <w:rsid w:val="00B54078"/>
    <w:rsid w:val="00B6341F"/>
    <w:rsid w:val="00B81F47"/>
    <w:rsid w:val="00B84B1B"/>
    <w:rsid w:val="00BA140C"/>
    <w:rsid w:val="00BA24E0"/>
    <w:rsid w:val="00BA4E93"/>
    <w:rsid w:val="00BA6CA6"/>
    <w:rsid w:val="00BA7B65"/>
    <w:rsid w:val="00BC421B"/>
    <w:rsid w:val="00BE61D7"/>
    <w:rsid w:val="00C32736"/>
    <w:rsid w:val="00C36CB0"/>
    <w:rsid w:val="00C47B5D"/>
    <w:rsid w:val="00C51ED7"/>
    <w:rsid w:val="00C538FB"/>
    <w:rsid w:val="00C56796"/>
    <w:rsid w:val="00C63E81"/>
    <w:rsid w:val="00C716EA"/>
    <w:rsid w:val="00C7649E"/>
    <w:rsid w:val="00C905B8"/>
    <w:rsid w:val="00C91B50"/>
    <w:rsid w:val="00C960D5"/>
    <w:rsid w:val="00C96D3C"/>
    <w:rsid w:val="00CB10F8"/>
    <w:rsid w:val="00CB293B"/>
    <w:rsid w:val="00CC569E"/>
    <w:rsid w:val="00CC5994"/>
    <w:rsid w:val="00CE214F"/>
    <w:rsid w:val="00CE363D"/>
    <w:rsid w:val="00CE5AF4"/>
    <w:rsid w:val="00D05731"/>
    <w:rsid w:val="00D069F7"/>
    <w:rsid w:val="00D1043E"/>
    <w:rsid w:val="00D22A1C"/>
    <w:rsid w:val="00D2718A"/>
    <w:rsid w:val="00D36F7E"/>
    <w:rsid w:val="00D471B3"/>
    <w:rsid w:val="00D5655B"/>
    <w:rsid w:val="00D638EF"/>
    <w:rsid w:val="00D63E19"/>
    <w:rsid w:val="00D71BCC"/>
    <w:rsid w:val="00D72809"/>
    <w:rsid w:val="00D74E73"/>
    <w:rsid w:val="00D97317"/>
    <w:rsid w:val="00DB07E5"/>
    <w:rsid w:val="00DB25D9"/>
    <w:rsid w:val="00DC1425"/>
    <w:rsid w:val="00DC5236"/>
    <w:rsid w:val="00DC749A"/>
    <w:rsid w:val="00DD24AF"/>
    <w:rsid w:val="00DE219F"/>
    <w:rsid w:val="00DF5984"/>
    <w:rsid w:val="00E150B0"/>
    <w:rsid w:val="00E25D3B"/>
    <w:rsid w:val="00E2746D"/>
    <w:rsid w:val="00E274E3"/>
    <w:rsid w:val="00E32AA9"/>
    <w:rsid w:val="00E32BC1"/>
    <w:rsid w:val="00E47D74"/>
    <w:rsid w:val="00E52059"/>
    <w:rsid w:val="00E6189E"/>
    <w:rsid w:val="00E9231C"/>
    <w:rsid w:val="00E951DB"/>
    <w:rsid w:val="00E961A8"/>
    <w:rsid w:val="00EB559B"/>
    <w:rsid w:val="00EC42E2"/>
    <w:rsid w:val="00ED6F7C"/>
    <w:rsid w:val="00EE4238"/>
    <w:rsid w:val="00EE5A95"/>
    <w:rsid w:val="00EE6B37"/>
    <w:rsid w:val="00F10204"/>
    <w:rsid w:val="00F246A6"/>
    <w:rsid w:val="00F2544A"/>
    <w:rsid w:val="00F31463"/>
    <w:rsid w:val="00F3337C"/>
    <w:rsid w:val="00F35138"/>
    <w:rsid w:val="00F36A31"/>
    <w:rsid w:val="00F418C1"/>
    <w:rsid w:val="00F422E3"/>
    <w:rsid w:val="00FA0B71"/>
    <w:rsid w:val="00FA5E4E"/>
    <w:rsid w:val="00FB007E"/>
    <w:rsid w:val="00FB0853"/>
    <w:rsid w:val="00FC1A0E"/>
    <w:rsid w:val="00FC215B"/>
    <w:rsid w:val="00FC5351"/>
    <w:rsid w:val="00FC59A9"/>
    <w:rsid w:val="00FE1372"/>
    <w:rsid w:val="00FE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A0E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C1A0E"/>
    <w:pPr>
      <w:ind w:left="102"/>
      <w:outlineLvl w:val="0"/>
    </w:pPr>
    <w:rPr>
      <w:sz w:val="29"/>
      <w:szCs w:val="29"/>
    </w:rPr>
  </w:style>
  <w:style w:type="paragraph" w:styleId="2">
    <w:name w:val="heading 2"/>
    <w:basedOn w:val="a"/>
    <w:uiPriority w:val="1"/>
    <w:qFormat/>
    <w:rsid w:val="00FC1A0E"/>
    <w:pPr>
      <w:ind w:left="10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1A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1A0E"/>
    <w:pPr>
      <w:ind w:left="102" w:right="104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FC1A0E"/>
  </w:style>
  <w:style w:type="paragraph" w:customStyle="1" w:styleId="TableParagraph">
    <w:name w:val="Table Paragraph"/>
    <w:basedOn w:val="a"/>
    <w:uiPriority w:val="1"/>
    <w:qFormat/>
    <w:rsid w:val="00FC1A0E"/>
  </w:style>
  <w:style w:type="paragraph" w:styleId="a5">
    <w:name w:val="Normal (Web)"/>
    <w:basedOn w:val="a"/>
    <w:uiPriority w:val="99"/>
    <w:unhideWhenUsed/>
    <w:rsid w:val="00D069F7"/>
    <w:pPr>
      <w:widowControl/>
      <w:autoSpaceDE/>
      <w:autoSpaceDN/>
      <w:spacing w:after="240"/>
    </w:pPr>
    <w:rPr>
      <w:sz w:val="24"/>
      <w:szCs w:val="24"/>
      <w:lang w:eastAsia="ru-RU"/>
    </w:rPr>
  </w:style>
  <w:style w:type="paragraph" w:customStyle="1" w:styleId="10">
    <w:name w:val="Заголовок1"/>
    <w:basedOn w:val="a"/>
    <w:next w:val="a3"/>
    <w:rsid w:val="00734934"/>
    <w:pPr>
      <w:keepNext/>
      <w:widowControl/>
      <w:tabs>
        <w:tab w:val="left" w:pos="709"/>
      </w:tabs>
      <w:suppressAutoHyphens/>
      <w:autoSpaceDE/>
      <w:autoSpaceDN/>
      <w:spacing w:before="240" w:after="120" w:line="276" w:lineRule="atLeast"/>
    </w:pPr>
    <w:rPr>
      <w:rFonts w:ascii="Arial" w:eastAsia="SimSun" w:hAnsi="Arial" w:cs="Mangal"/>
      <w:sz w:val="28"/>
      <w:szCs w:val="28"/>
      <w:lang w:eastAsia="ru-RU"/>
    </w:rPr>
  </w:style>
  <w:style w:type="character" w:customStyle="1" w:styleId="normaltextrunscx32627041">
    <w:name w:val="normaltextrun scx32627041"/>
    <w:basedOn w:val="a0"/>
    <w:rsid w:val="000C7AA5"/>
  </w:style>
  <w:style w:type="character" w:customStyle="1" w:styleId="spellingerrorscx32627041">
    <w:name w:val="spellingerror scx32627041"/>
    <w:basedOn w:val="a0"/>
    <w:rsid w:val="008533F0"/>
  </w:style>
  <w:style w:type="paragraph" w:styleId="a6">
    <w:name w:val="Balloon Text"/>
    <w:basedOn w:val="a"/>
    <w:link w:val="a7"/>
    <w:uiPriority w:val="99"/>
    <w:semiHidden/>
    <w:unhideWhenUsed/>
    <w:rsid w:val="004B57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31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16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1A16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16D8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9D86DEDC7E84C239EF940CA94F18A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5D4A96-BA10-4421-A61E-28BE2BEDDEA9}"/>
      </w:docPartPr>
      <w:docPartBody>
        <w:p w:rsidR="00011FE0" w:rsidRDefault="006B141F" w:rsidP="006B141F">
          <w:pPr>
            <w:pStyle w:val="69D86DEDC7E84C239EF940CA94F18A0C"/>
          </w:pPr>
          <w:r>
            <w:rPr>
              <w:caps/>
              <w:color w:val="4F81BD" w:themeColor="accent1"/>
              <w:sz w:val="18"/>
              <w:szCs w:val="18"/>
            </w:rPr>
            <w:t>[Название документа]</w:t>
          </w:r>
        </w:p>
      </w:docPartBody>
    </w:docPart>
    <w:docPart>
      <w:docPartPr>
        <w:name w:val="568D1EB9E7524FE58771A88CA55F9A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F302D-1B90-4708-B092-B7B7838117DC}"/>
      </w:docPartPr>
      <w:docPartBody>
        <w:p w:rsidR="00011FE0" w:rsidRDefault="006B141F" w:rsidP="006B141F">
          <w:pPr>
            <w:pStyle w:val="568D1EB9E7524FE58771A88CA55F9AA4"/>
          </w:pPr>
          <w:r>
            <w:rPr>
              <w:caps/>
              <w:color w:val="4F81BD" w:themeColor="accent1"/>
              <w:sz w:val="18"/>
              <w:szCs w:val="18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1F"/>
    <w:rsid w:val="00011FE0"/>
    <w:rsid w:val="00065A55"/>
    <w:rsid w:val="002E73FB"/>
    <w:rsid w:val="003B2B39"/>
    <w:rsid w:val="003D302D"/>
    <w:rsid w:val="003D4E25"/>
    <w:rsid w:val="003F1276"/>
    <w:rsid w:val="00424C08"/>
    <w:rsid w:val="00610A54"/>
    <w:rsid w:val="0062099C"/>
    <w:rsid w:val="006464A4"/>
    <w:rsid w:val="006B141F"/>
    <w:rsid w:val="008516CA"/>
    <w:rsid w:val="00A127BA"/>
    <w:rsid w:val="00AA0BDD"/>
    <w:rsid w:val="00BC5BA8"/>
    <w:rsid w:val="00C4756D"/>
    <w:rsid w:val="00E86498"/>
    <w:rsid w:val="00EC70BE"/>
    <w:rsid w:val="00F3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D86DEDC7E84C239EF940CA94F18A0C">
    <w:name w:val="69D86DEDC7E84C239EF940CA94F18A0C"/>
    <w:rsid w:val="006B141F"/>
  </w:style>
  <w:style w:type="paragraph" w:customStyle="1" w:styleId="568D1EB9E7524FE58771A88CA55F9AA4">
    <w:name w:val="568D1EB9E7524FE58771A88CA55F9AA4"/>
    <w:rsid w:val="006B1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9D86DEDC7E84C239EF940CA94F18A0C">
    <w:name w:val="69D86DEDC7E84C239EF940CA94F18A0C"/>
    <w:rsid w:val="006B141F"/>
  </w:style>
  <w:style w:type="paragraph" w:customStyle="1" w:styleId="568D1EB9E7524FE58771A88CA55F9AA4">
    <w:name w:val="568D1EB9E7524FE58771A88CA55F9AA4"/>
    <w:rsid w:val="006B1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AF54D-A087-4C0C-9CE0-EB0B6275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8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85</cp:revision>
  <cp:lastPrinted>2023-02-06T13:41:00Z</cp:lastPrinted>
  <dcterms:created xsi:type="dcterms:W3CDTF">2021-03-30T05:33:00Z</dcterms:created>
  <dcterms:modified xsi:type="dcterms:W3CDTF">2023-02-08T04:23:00Z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2021-01-30T00:00:00Z</vt:filetime>
  </property>
</Properties>
</file>