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0A" w:rsidRPr="00F74760" w:rsidRDefault="00676B0A" w:rsidP="00676B0A">
      <w:pPr>
        <w:pStyle w:val="1"/>
        <w:widowControl w:val="0"/>
        <w:numPr>
          <w:ilvl w:val="0"/>
          <w:numId w:val="17"/>
        </w:numPr>
        <w:tabs>
          <w:tab w:val="left" w:pos="0"/>
        </w:tabs>
        <w:suppressAutoHyphens/>
        <w:autoSpaceDE w:val="0"/>
        <w:jc w:val="center"/>
        <w:rPr>
          <w:b/>
          <w:color w:val="000000"/>
          <w:sz w:val="24"/>
        </w:rPr>
      </w:pPr>
      <w:r w:rsidRPr="00F74760">
        <w:rPr>
          <w:b/>
          <w:color w:val="000000"/>
        </w:rPr>
        <w:t xml:space="preserve">АДМИНИСТРАЦИЯ </w:t>
      </w:r>
    </w:p>
    <w:p w:rsidR="00676B0A" w:rsidRPr="00F74760" w:rsidRDefault="00676B0A" w:rsidP="00676B0A">
      <w:pPr>
        <w:pStyle w:val="1"/>
        <w:widowControl w:val="0"/>
        <w:numPr>
          <w:ilvl w:val="0"/>
          <w:numId w:val="17"/>
        </w:numPr>
        <w:tabs>
          <w:tab w:val="left" w:pos="0"/>
        </w:tabs>
        <w:suppressAutoHyphens/>
        <w:autoSpaceDE w:val="0"/>
        <w:jc w:val="center"/>
        <w:rPr>
          <w:b/>
          <w:color w:val="000000"/>
          <w:sz w:val="24"/>
        </w:rPr>
      </w:pPr>
      <w:r w:rsidRPr="00F74760">
        <w:rPr>
          <w:b/>
          <w:color w:val="000000"/>
        </w:rPr>
        <w:t>СТОРОЖЕВСКОГО 2-ГО  СЕЛЬСКОГО ПОСЕЛЕНИЯ</w:t>
      </w:r>
    </w:p>
    <w:p w:rsidR="00676B0A" w:rsidRPr="00F74760" w:rsidRDefault="00676B0A" w:rsidP="00676B0A">
      <w:pPr>
        <w:pStyle w:val="1"/>
        <w:autoSpaceDE w:val="0"/>
        <w:jc w:val="center"/>
        <w:rPr>
          <w:b/>
          <w:color w:val="000000"/>
        </w:rPr>
      </w:pPr>
      <w:r w:rsidRPr="00F74760">
        <w:rPr>
          <w:b/>
          <w:color w:val="000000"/>
        </w:rPr>
        <w:t xml:space="preserve">ЛИСКИНСКОГО МУНИЦИПАЛЬНОГО РАЙОНА </w:t>
      </w:r>
    </w:p>
    <w:p w:rsidR="00676B0A" w:rsidRPr="00F74760" w:rsidRDefault="00676B0A" w:rsidP="00676B0A">
      <w:pPr>
        <w:pStyle w:val="1"/>
        <w:pBdr>
          <w:bottom w:val="single" w:sz="12" w:space="1" w:color="auto"/>
        </w:pBdr>
        <w:autoSpaceDE w:val="0"/>
        <w:ind w:left="284" w:hanging="284"/>
        <w:jc w:val="center"/>
        <w:rPr>
          <w:b/>
          <w:color w:val="000000"/>
        </w:rPr>
      </w:pPr>
      <w:r w:rsidRPr="00F74760">
        <w:rPr>
          <w:b/>
          <w:color w:val="000000"/>
        </w:rPr>
        <w:t>ВОРОНЕЖСКОЙ ОБЛАСТИ</w:t>
      </w:r>
    </w:p>
    <w:p w:rsidR="00676B0A" w:rsidRDefault="00676B0A" w:rsidP="00676B0A"/>
    <w:p w:rsidR="000316FF" w:rsidRPr="00F15FA3" w:rsidRDefault="000316FF" w:rsidP="00676B0A"/>
    <w:p w:rsidR="00676B0A" w:rsidRPr="00F15FA3" w:rsidRDefault="00676B0A" w:rsidP="00676B0A">
      <w:pPr>
        <w:jc w:val="center"/>
        <w:rPr>
          <w:b/>
          <w:bCs/>
          <w:color w:val="000000"/>
          <w:sz w:val="32"/>
          <w:szCs w:val="32"/>
        </w:rPr>
      </w:pPr>
      <w:r w:rsidRPr="00F15FA3">
        <w:rPr>
          <w:b/>
          <w:bCs/>
          <w:color w:val="000000"/>
          <w:sz w:val="32"/>
          <w:szCs w:val="32"/>
        </w:rPr>
        <w:t>ПОСТАНОВЛЕНИЕ</w:t>
      </w:r>
    </w:p>
    <w:p w:rsidR="00676B0A" w:rsidRPr="001C68DC" w:rsidRDefault="00676B0A" w:rsidP="00676B0A">
      <w:pPr>
        <w:jc w:val="center"/>
        <w:rPr>
          <w:b/>
          <w:bCs/>
          <w:color w:val="000000"/>
          <w:u w:val="single"/>
        </w:rPr>
      </w:pPr>
    </w:p>
    <w:p w:rsidR="00676B0A" w:rsidRPr="003E1A2C" w:rsidRDefault="00676B0A" w:rsidP="00676B0A">
      <w:pPr>
        <w:rPr>
          <w:b/>
          <w:bCs/>
          <w:color w:val="000000"/>
          <w:spacing w:val="-4"/>
          <w:u w:val="single"/>
        </w:rPr>
      </w:pPr>
      <w:r w:rsidRPr="003E1A2C">
        <w:rPr>
          <w:b/>
          <w:bCs/>
          <w:color w:val="000000"/>
          <w:spacing w:val="-4"/>
          <w:u w:val="single"/>
        </w:rPr>
        <w:t>от «</w:t>
      </w:r>
      <w:r w:rsidR="00A7543B">
        <w:rPr>
          <w:b/>
          <w:bCs/>
          <w:color w:val="000000"/>
          <w:spacing w:val="-4"/>
          <w:u w:val="single"/>
        </w:rPr>
        <w:t>14</w:t>
      </w:r>
      <w:r w:rsidRPr="003E1A2C">
        <w:rPr>
          <w:b/>
          <w:bCs/>
          <w:color w:val="000000"/>
          <w:spacing w:val="-4"/>
          <w:u w:val="single"/>
        </w:rPr>
        <w:t>»</w:t>
      </w:r>
      <w:r w:rsidR="008336FD">
        <w:rPr>
          <w:b/>
          <w:bCs/>
          <w:color w:val="000000"/>
          <w:spacing w:val="-4"/>
          <w:u w:val="single"/>
        </w:rPr>
        <w:t xml:space="preserve"> </w:t>
      </w:r>
      <w:r w:rsidR="00A7543B">
        <w:rPr>
          <w:b/>
          <w:bCs/>
          <w:color w:val="000000"/>
          <w:spacing w:val="-4"/>
          <w:u w:val="single"/>
        </w:rPr>
        <w:t>августа</w:t>
      </w:r>
      <w:r w:rsidR="008336FD">
        <w:rPr>
          <w:b/>
          <w:bCs/>
          <w:color w:val="000000"/>
          <w:spacing w:val="-4"/>
          <w:u w:val="single"/>
        </w:rPr>
        <w:t xml:space="preserve"> </w:t>
      </w:r>
      <w:r w:rsidR="000316FF">
        <w:rPr>
          <w:b/>
          <w:bCs/>
          <w:color w:val="000000"/>
          <w:spacing w:val="-4"/>
          <w:u w:val="single"/>
        </w:rPr>
        <w:t xml:space="preserve"> </w:t>
      </w:r>
      <w:r w:rsidRPr="003E1A2C">
        <w:rPr>
          <w:b/>
          <w:bCs/>
          <w:color w:val="000000"/>
          <w:spacing w:val="-4"/>
          <w:u w:val="single"/>
        </w:rPr>
        <w:t>2019 г</w:t>
      </w:r>
      <w:r w:rsidR="000316FF">
        <w:rPr>
          <w:b/>
          <w:bCs/>
          <w:color w:val="000000"/>
          <w:spacing w:val="-4"/>
          <w:u w:val="single"/>
        </w:rPr>
        <w:t xml:space="preserve">ода № </w:t>
      </w:r>
      <w:r w:rsidR="00A7543B">
        <w:rPr>
          <w:b/>
          <w:bCs/>
          <w:color w:val="000000"/>
          <w:spacing w:val="-4"/>
          <w:u w:val="single"/>
        </w:rPr>
        <w:t>54</w:t>
      </w:r>
    </w:p>
    <w:p w:rsidR="00676B0A" w:rsidRPr="007D08C7" w:rsidRDefault="00676B0A" w:rsidP="00676B0A">
      <w:pPr>
        <w:rPr>
          <w:b/>
        </w:rPr>
      </w:pPr>
      <w:r>
        <w:rPr>
          <w:bCs/>
          <w:color w:val="000000"/>
          <w:spacing w:val="-4"/>
          <w:sz w:val="18"/>
          <w:szCs w:val="18"/>
        </w:rPr>
        <w:t xml:space="preserve">                                 </w:t>
      </w:r>
      <w:r w:rsidRPr="00F300E5">
        <w:rPr>
          <w:bCs/>
          <w:color w:val="000000"/>
          <w:spacing w:val="-4"/>
          <w:sz w:val="18"/>
          <w:szCs w:val="18"/>
        </w:rPr>
        <w:t xml:space="preserve">с. </w:t>
      </w:r>
      <w:r>
        <w:rPr>
          <w:bCs/>
          <w:color w:val="000000"/>
          <w:spacing w:val="-4"/>
          <w:sz w:val="18"/>
          <w:szCs w:val="18"/>
        </w:rPr>
        <w:t>Сторожевое 2-е</w:t>
      </w:r>
      <w:r w:rsidRPr="00D95B7A">
        <w:tab/>
      </w:r>
      <w:r w:rsidRPr="00D95B7A">
        <w:tab/>
      </w:r>
    </w:p>
    <w:p w:rsidR="00676B0A" w:rsidRDefault="00676B0A">
      <w:pPr>
        <w:rPr>
          <w:b/>
        </w:rPr>
      </w:pPr>
    </w:p>
    <w:p w:rsidR="00A7543B" w:rsidRDefault="00A7543B" w:rsidP="00A7543B">
      <w:pPr>
        <w:shd w:val="clear" w:color="auto" w:fill="FFFFFF"/>
        <w:ind w:right="3565"/>
        <w:rPr>
          <w:b/>
        </w:rPr>
      </w:pPr>
      <w:r w:rsidRPr="00842192">
        <w:rPr>
          <w:b/>
        </w:rPr>
        <w:t xml:space="preserve">Об утверждении административного регламента по осуществлению муниципального контроля за соблюдением правил благоустройства на территории </w:t>
      </w:r>
      <w:r w:rsidR="007B503B">
        <w:rPr>
          <w:b/>
        </w:rPr>
        <w:t>Сторожевского 2-го</w:t>
      </w:r>
      <w:r>
        <w:rPr>
          <w:b/>
        </w:rPr>
        <w:t xml:space="preserve"> сельского поселения Лискинского муниципального района Воронежской области</w:t>
      </w:r>
    </w:p>
    <w:p w:rsidR="000316FF" w:rsidRDefault="000316FF" w:rsidP="004F7FDB">
      <w:pPr>
        <w:rPr>
          <w:b/>
        </w:rPr>
      </w:pPr>
    </w:p>
    <w:p w:rsidR="000316FF" w:rsidRDefault="00C721A9" w:rsidP="00A7543B">
      <w:pPr>
        <w:pStyle w:val="ConsPlusNormal"/>
        <w:spacing w:line="360" w:lineRule="auto"/>
        <w:jc w:val="both"/>
        <w:rPr>
          <w:b/>
        </w:rPr>
      </w:pPr>
      <w:r>
        <w:rPr>
          <w:rFonts w:ascii="Times New Roman" w:hAnsi="Times New Roman" w:cs="Times New Roman"/>
          <w:sz w:val="28"/>
          <w:szCs w:val="28"/>
        </w:rPr>
        <w:t>В</w:t>
      </w:r>
      <w:r w:rsidRPr="004933D0">
        <w:rPr>
          <w:rFonts w:ascii="Times New Roman" w:hAnsi="Times New Roman" w:cs="Times New Roman"/>
          <w:sz w:val="28"/>
          <w:szCs w:val="28"/>
        </w:rPr>
        <w:t xml:space="preserve"> соответствии с </w:t>
      </w:r>
      <w:r w:rsidRPr="00B319CB">
        <w:rPr>
          <w:rFonts w:ascii="Times New Roman" w:hAnsi="Times New Roman" w:cs="Times New Roman"/>
          <w:sz w:val="28"/>
          <w:szCs w:val="28"/>
        </w:rPr>
        <w:t>Федеральны</w:t>
      </w:r>
      <w:r>
        <w:rPr>
          <w:rFonts w:ascii="Times New Roman" w:hAnsi="Times New Roman" w:cs="Times New Roman"/>
          <w:sz w:val="28"/>
          <w:szCs w:val="28"/>
        </w:rPr>
        <w:t>м</w:t>
      </w:r>
      <w:r w:rsidRPr="00B319CB">
        <w:rPr>
          <w:rFonts w:ascii="Times New Roman" w:hAnsi="Times New Roman" w:cs="Times New Roman"/>
          <w:sz w:val="28"/>
          <w:szCs w:val="28"/>
        </w:rPr>
        <w:t xml:space="preserve"> закон</w:t>
      </w:r>
      <w:r>
        <w:rPr>
          <w:rFonts w:ascii="Times New Roman" w:hAnsi="Times New Roman" w:cs="Times New Roman"/>
          <w:sz w:val="28"/>
          <w:szCs w:val="28"/>
        </w:rPr>
        <w:t>ом</w:t>
      </w:r>
      <w:r w:rsidRPr="00B319CB">
        <w:rPr>
          <w:rFonts w:ascii="Times New Roman" w:hAnsi="Times New Roman" w:cs="Times New Roman"/>
          <w:sz w:val="28"/>
          <w:szCs w:val="28"/>
        </w:rPr>
        <w:t xml:space="preserve"> от 06.10.2003 </w:t>
      </w:r>
      <w:r>
        <w:rPr>
          <w:rFonts w:ascii="Times New Roman" w:hAnsi="Times New Roman" w:cs="Times New Roman"/>
          <w:sz w:val="28"/>
          <w:szCs w:val="28"/>
        </w:rPr>
        <w:t>№</w:t>
      </w:r>
      <w:r w:rsidRPr="00B319CB">
        <w:rPr>
          <w:rFonts w:ascii="Times New Roman" w:hAnsi="Times New Roman" w:cs="Times New Roman"/>
          <w:sz w:val="28"/>
          <w:szCs w:val="28"/>
        </w:rPr>
        <w:t xml:space="preserve">131-ФЗ </w:t>
      </w:r>
      <w:r>
        <w:rPr>
          <w:rFonts w:ascii="Times New Roman" w:hAnsi="Times New Roman" w:cs="Times New Roman"/>
          <w:sz w:val="28"/>
          <w:szCs w:val="28"/>
        </w:rPr>
        <w:t>«</w:t>
      </w:r>
      <w:r w:rsidRPr="00B319C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33D0">
        <w:rPr>
          <w:rFonts w:ascii="Times New Roman" w:hAnsi="Times New Roman" w:cs="Times New Roman"/>
          <w:sz w:val="28"/>
          <w:szCs w:val="28"/>
        </w:rPr>
        <w:t xml:space="preserve">, </w:t>
      </w:r>
      <w:r>
        <w:rPr>
          <w:rFonts w:ascii="Times New Roman" w:hAnsi="Times New Roman" w:cs="Times New Roman"/>
          <w:sz w:val="28"/>
          <w:szCs w:val="28"/>
        </w:rPr>
        <w:t>п</w:t>
      </w:r>
      <w:r w:rsidRPr="00B319CB">
        <w:rPr>
          <w:rFonts w:ascii="Times New Roman" w:hAnsi="Times New Roman" w:cs="Times New Roman"/>
          <w:sz w:val="28"/>
          <w:szCs w:val="28"/>
        </w:rPr>
        <w:t>остановление</w:t>
      </w:r>
      <w:r>
        <w:rPr>
          <w:rFonts w:ascii="Times New Roman" w:hAnsi="Times New Roman" w:cs="Times New Roman"/>
          <w:sz w:val="28"/>
          <w:szCs w:val="28"/>
        </w:rPr>
        <w:t>м</w:t>
      </w:r>
      <w:r w:rsidRPr="00B319CB">
        <w:rPr>
          <w:rFonts w:ascii="Times New Roman" w:hAnsi="Times New Roman" w:cs="Times New Roman"/>
          <w:sz w:val="28"/>
          <w:szCs w:val="28"/>
        </w:rPr>
        <w:t xml:space="preserve"> Правительства Воронежской обл</w:t>
      </w:r>
      <w:r>
        <w:rPr>
          <w:rFonts w:ascii="Times New Roman" w:hAnsi="Times New Roman" w:cs="Times New Roman"/>
          <w:sz w:val="28"/>
          <w:szCs w:val="28"/>
        </w:rPr>
        <w:t xml:space="preserve">асти </w:t>
      </w:r>
      <w:r w:rsidRPr="00B319CB">
        <w:rPr>
          <w:rFonts w:ascii="Times New Roman" w:hAnsi="Times New Roman" w:cs="Times New Roman"/>
          <w:sz w:val="28"/>
          <w:szCs w:val="28"/>
        </w:rPr>
        <w:t xml:space="preserve">от 13.09.2011 </w:t>
      </w:r>
      <w:r>
        <w:rPr>
          <w:rFonts w:ascii="Times New Roman" w:hAnsi="Times New Roman" w:cs="Times New Roman"/>
          <w:sz w:val="28"/>
          <w:szCs w:val="28"/>
        </w:rPr>
        <w:t>№</w:t>
      </w:r>
      <w:r w:rsidRPr="00B319CB">
        <w:rPr>
          <w:rFonts w:ascii="Times New Roman" w:hAnsi="Times New Roman" w:cs="Times New Roman"/>
          <w:sz w:val="28"/>
          <w:szCs w:val="28"/>
        </w:rPr>
        <w:t xml:space="preserve"> 812 </w:t>
      </w:r>
      <w:r>
        <w:rPr>
          <w:rFonts w:ascii="Times New Roman" w:hAnsi="Times New Roman" w:cs="Times New Roman"/>
          <w:sz w:val="28"/>
          <w:szCs w:val="28"/>
        </w:rPr>
        <w:t>«</w:t>
      </w:r>
      <w:r w:rsidRPr="00B319CB">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 xml:space="preserve">», </w:t>
      </w:r>
      <w:r w:rsidRPr="004933D0">
        <w:rPr>
          <w:rFonts w:ascii="Times New Roman" w:hAnsi="Times New Roman" w:cs="Times New Roman"/>
          <w:sz w:val="28"/>
          <w:szCs w:val="28"/>
        </w:rPr>
        <w:t xml:space="preserve">администрация </w:t>
      </w:r>
      <w:r>
        <w:rPr>
          <w:rFonts w:ascii="Times New Roman" w:hAnsi="Times New Roman" w:cs="Times New Roman"/>
          <w:sz w:val="28"/>
          <w:szCs w:val="28"/>
        </w:rPr>
        <w:t>Сторожевского 2-го сельского поселения</w:t>
      </w:r>
    </w:p>
    <w:p w:rsidR="000316FF" w:rsidRDefault="000316FF" w:rsidP="000316FF">
      <w:pPr>
        <w:jc w:val="both"/>
        <w:rPr>
          <w:b/>
        </w:rPr>
      </w:pPr>
      <w:r w:rsidRPr="000316FF">
        <w:rPr>
          <w:b/>
        </w:rPr>
        <w:t>п о с т а н о в л я е т :</w:t>
      </w:r>
    </w:p>
    <w:p w:rsidR="00C721A9" w:rsidRDefault="00C721A9" w:rsidP="008336FD">
      <w:pPr>
        <w:pStyle w:val="p7"/>
        <w:shd w:val="clear" w:color="auto" w:fill="FFFFFF"/>
        <w:spacing w:before="0" w:beforeAutospacing="0" w:after="0" w:afterAutospacing="0" w:line="360" w:lineRule="auto"/>
        <w:ind w:firstLine="709"/>
        <w:jc w:val="both"/>
        <w:textAlignment w:val="top"/>
        <w:rPr>
          <w:rFonts w:eastAsia="Calibri"/>
          <w:sz w:val="28"/>
          <w:szCs w:val="28"/>
          <w:lang w:eastAsia="en-US"/>
        </w:rPr>
      </w:pPr>
      <w:r w:rsidRPr="00C721A9">
        <w:rPr>
          <w:rFonts w:eastAsia="Calibri"/>
          <w:sz w:val="28"/>
          <w:szCs w:val="28"/>
          <w:lang w:eastAsia="en-US"/>
        </w:rPr>
        <w:t xml:space="preserve">1. </w:t>
      </w:r>
      <w:r w:rsidR="00A7543B" w:rsidRPr="00B14731">
        <w:rPr>
          <w:sz w:val="28"/>
          <w:szCs w:val="28"/>
        </w:rPr>
        <w:t xml:space="preserve">Утвердить административный регламент </w:t>
      </w:r>
      <w:r w:rsidR="00A7543B">
        <w:rPr>
          <w:sz w:val="28"/>
          <w:szCs w:val="28"/>
        </w:rPr>
        <w:t xml:space="preserve">по осуществлению </w:t>
      </w:r>
      <w:r w:rsidR="00A7543B" w:rsidRPr="00B14731">
        <w:rPr>
          <w:sz w:val="28"/>
          <w:szCs w:val="28"/>
        </w:rPr>
        <w:t>муниципально</w:t>
      </w:r>
      <w:r w:rsidR="00A7543B">
        <w:rPr>
          <w:sz w:val="28"/>
          <w:szCs w:val="28"/>
        </w:rPr>
        <w:t>го контроля за соблюдением правил благоустройства</w:t>
      </w:r>
      <w:r w:rsidR="00A7543B" w:rsidRPr="00B14731">
        <w:rPr>
          <w:sz w:val="28"/>
          <w:szCs w:val="28"/>
        </w:rPr>
        <w:t xml:space="preserve"> </w:t>
      </w:r>
      <w:r w:rsidR="00A7543B">
        <w:rPr>
          <w:sz w:val="28"/>
          <w:szCs w:val="28"/>
        </w:rPr>
        <w:t xml:space="preserve">территории </w:t>
      </w:r>
      <w:r w:rsidR="007B503B">
        <w:rPr>
          <w:sz w:val="28"/>
          <w:szCs w:val="28"/>
        </w:rPr>
        <w:t>Сторожевского 2-го</w:t>
      </w:r>
      <w:r w:rsidR="00A7543B">
        <w:rPr>
          <w:sz w:val="28"/>
          <w:szCs w:val="28"/>
        </w:rPr>
        <w:t xml:space="preserve"> сельского поселения Лискинского муниципального района Воронежской области </w:t>
      </w:r>
      <w:r w:rsidR="00A7543B" w:rsidRPr="00B14731">
        <w:rPr>
          <w:sz w:val="28"/>
          <w:szCs w:val="28"/>
        </w:rPr>
        <w:t>согласно приложению к настоящему постановлению.</w:t>
      </w:r>
      <w:r w:rsidRPr="00C721A9">
        <w:rPr>
          <w:rFonts w:eastAsia="Calibri"/>
          <w:sz w:val="28"/>
          <w:szCs w:val="28"/>
          <w:lang w:eastAsia="en-US"/>
        </w:rPr>
        <w:t xml:space="preserve"> </w:t>
      </w:r>
    </w:p>
    <w:p w:rsidR="00A7543B" w:rsidRDefault="00A7543B" w:rsidP="008336FD">
      <w:pPr>
        <w:pStyle w:val="p7"/>
        <w:shd w:val="clear" w:color="auto" w:fill="FFFFFF"/>
        <w:spacing w:before="0" w:beforeAutospacing="0" w:after="0" w:afterAutospacing="0" w:line="360" w:lineRule="auto"/>
        <w:ind w:firstLine="709"/>
        <w:jc w:val="both"/>
        <w:textAlignment w:val="top"/>
        <w:rPr>
          <w:rFonts w:eastAsia="Calibri"/>
          <w:sz w:val="28"/>
          <w:szCs w:val="28"/>
          <w:lang w:eastAsia="en-US"/>
        </w:rPr>
      </w:pPr>
      <w:r>
        <w:rPr>
          <w:rFonts w:eastAsia="Calibri"/>
          <w:sz w:val="28"/>
          <w:szCs w:val="28"/>
          <w:lang w:eastAsia="en-US"/>
        </w:rPr>
        <w:t xml:space="preserve">2. </w:t>
      </w:r>
      <w:r w:rsidRPr="00ED7452">
        <w:rPr>
          <w:sz w:val="28"/>
          <w:szCs w:val="28"/>
        </w:rPr>
        <w:t>Постановлени</w:t>
      </w:r>
      <w:r>
        <w:rPr>
          <w:sz w:val="28"/>
          <w:szCs w:val="28"/>
        </w:rPr>
        <w:t>е</w:t>
      </w:r>
      <w:r w:rsidRPr="00ED7452">
        <w:rPr>
          <w:sz w:val="28"/>
          <w:szCs w:val="28"/>
        </w:rPr>
        <w:t xml:space="preserve"> администрации </w:t>
      </w:r>
      <w:r>
        <w:rPr>
          <w:sz w:val="28"/>
          <w:szCs w:val="28"/>
        </w:rPr>
        <w:t>Сторожевского 2-го сельского поселения Лискинского</w:t>
      </w:r>
      <w:r w:rsidRPr="00ED7452">
        <w:rPr>
          <w:sz w:val="28"/>
          <w:szCs w:val="28"/>
        </w:rPr>
        <w:t xml:space="preserve"> муниципального района Воронежской области от</w:t>
      </w:r>
      <w:r>
        <w:rPr>
          <w:sz w:val="28"/>
          <w:szCs w:val="28"/>
        </w:rPr>
        <w:t xml:space="preserve"> 27.06.2019г. № 49 «</w:t>
      </w:r>
      <w:r w:rsidRPr="00A7543B">
        <w:rPr>
          <w:sz w:val="28"/>
          <w:szCs w:val="28"/>
        </w:rPr>
        <w:t xml:space="preserve">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w:t>
      </w:r>
      <w:r w:rsidRPr="00A7543B">
        <w:rPr>
          <w:sz w:val="28"/>
          <w:szCs w:val="28"/>
        </w:rPr>
        <w:lastRenderedPageBreak/>
        <w:t>Сторожевского 2-го сельского поселения Лискинского муниципального района Воронежской области</w:t>
      </w:r>
      <w:r>
        <w:rPr>
          <w:sz w:val="28"/>
          <w:szCs w:val="28"/>
        </w:rPr>
        <w:t>» признать утратившим силу.</w:t>
      </w:r>
    </w:p>
    <w:p w:rsidR="000316FF" w:rsidRDefault="00A7543B" w:rsidP="008336FD">
      <w:pPr>
        <w:pStyle w:val="p7"/>
        <w:shd w:val="clear" w:color="auto" w:fill="FFFFFF"/>
        <w:spacing w:before="0" w:beforeAutospacing="0" w:after="0" w:afterAutospacing="0" w:line="360" w:lineRule="auto"/>
        <w:ind w:firstLine="709"/>
        <w:jc w:val="both"/>
        <w:textAlignment w:val="top"/>
        <w:rPr>
          <w:rFonts w:eastAsia="Calibri"/>
          <w:sz w:val="28"/>
          <w:szCs w:val="28"/>
        </w:rPr>
      </w:pPr>
      <w:r>
        <w:rPr>
          <w:sz w:val="28"/>
          <w:szCs w:val="28"/>
        </w:rPr>
        <w:t>3</w:t>
      </w:r>
      <w:r w:rsidR="000316FF" w:rsidRPr="000316FF">
        <w:rPr>
          <w:sz w:val="28"/>
          <w:szCs w:val="28"/>
        </w:rPr>
        <w:t xml:space="preserve">. </w:t>
      </w:r>
      <w:r w:rsidR="000316FF" w:rsidRPr="00D73494">
        <w:rPr>
          <w:sz w:val="28"/>
          <w:szCs w:val="28"/>
        </w:rPr>
        <w:t xml:space="preserve">Обнародовать настоящее постановление в порядке, установленном статьей 46 Устава </w:t>
      </w:r>
      <w:r w:rsidR="000316FF">
        <w:rPr>
          <w:sz w:val="28"/>
          <w:szCs w:val="28"/>
        </w:rPr>
        <w:t>Сторожевского 2-го</w:t>
      </w:r>
      <w:r w:rsidR="000316FF" w:rsidRPr="00D73494">
        <w:rPr>
          <w:sz w:val="28"/>
          <w:szCs w:val="28"/>
        </w:rPr>
        <w:t xml:space="preserve"> сельского поселения Лискинского муниципального района Воронежской области</w:t>
      </w:r>
      <w:r w:rsidR="000316FF" w:rsidRPr="00D73494">
        <w:rPr>
          <w:rFonts w:eastAsia="Calibri"/>
          <w:sz w:val="28"/>
          <w:szCs w:val="28"/>
        </w:rPr>
        <w:t xml:space="preserve"> и разместить на официальном сайте администрации </w:t>
      </w:r>
      <w:r w:rsidR="000316FF">
        <w:rPr>
          <w:rFonts w:eastAsia="Calibri"/>
          <w:sz w:val="28"/>
          <w:szCs w:val="28"/>
        </w:rPr>
        <w:t>Сторожевского 2-го</w:t>
      </w:r>
      <w:r w:rsidR="000316FF" w:rsidRPr="00D73494">
        <w:rPr>
          <w:rFonts w:eastAsia="Calibri"/>
          <w:sz w:val="28"/>
          <w:szCs w:val="28"/>
        </w:rPr>
        <w:t xml:space="preserve"> сельского поселения Лискинского муниципального района Воронежской области в информационно</w:t>
      </w:r>
      <w:r w:rsidR="000316FF" w:rsidRPr="00D73494">
        <w:rPr>
          <w:rFonts w:eastAsia="Calibri"/>
          <w:b/>
          <w:sz w:val="28"/>
          <w:szCs w:val="28"/>
        </w:rPr>
        <w:t>-</w:t>
      </w:r>
      <w:r w:rsidR="000316FF" w:rsidRPr="00D73494">
        <w:rPr>
          <w:rFonts w:eastAsia="Calibri"/>
          <w:sz w:val="28"/>
          <w:szCs w:val="28"/>
        </w:rPr>
        <w:t>телекоммуникационной сети «Интернет».</w:t>
      </w:r>
    </w:p>
    <w:p w:rsidR="005735A8" w:rsidRPr="00BC23A2" w:rsidRDefault="00A7543B" w:rsidP="008336FD">
      <w:pPr>
        <w:spacing w:line="360" w:lineRule="auto"/>
        <w:ind w:firstLine="709"/>
        <w:contextualSpacing/>
        <w:jc w:val="both"/>
      </w:pPr>
      <w:r>
        <w:t>4</w:t>
      </w:r>
      <w:r w:rsidR="005735A8" w:rsidRPr="00BC23A2">
        <w:t>. Настоящее постановление вступает в силу со дня его официального опубликования.</w:t>
      </w:r>
    </w:p>
    <w:p w:rsidR="000316FF" w:rsidRPr="000316FF" w:rsidRDefault="00A7543B" w:rsidP="008336FD">
      <w:pPr>
        <w:spacing w:line="360" w:lineRule="auto"/>
        <w:ind w:firstLine="709"/>
        <w:jc w:val="both"/>
        <w:rPr>
          <w:rFonts w:eastAsia="Times New Roman"/>
          <w:bCs/>
          <w:lang w:eastAsia="ru-RU"/>
        </w:rPr>
      </w:pPr>
      <w:r>
        <w:t>5</w:t>
      </w:r>
      <w:r w:rsidR="000316FF" w:rsidRPr="000316FF">
        <w:t xml:space="preserve">. </w:t>
      </w:r>
      <w:r w:rsidR="000316FF" w:rsidRPr="000316FF">
        <w:rPr>
          <w:rFonts w:eastAsia="Times New Roman"/>
          <w:bCs/>
          <w:lang w:eastAsia="ru-RU"/>
        </w:rPr>
        <w:t>Контроль за исполнением настоящего постановления оставляю за собой.</w:t>
      </w:r>
    </w:p>
    <w:p w:rsidR="000316FF" w:rsidRDefault="000316FF" w:rsidP="004F7FDB"/>
    <w:p w:rsidR="008336FD" w:rsidRDefault="008336FD" w:rsidP="004F7FDB">
      <w:r>
        <w:t xml:space="preserve"> </w:t>
      </w:r>
    </w:p>
    <w:p w:rsidR="008336FD" w:rsidRPr="000316FF" w:rsidRDefault="008336FD" w:rsidP="004F7FDB"/>
    <w:p w:rsidR="00676B0A" w:rsidRDefault="00C91D7C" w:rsidP="004F7FDB">
      <w:r>
        <w:t>Глава</w:t>
      </w:r>
      <w:r w:rsidR="00676B0A">
        <w:t xml:space="preserve"> администрации </w:t>
      </w:r>
    </w:p>
    <w:p w:rsidR="00F81E9D" w:rsidRDefault="00F81E9D" w:rsidP="004F7FDB">
      <w:r>
        <w:t xml:space="preserve">Сторожевского 2-го сельского поселения </w:t>
      </w:r>
    </w:p>
    <w:p w:rsidR="00676B0A" w:rsidRDefault="00F81E9D" w:rsidP="00676B0A">
      <w:r>
        <w:t>Лискинского</w:t>
      </w:r>
      <w:r w:rsidR="00C91D7C">
        <w:t xml:space="preserve"> муниципального района</w:t>
      </w:r>
      <w:r w:rsidR="00C91D7C">
        <w:tab/>
      </w:r>
      <w:r>
        <w:t xml:space="preserve">                                  Н.П.Соколова</w:t>
      </w: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C721A9" w:rsidRDefault="00C721A9" w:rsidP="005735A8">
      <w:pPr>
        <w:ind w:left="4536"/>
        <w:contextualSpacing/>
        <w:jc w:val="both"/>
      </w:pPr>
    </w:p>
    <w:p w:rsidR="00A7543B" w:rsidRDefault="00A7543B" w:rsidP="005735A8">
      <w:pPr>
        <w:ind w:left="4536"/>
        <w:contextualSpacing/>
        <w:jc w:val="both"/>
      </w:pPr>
    </w:p>
    <w:p w:rsidR="008336FD" w:rsidRDefault="008336FD" w:rsidP="00C721A9">
      <w:pPr>
        <w:ind w:left="5670"/>
      </w:pPr>
    </w:p>
    <w:p w:rsidR="00C721A9" w:rsidRPr="008336FD" w:rsidRDefault="008336FD" w:rsidP="008336FD">
      <w:pPr>
        <w:jc w:val="right"/>
        <w:rPr>
          <w:sz w:val="24"/>
          <w:szCs w:val="24"/>
        </w:rPr>
      </w:pPr>
      <w:r w:rsidRPr="008336FD">
        <w:rPr>
          <w:sz w:val="24"/>
          <w:szCs w:val="24"/>
        </w:rPr>
        <w:lastRenderedPageBreak/>
        <w:t xml:space="preserve">УТВЕРЖДЕН </w:t>
      </w:r>
    </w:p>
    <w:p w:rsidR="008336FD" w:rsidRPr="008336FD" w:rsidRDefault="008336FD" w:rsidP="008336FD">
      <w:pPr>
        <w:jc w:val="right"/>
        <w:rPr>
          <w:sz w:val="24"/>
          <w:szCs w:val="24"/>
        </w:rPr>
      </w:pPr>
      <w:r w:rsidRPr="008336FD">
        <w:rPr>
          <w:sz w:val="24"/>
          <w:szCs w:val="24"/>
        </w:rPr>
        <w:t>постановлением администрации</w:t>
      </w:r>
    </w:p>
    <w:p w:rsidR="008336FD" w:rsidRPr="008336FD" w:rsidRDefault="008336FD" w:rsidP="008336FD">
      <w:pPr>
        <w:jc w:val="right"/>
        <w:rPr>
          <w:sz w:val="24"/>
          <w:szCs w:val="24"/>
        </w:rPr>
      </w:pPr>
      <w:r w:rsidRPr="008336FD">
        <w:rPr>
          <w:sz w:val="24"/>
          <w:szCs w:val="24"/>
        </w:rPr>
        <w:t xml:space="preserve"> Сторожевского 2-го сельского поселения </w:t>
      </w:r>
    </w:p>
    <w:p w:rsidR="008336FD" w:rsidRDefault="008336FD" w:rsidP="008336FD">
      <w:pPr>
        <w:jc w:val="right"/>
        <w:rPr>
          <w:sz w:val="24"/>
          <w:szCs w:val="24"/>
        </w:rPr>
      </w:pPr>
      <w:r w:rsidRPr="008336FD">
        <w:rPr>
          <w:sz w:val="24"/>
          <w:szCs w:val="24"/>
        </w:rPr>
        <w:t xml:space="preserve">Лискинского муниципального района </w:t>
      </w:r>
    </w:p>
    <w:p w:rsidR="008336FD" w:rsidRPr="008336FD" w:rsidRDefault="008336FD" w:rsidP="008336FD">
      <w:pPr>
        <w:jc w:val="right"/>
        <w:rPr>
          <w:sz w:val="24"/>
          <w:szCs w:val="24"/>
        </w:rPr>
      </w:pPr>
      <w:r w:rsidRPr="008336FD">
        <w:rPr>
          <w:sz w:val="24"/>
          <w:szCs w:val="24"/>
        </w:rPr>
        <w:t>Воронежской области</w:t>
      </w:r>
    </w:p>
    <w:p w:rsidR="008336FD" w:rsidRPr="008336FD" w:rsidRDefault="00A7543B" w:rsidP="008336FD">
      <w:pPr>
        <w:jc w:val="right"/>
        <w:rPr>
          <w:sz w:val="24"/>
          <w:szCs w:val="24"/>
        </w:rPr>
      </w:pPr>
      <w:r>
        <w:rPr>
          <w:sz w:val="24"/>
          <w:szCs w:val="24"/>
        </w:rPr>
        <w:t xml:space="preserve"> от «14</w:t>
      </w:r>
      <w:r w:rsidR="008336FD" w:rsidRPr="008336FD">
        <w:rPr>
          <w:sz w:val="24"/>
          <w:szCs w:val="24"/>
        </w:rPr>
        <w:t xml:space="preserve">» </w:t>
      </w:r>
      <w:r>
        <w:rPr>
          <w:sz w:val="24"/>
          <w:szCs w:val="24"/>
        </w:rPr>
        <w:t>августа</w:t>
      </w:r>
      <w:r w:rsidR="008336FD" w:rsidRPr="008336FD">
        <w:rPr>
          <w:sz w:val="24"/>
          <w:szCs w:val="24"/>
        </w:rPr>
        <w:t xml:space="preserve"> 2019г. № </w:t>
      </w:r>
      <w:r>
        <w:rPr>
          <w:sz w:val="24"/>
          <w:szCs w:val="24"/>
        </w:rPr>
        <w:t>54</w:t>
      </w:r>
    </w:p>
    <w:p w:rsidR="008336FD" w:rsidRPr="00BF7526" w:rsidRDefault="008336FD" w:rsidP="00C721A9">
      <w:pPr>
        <w:jc w:val="center"/>
      </w:pPr>
    </w:p>
    <w:p w:rsidR="00A7543B" w:rsidRPr="00A7543B" w:rsidRDefault="00A7543B" w:rsidP="00A7543B">
      <w:pPr>
        <w:pStyle w:val="1"/>
        <w:jc w:val="center"/>
        <w:rPr>
          <w:b/>
          <w:color w:val="000000" w:themeColor="text1"/>
          <w:szCs w:val="28"/>
        </w:rPr>
      </w:pPr>
      <w:r w:rsidRPr="00A7543B">
        <w:rPr>
          <w:b/>
          <w:color w:val="000000" w:themeColor="text1"/>
          <w:szCs w:val="28"/>
        </w:rPr>
        <w:t xml:space="preserve">Административный регламент </w:t>
      </w:r>
      <w:r w:rsidRPr="00A7543B">
        <w:rPr>
          <w:b/>
          <w:color w:val="000000" w:themeColor="text1"/>
          <w:szCs w:val="28"/>
        </w:rPr>
        <w:br/>
        <w:t xml:space="preserve">осуществления муниципального контроля за соблюдением правил благоустройства территории </w:t>
      </w:r>
      <w:r w:rsidR="007B503B">
        <w:rPr>
          <w:b/>
          <w:color w:val="000000" w:themeColor="text1"/>
          <w:szCs w:val="28"/>
        </w:rPr>
        <w:t>Сторожевского 2-го</w:t>
      </w:r>
      <w:r w:rsidRPr="00A7543B">
        <w:rPr>
          <w:b/>
          <w:color w:val="000000" w:themeColor="text1"/>
          <w:szCs w:val="28"/>
        </w:rPr>
        <w:t xml:space="preserve"> сельского поселения Лискинского муниципального района Воронежской области</w:t>
      </w:r>
    </w:p>
    <w:p w:rsidR="00A7543B" w:rsidRDefault="00A7543B" w:rsidP="00A7543B">
      <w:pPr>
        <w:pStyle w:val="1"/>
        <w:rPr>
          <w:color w:val="000000" w:themeColor="text1"/>
          <w:szCs w:val="28"/>
        </w:rPr>
      </w:pPr>
    </w:p>
    <w:p w:rsidR="00A7543B" w:rsidRPr="00F2671D" w:rsidRDefault="00A7543B" w:rsidP="00A7543B">
      <w:pPr>
        <w:pStyle w:val="1"/>
        <w:jc w:val="center"/>
        <w:rPr>
          <w:b/>
          <w:color w:val="000000" w:themeColor="text1"/>
          <w:szCs w:val="28"/>
        </w:rPr>
      </w:pPr>
      <w:r w:rsidRPr="00F2671D">
        <w:rPr>
          <w:b/>
          <w:color w:val="000000" w:themeColor="text1"/>
          <w:szCs w:val="28"/>
        </w:rPr>
        <w:t>1. Общие положения</w:t>
      </w:r>
    </w:p>
    <w:p w:rsidR="00A7543B" w:rsidRPr="00F2671D" w:rsidRDefault="00A7543B" w:rsidP="00A7543B">
      <w:pPr>
        <w:rPr>
          <w:b/>
          <w:color w:val="000000" w:themeColor="text1"/>
        </w:rPr>
      </w:pPr>
    </w:p>
    <w:p w:rsidR="00A7543B" w:rsidRPr="00F2671D" w:rsidRDefault="00A7543B" w:rsidP="00A7543B">
      <w:pPr>
        <w:pStyle w:val="1"/>
        <w:jc w:val="both"/>
        <w:rPr>
          <w:b/>
          <w:color w:val="000000" w:themeColor="text1"/>
          <w:szCs w:val="28"/>
        </w:rPr>
      </w:pPr>
      <w:r w:rsidRPr="00F2671D">
        <w:rPr>
          <w:b/>
          <w:color w:val="000000" w:themeColor="text1"/>
          <w:szCs w:val="28"/>
        </w:rPr>
        <w:t>1.1. Вид муниципального контроля</w:t>
      </w:r>
    </w:p>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r w:rsidRPr="00A62F7C">
        <w:rPr>
          <w:color w:val="000000" w:themeColor="text1"/>
        </w:rPr>
        <w:t xml:space="preserve">Настоящий Административный регламент определяет сроки и последовательность действий по проведению проверок юридических лиц и индивидуальных предпринимателей при осуществлении муниципального контроля за соблюдением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(далее - муниципальный контроль).</w:t>
      </w:r>
    </w:p>
    <w:p w:rsidR="00A7543B" w:rsidRPr="00A62F7C" w:rsidRDefault="00A7543B" w:rsidP="00A7543B">
      <w:pPr>
        <w:jc w:val="both"/>
        <w:rPr>
          <w:color w:val="000000" w:themeColor="text1"/>
        </w:rPr>
      </w:pPr>
    </w:p>
    <w:p w:rsidR="00A7543B" w:rsidRPr="00F2671D" w:rsidRDefault="00A7543B" w:rsidP="00F2671D">
      <w:pPr>
        <w:pStyle w:val="1"/>
        <w:jc w:val="center"/>
        <w:rPr>
          <w:b/>
          <w:color w:val="000000" w:themeColor="text1"/>
          <w:szCs w:val="28"/>
        </w:rPr>
      </w:pPr>
      <w:bookmarkStart w:id="0" w:name="sub_102"/>
      <w:r w:rsidRPr="00F2671D">
        <w:rPr>
          <w:b/>
          <w:color w:val="000000" w:themeColor="text1"/>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 за соблюдением правил благоустройства</w:t>
      </w:r>
    </w:p>
    <w:bookmarkEnd w:id="0"/>
    <w:p w:rsidR="00A7543B" w:rsidRPr="00F2671D" w:rsidRDefault="00A7543B" w:rsidP="00A7543B">
      <w:pPr>
        <w:jc w:val="both"/>
        <w:rPr>
          <w:b/>
          <w:color w:val="000000" w:themeColor="text1"/>
        </w:rPr>
      </w:pPr>
    </w:p>
    <w:p w:rsidR="00A7543B" w:rsidRPr="00A62F7C" w:rsidRDefault="00A7543B" w:rsidP="00A7543B">
      <w:pPr>
        <w:jc w:val="both"/>
        <w:rPr>
          <w:color w:val="000000" w:themeColor="text1"/>
        </w:rPr>
      </w:pPr>
      <w:bookmarkStart w:id="1" w:name="sub_121"/>
      <w:r w:rsidRPr="00A62F7C">
        <w:rPr>
          <w:color w:val="000000" w:themeColor="text1"/>
        </w:rPr>
        <w:t>1.2.1. Орган, уполномоченный на осущес</w:t>
      </w:r>
      <w:r>
        <w:rPr>
          <w:color w:val="000000" w:themeColor="text1"/>
        </w:rPr>
        <w:t>твление муниципального контроля</w:t>
      </w:r>
      <w:r w:rsidRPr="00A62F7C">
        <w:rPr>
          <w:color w:val="000000" w:themeColor="text1"/>
        </w:rPr>
        <w:t xml:space="preserve"> - администрация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(далее – орган, уполномоченный на осуществление муниципального контроля).</w:t>
      </w:r>
    </w:p>
    <w:bookmarkEnd w:id="1"/>
    <w:p w:rsidR="00A7543B" w:rsidRPr="00A62F7C" w:rsidRDefault="00A7543B" w:rsidP="00A7543B">
      <w:pPr>
        <w:jc w:val="both"/>
        <w:rPr>
          <w:color w:val="000000" w:themeColor="text1"/>
        </w:rPr>
      </w:pPr>
      <w:r w:rsidRPr="00A62F7C">
        <w:rPr>
          <w:color w:val="000000" w:themeColor="text1"/>
        </w:rPr>
        <w:t xml:space="preserve">1.2.3. Администрация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осуществляет контроль за:</w:t>
      </w:r>
    </w:p>
    <w:p w:rsidR="00A7543B" w:rsidRPr="00A62F7C" w:rsidRDefault="00A7543B" w:rsidP="00A7543B">
      <w:pPr>
        <w:jc w:val="both"/>
        <w:rPr>
          <w:color w:val="000000" w:themeColor="text1"/>
        </w:rPr>
      </w:pPr>
      <w:r w:rsidRPr="00A62F7C">
        <w:rPr>
          <w:color w:val="000000" w:themeColor="text1"/>
        </w:rPr>
        <w:t xml:space="preserve">- соблюдением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bookmarkStart w:id="2" w:name="sub_1233"/>
      <w:r w:rsidRPr="00A62F7C">
        <w:rPr>
          <w:color w:val="000000" w:themeColor="text1"/>
        </w:rPr>
        <w:t>;</w:t>
      </w:r>
    </w:p>
    <w:bookmarkEnd w:id="2"/>
    <w:p w:rsidR="00A7543B" w:rsidRDefault="00A7543B" w:rsidP="00A7543B">
      <w:pPr>
        <w:jc w:val="both"/>
        <w:rPr>
          <w:color w:val="000000" w:themeColor="text1"/>
        </w:rPr>
      </w:pPr>
      <w:r w:rsidRPr="00A62F7C">
        <w:rPr>
          <w:color w:val="000000" w:themeColor="text1"/>
        </w:rPr>
        <w:t>- исполнением предписаний и устранением выявленных нарушений.</w:t>
      </w:r>
    </w:p>
    <w:p w:rsidR="00A7543B" w:rsidRPr="00A62F7C" w:rsidRDefault="00A7543B" w:rsidP="00A7543B">
      <w:pPr>
        <w:jc w:val="both"/>
        <w:rPr>
          <w:color w:val="000000" w:themeColor="text1"/>
        </w:rPr>
      </w:pPr>
    </w:p>
    <w:p w:rsidR="00A7543B" w:rsidRPr="00F2671D" w:rsidRDefault="00A7543B" w:rsidP="00F2671D">
      <w:pPr>
        <w:pStyle w:val="1"/>
        <w:jc w:val="center"/>
        <w:rPr>
          <w:b/>
          <w:color w:val="000000" w:themeColor="text1"/>
          <w:szCs w:val="28"/>
        </w:rPr>
      </w:pPr>
      <w:r w:rsidRPr="00F2671D">
        <w:rPr>
          <w:b/>
          <w:color w:val="000000" w:themeColor="text1"/>
          <w:szCs w:val="28"/>
        </w:rPr>
        <w:lastRenderedPageBreak/>
        <w:t>1.3. Перечень нормативных правовых актов, непосредственно регулирующих осуществление муниципального контроля за соблюдением правил благоустройства</w:t>
      </w:r>
    </w:p>
    <w:p w:rsidR="00A7543B" w:rsidRPr="00F2671D" w:rsidRDefault="00A7543B" w:rsidP="00A7543B">
      <w:pPr>
        <w:jc w:val="both"/>
        <w:rPr>
          <w:b/>
          <w:color w:val="000000" w:themeColor="text1"/>
        </w:rPr>
      </w:pPr>
    </w:p>
    <w:p w:rsidR="00A7543B" w:rsidRPr="00A62F7C" w:rsidRDefault="00A7543B" w:rsidP="00A7543B">
      <w:pPr>
        <w:jc w:val="both"/>
        <w:rPr>
          <w:color w:val="000000" w:themeColor="text1"/>
        </w:rPr>
      </w:pPr>
      <w:r w:rsidRPr="00A62F7C">
        <w:rPr>
          <w:color w:val="000000" w:themeColor="text1"/>
        </w:rPr>
        <w:t>Муниципальный контроль осуществляется в соответствии с:</w:t>
      </w:r>
    </w:p>
    <w:p w:rsidR="00A7543B" w:rsidRPr="00A62F7C" w:rsidRDefault="00D068FB" w:rsidP="00A7543B">
      <w:pPr>
        <w:jc w:val="both"/>
        <w:rPr>
          <w:color w:val="000000" w:themeColor="text1"/>
        </w:rPr>
      </w:pPr>
      <w:hyperlink r:id="rId8" w:history="1">
        <w:r w:rsidR="00A7543B" w:rsidRPr="00A62F7C">
          <w:rPr>
            <w:rStyle w:val="ad"/>
            <w:color w:val="000000" w:themeColor="text1"/>
          </w:rPr>
          <w:t>Конституцией</w:t>
        </w:r>
      </w:hyperlink>
      <w:r w:rsidR="00A7543B" w:rsidRPr="00A62F7C">
        <w:rPr>
          <w:color w:val="000000" w:themeColor="text1"/>
        </w:rPr>
        <w:t xml:space="preserve"> Росси</w:t>
      </w:r>
      <w:r w:rsidR="00F2671D">
        <w:rPr>
          <w:color w:val="000000" w:themeColor="text1"/>
        </w:rPr>
        <w:t>йской Федерации (</w:t>
      </w:r>
      <w:r w:rsidR="00A7543B" w:rsidRPr="00A62F7C">
        <w:rPr>
          <w:color w:val="000000" w:themeColor="text1"/>
        </w:rPr>
        <w:t>"Российская газета", N 7, 21.01.2009, "Собрание законодательства РФ", 26.01.2009, N 4, ст. 445, "Парламентская газета", N 4, 23-29.01.2009);</w:t>
      </w:r>
    </w:p>
    <w:p w:rsidR="00A7543B" w:rsidRPr="00A62F7C" w:rsidRDefault="00D068FB" w:rsidP="00A7543B">
      <w:pPr>
        <w:jc w:val="both"/>
        <w:rPr>
          <w:color w:val="000000" w:themeColor="text1"/>
        </w:rPr>
      </w:pPr>
      <w:hyperlink r:id="rId9" w:history="1">
        <w:r w:rsidR="00A7543B" w:rsidRPr="00A62F7C">
          <w:rPr>
            <w:rStyle w:val="ad"/>
            <w:color w:val="000000" w:themeColor="text1"/>
          </w:rPr>
          <w:t>Кодексом</w:t>
        </w:r>
      </w:hyperlink>
      <w:r w:rsidR="00A7543B" w:rsidRPr="00A62F7C">
        <w:rPr>
          <w:color w:val="000000" w:themeColor="text1"/>
        </w:rPr>
        <w:t xml:space="preserve"> Российской Федерации об административных правонарушениях ( "Российская газета", N 256, 31.12.2001, "Парламентская газета", N 2-5, 05.01.2002, "Собрание законодательства РФ", 07.01.2002, N 1 (ч. 1), ст. 1.);</w:t>
      </w:r>
    </w:p>
    <w:p w:rsidR="00A7543B" w:rsidRPr="00A62F7C" w:rsidRDefault="00D068FB" w:rsidP="00A7543B">
      <w:pPr>
        <w:jc w:val="both"/>
        <w:rPr>
          <w:color w:val="000000" w:themeColor="text1"/>
        </w:rPr>
      </w:pPr>
      <w:hyperlink r:id="rId10" w:history="1">
        <w:r w:rsidR="00A7543B" w:rsidRPr="00A62F7C">
          <w:rPr>
            <w:rStyle w:val="ad"/>
            <w:color w:val="000000" w:themeColor="text1"/>
          </w:rPr>
          <w:t>Земельным кодексом</w:t>
        </w:r>
      </w:hyperlink>
      <w:r w:rsidR="00A7543B" w:rsidRPr="00A62F7C">
        <w:rPr>
          <w:color w:val="000000" w:themeColor="text1"/>
        </w:rPr>
        <w:t xml:space="preserve"> Российской Федерации ("Собрание законодательства РФ", 29.10.2001, N 44, ст. 4147, "Парламентская газета", N 204-205, 30.10.2001, "Российская газета", N 211-212, 30.10.2001);</w:t>
      </w:r>
    </w:p>
    <w:p w:rsidR="00A7543B" w:rsidRPr="00A62F7C" w:rsidRDefault="00D068FB" w:rsidP="00A7543B">
      <w:pPr>
        <w:jc w:val="both"/>
        <w:rPr>
          <w:color w:val="000000" w:themeColor="text1"/>
        </w:rPr>
      </w:pPr>
      <w:hyperlink r:id="rId11" w:history="1">
        <w:r w:rsidR="00A7543B" w:rsidRPr="00A62F7C">
          <w:rPr>
            <w:rStyle w:val="ad"/>
            <w:color w:val="000000" w:themeColor="text1"/>
          </w:rPr>
          <w:t>Федеральным законом</w:t>
        </w:r>
      </w:hyperlink>
      <w:r w:rsidR="00A7543B" w:rsidRPr="00A62F7C">
        <w:rPr>
          <w:color w:val="000000" w:themeColor="text1"/>
        </w:rPr>
        <w:t xml:space="preserve"> от 06.10.2003 N 131-ФЗ "Об общих принципах организации местного самоуправления в Российской Федерации" ( "Собрание законодательства РФ", 06.10.2003, N 40, ст. 3822, "Парламентская газета", N 186, 08.10.2003, "Российская газета", N 202, 08.10.2003);</w:t>
      </w:r>
    </w:p>
    <w:p w:rsidR="00A7543B" w:rsidRPr="00A62F7C" w:rsidRDefault="00D068FB" w:rsidP="00A7543B">
      <w:pPr>
        <w:jc w:val="both"/>
        <w:rPr>
          <w:color w:val="000000" w:themeColor="text1"/>
        </w:rPr>
      </w:pPr>
      <w:hyperlink r:id="rId12" w:history="1">
        <w:r w:rsidR="00A7543B" w:rsidRPr="00A62F7C">
          <w:rPr>
            <w:rStyle w:val="ad"/>
            <w:color w:val="000000" w:themeColor="text1"/>
          </w:rPr>
          <w:t>Федеральным законом</w:t>
        </w:r>
      </w:hyperlink>
      <w:r w:rsidR="00A7543B" w:rsidRPr="00A62F7C">
        <w:rPr>
          <w:color w:val="000000" w:themeColor="text1"/>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7543B">
        <w:rPr>
          <w:color w:val="000000" w:themeColor="text1"/>
        </w:rPr>
        <w:t xml:space="preserve">            </w:t>
      </w:r>
      <w:r w:rsidR="00A7543B" w:rsidRPr="00A62F7C">
        <w:rPr>
          <w:color w:val="000000" w:themeColor="text1"/>
        </w:rPr>
        <w:t>("Российская газета", N 266, 30.12.2008, "Собрание законодательства РФ", 29.12.2008, N 52 (ч. 1), ст. 6249, "Парламентская газета", N 90, 31.12.2008);</w:t>
      </w:r>
    </w:p>
    <w:bookmarkStart w:id="3" w:name="sub_10310"/>
    <w:p w:rsidR="00A7543B" w:rsidRPr="00A62F7C" w:rsidRDefault="00D068FB" w:rsidP="00A7543B">
      <w:pPr>
        <w:jc w:val="both"/>
        <w:rPr>
          <w:color w:val="000000" w:themeColor="text1"/>
        </w:rPr>
      </w:pPr>
      <w:r w:rsidRPr="00A62F7C">
        <w:rPr>
          <w:color w:val="000000" w:themeColor="text1"/>
        </w:rPr>
        <w:fldChar w:fldCharType="begin"/>
      </w:r>
      <w:r w:rsidR="00A7543B" w:rsidRPr="00A62F7C">
        <w:rPr>
          <w:color w:val="000000" w:themeColor="text1"/>
        </w:rPr>
        <w:instrText>HYPERLINK "http://internet.garant.ru/document/redirect/12154854/0"</w:instrText>
      </w:r>
      <w:r w:rsidRPr="00A62F7C">
        <w:rPr>
          <w:color w:val="000000" w:themeColor="text1"/>
        </w:rPr>
        <w:fldChar w:fldCharType="separate"/>
      </w:r>
      <w:r w:rsidR="00A7543B" w:rsidRPr="00A62F7C">
        <w:rPr>
          <w:rStyle w:val="ad"/>
          <w:color w:val="000000" w:themeColor="text1"/>
        </w:rPr>
        <w:t>Федеральным законом</w:t>
      </w:r>
      <w:r w:rsidRPr="00A62F7C">
        <w:rPr>
          <w:color w:val="000000" w:themeColor="text1"/>
        </w:rPr>
        <w:fldChar w:fldCharType="end"/>
      </w:r>
      <w:r w:rsidR="00A7543B" w:rsidRPr="00A62F7C">
        <w:rPr>
          <w:color w:val="000000" w:themeColor="text1"/>
        </w:rPr>
        <w:t xml:space="preserve">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bookmarkStart w:id="4" w:name="sub_10311"/>
    <w:bookmarkEnd w:id="3"/>
    <w:p w:rsidR="00A7543B" w:rsidRPr="00A62F7C" w:rsidRDefault="00D068FB" w:rsidP="00A7543B">
      <w:pPr>
        <w:jc w:val="both"/>
        <w:rPr>
          <w:color w:val="000000" w:themeColor="text1"/>
        </w:rPr>
      </w:pPr>
      <w:r w:rsidRPr="00A62F7C">
        <w:rPr>
          <w:color w:val="000000" w:themeColor="text1"/>
        </w:rPr>
        <w:fldChar w:fldCharType="begin"/>
      </w:r>
      <w:r w:rsidR="00A7543B" w:rsidRPr="00A62F7C">
        <w:rPr>
          <w:color w:val="000000" w:themeColor="text1"/>
        </w:rPr>
        <w:instrText>HYPERLINK "http://internet.garant.ru/document/redirect/71265128/0"</w:instrText>
      </w:r>
      <w:r w:rsidRPr="00A62F7C">
        <w:rPr>
          <w:color w:val="000000" w:themeColor="text1"/>
        </w:rPr>
        <w:fldChar w:fldCharType="separate"/>
      </w:r>
      <w:r w:rsidR="00A7543B" w:rsidRPr="00A62F7C">
        <w:rPr>
          <w:rStyle w:val="ad"/>
          <w:color w:val="000000" w:themeColor="text1"/>
        </w:rPr>
        <w:t>Постановлением</w:t>
      </w:r>
      <w:r w:rsidRPr="00A62F7C">
        <w:rPr>
          <w:color w:val="000000" w:themeColor="text1"/>
        </w:rPr>
        <w:fldChar w:fldCharType="end"/>
      </w:r>
      <w:r w:rsidR="00A7543B" w:rsidRPr="00A62F7C">
        <w:rPr>
          <w:color w:val="000000" w:themeColor="text1"/>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РФ", 07.12.2015, N 49, ст. 6964);</w:t>
      </w:r>
    </w:p>
    <w:bookmarkEnd w:id="4"/>
    <w:p w:rsidR="00A7543B" w:rsidRPr="00A62F7C" w:rsidRDefault="00D068FB" w:rsidP="00A7543B">
      <w:pPr>
        <w:jc w:val="both"/>
        <w:rPr>
          <w:color w:val="000000" w:themeColor="text1"/>
        </w:rPr>
      </w:pPr>
      <w:r w:rsidRPr="00A62F7C">
        <w:rPr>
          <w:color w:val="000000" w:themeColor="text1"/>
        </w:rPr>
        <w:fldChar w:fldCharType="begin"/>
      </w:r>
      <w:r w:rsidR="00A7543B" w:rsidRPr="00A62F7C">
        <w:rPr>
          <w:color w:val="000000" w:themeColor="text1"/>
        </w:rPr>
        <w:instrText>HYPERLINK "http://internet.garant.ru/document/redirect/12177032/0"</w:instrText>
      </w:r>
      <w:r w:rsidRPr="00A62F7C">
        <w:rPr>
          <w:color w:val="000000" w:themeColor="text1"/>
        </w:rPr>
        <w:fldChar w:fldCharType="separate"/>
      </w:r>
      <w:r w:rsidR="00A7543B" w:rsidRPr="00A62F7C">
        <w:rPr>
          <w:rStyle w:val="ad"/>
          <w:color w:val="000000" w:themeColor="text1"/>
        </w:rPr>
        <w:t>Постановлением</w:t>
      </w:r>
      <w:r w:rsidRPr="00A62F7C">
        <w:rPr>
          <w:color w:val="000000" w:themeColor="text1"/>
        </w:rPr>
        <w:fldChar w:fldCharType="end"/>
      </w:r>
      <w:r w:rsidR="00A7543B" w:rsidRPr="00A62F7C">
        <w:rPr>
          <w:color w:val="000000" w:themeColor="text1"/>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A7543B" w:rsidRPr="00A62F7C" w:rsidRDefault="00D068FB" w:rsidP="00A7543B">
      <w:pPr>
        <w:jc w:val="both"/>
        <w:rPr>
          <w:color w:val="000000" w:themeColor="text1"/>
        </w:rPr>
      </w:pPr>
      <w:hyperlink r:id="rId13" w:history="1">
        <w:r w:rsidR="00A7543B" w:rsidRPr="00A62F7C">
          <w:rPr>
            <w:rStyle w:val="ad"/>
            <w:color w:val="000000" w:themeColor="text1"/>
          </w:rPr>
          <w:t>приказом</w:t>
        </w:r>
      </w:hyperlink>
      <w:r w:rsidR="00A7543B" w:rsidRPr="00A62F7C">
        <w:rPr>
          <w:color w:val="000000" w:themeColor="text1"/>
        </w:rPr>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w:t>
      </w:r>
      <w:r w:rsidR="00A7543B" w:rsidRPr="00A62F7C">
        <w:rPr>
          <w:color w:val="000000" w:themeColor="text1"/>
        </w:rPr>
        <w:lastRenderedPageBreak/>
        <w:t>государственного контроля (надзора) и муниципального контроля" ( "Российская газета", N 85, 14.05.2009);</w:t>
      </w:r>
    </w:p>
    <w:p w:rsidR="00A7543B" w:rsidRPr="00A62F7C" w:rsidRDefault="00D068FB" w:rsidP="00A7543B">
      <w:pPr>
        <w:jc w:val="both"/>
        <w:rPr>
          <w:color w:val="000000" w:themeColor="text1"/>
        </w:rPr>
      </w:pPr>
      <w:hyperlink r:id="rId14" w:history="1">
        <w:r w:rsidR="00A7543B">
          <w:rPr>
            <w:rStyle w:val="ad"/>
            <w:color w:val="000000" w:themeColor="text1"/>
          </w:rPr>
          <w:t>З</w:t>
        </w:r>
        <w:r w:rsidR="00A7543B" w:rsidRPr="00A62F7C">
          <w:rPr>
            <w:rStyle w:val="ad"/>
            <w:color w:val="000000" w:themeColor="text1"/>
          </w:rPr>
          <w:t>аконом</w:t>
        </w:r>
      </w:hyperlink>
      <w:r w:rsidR="00A7543B" w:rsidRPr="00A62F7C">
        <w:rPr>
          <w:color w:val="000000" w:themeColor="text1"/>
        </w:rPr>
        <w:t xml:space="preserve"> Воронежской области от 31.12.2003 N 74-ОЗ "Об административных правонарушениях на территории Воронежской области" ("Коммуна", N 4, 13.01.2004);</w:t>
      </w:r>
    </w:p>
    <w:p w:rsidR="00F2671D" w:rsidRDefault="00F2671D" w:rsidP="00A7543B">
      <w:pPr>
        <w:jc w:val="both"/>
        <w:rPr>
          <w:color w:val="000000" w:themeColor="text1"/>
        </w:rPr>
      </w:pPr>
      <w:r w:rsidRPr="00F2671D">
        <w:rPr>
          <w:b/>
          <w:color w:val="000000" w:themeColor="text1"/>
        </w:rPr>
        <w:t>Уставом</w:t>
      </w:r>
      <w:r>
        <w:rPr>
          <w:color w:val="000000" w:themeColor="text1"/>
        </w:rPr>
        <w:t xml:space="preserve"> Сторожевского 2-го сельского поселения;</w:t>
      </w:r>
    </w:p>
    <w:p w:rsidR="00A7543B" w:rsidRDefault="00D068FB" w:rsidP="00A7543B">
      <w:pPr>
        <w:jc w:val="both"/>
      </w:pPr>
      <w:hyperlink r:id="rId15" w:history="1">
        <w:r w:rsidR="00A7543B" w:rsidRPr="00A62F7C">
          <w:rPr>
            <w:rStyle w:val="ad"/>
            <w:color w:val="000000" w:themeColor="text1"/>
          </w:rPr>
          <w:t>решением</w:t>
        </w:r>
      </w:hyperlink>
      <w:r w:rsidR="00A7543B" w:rsidRPr="00A62F7C">
        <w:rPr>
          <w:color w:val="000000" w:themeColor="text1"/>
        </w:rPr>
        <w:t xml:space="preserve"> Совета народных депутатов </w:t>
      </w:r>
      <w:r w:rsidR="00F2671D">
        <w:rPr>
          <w:color w:val="000000" w:themeColor="text1"/>
        </w:rPr>
        <w:t xml:space="preserve">Сторожевского 2-го </w:t>
      </w:r>
      <w:r w:rsidR="00A7543B" w:rsidRPr="00A62F7C">
        <w:rPr>
          <w:color w:val="000000" w:themeColor="text1"/>
        </w:rPr>
        <w:t xml:space="preserve">сельского поселения Лискинского муниципального района Воронежской области от </w:t>
      </w:r>
      <w:r w:rsidR="00F2671D">
        <w:t>07.02</w:t>
      </w:r>
      <w:r w:rsidR="00F2671D" w:rsidRPr="006B4545">
        <w:t>.201</w:t>
      </w:r>
      <w:r w:rsidR="00F2671D">
        <w:t>1г.  №32</w:t>
      </w:r>
      <w:r w:rsidR="00F2671D" w:rsidRPr="006B4545">
        <w:t xml:space="preserve"> «Об утверждении Правил благоустройства территории </w:t>
      </w:r>
      <w:r w:rsidR="00F2671D">
        <w:t>Сторожевского 2-го сельского поселения</w:t>
      </w:r>
      <w:r w:rsidR="00F2671D" w:rsidRPr="006B4545">
        <w:t xml:space="preserve"> Лискинского муниципального района Воронежской области</w:t>
      </w:r>
      <w:r w:rsidR="00F2671D">
        <w:t>» (в ред. от 26.04.2016г.).</w:t>
      </w:r>
    </w:p>
    <w:p w:rsidR="00F2671D" w:rsidRPr="00A62F7C" w:rsidRDefault="00F2671D" w:rsidP="00A7543B">
      <w:pPr>
        <w:jc w:val="both"/>
        <w:rPr>
          <w:color w:val="000000" w:themeColor="text1"/>
        </w:rPr>
      </w:pPr>
    </w:p>
    <w:p w:rsidR="00A7543B" w:rsidRPr="00C03F71" w:rsidRDefault="00A7543B" w:rsidP="00F2671D">
      <w:pPr>
        <w:pStyle w:val="af9"/>
        <w:jc w:val="center"/>
        <w:rPr>
          <w:b/>
          <w:sz w:val="28"/>
          <w:szCs w:val="28"/>
        </w:rPr>
      </w:pPr>
      <w:r w:rsidRPr="00C03F71">
        <w:rPr>
          <w:b/>
          <w:sz w:val="28"/>
          <w:szCs w:val="28"/>
        </w:rPr>
        <w:t>1.4. Предмет осуществления муниципального контроля</w:t>
      </w:r>
    </w:p>
    <w:p w:rsidR="00A7543B" w:rsidRPr="00C03F71" w:rsidRDefault="00A7543B" w:rsidP="00F2671D">
      <w:pPr>
        <w:pStyle w:val="af9"/>
        <w:jc w:val="center"/>
        <w:rPr>
          <w:b/>
          <w:sz w:val="28"/>
          <w:szCs w:val="28"/>
        </w:rPr>
      </w:pPr>
      <w:r w:rsidRPr="00C03F71">
        <w:rPr>
          <w:b/>
          <w:sz w:val="28"/>
          <w:szCs w:val="28"/>
        </w:rPr>
        <w:t>за соблюдением правил благоустройства</w:t>
      </w:r>
    </w:p>
    <w:p w:rsidR="00A7543B" w:rsidRPr="00A62F7C" w:rsidRDefault="00A7543B" w:rsidP="00F2671D">
      <w:pPr>
        <w:jc w:val="center"/>
        <w:rPr>
          <w:color w:val="000000" w:themeColor="text1"/>
        </w:rPr>
      </w:pPr>
    </w:p>
    <w:p w:rsidR="00A7543B" w:rsidRPr="00A62F7C" w:rsidRDefault="00F2671D" w:rsidP="00A7543B">
      <w:pPr>
        <w:jc w:val="both"/>
        <w:rPr>
          <w:color w:val="000000" w:themeColor="text1"/>
        </w:rPr>
      </w:pPr>
      <w:r>
        <w:rPr>
          <w:color w:val="000000" w:themeColor="text1"/>
        </w:rPr>
        <w:t xml:space="preserve">           </w:t>
      </w:r>
      <w:r w:rsidR="00A7543B" w:rsidRPr="00A62F7C">
        <w:rPr>
          <w:color w:val="000000" w:themeColor="text1"/>
        </w:rPr>
        <w:t xml:space="preserve">Предметом осуществления муниципального контроля является деятельность органа, </w:t>
      </w:r>
      <w:r w:rsidR="00A7543B">
        <w:rPr>
          <w:color w:val="000000" w:themeColor="text1"/>
        </w:rPr>
        <w:t xml:space="preserve">уполномоченного на </w:t>
      </w:r>
      <w:r w:rsidR="00A7543B" w:rsidRPr="00A62F7C">
        <w:rPr>
          <w:color w:val="000000" w:themeColor="text1"/>
        </w:rPr>
        <w:t xml:space="preserve">осуществление муниципального контроля, направленная на предупреждение, выявление и пресечение нарушений юридическими лицами и индивидуальными предпринимателями правил благоустройства </w:t>
      </w:r>
      <w:r w:rsidR="00A7543B">
        <w:rPr>
          <w:color w:val="000000" w:themeColor="text1"/>
        </w:rPr>
        <w:t>территории</w:t>
      </w:r>
      <w:r w:rsidR="00A7543B" w:rsidRPr="00A62F7C">
        <w:rPr>
          <w:color w:val="000000" w:themeColor="text1"/>
        </w:rPr>
        <w:t xml:space="preserve"> </w:t>
      </w:r>
      <w:r w:rsidR="007B503B">
        <w:rPr>
          <w:color w:val="000000" w:themeColor="text1"/>
        </w:rPr>
        <w:t>Сторожевского 2-го</w:t>
      </w:r>
      <w:r w:rsidR="00A7543B" w:rsidRPr="00A62F7C">
        <w:rPr>
          <w:color w:val="000000" w:themeColor="text1"/>
        </w:rPr>
        <w:t xml:space="preserve"> сельского поселения Лискинского муниципального района Воронежской области, посредством организации и проведения проверок юридических лиц и индивидуальных предпринимателей, а также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w:t>
      </w:r>
    </w:p>
    <w:p w:rsidR="00A7543B" w:rsidRPr="00A62F7C" w:rsidRDefault="00A7543B" w:rsidP="00A7543B">
      <w:pPr>
        <w:jc w:val="both"/>
        <w:rPr>
          <w:color w:val="000000" w:themeColor="text1"/>
        </w:rPr>
      </w:pPr>
    </w:p>
    <w:p w:rsidR="00A7543B" w:rsidRPr="00F2671D" w:rsidRDefault="00A7543B" w:rsidP="00F2671D">
      <w:pPr>
        <w:pStyle w:val="1"/>
        <w:jc w:val="center"/>
        <w:rPr>
          <w:b/>
          <w:color w:val="000000" w:themeColor="text1"/>
          <w:szCs w:val="28"/>
        </w:rPr>
      </w:pPr>
      <w:bookmarkStart w:id="5" w:name="sub_105"/>
      <w:r w:rsidRPr="00F2671D">
        <w:rPr>
          <w:b/>
          <w:color w:val="000000" w:themeColor="text1"/>
          <w:szCs w:val="28"/>
        </w:rPr>
        <w:t>1.5. Права и обязанности должностных лиц, осуществляющих муниципальный контроль</w:t>
      </w:r>
    </w:p>
    <w:bookmarkEnd w:id="5"/>
    <w:p w:rsidR="00A7543B" w:rsidRPr="00A62F7C" w:rsidRDefault="00A7543B" w:rsidP="00A7543B">
      <w:pPr>
        <w:jc w:val="both"/>
        <w:rPr>
          <w:color w:val="000000" w:themeColor="text1"/>
        </w:rPr>
      </w:pPr>
    </w:p>
    <w:p w:rsidR="00A7543B" w:rsidRPr="00A62F7C" w:rsidRDefault="00A7543B" w:rsidP="00A7543B">
      <w:pPr>
        <w:pStyle w:val="b"/>
        <w:spacing w:line="240" w:lineRule="auto"/>
        <w:ind w:right="27" w:firstLine="540"/>
        <w:jc w:val="both"/>
        <w:rPr>
          <w:color w:val="000000" w:themeColor="text1"/>
          <w:szCs w:val="28"/>
        </w:rPr>
      </w:pPr>
      <w:r w:rsidRPr="00A62F7C">
        <w:rPr>
          <w:color w:val="000000" w:themeColor="text1"/>
          <w:szCs w:val="28"/>
        </w:rPr>
        <w:t xml:space="preserve">1.5.1. Должностными лицами </w:t>
      </w:r>
      <w:r>
        <w:rPr>
          <w:color w:val="000000" w:themeColor="text1"/>
          <w:szCs w:val="28"/>
        </w:rPr>
        <w:t>органа, уполномоченного на осуществление муниципального контроля</w:t>
      </w:r>
      <w:r w:rsidRPr="00A62F7C">
        <w:rPr>
          <w:color w:val="000000" w:themeColor="text1"/>
          <w:szCs w:val="28"/>
        </w:rPr>
        <w:t xml:space="preserve">, обладающими полномочиями исполнять функцию по контролю в установленной сфере деятельности, являются: </w:t>
      </w:r>
      <w:bookmarkStart w:id="6" w:name="sub_10511"/>
      <w:r w:rsidRPr="00A62F7C">
        <w:rPr>
          <w:color w:val="000000" w:themeColor="text1"/>
          <w:szCs w:val="28"/>
        </w:rPr>
        <w:t xml:space="preserve">глава </w:t>
      </w:r>
      <w:r w:rsidR="007B503B">
        <w:rPr>
          <w:color w:val="000000" w:themeColor="text1"/>
          <w:szCs w:val="28"/>
        </w:rPr>
        <w:t>Сторожевского 2-го</w:t>
      </w:r>
      <w:r w:rsidRPr="00A62F7C">
        <w:rPr>
          <w:color w:val="000000" w:themeColor="text1"/>
          <w:szCs w:val="28"/>
        </w:rPr>
        <w:t xml:space="preserve"> сельского поселения</w:t>
      </w:r>
      <w:r>
        <w:rPr>
          <w:color w:val="000000" w:themeColor="text1"/>
          <w:szCs w:val="28"/>
        </w:rPr>
        <w:t xml:space="preserve"> Лискинского муниципального района Воронежской области</w:t>
      </w:r>
      <w:r w:rsidRPr="00A62F7C">
        <w:rPr>
          <w:color w:val="000000" w:themeColor="text1"/>
          <w:szCs w:val="28"/>
        </w:rPr>
        <w:t xml:space="preserve">, исполняющий полномочия главы администрации </w:t>
      </w:r>
      <w:r w:rsidR="007B503B">
        <w:rPr>
          <w:color w:val="000000" w:themeColor="text1"/>
          <w:szCs w:val="28"/>
        </w:rPr>
        <w:t>Сторожевского 2-го</w:t>
      </w:r>
      <w:r w:rsidRPr="00A62F7C">
        <w:rPr>
          <w:color w:val="000000" w:themeColor="text1"/>
          <w:szCs w:val="28"/>
        </w:rPr>
        <w:t xml:space="preserve"> сельского поселения</w:t>
      </w:r>
      <w:r>
        <w:rPr>
          <w:color w:val="000000" w:themeColor="text1"/>
          <w:szCs w:val="28"/>
        </w:rPr>
        <w:t xml:space="preserve"> Лискинского муниципального района Воронежской области</w:t>
      </w:r>
      <w:r w:rsidRPr="00A62F7C">
        <w:rPr>
          <w:color w:val="000000" w:themeColor="text1"/>
          <w:szCs w:val="28"/>
        </w:rPr>
        <w:t xml:space="preserve">, специалист 1 категории администрации </w:t>
      </w:r>
      <w:r w:rsidR="007B503B">
        <w:rPr>
          <w:color w:val="000000" w:themeColor="text1"/>
          <w:szCs w:val="28"/>
        </w:rPr>
        <w:t>Сторожевского 2-го</w:t>
      </w:r>
      <w:r w:rsidRPr="00A62F7C">
        <w:rPr>
          <w:color w:val="000000" w:themeColor="text1"/>
          <w:szCs w:val="28"/>
        </w:rPr>
        <w:t xml:space="preserve"> сельского поселения</w:t>
      </w:r>
      <w:r>
        <w:rPr>
          <w:color w:val="000000" w:themeColor="text1"/>
          <w:szCs w:val="28"/>
        </w:rPr>
        <w:t xml:space="preserve"> Лискинского муниципального района Воронежской области</w:t>
      </w:r>
      <w:r w:rsidRPr="00A62F7C">
        <w:rPr>
          <w:color w:val="000000" w:themeColor="text1"/>
          <w:szCs w:val="28"/>
        </w:rPr>
        <w:t>.</w:t>
      </w:r>
    </w:p>
    <w:p w:rsidR="00A7543B" w:rsidRPr="00A62F7C" w:rsidRDefault="00A7543B" w:rsidP="00A7543B">
      <w:pPr>
        <w:jc w:val="both"/>
        <w:rPr>
          <w:color w:val="000000" w:themeColor="text1"/>
        </w:rPr>
      </w:pPr>
      <w:r w:rsidRPr="00A62F7C">
        <w:rPr>
          <w:color w:val="000000" w:themeColor="text1"/>
        </w:rPr>
        <w:t xml:space="preserve">Должностные лица, осуществляющие муниципальный контроль в отношении юридических лиц и индивидуальных предпринимателей, назначаются распоряжением главы </w:t>
      </w:r>
      <w:r w:rsidR="007B503B">
        <w:rPr>
          <w:color w:val="000000" w:themeColor="text1"/>
        </w:rPr>
        <w:t>Сторожевского 2-го</w:t>
      </w:r>
      <w:r w:rsidRPr="00A62F7C">
        <w:rPr>
          <w:color w:val="000000" w:themeColor="text1"/>
        </w:rPr>
        <w:t xml:space="preserve"> сельского поселения </w:t>
      </w:r>
      <w:r w:rsidRPr="00A62F7C">
        <w:rPr>
          <w:color w:val="000000" w:themeColor="text1"/>
        </w:rPr>
        <w:lastRenderedPageBreak/>
        <w:t xml:space="preserve">Лискинского муниципального района Воронежской области </w:t>
      </w:r>
      <w:hyperlink r:id="rId16" w:history="1">
        <w:r w:rsidRPr="00886D47">
          <w:rPr>
            <w:rStyle w:val="ad"/>
            <w:b w:val="0"/>
            <w:color w:val="000000" w:themeColor="text1"/>
          </w:rPr>
          <w:t>типовая форма</w:t>
        </w:r>
      </w:hyperlink>
      <w:r w:rsidRPr="00A62F7C">
        <w:rPr>
          <w:color w:val="000000" w:themeColor="text1"/>
        </w:rPr>
        <w:t xml:space="preserve"> которого установлена </w:t>
      </w:r>
      <w:hyperlink r:id="rId17" w:history="1">
        <w:r w:rsidRPr="00886D47">
          <w:rPr>
            <w:rStyle w:val="ad"/>
            <w:b w:val="0"/>
            <w:color w:val="000000" w:themeColor="text1"/>
          </w:rPr>
          <w:t>Приказом</w:t>
        </w:r>
      </w:hyperlink>
      <w:r w:rsidRPr="00A62F7C">
        <w:rPr>
          <w:color w:val="000000" w:themeColor="text1"/>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43B" w:rsidRPr="00A62F7C" w:rsidRDefault="00A7543B" w:rsidP="00A7543B">
      <w:pPr>
        <w:jc w:val="both"/>
        <w:rPr>
          <w:color w:val="000000" w:themeColor="text1"/>
        </w:rPr>
      </w:pPr>
      <w:bookmarkStart w:id="7" w:name="sub_1052"/>
      <w:bookmarkEnd w:id="6"/>
      <w:r w:rsidRPr="00A62F7C">
        <w:rPr>
          <w:color w:val="000000" w:themeColor="text1"/>
        </w:rPr>
        <w:t xml:space="preserve">1.5.2. При проведении муниципального контроля, должностные лица </w:t>
      </w:r>
      <w:r>
        <w:rPr>
          <w:color w:val="000000" w:themeColor="text1"/>
        </w:rPr>
        <w:t>органа, уполномоченного на осуществление муниципального контроля</w:t>
      </w:r>
      <w:r w:rsidRPr="00A62F7C">
        <w:rPr>
          <w:color w:val="000000" w:themeColor="text1"/>
        </w:rPr>
        <w:t xml:space="preserve"> вправе:</w:t>
      </w:r>
    </w:p>
    <w:p w:rsidR="00A7543B" w:rsidRPr="00E54960" w:rsidRDefault="00A7543B" w:rsidP="00A7543B">
      <w:pPr>
        <w:pStyle w:val="af9"/>
        <w:ind w:firstLine="708"/>
        <w:rPr>
          <w:color w:val="000000" w:themeColor="text1"/>
          <w:sz w:val="28"/>
          <w:szCs w:val="28"/>
        </w:rPr>
      </w:pPr>
      <w:bookmarkStart w:id="8" w:name="sub_1053"/>
      <w:bookmarkEnd w:id="7"/>
      <w:r w:rsidRPr="00E54960">
        <w:rPr>
          <w:color w:val="000000" w:themeColor="text1"/>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а также требований, установленных федеральными законами, законами Воронежской области, в случае их отнесения к вопросам местного значения в сфере благоустройства территории </w:t>
      </w:r>
      <w:r w:rsidR="007B503B">
        <w:rPr>
          <w:color w:val="000000" w:themeColor="text1"/>
          <w:sz w:val="28"/>
          <w:szCs w:val="28"/>
        </w:rPr>
        <w:t>Сторожевского 2-го</w:t>
      </w:r>
      <w:r w:rsidRPr="00E54960">
        <w:rPr>
          <w:color w:val="000000" w:themeColor="text1"/>
          <w:sz w:val="28"/>
          <w:szCs w:val="28"/>
        </w:rPr>
        <w:t xml:space="preserve"> сельского поселения Лискинского муниципального района Воронежской области;</w:t>
      </w:r>
    </w:p>
    <w:p w:rsidR="00A7543B" w:rsidRPr="00E54960" w:rsidRDefault="00A7543B" w:rsidP="00A7543B">
      <w:pPr>
        <w:pStyle w:val="af9"/>
        <w:ind w:firstLine="708"/>
        <w:rPr>
          <w:color w:val="000000" w:themeColor="text1"/>
          <w:sz w:val="28"/>
          <w:szCs w:val="28"/>
        </w:rPr>
      </w:pPr>
      <w:r w:rsidRPr="00E54960">
        <w:rPr>
          <w:color w:val="000000" w:themeColor="text1"/>
          <w:sz w:val="28"/>
          <w:szCs w:val="28"/>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информацию и документы, необходимые для осуществления муниципального контроля, в том числе в рамках межведомственного информационного взаимодействия;</w:t>
      </w:r>
    </w:p>
    <w:p w:rsidR="00A7543B" w:rsidRPr="00E54960" w:rsidRDefault="00A7543B" w:rsidP="00A7543B">
      <w:pPr>
        <w:pStyle w:val="af9"/>
        <w:ind w:firstLine="708"/>
        <w:rPr>
          <w:color w:val="000000" w:themeColor="text1"/>
          <w:sz w:val="28"/>
          <w:szCs w:val="28"/>
        </w:rPr>
      </w:pPr>
      <w:bookmarkStart w:id="9" w:name="sub_10523"/>
      <w:r w:rsidRPr="00E54960">
        <w:rPr>
          <w:color w:val="000000" w:themeColor="text1"/>
          <w:sz w:val="28"/>
          <w:szCs w:val="28"/>
        </w:rPr>
        <w:t>3) составлять по результатам осуществления муниципального контроля соответствующие акты проверок;</w:t>
      </w:r>
    </w:p>
    <w:p w:rsidR="00A7543B" w:rsidRPr="00E54960" w:rsidRDefault="00A7543B" w:rsidP="00A7543B">
      <w:pPr>
        <w:pStyle w:val="af9"/>
        <w:ind w:firstLine="708"/>
        <w:rPr>
          <w:color w:val="000000" w:themeColor="text1"/>
          <w:sz w:val="28"/>
          <w:szCs w:val="28"/>
        </w:rPr>
      </w:pPr>
      <w:r w:rsidRPr="00E54960">
        <w:rPr>
          <w:color w:val="000000" w:themeColor="text1"/>
          <w:sz w:val="28"/>
          <w:szCs w:val="28"/>
        </w:rPr>
        <w:t>4) фиксировать, в том числе с применением фотофиксирующих и видеозаписывающих устройств, факты нарушений правил благоустройства;</w:t>
      </w:r>
    </w:p>
    <w:p w:rsidR="00A7543B" w:rsidRPr="00E54960" w:rsidRDefault="00A7543B" w:rsidP="00A7543B">
      <w:pPr>
        <w:pStyle w:val="af9"/>
        <w:ind w:firstLine="708"/>
        <w:rPr>
          <w:color w:val="000000" w:themeColor="text1"/>
          <w:sz w:val="28"/>
          <w:szCs w:val="28"/>
        </w:rPr>
      </w:pPr>
      <w:r w:rsidRPr="00E54960">
        <w:rPr>
          <w:color w:val="000000" w:themeColor="text1"/>
          <w:sz w:val="28"/>
          <w:szCs w:val="28"/>
        </w:rPr>
        <w:t>5) получать объяснения по фактам нарушения правил благоустройства;</w:t>
      </w:r>
    </w:p>
    <w:p w:rsidR="00A7543B" w:rsidRPr="00E54960" w:rsidRDefault="00A7543B" w:rsidP="00A7543B">
      <w:pPr>
        <w:pStyle w:val="af9"/>
        <w:ind w:firstLine="708"/>
        <w:rPr>
          <w:color w:val="000000" w:themeColor="text1"/>
          <w:sz w:val="28"/>
          <w:szCs w:val="28"/>
        </w:rPr>
      </w:pPr>
      <w:r w:rsidRPr="00E54960">
        <w:rPr>
          <w:color w:val="000000" w:themeColor="text1"/>
          <w:sz w:val="28"/>
          <w:szCs w:val="28"/>
        </w:rPr>
        <w:t>6) собирать иные доказательства, относящиеся к выявленным нарушениям;</w:t>
      </w:r>
    </w:p>
    <w:p w:rsidR="00A7543B" w:rsidRPr="00E54960" w:rsidRDefault="00A7543B" w:rsidP="00A7543B">
      <w:pPr>
        <w:pStyle w:val="af9"/>
        <w:ind w:firstLine="708"/>
        <w:rPr>
          <w:color w:val="000000" w:themeColor="text1"/>
          <w:sz w:val="28"/>
          <w:szCs w:val="28"/>
        </w:rPr>
      </w:pPr>
      <w:bookmarkStart w:id="10" w:name="sub_10524"/>
      <w:bookmarkEnd w:id="9"/>
      <w:r w:rsidRPr="00E54960">
        <w:rPr>
          <w:color w:val="000000" w:themeColor="text1"/>
          <w:sz w:val="28"/>
          <w:szCs w:val="28"/>
        </w:rPr>
        <w:t xml:space="preserve">7) </w:t>
      </w:r>
      <w:bookmarkEnd w:id="10"/>
      <w:r w:rsidRPr="00E54960">
        <w:rPr>
          <w:color w:val="000000" w:themeColor="text1"/>
          <w:sz w:val="28"/>
          <w:szCs w:val="28"/>
        </w:rPr>
        <w:t xml:space="preserve"> выдавать обязательные к исполнению предписания об устранении выявленных нарушений;</w:t>
      </w:r>
    </w:p>
    <w:p w:rsidR="00A7543B" w:rsidRPr="00E54960" w:rsidRDefault="00A7543B" w:rsidP="00A7543B">
      <w:pPr>
        <w:pStyle w:val="af9"/>
        <w:ind w:firstLine="708"/>
        <w:rPr>
          <w:color w:val="000000" w:themeColor="text1"/>
          <w:sz w:val="28"/>
          <w:szCs w:val="28"/>
        </w:rPr>
      </w:pPr>
      <w:r w:rsidRPr="00E54960">
        <w:rPr>
          <w:color w:val="000000" w:themeColor="text1"/>
          <w:sz w:val="28"/>
          <w:szCs w:val="28"/>
        </w:rPr>
        <w:t>8)  принимать в рамках действующего законодательства и в пределах компетенции меры по контролю за устранением выявленных нарушений, и их предупреждению;</w:t>
      </w:r>
    </w:p>
    <w:p w:rsidR="00A7543B" w:rsidRPr="00E54960" w:rsidRDefault="00A7543B" w:rsidP="00A7543B">
      <w:pPr>
        <w:pStyle w:val="af9"/>
        <w:ind w:firstLine="708"/>
        <w:rPr>
          <w:color w:val="000000" w:themeColor="text1"/>
          <w:sz w:val="28"/>
          <w:szCs w:val="28"/>
        </w:rPr>
      </w:pPr>
      <w:r w:rsidRPr="00E54960">
        <w:rPr>
          <w:color w:val="000000" w:themeColor="text1"/>
          <w:sz w:val="28"/>
          <w:szCs w:val="28"/>
        </w:rPr>
        <w:t>9) направлять в административную комиссию Лискинского муниципального района Воронежской области  информацию о фактах нарушения правил благоустройства для принятия соответствующих решений.</w:t>
      </w:r>
    </w:p>
    <w:p w:rsidR="00A7543B" w:rsidRPr="00A62F7C" w:rsidRDefault="00A7543B" w:rsidP="00A7543B">
      <w:pPr>
        <w:jc w:val="both"/>
        <w:rPr>
          <w:color w:val="000000" w:themeColor="text1"/>
        </w:rPr>
      </w:pPr>
      <w:r w:rsidRPr="00A62F7C">
        <w:rPr>
          <w:color w:val="000000" w:themeColor="text1"/>
        </w:rPr>
        <w:t xml:space="preserve">1.5.3. При проведении муниципального контроля должностные лица </w:t>
      </w:r>
      <w:r>
        <w:rPr>
          <w:color w:val="000000" w:themeColor="text1"/>
        </w:rPr>
        <w:t>органа, уполномоченного на осуществление муниципального контроля</w:t>
      </w:r>
      <w:r w:rsidRPr="00A62F7C">
        <w:rPr>
          <w:color w:val="000000" w:themeColor="text1"/>
        </w:rPr>
        <w:t xml:space="preserve"> обязаны:</w:t>
      </w:r>
    </w:p>
    <w:bookmarkEnd w:id="8"/>
    <w:p w:rsidR="00A7543B" w:rsidRPr="00A62F7C" w:rsidRDefault="00A7543B" w:rsidP="00A7543B">
      <w:pPr>
        <w:jc w:val="both"/>
        <w:rPr>
          <w:color w:val="000000" w:themeColor="text1"/>
        </w:rPr>
      </w:pPr>
      <w:r w:rsidRPr="00A62F7C">
        <w:rPr>
          <w:color w:val="000000" w:themeColor="text1"/>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а также требований, </w:t>
      </w:r>
      <w:r w:rsidRPr="00A62F7C">
        <w:rPr>
          <w:color w:val="000000" w:themeColor="text1"/>
        </w:rPr>
        <w:lastRenderedPageBreak/>
        <w:t xml:space="preserve">установленных федеральными законами, законами Воронежской области, в случае их отнесения к вопросам местного значения в сфере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bookmarkStart w:id="11" w:name="sub_10532"/>
      <w:r w:rsidRPr="00A62F7C">
        <w:rPr>
          <w:color w:val="000000" w:themeColor="text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bookmarkEnd w:id="11"/>
    <w:p w:rsidR="00A7543B" w:rsidRPr="00A62F7C" w:rsidRDefault="00A7543B" w:rsidP="00A7543B">
      <w:pPr>
        <w:jc w:val="both"/>
        <w:rPr>
          <w:color w:val="000000" w:themeColor="text1"/>
        </w:rPr>
      </w:pPr>
      <w:r w:rsidRPr="00A62F7C">
        <w:rPr>
          <w:color w:val="000000" w:themeColor="text1"/>
        </w:rPr>
        <w:t xml:space="preserve">3) проводить проверку на основании распоряжения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о ее проведении в соответствии с ее назначением;</w:t>
      </w:r>
    </w:p>
    <w:p w:rsidR="00A7543B" w:rsidRPr="00A62F7C" w:rsidRDefault="00A7543B" w:rsidP="00A7543B">
      <w:pPr>
        <w:jc w:val="both"/>
        <w:rPr>
          <w:color w:val="000000" w:themeColor="text1"/>
        </w:rPr>
      </w:pPr>
      <w:r w:rsidRPr="00A62F7C">
        <w:rPr>
          <w:color w:val="000000" w:themeColor="text1"/>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о проведении проверки, копии документа о согласовании проведения проверки;</w:t>
      </w:r>
    </w:p>
    <w:p w:rsidR="00A7543B" w:rsidRPr="00A62F7C" w:rsidRDefault="00A7543B" w:rsidP="00A7543B">
      <w:pPr>
        <w:jc w:val="both"/>
        <w:rPr>
          <w:color w:val="000000" w:themeColor="text1"/>
        </w:rPr>
      </w:pPr>
      <w:bookmarkStart w:id="12" w:name="sub_10535"/>
      <w:r w:rsidRPr="00A62F7C">
        <w:rPr>
          <w:color w:val="000000" w:themeColor="text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543B" w:rsidRPr="00A62F7C" w:rsidRDefault="00A7543B" w:rsidP="00A7543B">
      <w:pPr>
        <w:jc w:val="both"/>
        <w:rPr>
          <w:color w:val="000000" w:themeColor="text1"/>
        </w:rPr>
      </w:pPr>
      <w:bookmarkStart w:id="13" w:name="sub_10536"/>
      <w:bookmarkEnd w:id="12"/>
      <w:r w:rsidRPr="00A62F7C">
        <w:rPr>
          <w:color w:val="000000" w:themeColor="text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543B" w:rsidRPr="00A62F7C" w:rsidRDefault="00A7543B" w:rsidP="00A7543B">
      <w:pPr>
        <w:jc w:val="both"/>
        <w:rPr>
          <w:color w:val="000000" w:themeColor="text1"/>
        </w:rPr>
      </w:pPr>
      <w:bookmarkStart w:id="14" w:name="sub_10537"/>
      <w:bookmarkEnd w:id="13"/>
      <w:r w:rsidRPr="00A62F7C">
        <w:rPr>
          <w:color w:val="000000" w:themeColor="text1"/>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543B" w:rsidRPr="00A62F7C" w:rsidRDefault="00A7543B" w:rsidP="00A7543B">
      <w:pPr>
        <w:jc w:val="both"/>
        <w:rPr>
          <w:color w:val="000000" w:themeColor="text1"/>
        </w:rPr>
      </w:pPr>
      <w:bookmarkStart w:id="15" w:name="sub_10538"/>
      <w:bookmarkEnd w:id="14"/>
      <w:r w:rsidRPr="00A62F7C">
        <w:rPr>
          <w:color w:val="000000" w:themeColor="text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543B" w:rsidRPr="00A62F7C" w:rsidRDefault="00A7543B" w:rsidP="00A7543B">
      <w:pPr>
        <w:jc w:val="both"/>
        <w:rPr>
          <w:color w:val="000000" w:themeColor="text1"/>
        </w:rPr>
      </w:pPr>
      <w:bookmarkStart w:id="16" w:name="sub_10539"/>
      <w:bookmarkEnd w:id="15"/>
      <w:r w:rsidRPr="00A62F7C">
        <w:rPr>
          <w:color w:val="000000" w:themeColor="text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543B" w:rsidRPr="00A62F7C" w:rsidRDefault="00A7543B" w:rsidP="00A7543B">
      <w:pPr>
        <w:jc w:val="both"/>
        <w:rPr>
          <w:color w:val="000000" w:themeColor="text1"/>
        </w:rPr>
      </w:pPr>
      <w:bookmarkStart w:id="17" w:name="sub_105310"/>
      <w:bookmarkEnd w:id="16"/>
      <w:r w:rsidRPr="00A62F7C">
        <w:rPr>
          <w:color w:val="000000" w:themeColor="text1"/>
        </w:rPr>
        <w:t>10) соблюдать сроки проведения проверки, установленные действующим законодательством;</w:t>
      </w:r>
    </w:p>
    <w:p w:rsidR="00A7543B" w:rsidRPr="00A62F7C" w:rsidRDefault="00A7543B" w:rsidP="00A7543B">
      <w:pPr>
        <w:jc w:val="both"/>
        <w:rPr>
          <w:color w:val="000000" w:themeColor="text1"/>
        </w:rPr>
      </w:pPr>
      <w:bookmarkStart w:id="18" w:name="sub_105311"/>
      <w:bookmarkEnd w:id="17"/>
      <w:r w:rsidRPr="00A62F7C">
        <w:rPr>
          <w:color w:val="000000" w:themeColor="text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bookmarkEnd w:id="18"/>
    <w:p w:rsidR="00A7543B" w:rsidRPr="00A62F7C" w:rsidRDefault="00A7543B" w:rsidP="00A7543B">
      <w:pPr>
        <w:jc w:val="both"/>
        <w:rPr>
          <w:color w:val="000000" w:themeColor="text1"/>
        </w:rPr>
      </w:pPr>
      <w:r w:rsidRPr="00A62F7C">
        <w:rPr>
          <w:color w:val="000000" w:themeColor="text1"/>
        </w:rPr>
        <w:lastRenderedPageBreak/>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пунктами распоряжения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в соответствии с которым проводится проверка;</w:t>
      </w:r>
    </w:p>
    <w:p w:rsidR="00A7543B" w:rsidRPr="00A62F7C" w:rsidRDefault="00A7543B" w:rsidP="00A7543B">
      <w:pPr>
        <w:jc w:val="both"/>
        <w:rPr>
          <w:color w:val="000000" w:themeColor="text1"/>
        </w:rPr>
      </w:pPr>
      <w:bookmarkStart w:id="19" w:name="sub_105313"/>
      <w:r w:rsidRPr="00A62F7C">
        <w:rPr>
          <w:color w:val="000000" w:themeColor="text1"/>
        </w:rPr>
        <w:t>13) по просьбе руководителя, иного должностного лица - уполномоченного представителя юридического лица, индивидуального предпринимателя, его уполномоченного представителя знакомить подлежащих проверке лиц с настоящ</w:t>
      </w:r>
      <w:r>
        <w:rPr>
          <w:color w:val="000000" w:themeColor="text1"/>
        </w:rPr>
        <w:t>им Административным регламентом;</w:t>
      </w:r>
    </w:p>
    <w:p w:rsidR="00A7543B" w:rsidRPr="00A62F7C" w:rsidRDefault="00A7543B" w:rsidP="00A7543B">
      <w:pPr>
        <w:jc w:val="both"/>
        <w:rPr>
          <w:color w:val="000000" w:themeColor="text1"/>
        </w:rPr>
      </w:pPr>
      <w:bookmarkStart w:id="20" w:name="sub_105314"/>
      <w:bookmarkEnd w:id="19"/>
      <w:r w:rsidRPr="00A62F7C">
        <w:rPr>
          <w:color w:val="000000" w:themeColor="text1"/>
        </w:rPr>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bookmarkEnd w:id="20"/>
    <w:p w:rsidR="00A7543B" w:rsidRPr="00A62F7C" w:rsidRDefault="00A7543B" w:rsidP="00A7543B">
      <w:pPr>
        <w:jc w:val="both"/>
        <w:rPr>
          <w:color w:val="000000" w:themeColor="text1"/>
        </w:rPr>
      </w:pPr>
      <w:r w:rsidRPr="00A62F7C">
        <w:rPr>
          <w:color w:val="000000" w:themeColor="text1"/>
        </w:rPr>
        <w:t xml:space="preserve">15)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8" w:history="1">
        <w:r w:rsidRPr="00886D47">
          <w:rPr>
            <w:rStyle w:val="ad"/>
            <w:b w:val="0"/>
            <w:color w:val="000000" w:themeColor="text1"/>
          </w:rPr>
          <w:t>статьи 26.</w:t>
        </w:r>
        <w:r>
          <w:rPr>
            <w:rStyle w:val="ad"/>
            <w:b w:val="0"/>
            <w:color w:val="000000" w:themeColor="text1"/>
          </w:rPr>
          <w:t>2</w:t>
        </w:r>
        <w:r w:rsidRPr="00886D47">
          <w:rPr>
            <w:rStyle w:val="ad"/>
            <w:b w:val="0"/>
            <w:color w:val="000000" w:themeColor="text1"/>
          </w:rPr>
          <w:t xml:space="preserve"> </w:t>
        </w:r>
      </w:hyperlink>
      <w:r w:rsidRPr="00A62F7C">
        <w:rPr>
          <w:color w:val="000000" w:themeColor="text1"/>
        </w:rPr>
        <w:t>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43B" w:rsidRPr="00A62F7C" w:rsidRDefault="00A7543B" w:rsidP="00A7543B">
      <w:pPr>
        <w:jc w:val="both"/>
        <w:rPr>
          <w:color w:val="000000" w:themeColor="text1"/>
        </w:rPr>
      </w:pPr>
      <w:r w:rsidRPr="00A62F7C">
        <w:rPr>
          <w:color w:val="000000" w:themeColor="text1"/>
        </w:rPr>
        <w:t xml:space="preserve">16) не требовать от юридического лица, индивидуального предпринимателя представления документов, информации до </w:t>
      </w:r>
      <w:r>
        <w:rPr>
          <w:color w:val="000000" w:themeColor="text1"/>
        </w:rPr>
        <w:t>даты начала проведения проверки;</w:t>
      </w:r>
    </w:p>
    <w:p w:rsidR="00A7543B" w:rsidRPr="00A62F7C" w:rsidRDefault="00A7543B" w:rsidP="00A7543B">
      <w:pPr>
        <w:jc w:val="both"/>
        <w:rPr>
          <w:color w:val="000000" w:themeColor="text1"/>
        </w:rPr>
      </w:pPr>
      <w:r w:rsidRPr="00A62F7C">
        <w:rPr>
          <w:color w:val="000000" w:themeColor="text1"/>
        </w:rPr>
        <w:t>17)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543B" w:rsidRPr="00A62F7C" w:rsidRDefault="00A7543B" w:rsidP="00A7543B">
      <w:pPr>
        <w:jc w:val="both"/>
        <w:rPr>
          <w:color w:val="000000" w:themeColor="text1"/>
        </w:rPr>
      </w:pPr>
    </w:p>
    <w:p w:rsidR="00A7543B" w:rsidRPr="00F2671D" w:rsidRDefault="00A7543B" w:rsidP="00F2671D">
      <w:pPr>
        <w:pStyle w:val="1"/>
        <w:jc w:val="center"/>
        <w:rPr>
          <w:b/>
          <w:color w:val="000000" w:themeColor="text1"/>
          <w:szCs w:val="28"/>
        </w:rPr>
      </w:pPr>
      <w:bookmarkStart w:id="21" w:name="sub_106"/>
      <w:r w:rsidRPr="00F2671D">
        <w:rPr>
          <w:b/>
          <w:color w:val="000000" w:themeColor="text1"/>
          <w:szCs w:val="28"/>
        </w:rPr>
        <w:t>1.6. Права и обязанности лиц, в отношении которых осуществляется муниципальный контроль за соблюдением правил благоустройства</w:t>
      </w:r>
    </w:p>
    <w:bookmarkEnd w:id="21"/>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bookmarkStart w:id="22" w:name="sub_1061"/>
      <w:r w:rsidRPr="00A62F7C">
        <w:rPr>
          <w:color w:val="000000" w:themeColor="text1"/>
        </w:rPr>
        <w:t>1.6.1. При проведении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A7543B" w:rsidRPr="00A62F7C" w:rsidRDefault="00A7543B" w:rsidP="00A7543B">
      <w:pPr>
        <w:jc w:val="both"/>
        <w:rPr>
          <w:color w:val="000000" w:themeColor="text1"/>
        </w:rPr>
      </w:pPr>
      <w:bookmarkStart w:id="23" w:name="sub_10611"/>
      <w:bookmarkEnd w:id="22"/>
      <w:r w:rsidRPr="00A62F7C">
        <w:rPr>
          <w:color w:val="000000" w:themeColor="text1"/>
        </w:rPr>
        <w:t>1) непосредственно присутствовать при проведении проверки, давать объяснения по вопросам, относящимся к предмету проверки;</w:t>
      </w:r>
    </w:p>
    <w:p w:rsidR="00A7543B" w:rsidRPr="00A62F7C" w:rsidRDefault="00A7543B" w:rsidP="00A7543B">
      <w:pPr>
        <w:jc w:val="both"/>
        <w:rPr>
          <w:color w:val="000000" w:themeColor="text1"/>
        </w:rPr>
      </w:pPr>
      <w:bookmarkStart w:id="24" w:name="sub_10612"/>
      <w:bookmarkEnd w:id="23"/>
      <w:r w:rsidRPr="00A62F7C">
        <w:rPr>
          <w:color w:val="000000" w:themeColor="text1"/>
        </w:rPr>
        <w:t xml:space="preserve">2) получать от должностных лиц </w:t>
      </w:r>
      <w:r>
        <w:rPr>
          <w:color w:val="000000" w:themeColor="text1"/>
        </w:rPr>
        <w:t>органа, уполномоченного на осуществление муниципального контроля</w:t>
      </w:r>
      <w:r w:rsidRPr="00A62F7C">
        <w:rPr>
          <w:color w:val="000000" w:themeColor="text1"/>
        </w:rPr>
        <w:t xml:space="preserve"> информацию, которая относится к предмету проверки, и предоставление которой предусмотрено законодательством РФ;</w:t>
      </w:r>
    </w:p>
    <w:p w:rsidR="00A7543B" w:rsidRPr="00A62F7C" w:rsidRDefault="00A7543B" w:rsidP="00A7543B">
      <w:pPr>
        <w:jc w:val="both"/>
        <w:rPr>
          <w:color w:val="000000" w:themeColor="text1"/>
        </w:rPr>
      </w:pPr>
      <w:bookmarkStart w:id="25" w:name="sub_10613"/>
      <w:bookmarkEnd w:id="24"/>
      <w:r w:rsidRPr="00A62F7C">
        <w:rPr>
          <w:color w:val="000000" w:themeColor="text1"/>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A62F7C">
        <w:rPr>
          <w:color w:val="000000" w:themeColor="text1"/>
        </w:rPr>
        <w:lastRenderedPageBreak/>
        <w:t xml:space="preserve">ними, а также с отдельными действиями должностных лиц </w:t>
      </w:r>
      <w:r>
        <w:rPr>
          <w:color w:val="000000" w:themeColor="text1"/>
        </w:rPr>
        <w:t>органа, уполномоченного на осуществление муниципального контроля</w:t>
      </w:r>
      <w:r w:rsidRPr="00A62F7C">
        <w:rPr>
          <w:color w:val="000000" w:themeColor="text1"/>
        </w:rPr>
        <w:t>;</w:t>
      </w:r>
    </w:p>
    <w:p w:rsidR="00A7543B" w:rsidRPr="00A62F7C" w:rsidRDefault="00A7543B" w:rsidP="00A7543B">
      <w:pPr>
        <w:jc w:val="both"/>
        <w:rPr>
          <w:color w:val="000000" w:themeColor="text1"/>
        </w:rPr>
      </w:pPr>
      <w:bookmarkStart w:id="26" w:name="sub_10614"/>
      <w:bookmarkEnd w:id="25"/>
      <w:r w:rsidRPr="00A62F7C">
        <w:rPr>
          <w:color w:val="000000" w:themeColor="text1"/>
        </w:rPr>
        <w:t xml:space="preserve">4) обжаловать действия (бездействие) должностных лиц </w:t>
      </w:r>
      <w:r>
        <w:rPr>
          <w:color w:val="000000" w:themeColor="text1"/>
        </w:rPr>
        <w:t>органа, уполномоченного на осуществление муниципального контроля</w:t>
      </w:r>
      <w:r w:rsidRPr="00A62F7C">
        <w:rPr>
          <w:color w:val="000000" w:themeColor="text1"/>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color w:val="000000" w:themeColor="text1"/>
        </w:rPr>
        <w:t>ательством Российской Федерации;</w:t>
      </w:r>
    </w:p>
    <w:bookmarkEnd w:id="26"/>
    <w:p w:rsidR="00A7543B" w:rsidRPr="00A62F7C" w:rsidRDefault="00A7543B" w:rsidP="00A7543B">
      <w:pPr>
        <w:jc w:val="both"/>
        <w:rPr>
          <w:color w:val="000000" w:themeColor="text1"/>
        </w:rPr>
      </w:pPr>
      <w:r w:rsidRPr="00A62F7C">
        <w:rPr>
          <w:color w:val="000000" w:themeColor="text1"/>
        </w:rPr>
        <w:t xml:space="preserve">5) подать в орган муниципального контроля заявление об исключении из ежегодного плана проведения плановых проверок проверки в отношении этого юридического лица или индивидуального предпринимателя, если полагают, что проверка включена в ежегодный план проведения плановых проверок в нарушение положений </w:t>
      </w:r>
      <w:hyperlink r:id="rId19" w:history="1">
        <w:r w:rsidRPr="00886D47">
          <w:rPr>
            <w:rStyle w:val="ad"/>
            <w:b w:val="0"/>
            <w:color w:val="000000" w:themeColor="text1"/>
          </w:rPr>
          <w:t>статьи 26.</w:t>
        </w:r>
      </w:hyperlink>
      <w:r w:rsidRPr="00EB2398">
        <w:rPr>
          <w:color w:val="000000" w:themeColor="text1"/>
        </w:rPr>
        <w:t>2</w:t>
      </w:r>
      <w:r w:rsidRPr="00A62F7C">
        <w:rPr>
          <w:color w:val="000000" w:themeColor="text1"/>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w:t>
      </w:r>
      <w:r>
        <w:rPr>
          <w:color w:val="000000" w:themeColor="text1"/>
        </w:rPr>
        <w:t>ительством Российской Федерации;</w:t>
      </w:r>
    </w:p>
    <w:p w:rsidR="00A7543B" w:rsidRPr="00A62F7C" w:rsidRDefault="00A7543B" w:rsidP="00A7543B">
      <w:pPr>
        <w:jc w:val="both"/>
        <w:rPr>
          <w:color w:val="000000" w:themeColor="text1"/>
        </w:rPr>
      </w:pPr>
      <w:r w:rsidRPr="00A62F7C">
        <w:rPr>
          <w:color w:val="000000" w:themeColor="text1"/>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w:t>
      </w:r>
      <w:r>
        <w:rPr>
          <w:color w:val="000000" w:themeColor="text1"/>
        </w:rPr>
        <w:t>ой области к участию в проверке.</w:t>
      </w:r>
    </w:p>
    <w:p w:rsidR="00A7543B" w:rsidRPr="00A62F7C" w:rsidRDefault="00A7543B" w:rsidP="00A7543B">
      <w:pPr>
        <w:jc w:val="both"/>
        <w:rPr>
          <w:color w:val="000000" w:themeColor="text1"/>
        </w:rPr>
      </w:pPr>
      <w:bookmarkStart w:id="27" w:name="sub_1062"/>
      <w:r w:rsidRPr="00A62F7C">
        <w:rPr>
          <w:color w:val="000000" w:themeColor="text1"/>
        </w:rPr>
        <w:t>1.6.2. Проверяемые лица или их уполномоченные представители при проведении проверки обязаны:</w:t>
      </w:r>
    </w:p>
    <w:p w:rsidR="00A7543B" w:rsidRPr="00A62F7C" w:rsidRDefault="00A7543B" w:rsidP="00A7543B">
      <w:pPr>
        <w:jc w:val="both"/>
        <w:rPr>
          <w:color w:val="000000" w:themeColor="text1"/>
        </w:rPr>
      </w:pPr>
      <w:bookmarkStart w:id="28" w:name="sub_10621"/>
      <w:bookmarkEnd w:id="27"/>
      <w:r w:rsidRPr="00A62F7C">
        <w:rPr>
          <w:color w:val="000000" w:themeColor="text1"/>
        </w:rPr>
        <w:t xml:space="preserve">1) предоставить должностным лицам </w:t>
      </w:r>
      <w:r>
        <w:rPr>
          <w:color w:val="000000" w:themeColor="text1"/>
        </w:rPr>
        <w:t>органа, уполномоченного на осуществление муниципального контроля</w:t>
      </w:r>
      <w:r w:rsidRPr="00A62F7C">
        <w:rPr>
          <w:color w:val="000000" w:themeColor="text1"/>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7543B" w:rsidRPr="00A62F7C" w:rsidRDefault="00A7543B" w:rsidP="00A7543B">
      <w:pPr>
        <w:jc w:val="both"/>
        <w:rPr>
          <w:color w:val="000000" w:themeColor="text1"/>
        </w:rPr>
      </w:pPr>
      <w:bookmarkStart w:id="29" w:name="sub_10622"/>
      <w:bookmarkEnd w:id="28"/>
      <w:r w:rsidRPr="00A62F7C">
        <w:rPr>
          <w:color w:val="000000" w:themeColor="text1"/>
        </w:rPr>
        <w:t xml:space="preserve">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w:t>
      </w:r>
      <w:r>
        <w:rPr>
          <w:color w:val="000000" w:themeColor="text1"/>
        </w:rPr>
        <w:t>строения, сооружения, помещения</w:t>
      </w:r>
      <w:r w:rsidRPr="00A62F7C">
        <w:rPr>
          <w:color w:val="000000" w:themeColor="text1"/>
        </w:rPr>
        <w:t>;</w:t>
      </w:r>
    </w:p>
    <w:p w:rsidR="00A7543B" w:rsidRPr="00A62F7C" w:rsidRDefault="00A7543B" w:rsidP="00A7543B">
      <w:pPr>
        <w:jc w:val="both"/>
        <w:rPr>
          <w:color w:val="000000" w:themeColor="text1"/>
        </w:rPr>
      </w:pPr>
      <w:bookmarkStart w:id="30" w:name="sub_10623"/>
      <w:bookmarkEnd w:id="29"/>
      <w:r w:rsidRPr="00A62F7C">
        <w:rPr>
          <w:color w:val="000000" w:themeColor="text1"/>
        </w:rPr>
        <w:t>3) обеспечить присутствие руководителей, иных должностных лиц, либо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7543B" w:rsidRPr="00A62F7C" w:rsidRDefault="00A7543B" w:rsidP="00A7543B">
      <w:pPr>
        <w:jc w:val="both"/>
        <w:rPr>
          <w:color w:val="000000" w:themeColor="text1"/>
        </w:rPr>
      </w:pPr>
      <w:bookmarkStart w:id="31" w:name="sub_10624"/>
      <w:bookmarkEnd w:id="30"/>
      <w:r w:rsidRPr="00A62F7C">
        <w:rPr>
          <w:color w:val="000000" w:themeColor="text1"/>
        </w:rPr>
        <w:t xml:space="preserve">1.6.3. Юридические лица, индивидуальные предприниматели вправе вести </w:t>
      </w:r>
      <w:r w:rsidRPr="00A62F7C">
        <w:rPr>
          <w:rStyle w:val="af8"/>
          <w:i w:val="0"/>
          <w:color w:val="000000" w:themeColor="text1"/>
        </w:rPr>
        <w:t>журнал</w:t>
      </w:r>
      <w:r w:rsidRPr="00A62F7C">
        <w:rPr>
          <w:i/>
          <w:color w:val="000000" w:themeColor="text1"/>
        </w:rPr>
        <w:t xml:space="preserve"> </w:t>
      </w:r>
      <w:r w:rsidRPr="00A62F7C">
        <w:rPr>
          <w:color w:val="000000" w:themeColor="text1"/>
        </w:rPr>
        <w:t>учета</w:t>
      </w:r>
      <w:r w:rsidRPr="00A62F7C">
        <w:rPr>
          <w:i/>
          <w:color w:val="000000" w:themeColor="text1"/>
        </w:rPr>
        <w:t xml:space="preserve"> </w:t>
      </w:r>
      <w:r w:rsidRPr="00A62F7C">
        <w:rPr>
          <w:rStyle w:val="af8"/>
          <w:i w:val="0"/>
          <w:color w:val="000000" w:themeColor="text1"/>
        </w:rPr>
        <w:t>проверок</w:t>
      </w:r>
      <w:r w:rsidRPr="00A62F7C">
        <w:rPr>
          <w:color w:val="000000" w:themeColor="text1"/>
        </w:rPr>
        <w:t xml:space="preserve"> по </w:t>
      </w:r>
      <w:hyperlink r:id="rId20" w:anchor="/document/12167036/entry/4000" w:history="1">
        <w:r w:rsidRPr="00A62F7C">
          <w:rPr>
            <w:rStyle w:val="af7"/>
            <w:color w:val="000000" w:themeColor="text1"/>
          </w:rPr>
          <w:t>типовой форме</w:t>
        </w:r>
      </w:hyperlink>
      <w:r w:rsidRPr="00A62F7C">
        <w:rPr>
          <w:color w:val="000000" w:themeColor="text1"/>
        </w:rPr>
        <w:t xml:space="preserve">, установленной федеральным </w:t>
      </w:r>
      <w:r w:rsidRPr="00A62F7C">
        <w:rPr>
          <w:color w:val="000000" w:themeColor="text1"/>
        </w:rPr>
        <w:lastRenderedPageBreak/>
        <w:t>органом исполнительной власти, уполномоченным Правительством Российской Федерации.</w:t>
      </w:r>
    </w:p>
    <w:p w:rsidR="00A7543B" w:rsidRPr="00A62F7C" w:rsidRDefault="00A7543B" w:rsidP="00A7543B">
      <w:pPr>
        <w:jc w:val="both"/>
        <w:rPr>
          <w:color w:val="000000" w:themeColor="text1"/>
        </w:rPr>
      </w:pPr>
      <w:bookmarkStart w:id="32" w:name="sub_1063"/>
      <w:bookmarkEnd w:id="31"/>
      <w:r w:rsidRPr="00A62F7C">
        <w:rPr>
          <w:color w:val="000000" w:themeColor="text1"/>
        </w:rPr>
        <w:t xml:space="preserve">1.6.4.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необоснованно препятствующие проведению проверок и (или) не исполняющие в установленный срок предписаний </w:t>
      </w:r>
      <w:r>
        <w:rPr>
          <w:color w:val="000000" w:themeColor="text1"/>
        </w:rPr>
        <w:t>органа, уполномоченного на осуществление муниципального контроля</w:t>
      </w:r>
      <w:r w:rsidRPr="00A62F7C">
        <w:rPr>
          <w:color w:val="000000" w:themeColor="text1"/>
        </w:rPr>
        <w:t xml:space="preserve">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32"/>
    <w:p w:rsidR="00A7543B" w:rsidRPr="00A62F7C" w:rsidRDefault="00A7543B" w:rsidP="00A7543B">
      <w:pPr>
        <w:jc w:val="both"/>
        <w:rPr>
          <w:color w:val="000000" w:themeColor="text1"/>
        </w:rPr>
      </w:pPr>
    </w:p>
    <w:p w:rsidR="00A7543B" w:rsidRPr="00F2671D" w:rsidRDefault="00A7543B" w:rsidP="00F2671D">
      <w:pPr>
        <w:pStyle w:val="1"/>
        <w:jc w:val="center"/>
        <w:rPr>
          <w:b/>
          <w:color w:val="000000" w:themeColor="text1"/>
          <w:szCs w:val="28"/>
        </w:rPr>
      </w:pPr>
      <w:r w:rsidRPr="00F2671D">
        <w:rPr>
          <w:b/>
          <w:color w:val="000000" w:themeColor="text1"/>
          <w:szCs w:val="28"/>
        </w:rPr>
        <w:t>1.7. Результат осуществления муниципального контроля</w:t>
      </w:r>
    </w:p>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r w:rsidRPr="00A62F7C">
        <w:rPr>
          <w:color w:val="000000" w:themeColor="text1"/>
        </w:rPr>
        <w:t>Конечным результатом осуществления муниципального контроля является:</w:t>
      </w:r>
    </w:p>
    <w:p w:rsidR="00A7543B" w:rsidRPr="00A62F7C" w:rsidRDefault="00A7543B" w:rsidP="00A7543B">
      <w:pPr>
        <w:jc w:val="both"/>
        <w:rPr>
          <w:color w:val="000000" w:themeColor="text1"/>
        </w:rPr>
      </w:pPr>
      <w:r w:rsidRPr="00A62F7C">
        <w:rPr>
          <w:color w:val="000000" w:themeColor="text1"/>
        </w:rPr>
        <w:t>- составление акта проверки;</w:t>
      </w:r>
    </w:p>
    <w:p w:rsidR="00A7543B" w:rsidRPr="00A62F7C" w:rsidRDefault="00A7543B" w:rsidP="00A7543B">
      <w:pPr>
        <w:jc w:val="both"/>
        <w:rPr>
          <w:color w:val="000000" w:themeColor="text1"/>
        </w:rPr>
      </w:pPr>
      <w:r w:rsidRPr="00A62F7C">
        <w:rPr>
          <w:color w:val="000000" w:themeColor="text1"/>
        </w:rPr>
        <w:t>- выдача предписания об устранении выявленных нарушений с указанием сроков их устранения;</w:t>
      </w:r>
    </w:p>
    <w:p w:rsidR="00A7543B" w:rsidRPr="00A62F7C" w:rsidRDefault="00A7543B" w:rsidP="00A7543B">
      <w:pPr>
        <w:jc w:val="both"/>
        <w:rPr>
          <w:color w:val="000000" w:themeColor="text1"/>
        </w:rPr>
      </w:pPr>
      <w:r w:rsidRPr="00A62F7C">
        <w:rPr>
          <w:color w:val="000000" w:themeColor="text1"/>
        </w:rPr>
        <w:t>- направление материалов дела об административном правонарушении в административную комиссию Лискинского муниципального района Воронежской области для принятия мер административного воздействия;</w:t>
      </w:r>
    </w:p>
    <w:p w:rsidR="00A7543B" w:rsidRPr="00A62F7C" w:rsidRDefault="00A7543B" w:rsidP="00A7543B">
      <w:pPr>
        <w:jc w:val="both"/>
        <w:rPr>
          <w:color w:val="000000" w:themeColor="text1"/>
        </w:rPr>
      </w:pPr>
      <w:bookmarkStart w:id="33" w:name="sub_1075"/>
      <w:r w:rsidRPr="00A62F7C">
        <w:rPr>
          <w:color w:val="000000" w:themeColor="text1"/>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bookmarkEnd w:id="33"/>
    <w:p w:rsidR="00A7543B" w:rsidRPr="00A62F7C" w:rsidRDefault="00A7543B" w:rsidP="00A7543B">
      <w:pPr>
        <w:jc w:val="both"/>
        <w:rPr>
          <w:color w:val="000000" w:themeColor="text1"/>
        </w:rPr>
      </w:pPr>
    </w:p>
    <w:p w:rsidR="00A7543B" w:rsidRPr="00F2671D" w:rsidRDefault="00A7543B" w:rsidP="00F2671D">
      <w:pPr>
        <w:pStyle w:val="1"/>
        <w:jc w:val="center"/>
        <w:rPr>
          <w:b/>
          <w:color w:val="000000" w:themeColor="text1"/>
          <w:szCs w:val="28"/>
        </w:rPr>
      </w:pPr>
      <w:r w:rsidRPr="00F2671D">
        <w:rPr>
          <w:b/>
          <w:color w:val="000000" w:themeColor="text1"/>
          <w:szCs w:val="28"/>
        </w:rPr>
        <w:t xml:space="preserve">1.8. Организация и проведение мероприятий, направленных на профилактику нарушений правил благоустройства территории </w:t>
      </w:r>
      <w:r w:rsidR="007B503B">
        <w:rPr>
          <w:b/>
          <w:color w:val="000000" w:themeColor="text1"/>
          <w:szCs w:val="28"/>
        </w:rPr>
        <w:t>Сторожевского 2-го</w:t>
      </w:r>
      <w:r w:rsidRPr="00F2671D">
        <w:rPr>
          <w:b/>
          <w:color w:val="000000" w:themeColor="text1"/>
          <w:szCs w:val="28"/>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bookmarkStart w:id="34" w:name="sub_1081"/>
      <w:r w:rsidRPr="00A62F7C">
        <w:rPr>
          <w:color w:val="000000" w:themeColor="text1"/>
        </w:rPr>
        <w:t xml:space="preserve">1.8.1. Мероприятия по профилактике нарушений правил благоустройства территории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осуществляются в соответствии с ежегодно утверждаемыми программами профилактики нарушений.</w:t>
      </w:r>
    </w:p>
    <w:p w:rsidR="00A7543B" w:rsidRPr="00A62F7C" w:rsidRDefault="00A7543B" w:rsidP="00A7543B">
      <w:pPr>
        <w:jc w:val="both"/>
        <w:rPr>
          <w:color w:val="000000" w:themeColor="text1"/>
        </w:rPr>
      </w:pPr>
      <w:bookmarkStart w:id="35" w:name="sub_1082"/>
      <w:bookmarkEnd w:id="34"/>
      <w:r w:rsidRPr="00A62F7C">
        <w:rPr>
          <w:color w:val="000000" w:themeColor="text1"/>
        </w:rPr>
        <w:t>1.8.2. Орган, обеспечивающий муниципальный контроль, обязан:</w:t>
      </w:r>
    </w:p>
    <w:bookmarkEnd w:id="35"/>
    <w:p w:rsidR="00A7543B" w:rsidRPr="00A62F7C" w:rsidRDefault="00A7543B" w:rsidP="00A7543B">
      <w:pPr>
        <w:jc w:val="both"/>
        <w:rPr>
          <w:color w:val="000000" w:themeColor="text1"/>
        </w:rPr>
      </w:pPr>
      <w:r w:rsidRPr="00A62F7C">
        <w:rPr>
          <w:color w:val="000000" w:themeColor="text1"/>
        </w:rPr>
        <w:t xml:space="preserve">- осуществлять информирование юридических лиц, индивидуальных предпринимателей по вопросам соблюдения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r w:rsidRPr="00A62F7C">
        <w:rPr>
          <w:color w:val="000000" w:themeColor="text1"/>
        </w:rPr>
        <w:lastRenderedPageBreak/>
        <w:t>- организовывать проведение семинаров и конференций, разъяснительной работы в средствах массовой информации;</w:t>
      </w:r>
    </w:p>
    <w:p w:rsidR="00A7543B" w:rsidRPr="00A62F7C" w:rsidRDefault="00A7543B" w:rsidP="00A7543B">
      <w:pPr>
        <w:jc w:val="both"/>
        <w:rPr>
          <w:color w:val="000000" w:themeColor="text1"/>
        </w:rPr>
      </w:pPr>
      <w:r w:rsidRPr="00A62F7C">
        <w:rPr>
          <w:color w:val="000000" w:themeColor="text1"/>
        </w:rPr>
        <w:t>- обеспечивать регулярное (не реже одного раза в год) обобщение практики осуществления муниципального контроля в соответствующей сфере деятельности;</w:t>
      </w:r>
    </w:p>
    <w:p w:rsidR="00A7543B" w:rsidRPr="00A62F7C" w:rsidRDefault="00A7543B" w:rsidP="00A7543B">
      <w:pPr>
        <w:jc w:val="both"/>
        <w:rPr>
          <w:color w:val="000000" w:themeColor="text1"/>
        </w:rPr>
      </w:pPr>
      <w:r w:rsidRPr="00A62F7C">
        <w:rPr>
          <w:color w:val="000000" w:themeColor="text1"/>
        </w:rPr>
        <w:t xml:space="preserve">- выдавать предостережение о недопустимости нарушения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в случаях и порядке, предусмотренных </w:t>
      </w:r>
      <w:hyperlink w:anchor="sub_1084" w:history="1">
        <w:r w:rsidRPr="00886D47">
          <w:rPr>
            <w:rStyle w:val="ad"/>
            <w:b w:val="0"/>
            <w:color w:val="000000" w:themeColor="text1"/>
          </w:rPr>
          <w:t>пунктом 1.8.4</w:t>
        </w:r>
      </w:hyperlink>
      <w:r w:rsidRPr="00886D47">
        <w:rPr>
          <w:b/>
          <w:color w:val="000000" w:themeColor="text1"/>
        </w:rPr>
        <w:t xml:space="preserve"> </w:t>
      </w:r>
      <w:r w:rsidRPr="00A62F7C">
        <w:rPr>
          <w:color w:val="000000" w:themeColor="text1"/>
        </w:rPr>
        <w:t xml:space="preserve"> настоящего Административного регламента.</w:t>
      </w:r>
    </w:p>
    <w:p w:rsidR="00A7543B" w:rsidRPr="00A62F7C" w:rsidRDefault="00A7543B" w:rsidP="00A7543B">
      <w:pPr>
        <w:jc w:val="both"/>
        <w:rPr>
          <w:color w:val="000000" w:themeColor="text1"/>
        </w:rPr>
      </w:pPr>
      <w:bookmarkStart w:id="36" w:name="sub_1083"/>
      <w:r w:rsidRPr="00A62F7C">
        <w:rPr>
          <w:color w:val="000000" w:themeColor="text1"/>
        </w:rPr>
        <w:t xml:space="preserve">1.8.3. В целях профилактики нарушений обязательных требований на официальном сайте администрации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размещаются:</w:t>
      </w:r>
    </w:p>
    <w:bookmarkEnd w:id="36"/>
    <w:p w:rsidR="00A7543B" w:rsidRPr="00A62F7C" w:rsidRDefault="00A7543B" w:rsidP="00A7543B">
      <w:pPr>
        <w:jc w:val="both"/>
        <w:rPr>
          <w:color w:val="000000" w:themeColor="text1"/>
        </w:rPr>
      </w:pPr>
      <w:r w:rsidRPr="00A62F7C">
        <w:rPr>
          <w:color w:val="000000" w:themeColor="text1"/>
        </w:rPr>
        <w:t>-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A7543B" w:rsidRPr="00A62F7C" w:rsidRDefault="00A7543B" w:rsidP="00A7543B">
      <w:pPr>
        <w:jc w:val="both"/>
        <w:rPr>
          <w:color w:val="000000" w:themeColor="text1"/>
        </w:rPr>
      </w:pPr>
      <w:r w:rsidRPr="00A62F7C">
        <w:rPr>
          <w:color w:val="000000" w:themeColor="text1"/>
        </w:rPr>
        <w:t xml:space="preserve">- руководства по соблюдению правил благоустройства территории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r w:rsidRPr="00A62F7C">
        <w:rPr>
          <w:color w:val="000000" w:themeColor="text1"/>
        </w:rPr>
        <w:t xml:space="preserve">-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r w:rsidRPr="00A62F7C">
        <w:rPr>
          <w:color w:val="000000" w:themeColor="text1"/>
        </w:rPr>
        <w:t xml:space="preserve">- обобщения практики осуществления муниципального контроля, в том числе с указанием наиболее часто встречающихся случаев нарушений правил благоустройства территории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7543B" w:rsidRPr="00A62F7C" w:rsidRDefault="00A7543B" w:rsidP="00A7543B">
      <w:pPr>
        <w:jc w:val="both"/>
        <w:rPr>
          <w:color w:val="000000" w:themeColor="text1"/>
        </w:rPr>
      </w:pPr>
      <w:bookmarkStart w:id="37" w:name="sub_1084"/>
      <w:r w:rsidRPr="00A62F7C">
        <w:rPr>
          <w:color w:val="000000" w:themeColor="text1"/>
        </w:rPr>
        <w:t xml:space="preserve">1.8.4.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(в случае их отнесения к вопросам местного значения),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w:t>
      </w:r>
      <w:r w:rsidRPr="00A62F7C">
        <w:rPr>
          <w:color w:val="000000" w:themeColor="text1"/>
        </w:rPr>
        <w:lastRenderedPageBreak/>
        <w:t xml:space="preserve">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юридическому лицу, индивидуальному предпринимателю объявляют предостережение о недопустимости нарушения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и предлагают принять меры по обеспечению соблюдения правил благоустройства территории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и уведомить о принятых мерах в установленный в таком предостережении срок.</w:t>
      </w:r>
    </w:p>
    <w:bookmarkEnd w:id="37"/>
    <w:p w:rsidR="00A7543B" w:rsidRPr="00A62F7C" w:rsidRDefault="00A7543B" w:rsidP="00A7543B">
      <w:pPr>
        <w:jc w:val="both"/>
        <w:rPr>
          <w:color w:val="000000" w:themeColor="text1"/>
        </w:rPr>
      </w:pPr>
      <w:r w:rsidRPr="00A62F7C">
        <w:rPr>
          <w:color w:val="000000" w:themeColor="text1"/>
        </w:rPr>
        <w:t xml:space="preserve">Предостережение о недопустимости нарушения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7543B" w:rsidRPr="00A62F7C" w:rsidRDefault="00A7543B" w:rsidP="00A7543B">
      <w:pPr>
        <w:jc w:val="both"/>
        <w:rPr>
          <w:color w:val="000000" w:themeColor="text1"/>
        </w:rPr>
      </w:pPr>
      <w:r w:rsidRPr="00A62F7C">
        <w:rPr>
          <w:color w:val="000000" w:themeColor="text1"/>
        </w:rPr>
        <w:t xml:space="preserve">Предостережение о недопустимости нарушения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r w:rsidRPr="00A62F7C">
        <w:rPr>
          <w:color w:val="000000" w:themeColor="text1"/>
        </w:rPr>
        <w:t xml:space="preserve">Порядок составления и направления предостережения о недопустимости нарушения правил благоустройства территории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7543B" w:rsidRPr="00A62F7C" w:rsidRDefault="00A7543B" w:rsidP="00A7543B">
      <w:pPr>
        <w:jc w:val="both"/>
        <w:rPr>
          <w:color w:val="000000" w:themeColor="text1"/>
        </w:rPr>
      </w:pPr>
    </w:p>
    <w:p w:rsidR="00A7543B" w:rsidRPr="00F2671D" w:rsidRDefault="00A7543B" w:rsidP="00F2671D">
      <w:pPr>
        <w:pStyle w:val="1"/>
        <w:jc w:val="center"/>
        <w:rPr>
          <w:b/>
          <w:color w:val="000000" w:themeColor="text1"/>
          <w:szCs w:val="28"/>
        </w:rPr>
      </w:pPr>
      <w:bookmarkStart w:id="38" w:name="sub_109"/>
      <w:r w:rsidRPr="00F2671D">
        <w:rPr>
          <w:b/>
          <w:color w:val="000000" w:themeColor="text1"/>
          <w:szCs w:val="28"/>
        </w:rPr>
        <w:t>1.9 Организация и проведение мероприятий по контролю без взаимодействия с юридическими лицами, индивидуальными предпринимателями</w:t>
      </w:r>
    </w:p>
    <w:bookmarkEnd w:id="38"/>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r w:rsidRPr="00A62F7C">
        <w:rPr>
          <w:color w:val="000000" w:themeColor="text1"/>
        </w:rPr>
        <w:lastRenderedPageBreak/>
        <w:t xml:space="preserve">1.9.1. К мероприятиям по контролю, при проведении которых не требуется взаимодействие </w:t>
      </w:r>
      <w:r>
        <w:rPr>
          <w:color w:val="000000" w:themeColor="text1"/>
        </w:rPr>
        <w:t>органа, уполномоченного на осуществление муниципального контроля</w:t>
      </w:r>
      <w:r w:rsidRPr="00A62F7C">
        <w:rPr>
          <w:color w:val="000000" w:themeColor="text1"/>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w:t>
      </w:r>
      <w:r>
        <w:rPr>
          <w:color w:val="000000" w:themeColor="text1"/>
        </w:rPr>
        <w:t>территории</w:t>
      </w:r>
      <w:r w:rsidRPr="00A62F7C">
        <w:rPr>
          <w:color w:val="000000" w:themeColor="text1"/>
        </w:rPr>
        <w:t xml:space="preserve">,  а также наблюдение за соблюдением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7543B" w:rsidRPr="00A62F7C" w:rsidRDefault="00A7543B" w:rsidP="00A7543B">
      <w:pPr>
        <w:jc w:val="both"/>
        <w:rPr>
          <w:color w:val="000000" w:themeColor="text1"/>
        </w:rPr>
      </w:pPr>
      <w:r w:rsidRPr="00A62F7C">
        <w:rPr>
          <w:color w:val="000000" w:themeColor="text1"/>
        </w:rPr>
        <w:t xml:space="preserve">1.9.2.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Pr>
          <w:color w:val="000000" w:themeColor="text1"/>
        </w:rPr>
        <w:t>органа, уполномоченного на осуществление муниципального контроля</w:t>
      </w:r>
      <w:r w:rsidRPr="00A62F7C">
        <w:rPr>
          <w:color w:val="000000" w:themeColor="text1"/>
        </w:rPr>
        <w:t xml:space="preserve">, в пределах своей компетенции на основании заданий на проведение таких мероприятий, утверждаемых распоряжением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bookmarkStart w:id="39" w:name="sub_1093"/>
      <w:r w:rsidRPr="00A62F7C">
        <w:rPr>
          <w:color w:val="000000" w:themeColor="text1"/>
        </w:rPr>
        <w:t>1.9.3. Плановое (рейдовое) задание содержит следующую информацию:</w:t>
      </w:r>
    </w:p>
    <w:bookmarkEnd w:id="39"/>
    <w:p w:rsidR="00A7543B" w:rsidRPr="00A62F7C" w:rsidRDefault="00A7543B" w:rsidP="00A7543B">
      <w:pPr>
        <w:jc w:val="both"/>
        <w:rPr>
          <w:color w:val="000000" w:themeColor="text1"/>
        </w:rPr>
      </w:pPr>
      <w:r w:rsidRPr="00A62F7C">
        <w:rPr>
          <w:color w:val="000000" w:themeColor="text1"/>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A7543B" w:rsidRPr="00A62F7C" w:rsidRDefault="00A7543B" w:rsidP="00A7543B">
      <w:pPr>
        <w:jc w:val="both"/>
        <w:rPr>
          <w:color w:val="000000" w:themeColor="text1"/>
        </w:rPr>
      </w:pPr>
      <w:r w:rsidRPr="00A62F7C">
        <w:rPr>
          <w:color w:val="000000" w:themeColor="text1"/>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A7543B" w:rsidRPr="00A62F7C" w:rsidRDefault="00A7543B" w:rsidP="00A7543B">
      <w:pPr>
        <w:jc w:val="both"/>
        <w:rPr>
          <w:color w:val="000000" w:themeColor="text1"/>
        </w:rPr>
      </w:pPr>
      <w:r w:rsidRPr="00A62F7C">
        <w:rPr>
          <w:color w:val="000000" w:themeColor="text1"/>
        </w:rPr>
        <w:t>- цель и задачи планового (рейдового) осмотра, обследования;</w:t>
      </w:r>
    </w:p>
    <w:p w:rsidR="00A7543B" w:rsidRPr="00A62F7C" w:rsidRDefault="00A7543B" w:rsidP="00A7543B">
      <w:pPr>
        <w:jc w:val="both"/>
        <w:rPr>
          <w:color w:val="000000" w:themeColor="text1"/>
        </w:rPr>
      </w:pPr>
      <w:r w:rsidRPr="00A62F7C">
        <w:rPr>
          <w:color w:val="000000" w:themeColor="text1"/>
        </w:rPr>
        <w:t>- сроки проведения планового (рейдового) осмотра, обследования;</w:t>
      </w:r>
    </w:p>
    <w:p w:rsidR="00A7543B" w:rsidRPr="00A62F7C" w:rsidRDefault="00A7543B" w:rsidP="00A7543B">
      <w:pPr>
        <w:jc w:val="both"/>
        <w:rPr>
          <w:color w:val="000000" w:themeColor="text1"/>
        </w:rPr>
      </w:pPr>
      <w:r w:rsidRPr="00A62F7C">
        <w:rPr>
          <w:color w:val="000000" w:themeColor="text1"/>
        </w:rPr>
        <w:t>- перечень мероприятий по проведению планового (рейдового) осмотра, обследования;</w:t>
      </w:r>
    </w:p>
    <w:p w:rsidR="00A7543B" w:rsidRPr="00A62F7C" w:rsidRDefault="00A7543B" w:rsidP="00A7543B">
      <w:pPr>
        <w:jc w:val="both"/>
        <w:rPr>
          <w:color w:val="000000" w:themeColor="text1"/>
        </w:rPr>
      </w:pPr>
      <w:r w:rsidRPr="00A62F7C">
        <w:rPr>
          <w:color w:val="000000" w:themeColor="text1"/>
        </w:rPr>
        <w:t>- территория проведения планового (рейдового) осмотра, обследования;</w:t>
      </w:r>
    </w:p>
    <w:p w:rsidR="00A7543B" w:rsidRPr="00A62F7C" w:rsidRDefault="00A7543B" w:rsidP="00A7543B">
      <w:pPr>
        <w:jc w:val="both"/>
        <w:rPr>
          <w:color w:val="000000" w:themeColor="text1"/>
        </w:rPr>
      </w:pPr>
      <w:r w:rsidRPr="00A62F7C">
        <w:rPr>
          <w:color w:val="000000" w:themeColor="text1"/>
        </w:rPr>
        <w:t>- сроки составления акта по итогам проведения планового (рейдового) осмотра, обследования.</w:t>
      </w:r>
    </w:p>
    <w:p w:rsidR="00A7543B" w:rsidRPr="00A62F7C" w:rsidRDefault="00A7543B" w:rsidP="00A7543B">
      <w:pPr>
        <w:jc w:val="both"/>
        <w:rPr>
          <w:color w:val="000000" w:themeColor="text1"/>
        </w:rPr>
      </w:pPr>
      <w:bookmarkStart w:id="40" w:name="sub_1094"/>
      <w:r w:rsidRPr="00A62F7C">
        <w:rPr>
          <w:color w:val="000000" w:themeColor="text1"/>
        </w:rPr>
        <w:t xml:space="preserve">1.9.4. Акт по итогам планового (рейдового) осмотра (обследования) </w:t>
      </w:r>
      <w:r>
        <w:rPr>
          <w:color w:val="000000" w:themeColor="text1"/>
        </w:rPr>
        <w:t xml:space="preserve">территории </w:t>
      </w:r>
      <w:r w:rsidRPr="00A62F7C">
        <w:rPr>
          <w:color w:val="000000" w:themeColor="text1"/>
        </w:rPr>
        <w:t xml:space="preserve"> содержит следующую информацию:</w:t>
      </w:r>
    </w:p>
    <w:bookmarkEnd w:id="40"/>
    <w:p w:rsidR="00A7543B" w:rsidRPr="00A62F7C" w:rsidRDefault="00A7543B" w:rsidP="00A7543B">
      <w:pPr>
        <w:jc w:val="both"/>
        <w:rPr>
          <w:color w:val="000000" w:themeColor="text1"/>
        </w:rPr>
      </w:pPr>
      <w:r w:rsidRPr="00A62F7C">
        <w:rPr>
          <w:color w:val="000000" w:themeColor="text1"/>
        </w:rPr>
        <w:t>- дату и место составления акта;</w:t>
      </w:r>
    </w:p>
    <w:p w:rsidR="00A7543B" w:rsidRPr="00A62F7C" w:rsidRDefault="00A7543B" w:rsidP="00A7543B">
      <w:pPr>
        <w:jc w:val="both"/>
        <w:rPr>
          <w:color w:val="000000" w:themeColor="text1"/>
        </w:rPr>
      </w:pPr>
      <w:r w:rsidRPr="00A62F7C">
        <w:rPr>
          <w:color w:val="000000" w:themeColor="text1"/>
        </w:rPr>
        <w:lastRenderedPageBreak/>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A7543B" w:rsidRPr="00A62F7C" w:rsidRDefault="00A7543B" w:rsidP="00A7543B">
      <w:pPr>
        <w:jc w:val="both"/>
        <w:rPr>
          <w:color w:val="000000" w:themeColor="text1"/>
        </w:rPr>
      </w:pPr>
      <w:r w:rsidRPr="00A62F7C">
        <w:rPr>
          <w:color w:val="000000" w:themeColor="text1"/>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A7543B" w:rsidRPr="00A62F7C" w:rsidRDefault="00A7543B" w:rsidP="00A7543B">
      <w:pPr>
        <w:jc w:val="both"/>
        <w:rPr>
          <w:color w:val="000000" w:themeColor="text1"/>
        </w:rPr>
      </w:pPr>
      <w:r w:rsidRPr="00A62F7C">
        <w:rPr>
          <w:color w:val="000000" w:themeColor="text1"/>
        </w:rPr>
        <w:t>- основание проведения планового (рейдового) осмотра, обследования;</w:t>
      </w:r>
    </w:p>
    <w:p w:rsidR="00A7543B" w:rsidRPr="00A62F7C" w:rsidRDefault="00A7543B" w:rsidP="00A7543B">
      <w:pPr>
        <w:jc w:val="both"/>
        <w:rPr>
          <w:color w:val="000000" w:themeColor="text1"/>
        </w:rPr>
      </w:pPr>
      <w:r w:rsidRPr="00A62F7C">
        <w:rPr>
          <w:color w:val="000000" w:themeColor="text1"/>
        </w:rPr>
        <w:t>- перечень мероприятий, проведенных в ходе планового (рейдового) осмотра, обследования;</w:t>
      </w:r>
    </w:p>
    <w:p w:rsidR="00A7543B" w:rsidRPr="00A62F7C" w:rsidRDefault="00A7543B" w:rsidP="00A7543B">
      <w:pPr>
        <w:jc w:val="both"/>
        <w:rPr>
          <w:color w:val="000000" w:themeColor="text1"/>
        </w:rPr>
      </w:pPr>
      <w:r w:rsidRPr="00A62F7C">
        <w:rPr>
          <w:color w:val="000000" w:themeColor="text1"/>
        </w:rPr>
        <w:t>- обстоятельства, установленные в ходе планового (рейдового) осмотра, обследования, в том числе сведения о выявленных нарушениях.</w:t>
      </w:r>
    </w:p>
    <w:p w:rsidR="00A7543B" w:rsidRPr="00A62F7C" w:rsidRDefault="00A7543B" w:rsidP="00A7543B">
      <w:pPr>
        <w:jc w:val="both"/>
        <w:rPr>
          <w:color w:val="000000" w:themeColor="text1"/>
        </w:rPr>
      </w:pPr>
      <w:r w:rsidRPr="00A62F7C">
        <w:rPr>
          <w:color w:val="000000" w:themeColor="text1"/>
        </w:rPr>
        <w:t>Акт по итогам планового (рейдового) осмотра (обследования) территории, акватории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 акватории.</w:t>
      </w:r>
    </w:p>
    <w:p w:rsidR="00A7543B" w:rsidRPr="00A62F7C" w:rsidRDefault="00A7543B" w:rsidP="00A7543B">
      <w:pPr>
        <w:jc w:val="both"/>
        <w:rPr>
          <w:color w:val="000000" w:themeColor="text1"/>
        </w:rPr>
      </w:pPr>
      <w:r w:rsidRPr="00A62F7C">
        <w:rPr>
          <w:color w:val="000000" w:themeColor="text1"/>
        </w:rPr>
        <w:t xml:space="preserve">1.9.5. В случае выявления при проведении мероприятий по контролю, указанных в </w:t>
      </w:r>
      <w:hyperlink w:anchor="sub_1091" w:history="1">
        <w:r w:rsidRPr="00886D47">
          <w:rPr>
            <w:rStyle w:val="ad"/>
            <w:b w:val="0"/>
            <w:color w:val="000000" w:themeColor="text1"/>
          </w:rPr>
          <w:t>пункте 1.9.1</w:t>
        </w:r>
      </w:hyperlink>
      <w:r w:rsidRPr="00A62F7C">
        <w:rPr>
          <w:color w:val="000000" w:themeColor="text1"/>
        </w:rPr>
        <w:t xml:space="preserve"> настоящего Административного регламента, нарушений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должностные лица </w:t>
      </w:r>
      <w:r>
        <w:rPr>
          <w:color w:val="000000" w:themeColor="text1"/>
        </w:rPr>
        <w:t>органа, уполномоченного на осуществление муниципального контроля</w:t>
      </w:r>
      <w:r w:rsidRPr="00A62F7C">
        <w:rPr>
          <w:color w:val="000000" w:themeColor="text1"/>
        </w:rPr>
        <w:t xml:space="preserve">, принимают в пределах своей компетенции меры по пресечению таких нарушений, а также направляют в письменной форме главе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A7543B" w:rsidRPr="00A62F7C" w:rsidRDefault="00A7543B" w:rsidP="00A7543B">
      <w:pPr>
        <w:jc w:val="both"/>
        <w:rPr>
          <w:color w:val="000000" w:themeColor="text1"/>
        </w:rPr>
      </w:pPr>
      <w:r w:rsidRPr="00A62F7C">
        <w:rPr>
          <w:color w:val="000000" w:themeColor="text1"/>
        </w:rPr>
        <w:t xml:space="preserve">1.9.6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sub_1084" w:history="1">
        <w:r w:rsidRPr="00886D47">
          <w:rPr>
            <w:rStyle w:val="ad"/>
            <w:b w:val="0"/>
            <w:color w:val="000000" w:themeColor="text1"/>
          </w:rPr>
          <w:t>пункте 1.8.4</w:t>
        </w:r>
      </w:hyperlink>
      <w:r w:rsidRPr="00A62F7C">
        <w:rPr>
          <w:color w:val="000000" w:themeColor="text1"/>
        </w:rPr>
        <w:t xml:space="preserve"> настоящего Административного регламента сведений о готовящихся нарушениях или признаках нарушения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w:t>
      </w:r>
      <w:r>
        <w:rPr>
          <w:color w:val="000000" w:themeColor="text1"/>
        </w:rPr>
        <w:t>орган, уполномоченный на осуществление муниципального контроля</w:t>
      </w:r>
      <w:r w:rsidRPr="00A62F7C">
        <w:rPr>
          <w:color w:val="000000" w:themeColor="text1"/>
        </w:rPr>
        <w:t xml:space="preserve">, направляет юридическому лицу, индивидуальному предпринимателю предостережение о недопустимости нарушения правил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p>
    <w:p w:rsidR="00A7543B" w:rsidRPr="00F2671D" w:rsidRDefault="00A7543B" w:rsidP="00F2671D">
      <w:pPr>
        <w:pStyle w:val="1"/>
        <w:jc w:val="center"/>
        <w:rPr>
          <w:b/>
          <w:color w:val="000000" w:themeColor="text1"/>
          <w:szCs w:val="28"/>
        </w:rPr>
      </w:pPr>
      <w:bookmarkStart w:id="41" w:name="sub_20"/>
      <w:r w:rsidRPr="00F2671D">
        <w:rPr>
          <w:b/>
          <w:color w:val="000000" w:themeColor="text1"/>
          <w:szCs w:val="28"/>
        </w:rPr>
        <w:t>2. Требования к порядку осуществления муниципального контроля</w:t>
      </w:r>
    </w:p>
    <w:bookmarkEnd w:id="41"/>
    <w:p w:rsidR="00A7543B" w:rsidRPr="00F2671D" w:rsidRDefault="00A7543B" w:rsidP="00F2671D">
      <w:pPr>
        <w:jc w:val="center"/>
        <w:rPr>
          <w:b/>
          <w:color w:val="000000" w:themeColor="text1"/>
        </w:rPr>
      </w:pPr>
    </w:p>
    <w:p w:rsidR="00A7543B" w:rsidRPr="00F2671D" w:rsidRDefault="00A7543B" w:rsidP="00F2671D">
      <w:pPr>
        <w:pStyle w:val="1"/>
        <w:jc w:val="center"/>
        <w:rPr>
          <w:b/>
          <w:color w:val="000000" w:themeColor="text1"/>
          <w:szCs w:val="28"/>
        </w:rPr>
      </w:pPr>
      <w:bookmarkStart w:id="42" w:name="sub_201"/>
      <w:r w:rsidRPr="00F2671D">
        <w:rPr>
          <w:b/>
          <w:color w:val="000000" w:themeColor="text1"/>
          <w:szCs w:val="28"/>
        </w:rPr>
        <w:t>2.1. Порядок информирования об осуществлении муниципального контроля</w:t>
      </w:r>
    </w:p>
    <w:bookmarkEnd w:id="42"/>
    <w:p w:rsidR="00A7543B" w:rsidRPr="00F2671D" w:rsidRDefault="00A7543B" w:rsidP="00F2671D">
      <w:pPr>
        <w:jc w:val="center"/>
        <w:rPr>
          <w:b/>
          <w:color w:val="000000" w:themeColor="text1"/>
        </w:rPr>
      </w:pPr>
    </w:p>
    <w:p w:rsidR="00A7543B" w:rsidRPr="00A62F7C" w:rsidRDefault="00A7543B" w:rsidP="00A7543B">
      <w:pPr>
        <w:jc w:val="both"/>
        <w:rPr>
          <w:color w:val="000000" w:themeColor="text1"/>
        </w:rPr>
      </w:pPr>
      <w:bookmarkStart w:id="43" w:name="sub_2011"/>
      <w:r w:rsidRPr="00A62F7C">
        <w:rPr>
          <w:color w:val="000000" w:themeColor="text1"/>
        </w:rPr>
        <w:lastRenderedPageBreak/>
        <w:t xml:space="preserve">2.1.1. Место нахождения администрации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w:t>
      </w:r>
      <w:r w:rsidR="00E961A9">
        <w:rPr>
          <w:color w:val="000000" w:themeColor="text1"/>
        </w:rPr>
        <w:t>айона Воронежской области: 397933</w:t>
      </w:r>
      <w:r w:rsidRPr="00A62F7C">
        <w:rPr>
          <w:color w:val="000000" w:themeColor="text1"/>
        </w:rPr>
        <w:t xml:space="preserve">, Воронежская область, Лискинский район, с. </w:t>
      </w:r>
      <w:r w:rsidR="00E961A9">
        <w:rPr>
          <w:color w:val="000000" w:themeColor="text1"/>
        </w:rPr>
        <w:t>Сторожевое 2-е, ул. Центральная, д.44.</w:t>
      </w:r>
    </w:p>
    <w:bookmarkEnd w:id="43"/>
    <w:p w:rsidR="00A7543B" w:rsidRPr="00A62F7C" w:rsidRDefault="00A7543B" w:rsidP="00A7543B">
      <w:pPr>
        <w:jc w:val="both"/>
        <w:rPr>
          <w:color w:val="000000" w:themeColor="text1"/>
        </w:rPr>
      </w:pPr>
      <w:r w:rsidRPr="00A62F7C">
        <w:rPr>
          <w:color w:val="000000" w:themeColor="text1"/>
        </w:rPr>
        <w:t xml:space="preserve">График работы администрации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14"/>
        <w:gridCol w:w="4855"/>
      </w:tblGrid>
      <w:tr w:rsidR="00A7543B" w:rsidRPr="00A62F7C" w:rsidTr="00A7543B">
        <w:tc>
          <w:tcPr>
            <w:tcW w:w="4714" w:type="dxa"/>
            <w:tcBorders>
              <w:top w:val="nil"/>
              <w:left w:val="nil"/>
              <w:bottom w:val="nil"/>
              <w:right w:val="nil"/>
            </w:tcBorders>
          </w:tcPr>
          <w:p w:rsidR="00A7543B" w:rsidRPr="00A62F7C" w:rsidRDefault="00A7543B" w:rsidP="00A7543B">
            <w:pPr>
              <w:pStyle w:val="af3"/>
              <w:rPr>
                <w:rFonts w:ascii="Times New Roman" w:hAnsi="Times New Roman" w:cs="Times New Roman"/>
                <w:color w:val="000000" w:themeColor="text1"/>
                <w:sz w:val="28"/>
                <w:szCs w:val="28"/>
              </w:rPr>
            </w:pPr>
            <w:r w:rsidRPr="00A62F7C">
              <w:rPr>
                <w:rFonts w:ascii="Times New Roman" w:hAnsi="Times New Roman" w:cs="Times New Roman"/>
                <w:color w:val="000000" w:themeColor="text1"/>
                <w:sz w:val="28"/>
                <w:szCs w:val="28"/>
              </w:rPr>
              <w:t>понедельник - пятница</w:t>
            </w:r>
          </w:p>
        </w:tc>
        <w:tc>
          <w:tcPr>
            <w:tcW w:w="4855" w:type="dxa"/>
            <w:tcBorders>
              <w:top w:val="nil"/>
              <w:left w:val="nil"/>
              <w:bottom w:val="nil"/>
              <w:right w:val="nil"/>
            </w:tcBorders>
          </w:tcPr>
          <w:p w:rsidR="00A7543B" w:rsidRPr="00A62F7C" w:rsidRDefault="00A7543B" w:rsidP="00F2671D">
            <w:pPr>
              <w:pStyle w:val="af3"/>
              <w:rPr>
                <w:rFonts w:ascii="Times New Roman" w:hAnsi="Times New Roman" w:cs="Times New Roman"/>
                <w:color w:val="000000" w:themeColor="text1"/>
                <w:sz w:val="28"/>
                <w:szCs w:val="28"/>
              </w:rPr>
            </w:pPr>
            <w:r w:rsidRPr="00A62F7C">
              <w:rPr>
                <w:rFonts w:ascii="Times New Roman" w:hAnsi="Times New Roman" w:cs="Times New Roman"/>
                <w:color w:val="000000" w:themeColor="text1"/>
                <w:sz w:val="28"/>
                <w:szCs w:val="28"/>
              </w:rPr>
              <w:t>с 8</w:t>
            </w:r>
            <w:r w:rsidR="00F2671D">
              <w:rPr>
                <w:rFonts w:ascii="Times New Roman" w:hAnsi="Times New Roman" w:cs="Times New Roman"/>
                <w:color w:val="000000" w:themeColor="text1"/>
                <w:sz w:val="28"/>
                <w:szCs w:val="28"/>
              </w:rPr>
              <w:t>:</w:t>
            </w:r>
            <w:r w:rsidRPr="00A62F7C">
              <w:rPr>
                <w:rFonts w:ascii="Times New Roman" w:hAnsi="Times New Roman" w:cs="Times New Roman"/>
                <w:color w:val="000000" w:themeColor="text1"/>
                <w:sz w:val="28"/>
                <w:szCs w:val="28"/>
              </w:rPr>
              <w:t>00 до 17</w:t>
            </w:r>
            <w:r w:rsidR="00F2671D">
              <w:rPr>
                <w:rFonts w:ascii="Times New Roman" w:hAnsi="Times New Roman" w:cs="Times New Roman"/>
                <w:color w:val="000000" w:themeColor="text1"/>
                <w:sz w:val="28"/>
                <w:szCs w:val="28"/>
              </w:rPr>
              <w:t>:</w:t>
            </w:r>
            <w:r w:rsidRPr="00A62F7C">
              <w:rPr>
                <w:rFonts w:ascii="Times New Roman" w:hAnsi="Times New Roman" w:cs="Times New Roman"/>
                <w:color w:val="000000" w:themeColor="text1"/>
                <w:sz w:val="28"/>
                <w:szCs w:val="28"/>
              </w:rPr>
              <w:t>00;</w:t>
            </w:r>
          </w:p>
        </w:tc>
      </w:tr>
      <w:tr w:rsidR="00A7543B" w:rsidRPr="00A62F7C" w:rsidTr="00A7543B">
        <w:tc>
          <w:tcPr>
            <w:tcW w:w="4714" w:type="dxa"/>
            <w:tcBorders>
              <w:top w:val="nil"/>
              <w:left w:val="nil"/>
              <w:bottom w:val="nil"/>
              <w:right w:val="nil"/>
            </w:tcBorders>
          </w:tcPr>
          <w:p w:rsidR="00A7543B" w:rsidRPr="00A62F7C" w:rsidRDefault="00A7543B" w:rsidP="00A7543B">
            <w:pPr>
              <w:pStyle w:val="af3"/>
              <w:rPr>
                <w:rFonts w:ascii="Times New Roman" w:hAnsi="Times New Roman" w:cs="Times New Roman"/>
                <w:color w:val="000000" w:themeColor="text1"/>
                <w:sz w:val="28"/>
                <w:szCs w:val="28"/>
              </w:rPr>
            </w:pPr>
          </w:p>
        </w:tc>
        <w:tc>
          <w:tcPr>
            <w:tcW w:w="4855" w:type="dxa"/>
            <w:tcBorders>
              <w:top w:val="nil"/>
              <w:left w:val="nil"/>
              <w:bottom w:val="nil"/>
              <w:right w:val="nil"/>
            </w:tcBorders>
          </w:tcPr>
          <w:p w:rsidR="00A7543B" w:rsidRPr="00A62F7C" w:rsidRDefault="00A7543B" w:rsidP="00A7543B">
            <w:pPr>
              <w:pStyle w:val="af3"/>
              <w:rPr>
                <w:rFonts w:ascii="Times New Roman" w:hAnsi="Times New Roman" w:cs="Times New Roman"/>
                <w:color w:val="000000" w:themeColor="text1"/>
                <w:sz w:val="28"/>
                <w:szCs w:val="28"/>
              </w:rPr>
            </w:pPr>
          </w:p>
        </w:tc>
      </w:tr>
      <w:tr w:rsidR="00A7543B" w:rsidRPr="00A62F7C" w:rsidTr="00A7543B">
        <w:tc>
          <w:tcPr>
            <w:tcW w:w="4714" w:type="dxa"/>
            <w:tcBorders>
              <w:top w:val="nil"/>
              <w:left w:val="nil"/>
              <w:bottom w:val="nil"/>
              <w:right w:val="nil"/>
            </w:tcBorders>
          </w:tcPr>
          <w:p w:rsidR="00A7543B" w:rsidRPr="00A62F7C" w:rsidRDefault="00A7543B" w:rsidP="00A7543B">
            <w:pPr>
              <w:pStyle w:val="af3"/>
              <w:rPr>
                <w:rFonts w:ascii="Times New Roman" w:hAnsi="Times New Roman" w:cs="Times New Roman"/>
                <w:color w:val="000000" w:themeColor="text1"/>
                <w:sz w:val="28"/>
                <w:szCs w:val="28"/>
              </w:rPr>
            </w:pPr>
            <w:r w:rsidRPr="00A62F7C">
              <w:rPr>
                <w:rFonts w:ascii="Times New Roman" w:hAnsi="Times New Roman" w:cs="Times New Roman"/>
                <w:color w:val="000000" w:themeColor="text1"/>
                <w:sz w:val="28"/>
                <w:szCs w:val="28"/>
              </w:rPr>
              <w:t>перерыв</w:t>
            </w:r>
          </w:p>
        </w:tc>
        <w:tc>
          <w:tcPr>
            <w:tcW w:w="4855" w:type="dxa"/>
            <w:tcBorders>
              <w:top w:val="nil"/>
              <w:left w:val="nil"/>
              <w:bottom w:val="nil"/>
              <w:right w:val="nil"/>
            </w:tcBorders>
          </w:tcPr>
          <w:p w:rsidR="00A7543B" w:rsidRPr="00A62F7C" w:rsidRDefault="00F2671D" w:rsidP="00F2671D">
            <w:pPr>
              <w:pStyle w:val="af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12:</w:t>
            </w:r>
            <w:r w:rsidR="00A7543B" w:rsidRPr="00A62F7C">
              <w:rPr>
                <w:rFonts w:ascii="Times New Roman" w:hAnsi="Times New Roman" w:cs="Times New Roman"/>
                <w:color w:val="000000" w:themeColor="text1"/>
                <w:sz w:val="28"/>
                <w:szCs w:val="28"/>
              </w:rPr>
              <w:t>00 до 1</w:t>
            </w:r>
            <w:r>
              <w:rPr>
                <w:rFonts w:ascii="Times New Roman" w:hAnsi="Times New Roman" w:cs="Times New Roman"/>
                <w:color w:val="000000" w:themeColor="text1"/>
                <w:sz w:val="28"/>
                <w:szCs w:val="28"/>
              </w:rPr>
              <w:t>4:00</w:t>
            </w:r>
            <w:r w:rsidR="00A7543B" w:rsidRPr="00A62F7C">
              <w:rPr>
                <w:rFonts w:ascii="Times New Roman" w:hAnsi="Times New Roman" w:cs="Times New Roman"/>
                <w:color w:val="000000" w:themeColor="text1"/>
                <w:sz w:val="28"/>
                <w:szCs w:val="28"/>
              </w:rPr>
              <w:t>.</w:t>
            </w:r>
          </w:p>
        </w:tc>
      </w:tr>
    </w:tbl>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r w:rsidRPr="00A62F7C">
        <w:rPr>
          <w:color w:val="000000" w:themeColor="text1"/>
        </w:rPr>
        <w:t xml:space="preserve">Официальный сайт администрации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в сети "Интернет": </w:t>
      </w:r>
      <w:hyperlink r:id="rId21" w:history="1">
        <w:r w:rsidR="00F2671D" w:rsidRPr="004336BD">
          <w:rPr>
            <w:rStyle w:val="af7"/>
          </w:rPr>
          <w:t>www.</w:t>
        </w:r>
        <w:r w:rsidR="00F2671D" w:rsidRPr="004336BD">
          <w:rPr>
            <w:rStyle w:val="af7"/>
            <w:lang w:val="en-US"/>
          </w:rPr>
          <w:t>storogevoe</w:t>
        </w:r>
        <w:r w:rsidR="00F2671D" w:rsidRPr="00F2671D">
          <w:rPr>
            <w:rStyle w:val="af7"/>
          </w:rPr>
          <w:t>2</w:t>
        </w:r>
        <w:r w:rsidR="00F2671D" w:rsidRPr="004336BD">
          <w:rPr>
            <w:rStyle w:val="af7"/>
          </w:rPr>
          <w:t>.ru</w:t>
        </w:r>
      </w:hyperlink>
      <w:r w:rsidRPr="00A62F7C">
        <w:rPr>
          <w:color w:val="000000" w:themeColor="text1"/>
        </w:rPr>
        <w:t>.</w:t>
      </w:r>
    </w:p>
    <w:p w:rsidR="00A7543B" w:rsidRPr="0004692F" w:rsidRDefault="00A7543B" w:rsidP="00A7543B">
      <w:pPr>
        <w:jc w:val="both"/>
        <w:rPr>
          <w:color w:val="000000" w:themeColor="text1"/>
        </w:rPr>
      </w:pPr>
      <w:r w:rsidRPr="00A62F7C">
        <w:rPr>
          <w:color w:val="000000" w:themeColor="text1"/>
        </w:rPr>
        <w:t xml:space="preserve">Адрес электронной почты администрации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w:t>
      </w:r>
      <w:hyperlink r:id="rId22" w:history="1">
        <w:r w:rsidR="007B503B" w:rsidRPr="004336BD">
          <w:rPr>
            <w:rStyle w:val="af7"/>
            <w:lang w:val="en-US"/>
          </w:rPr>
          <w:t>vt</w:t>
        </w:r>
        <w:r w:rsidR="007B503B" w:rsidRPr="004336BD">
          <w:rPr>
            <w:rStyle w:val="af7"/>
          </w:rPr>
          <w:t>_</w:t>
        </w:r>
        <w:r w:rsidR="007B503B" w:rsidRPr="004336BD">
          <w:rPr>
            <w:rStyle w:val="af7"/>
            <w:lang w:val="en-US"/>
          </w:rPr>
          <w:t>storozh</w:t>
        </w:r>
        <w:r w:rsidR="007B503B" w:rsidRPr="004336BD">
          <w:rPr>
            <w:rStyle w:val="af7"/>
          </w:rPr>
          <w:t>.</w:t>
        </w:r>
        <w:r w:rsidR="007B503B" w:rsidRPr="004336BD">
          <w:rPr>
            <w:rStyle w:val="af7"/>
            <w:lang w:val="en-US"/>
          </w:rPr>
          <w:t>liski</w:t>
        </w:r>
        <w:r w:rsidR="007B503B" w:rsidRPr="004336BD">
          <w:rPr>
            <w:rStyle w:val="af7"/>
          </w:rPr>
          <w:t>@</w:t>
        </w:r>
        <w:r w:rsidR="007B503B" w:rsidRPr="004336BD">
          <w:rPr>
            <w:rStyle w:val="af7"/>
            <w:lang w:val="en-US"/>
          </w:rPr>
          <w:t>govvrn</w:t>
        </w:r>
        <w:r w:rsidR="007B503B" w:rsidRPr="004336BD">
          <w:rPr>
            <w:rStyle w:val="af7"/>
          </w:rPr>
          <w:t>.</w:t>
        </w:r>
        <w:r w:rsidR="007B503B" w:rsidRPr="004336BD">
          <w:rPr>
            <w:rStyle w:val="af7"/>
            <w:lang w:val="en-US"/>
          </w:rPr>
          <w:t>ru</w:t>
        </w:r>
      </w:hyperlink>
      <w:r>
        <w:rPr>
          <w:color w:val="000000" w:themeColor="text1"/>
        </w:rPr>
        <w:t>.</w:t>
      </w:r>
    </w:p>
    <w:p w:rsidR="00A7543B" w:rsidRPr="00A62F7C" w:rsidRDefault="00A7543B" w:rsidP="00A7543B">
      <w:pPr>
        <w:jc w:val="both"/>
        <w:rPr>
          <w:color w:val="000000" w:themeColor="text1"/>
        </w:rPr>
      </w:pPr>
      <w:bookmarkStart w:id="44" w:name="sub_2013"/>
      <w:r w:rsidRPr="00A62F7C">
        <w:rPr>
          <w:color w:val="000000" w:themeColor="text1"/>
        </w:rPr>
        <w:t>2.1.2. Информация о порядке осуществления муниципального контроля предоставляется:</w:t>
      </w:r>
    </w:p>
    <w:bookmarkEnd w:id="44"/>
    <w:p w:rsidR="00A7543B" w:rsidRPr="00A62F7C" w:rsidRDefault="00A7543B" w:rsidP="00A7543B">
      <w:pPr>
        <w:jc w:val="both"/>
        <w:rPr>
          <w:color w:val="000000" w:themeColor="text1"/>
        </w:rPr>
      </w:pPr>
      <w:r w:rsidRPr="00A62F7C">
        <w:rPr>
          <w:color w:val="000000" w:themeColor="text1"/>
        </w:rPr>
        <w:t xml:space="preserve">- непосредственно в </w:t>
      </w:r>
      <w:r>
        <w:rPr>
          <w:color w:val="000000" w:themeColor="text1"/>
        </w:rPr>
        <w:t>орган, уполномоченный на осуществление муниципального контроля</w:t>
      </w:r>
      <w:r w:rsidRPr="00A62F7C">
        <w:rPr>
          <w:color w:val="000000" w:themeColor="text1"/>
        </w:rPr>
        <w:t>;</w:t>
      </w:r>
    </w:p>
    <w:p w:rsidR="00A7543B" w:rsidRPr="00A62F7C" w:rsidRDefault="00A7543B" w:rsidP="00A7543B">
      <w:pPr>
        <w:jc w:val="both"/>
        <w:rPr>
          <w:color w:val="000000" w:themeColor="text1"/>
        </w:rPr>
      </w:pPr>
      <w:r w:rsidRPr="00A62F7C">
        <w:rPr>
          <w:color w:val="000000" w:themeColor="text1"/>
        </w:rPr>
        <w:t>- с использованием средств телефонной связи;</w:t>
      </w:r>
    </w:p>
    <w:p w:rsidR="00A7543B" w:rsidRPr="00A62F7C" w:rsidRDefault="00A7543B" w:rsidP="00A7543B">
      <w:pPr>
        <w:jc w:val="both"/>
        <w:rPr>
          <w:color w:val="000000" w:themeColor="text1"/>
        </w:rPr>
      </w:pPr>
      <w:r w:rsidRPr="00A62F7C">
        <w:rPr>
          <w:color w:val="000000" w:themeColor="text1"/>
        </w:rPr>
        <w:t>- посредством почтовой связи, в том числе электронной почты;</w:t>
      </w:r>
    </w:p>
    <w:p w:rsidR="00A7543B" w:rsidRPr="00A62F7C" w:rsidRDefault="00A7543B" w:rsidP="00A7543B">
      <w:pPr>
        <w:jc w:val="both"/>
        <w:rPr>
          <w:color w:val="000000" w:themeColor="text1"/>
        </w:rPr>
      </w:pPr>
      <w:r w:rsidRPr="00A62F7C">
        <w:rPr>
          <w:color w:val="000000" w:themeColor="text1"/>
        </w:rPr>
        <w:t xml:space="preserve">- на </w:t>
      </w:r>
      <w:hyperlink r:id="rId23" w:history="1">
        <w:r w:rsidRPr="00886D47">
          <w:rPr>
            <w:rStyle w:val="ad"/>
            <w:b w:val="0"/>
            <w:color w:val="000000" w:themeColor="text1"/>
          </w:rPr>
          <w:t>официальном сайте</w:t>
        </w:r>
      </w:hyperlink>
      <w:r w:rsidRPr="00A62F7C">
        <w:rPr>
          <w:color w:val="000000" w:themeColor="text1"/>
        </w:rPr>
        <w:t xml:space="preserve"> администрации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в сети "Интернет";</w:t>
      </w:r>
    </w:p>
    <w:p w:rsidR="00A7543B" w:rsidRPr="00A62F7C" w:rsidRDefault="00A7543B" w:rsidP="00A7543B">
      <w:pPr>
        <w:jc w:val="both"/>
        <w:rPr>
          <w:color w:val="000000" w:themeColor="text1"/>
        </w:rPr>
      </w:pPr>
      <w:r w:rsidRPr="00A62F7C">
        <w:rPr>
          <w:color w:val="000000" w:themeColor="text1"/>
        </w:rPr>
        <w:t>- в средствах массовой информации;</w:t>
      </w:r>
    </w:p>
    <w:p w:rsidR="00A7543B" w:rsidRPr="00A62F7C" w:rsidRDefault="00A7543B" w:rsidP="00A7543B">
      <w:pPr>
        <w:jc w:val="both"/>
        <w:rPr>
          <w:color w:val="000000" w:themeColor="text1"/>
        </w:rPr>
      </w:pPr>
      <w:r w:rsidRPr="00A62F7C">
        <w:rPr>
          <w:color w:val="000000" w:themeColor="text1"/>
        </w:rPr>
        <w:t xml:space="preserve">- на информационном стенде в помещении, где располагается </w:t>
      </w:r>
      <w:r>
        <w:rPr>
          <w:color w:val="000000" w:themeColor="text1"/>
        </w:rPr>
        <w:t>орган, уполномоченный на осуществление муниципального контроля</w:t>
      </w:r>
      <w:r w:rsidRPr="00A62F7C">
        <w:rPr>
          <w:color w:val="000000" w:themeColor="text1"/>
        </w:rPr>
        <w:t>.</w:t>
      </w:r>
    </w:p>
    <w:p w:rsidR="00A7543B" w:rsidRPr="00A62F7C" w:rsidRDefault="00A7543B" w:rsidP="00A7543B">
      <w:pPr>
        <w:jc w:val="both"/>
        <w:rPr>
          <w:color w:val="000000" w:themeColor="text1"/>
        </w:rPr>
      </w:pPr>
      <w:r w:rsidRPr="00A62F7C">
        <w:rPr>
          <w:color w:val="000000" w:themeColor="text1"/>
        </w:rPr>
        <w:t>2.1.3. Порядок получения информации заинтересованными лицами по вопросам осуществления муниципального контроля.</w:t>
      </w:r>
    </w:p>
    <w:p w:rsidR="00A7543B" w:rsidRPr="00A62F7C" w:rsidRDefault="00A7543B" w:rsidP="00A7543B">
      <w:pPr>
        <w:jc w:val="both"/>
        <w:rPr>
          <w:color w:val="000000" w:themeColor="text1"/>
        </w:rPr>
      </w:pPr>
      <w:r w:rsidRPr="00A62F7C">
        <w:rPr>
          <w:color w:val="000000" w:themeColor="text1"/>
        </w:rPr>
        <w:t>Консультации по процедуре проведения муниципального контроля осуществляются:</w:t>
      </w:r>
    </w:p>
    <w:p w:rsidR="00A7543B" w:rsidRPr="00A62F7C" w:rsidRDefault="00A7543B" w:rsidP="00A7543B">
      <w:pPr>
        <w:jc w:val="both"/>
        <w:rPr>
          <w:color w:val="000000" w:themeColor="text1"/>
        </w:rPr>
      </w:pPr>
      <w:r w:rsidRPr="00A62F7C">
        <w:rPr>
          <w:color w:val="000000" w:themeColor="text1"/>
        </w:rPr>
        <w:t>- при личном обращении;</w:t>
      </w:r>
    </w:p>
    <w:p w:rsidR="00A7543B" w:rsidRPr="00A62F7C" w:rsidRDefault="00A7543B" w:rsidP="00A7543B">
      <w:pPr>
        <w:jc w:val="both"/>
        <w:rPr>
          <w:color w:val="000000" w:themeColor="text1"/>
        </w:rPr>
      </w:pPr>
      <w:r w:rsidRPr="00A62F7C">
        <w:rPr>
          <w:color w:val="000000" w:themeColor="text1"/>
        </w:rPr>
        <w:t>- при письменном обращении (в том числе посредством электронной почты);</w:t>
      </w:r>
    </w:p>
    <w:p w:rsidR="00A7543B" w:rsidRPr="00A62F7C" w:rsidRDefault="00A7543B" w:rsidP="00A7543B">
      <w:pPr>
        <w:jc w:val="both"/>
        <w:rPr>
          <w:color w:val="000000" w:themeColor="text1"/>
        </w:rPr>
      </w:pPr>
      <w:r w:rsidRPr="00A62F7C">
        <w:rPr>
          <w:color w:val="000000" w:themeColor="text1"/>
        </w:rPr>
        <w:t>- по телефону.</w:t>
      </w:r>
    </w:p>
    <w:p w:rsidR="00A7543B" w:rsidRPr="00A62F7C" w:rsidRDefault="00A7543B" w:rsidP="00A7543B">
      <w:pPr>
        <w:jc w:val="both"/>
        <w:rPr>
          <w:color w:val="000000" w:themeColor="text1"/>
        </w:rPr>
      </w:pPr>
      <w:r w:rsidRPr="00A62F7C">
        <w:rPr>
          <w:color w:val="000000" w:themeColor="text1"/>
        </w:rPr>
        <w:t xml:space="preserve">При личном обращении заявителя за информацией должностные лица </w:t>
      </w:r>
      <w:r>
        <w:rPr>
          <w:color w:val="000000" w:themeColor="text1"/>
        </w:rPr>
        <w:t>органа, уполномоченного на осуществление муниципального контроля</w:t>
      </w:r>
      <w:r w:rsidRPr="00A62F7C">
        <w:rPr>
          <w:color w:val="000000" w:themeColor="text1"/>
        </w:rPr>
        <w:t xml:space="preserve"> обязаны принять его в соответствии с графиком приема посетителей. Если для подготовки ответа требуется продолжительное время, заявителю предлагают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A7543B" w:rsidRPr="00A62F7C" w:rsidRDefault="00A7543B" w:rsidP="00A7543B">
      <w:pPr>
        <w:jc w:val="both"/>
        <w:rPr>
          <w:color w:val="000000" w:themeColor="text1"/>
        </w:rPr>
      </w:pPr>
      <w:r w:rsidRPr="00A62F7C">
        <w:rPr>
          <w:color w:val="000000" w:themeColor="text1"/>
        </w:rPr>
        <w:lastRenderedPageBreak/>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7543B" w:rsidRPr="00A62F7C" w:rsidRDefault="00A7543B" w:rsidP="00A7543B">
      <w:pPr>
        <w:jc w:val="both"/>
        <w:rPr>
          <w:color w:val="000000" w:themeColor="text1"/>
        </w:rPr>
      </w:pPr>
      <w:r w:rsidRPr="00A62F7C">
        <w:rPr>
          <w:color w:val="000000" w:themeColor="text1"/>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A7543B" w:rsidRPr="00A62F7C" w:rsidRDefault="00A7543B" w:rsidP="00A7543B">
      <w:pPr>
        <w:jc w:val="both"/>
        <w:rPr>
          <w:color w:val="000000" w:themeColor="text1"/>
        </w:rPr>
      </w:pPr>
      <w:r w:rsidRPr="00A62F7C">
        <w:rPr>
          <w:color w:val="000000" w:themeColor="text1"/>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специалисты </w:t>
      </w:r>
      <w:r>
        <w:rPr>
          <w:color w:val="000000" w:themeColor="text1"/>
        </w:rPr>
        <w:t>органа, уполномоченного на осуществление муниципального контроля</w:t>
      </w:r>
      <w:r w:rsidRPr="00A62F7C">
        <w:rPr>
          <w:color w:val="000000" w:themeColor="text1"/>
        </w:rPr>
        <w:t xml:space="preserve"> вправе продлить срок рассмотрения обращения не более чем на 30 дней, уведомив заявителя о продлении срока рассмотрения.</w:t>
      </w:r>
    </w:p>
    <w:p w:rsidR="00A7543B" w:rsidRPr="00A62F7C" w:rsidRDefault="00A7543B" w:rsidP="00A7543B">
      <w:pPr>
        <w:jc w:val="both"/>
        <w:rPr>
          <w:color w:val="000000" w:themeColor="text1"/>
        </w:rPr>
      </w:pPr>
      <w:r w:rsidRPr="00A62F7C">
        <w:rPr>
          <w:color w:val="000000" w:themeColor="text1"/>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7543B" w:rsidRPr="00A62F7C" w:rsidRDefault="00A7543B" w:rsidP="00A7543B">
      <w:pPr>
        <w:jc w:val="both"/>
        <w:rPr>
          <w:color w:val="000000" w:themeColor="text1"/>
        </w:rPr>
      </w:pPr>
      <w:r w:rsidRPr="00A62F7C">
        <w:rPr>
          <w:color w:val="000000" w:themeColor="text1"/>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A7543B" w:rsidRPr="00A62F7C" w:rsidRDefault="00A7543B" w:rsidP="00A7543B">
      <w:pPr>
        <w:jc w:val="both"/>
        <w:rPr>
          <w:color w:val="000000" w:themeColor="text1"/>
        </w:rPr>
      </w:pPr>
      <w:r w:rsidRPr="00A62F7C">
        <w:rPr>
          <w:color w:val="000000" w:themeColor="text1"/>
        </w:rPr>
        <w:t xml:space="preserve">Если в обращении содержится вопрос, на который заявителю многократно давались письменные ответы по существу в связи с ранее направленными запросами, и при этом в обращении не приводятся новые доводы или обстоятельства, руководителем </w:t>
      </w:r>
      <w:r>
        <w:rPr>
          <w:color w:val="000000" w:themeColor="text1"/>
        </w:rPr>
        <w:t>органа, уполномоченного на осуществление муниципального контроля</w:t>
      </w:r>
      <w:r w:rsidRPr="00A62F7C">
        <w:rPr>
          <w:color w:val="000000" w:themeColor="text1"/>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заявитель уведомляется письменно.</w:t>
      </w:r>
    </w:p>
    <w:p w:rsidR="00A7543B" w:rsidRPr="00A62F7C" w:rsidRDefault="00A7543B" w:rsidP="00A7543B">
      <w:pPr>
        <w:jc w:val="both"/>
        <w:rPr>
          <w:color w:val="000000" w:themeColor="text1"/>
        </w:rPr>
      </w:pPr>
      <w:r w:rsidRPr="00A62F7C">
        <w:rPr>
          <w:color w:val="000000" w:themeColor="text1"/>
        </w:rPr>
        <w:t xml:space="preserve">Письменные обращения, содержащие вопросы, решение которых не входит в компетенцию </w:t>
      </w:r>
      <w:r>
        <w:rPr>
          <w:color w:val="000000" w:themeColor="text1"/>
        </w:rPr>
        <w:t>органа, уполномоченного на осуществление муниципального контроля</w:t>
      </w:r>
      <w:r w:rsidRPr="00A62F7C">
        <w:rPr>
          <w:color w:val="000000" w:themeColor="text1"/>
        </w:rPr>
        <w:t>,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7543B" w:rsidRPr="00A62F7C" w:rsidRDefault="00A7543B" w:rsidP="00A7543B">
      <w:pPr>
        <w:jc w:val="both"/>
        <w:rPr>
          <w:color w:val="000000" w:themeColor="text1"/>
        </w:rPr>
      </w:pPr>
      <w:r w:rsidRPr="00A62F7C">
        <w:rPr>
          <w:color w:val="000000" w:themeColor="text1"/>
        </w:rPr>
        <w:t xml:space="preserve">При устных обращениях и ответах по телефону специалисты </w:t>
      </w:r>
      <w:r>
        <w:rPr>
          <w:color w:val="000000" w:themeColor="text1"/>
        </w:rPr>
        <w:t>органа, уполномоченного на осуществление муниципального контроля</w:t>
      </w:r>
      <w:r w:rsidRPr="00A62F7C">
        <w:rPr>
          <w:color w:val="000000" w:themeColor="text1"/>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7543B" w:rsidRPr="00A62F7C" w:rsidRDefault="00A7543B" w:rsidP="00A7543B">
      <w:pPr>
        <w:jc w:val="both"/>
        <w:rPr>
          <w:color w:val="000000" w:themeColor="text1"/>
        </w:rPr>
      </w:pPr>
      <w:r w:rsidRPr="00A62F7C">
        <w:rPr>
          <w:color w:val="000000" w:themeColor="text1"/>
        </w:rPr>
        <w:lastRenderedPageBreak/>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остаются без ответа по существу поставленных в них вопросов.</w:t>
      </w:r>
    </w:p>
    <w:p w:rsidR="00A7543B" w:rsidRPr="00A62F7C" w:rsidRDefault="00A7543B" w:rsidP="00A7543B">
      <w:pPr>
        <w:jc w:val="both"/>
        <w:rPr>
          <w:color w:val="000000" w:themeColor="text1"/>
        </w:rPr>
      </w:pPr>
      <w:bookmarkStart w:id="45" w:name="sub_304224"/>
      <w:r w:rsidRPr="00A62F7C">
        <w:rPr>
          <w:color w:val="000000" w:themeColor="text1"/>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24" w:history="1">
        <w:r w:rsidRPr="00886D47">
          <w:rPr>
            <w:rStyle w:val="ad"/>
            <w:b w:val="0"/>
            <w:color w:val="000000" w:themeColor="text1"/>
          </w:rPr>
          <w:t>частью 4 статьи 10</w:t>
        </w:r>
      </w:hyperlink>
      <w:r w:rsidRPr="00A62F7C">
        <w:rPr>
          <w:color w:val="000000" w:themeColor="text1"/>
        </w:rPr>
        <w:t xml:space="preserve"> Федерального закона от 02.05.2006 N 59-ФЗ "О порядке рассмотрения обращений граждан Российской Федерации" на официальном сайте данного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на котором размещен ответ на вопрос, поставленный в обращении, при этом обращение, содержащее обжалование судебного решения, не возвращается.</w:t>
      </w:r>
    </w:p>
    <w:p w:rsidR="00A7543B" w:rsidRPr="00A62F7C" w:rsidRDefault="00A7543B" w:rsidP="00A7543B">
      <w:pPr>
        <w:jc w:val="both"/>
        <w:rPr>
          <w:color w:val="000000" w:themeColor="text1"/>
        </w:rPr>
      </w:pPr>
      <w:bookmarkStart w:id="46" w:name="sub_2015"/>
      <w:bookmarkEnd w:id="45"/>
      <w:r w:rsidRPr="00A62F7C">
        <w:rPr>
          <w:color w:val="000000" w:themeColor="text1"/>
        </w:rPr>
        <w:t xml:space="preserve">2.1.4. Обращение, поступившее в орган местного самоуправления в форме электронного документа, подлежит рассмотрению в порядке, установленном </w:t>
      </w:r>
      <w:hyperlink r:id="rId25" w:history="1">
        <w:r w:rsidRPr="00886D47">
          <w:rPr>
            <w:rStyle w:val="ad"/>
            <w:b w:val="0"/>
            <w:color w:val="000000" w:themeColor="text1"/>
          </w:rPr>
          <w:t>Федеральным законом</w:t>
        </w:r>
      </w:hyperlink>
      <w:r w:rsidRPr="00A62F7C">
        <w:rPr>
          <w:color w:val="000000" w:themeColor="text1"/>
        </w:rPr>
        <w:t xml:space="preserve"> от 02.05.2006 N 59-ФЗ "О порядке рассмотрения обращений граждан Российской Федерации".</w:t>
      </w:r>
    </w:p>
    <w:bookmarkEnd w:id="46"/>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47" w:name="sub_202"/>
      <w:r w:rsidRPr="007B503B">
        <w:rPr>
          <w:b/>
          <w:color w:val="000000" w:themeColor="text1"/>
          <w:szCs w:val="28"/>
        </w:rPr>
        <w:t>2.2. Срок осуществления муниципального контроля</w:t>
      </w:r>
    </w:p>
    <w:bookmarkEnd w:id="47"/>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bookmarkStart w:id="48" w:name="sub_2021"/>
      <w:r w:rsidRPr="00A62F7C">
        <w:rPr>
          <w:color w:val="000000" w:themeColor="text1"/>
        </w:rPr>
        <w:t>2.2.1. Плановые проверки проводятся не чаще, чем один раз в три года.</w:t>
      </w:r>
    </w:p>
    <w:p w:rsidR="00A7543B" w:rsidRPr="00A62F7C" w:rsidRDefault="00A7543B" w:rsidP="00A7543B">
      <w:pPr>
        <w:jc w:val="both"/>
        <w:rPr>
          <w:color w:val="000000" w:themeColor="text1"/>
        </w:rPr>
      </w:pPr>
      <w:bookmarkStart w:id="49" w:name="sub_2022"/>
      <w:bookmarkEnd w:id="48"/>
      <w:r w:rsidRPr="00A62F7C">
        <w:rPr>
          <w:color w:val="000000" w:themeColor="text1"/>
        </w:rPr>
        <w:t>2.2.2. Продолжительность каждой из проверок - документарной или выездной не может превышать двадцать рабочих дней.</w:t>
      </w:r>
    </w:p>
    <w:bookmarkEnd w:id="49"/>
    <w:p w:rsidR="00A7543B" w:rsidRPr="00A62F7C" w:rsidRDefault="00A7543B" w:rsidP="00A7543B">
      <w:pPr>
        <w:jc w:val="both"/>
        <w:rPr>
          <w:color w:val="000000" w:themeColor="text1"/>
        </w:rPr>
      </w:pPr>
      <w:r w:rsidRPr="00A62F7C">
        <w:rPr>
          <w:color w:val="000000" w:themeColor="text1"/>
        </w:rPr>
        <w:t>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A7543B" w:rsidRPr="00A62F7C" w:rsidRDefault="00A7543B" w:rsidP="00A7543B">
      <w:pPr>
        <w:jc w:val="both"/>
        <w:rPr>
          <w:color w:val="000000" w:themeColor="text1"/>
        </w:rPr>
      </w:pPr>
      <w:bookmarkStart w:id="50" w:name="sub_20232"/>
      <w:r w:rsidRPr="00A62F7C">
        <w:rPr>
          <w:color w:val="000000" w:themeColor="text1"/>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bookmarkEnd w:id="50"/>
    <w:p w:rsidR="00A7543B" w:rsidRPr="00A62F7C" w:rsidRDefault="00A7543B" w:rsidP="00A7543B">
      <w:pPr>
        <w:jc w:val="both"/>
        <w:rPr>
          <w:color w:val="000000" w:themeColor="text1"/>
        </w:rPr>
      </w:pPr>
      <w:r w:rsidRPr="00A62F7C">
        <w:rPr>
          <w:color w:val="000000" w:themeColor="text1"/>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color w:val="000000" w:themeColor="text1"/>
        </w:rPr>
        <w:t>органа, уполномоченного на осуществление муниципального контроля</w:t>
      </w:r>
      <w:r w:rsidRPr="00A62F7C">
        <w:rPr>
          <w:color w:val="000000" w:themeColor="text1"/>
        </w:rPr>
        <w:t xml:space="preserve">, проводящих выездную плановую проверку, срок проведения выездной плановой проверки может быть продлен главой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но не более чем на двадцать рабочих дней; в </w:t>
      </w:r>
      <w:r w:rsidRPr="00A62F7C">
        <w:rPr>
          <w:color w:val="000000" w:themeColor="text1"/>
        </w:rPr>
        <w:lastRenderedPageBreak/>
        <w:t>отношении малых предприятий - не более чем на пятьдесят часов, микропредприятий - не более чем на пятнадцать часов.</w:t>
      </w:r>
    </w:p>
    <w:p w:rsidR="00A7543B" w:rsidRPr="00A62F7C" w:rsidRDefault="00A7543B" w:rsidP="00A7543B">
      <w:pPr>
        <w:jc w:val="both"/>
        <w:rPr>
          <w:color w:val="000000" w:themeColor="text1"/>
        </w:rPr>
      </w:pPr>
      <w:bookmarkStart w:id="51" w:name="sub_2025"/>
      <w:r w:rsidRPr="00A62F7C">
        <w:rPr>
          <w:color w:val="000000" w:themeColor="text1"/>
        </w:rPr>
        <w:t>2.2.5 Контроль исполнения предписания, выданного по результатам проверки, осуществляется по истечении установленных в нем сроков.</w:t>
      </w:r>
    </w:p>
    <w:bookmarkEnd w:id="51"/>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52" w:name="sub_30"/>
      <w:r w:rsidRPr="007B503B">
        <w:rPr>
          <w:b/>
          <w:color w:val="000000" w:themeColor="text1"/>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2"/>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53" w:name="sub_301"/>
      <w:r w:rsidRPr="007B503B">
        <w:rPr>
          <w:b/>
          <w:color w:val="000000" w:themeColor="text1"/>
          <w:szCs w:val="28"/>
        </w:rPr>
        <w:t>3.1. Перечень административных процедур</w:t>
      </w:r>
    </w:p>
    <w:bookmarkEnd w:id="53"/>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r w:rsidRPr="00A62F7C">
        <w:rPr>
          <w:color w:val="000000" w:themeColor="text1"/>
        </w:rPr>
        <w:t>3.1.1. Муниципальный контроль в отношении юридических лиц и индивидуальных предпринимателей осуществляется в форме плановых и внеплановых проверок, плановых (рейдовых) осмотров.</w:t>
      </w:r>
    </w:p>
    <w:p w:rsidR="00A7543B" w:rsidRPr="00A62F7C" w:rsidRDefault="00A7543B" w:rsidP="00A7543B">
      <w:pPr>
        <w:jc w:val="both"/>
        <w:rPr>
          <w:color w:val="000000" w:themeColor="text1"/>
        </w:rPr>
      </w:pPr>
      <w:r w:rsidRPr="00A62F7C">
        <w:rPr>
          <w:color w:val="000000" w:themeColor="text1"/>
        </w:rPr>
        <w:t xml:space="preserve">Плановые и внеплановые проверки проводятся в форме документарной и (или) выездной в порядке, установленном </w:t>
      </w:r>
      <w:hyperlink r:id="rId26" w:history="1">
        <w:r w:rsidRPr="00886D47">
          <w:rPr>
            <w:rStyle w:val="ad"/>
            <w:b w:val="0"/>
            <w:color w:val="000000" w:themeColor="text1"/>
          </w:rPr>
          <w:t>Федеральным законом</w:t>
        </w:r>
      </w:hyperlink>
      <w:r w:rsidRPr="00A62F7C">
        <w:rPr>
          <w:color w:val="000000" w:themeColor="text1"/>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43B" w:rsidRPr="00A62F7C" w:rsidRDefault="00A7543B" w:rsidP="00A7543B">
      <w:pPr>
        <w:jc w:val="both"/>
        <w:rPr>
          <w:color w:val="000000" w:themeColor="text1"/>
        </w:rPr>
      </w:pPr>
      <w:r w:rsidRPr="00A62F7C">
        <w:rPr>
          <w:color w:val="000000" w:themeColor="text1"/>
        </w:rPr>
        <w:t>Осуществление муниципального контроля включает в себя следующие административные процедуры:</w:t>
      </w:r>
    </w:p>
    <w:p w:rsidR="00A7543B" w:rsidRPr="00A62F7C" w:rsidRDefault="00A7543B" w:rsidP="00A7543B">
      <w:pPr>
        <w:jc w:val="both"/>
        <w:rPr>
          <w:color w:val="000000" w:themeColor="text1"/>
        </w:rPr>
      </w:pPr>
      <w:r w:rsidRPr="00A62F7C">
        <w:rPr>
          <w:color w:val="000000" w:themeColor="text1"/>
        </w:rPr>
        <w:t>- разработка ежегодного плана проведения плановых проверок;</w:t>
      </w:r>
    </w:p>
    <w:p w:rsidR="00A7543B" w:rsidRPr="00A62F7C" w:rsidRDefault="00A7543B" w:rsidP="00A7543B">
      <w:pPr>
        <w:jc w:val="both"/>
        <w:rPr>
          <w:color w:val="000000" w:themeColor="text1"/>
        </w:rPr>
      </w:pPr>
      <w:r w:rsidRPr="00A62F7C">
        <w:rPr>
          <w:color w:val="000000" w:themeColor="text1"/>
        </w:rPr>
        <w:t>- проведение плановой проверки;</w:t>
      </w:r>
    </w:p>
    <w:p w:rsidR="00A7543B" w:rsidRPr="00A62F7C" w:rsidRDefault="00A7543B" w:rsidP="00A7543B">
      <w:pPr>
        <w:jc w:val="both"/>
        <w:rPr>
          <w:color w:val="000000" w:themeColor="text1"/>
        </w:rPr>
      </w:pPr>
      <w:r w:rsidRPr="00A62F7C">
        <w:rPr>
          <w:color w:val="000000" w:themeColor="text1"/>
        </w:rPr>
        <w:t>- проведение внеплановой проверки;</w:t>
      </w:r>
    </w:p>
    <w:p w:rsidR="00A7543B" w:rsidRPr="00A62F7C" w:rsidRDefault="00A7543B" w:rsidP="00A7543B">
      <w:pPr>
        <w:jc w:val="both"/>
        <w:rPr>
          <w:color w:val="000000" w:themeColor="text1"/>
        </w:rPr>
      </w:pPr>
      <w:r w:rsidRPr="00A62F7C">
        <w:rPr>
          <w:color w:val="000000" w:themeColor="text1"/>
        </w:rPr>
        <w:t>- проведение документарной проверки;</w:t>
      </w:r>
    </w:p>
    <w:p w:rsidR="00A7543B" w:rsidRPr="00A62F7C" w:rsidRDefault="00A7543B" w:rsidP="00A7543B">
      <w:pPr>
        <w:jc w:val="both"/>
        <w:rPr>
          <w:color w:val="000000" w:themeColor="text1"/>
        </w:rPr>
      </w:pPr>
      <w:r w:rsidRPr="00A62F7C">
        <w:rPr>
          <w:color w:val="000000" w:themeColor="text1"/>
        </w:rPr>
        <w:t>- проведение выездной проверки;</w:t>
      </w:r>
    </w:p>
    <w:p w:rsidR="00A7543B" w:rsidRPr="00A62F7C" w:rsidRDefault="00A7543B" w:rsidP="00A7543B">
      <w:pPr>
        <w:jc w:val="both"/>
        <w:rPr>
          <w:color w:val="000000" w:themeColor="text1"/>
        </w:rPr>
      </w:pPr>
      <w:r w:rsidRPr="00A62F7C">
        <w:rPr>
          <w:color w:val="000000" w:themeColor="text1"/>
        </w:rPr>
        <w:t>- проведение плановых (рейдовых) осмотров;</w:t>
      </w:r>
    </w:p>
    <w:p w:rsidR="00A7543B" w:rsidRPr="00A62F7C" w:rsidRDefault="00A7543B" w:rsidP="00A7543B">
      <w:pPr>
        <w:jc w:val="both"/>
        <w:rPr>
          <w:color w:val="000000" w:themeColor="text1"/>
        </w:rPr>
      </w:pPr>
      <w:r w:rsidRPr="00A62F7C">
        <w:rPr>
          <w:color w:val="000000" w:themeColor="text1"/>
        </w:rPr>
        <w:t>- оформление результатов проверки, осмотра;</w:t>
      </w:r>
    </w:p>
    <w:p w:rsidR="00A7543B" w:rsidRPr="00A62F7C" w:rsidRDefault="00A7543B" w:rsidP="00A7543B">
      <w:pPr>
        <w:jc w:val="both"/>
        <w:rPr>
          <w:color w:val="000000" w:themeColor="text1"/>
        </w:rPr>
      </w:pPr>
      <w:r w:rsidRPr="00A62F7C">
        <w:rPr>
          <w:color w:val="000000" w:themeColor="text1"/>
        </w:rPr>
        <w:t>- принятие мер по результатам проведенной проверки, осмотра;</w:t>
      </w:r>
    </w:p>
    <w:p w:rsidR="00A7543B" w:rsidRPr="00A62F7C" w:rsidRDefault="00A7543B" w:rsidP="00A7543B">
      <w:pPr>
        <w:jc w:val="both"/>
        <w:rPr>
          <w:color w:val="000000" w:themeColor="text1"/>
        </w:rPr>
      </w:pPr>
      <w:bookmarkStart w:id="54" w:name="sub_304225"/>
      <w:r w:rsidRPr="00A62F7C">
        <w:rPr>
          <w:color w:val="000000" w:themeColor="text1"/>
        </w:rPr>
        <w:t>- организация и проведение мероприятий по контролю без взаимодействия с юридическими лицами, индивидуальными предпринимателями.</w:t>
      </w:r>
    </w:p>
    <w:p w:rsidR="00A7543B" w:rsidRPr="00A62F7C" w:rsidRDefault="00A7543B" w:rsidP="00A7543B">
      <w:pPr>
        <w:jc w:val="both"/>
        <w:rPr>
          <w:color w:val="000000" w:themeColor="text1"/>
        </w:rPr>
      </w:pPr>
      <w:bookmarkStart w:id="55" w:name="sub_3012"/>
      <w:bookmarkEnd w:id="54"/>
      <w:r w:rsidRPr="00A62F7C">
        <w:rPr>
          <w:color w:val="000000" w:themeColor="text1"/>
        </w:rPr>
        <w:t xml:space="preserve">3.1.2. Блок-схема осуществления муниципального контроля и последовательности административных процедур приведена в </w:t>
      </w:r>
      <w:hyperlink w:anchor="sub_1001" w:history="1">
        <w:r w:rsidRPr="00886D47">
          <w:rPr>
            <w:rStyle w:val="ad"/>
            <w:b w:val="0"/>
            <w:color w:val="000000" w:themeColor="text1"/>
          </w:rPr>
          <w:t>приложении</w:t>
        </w:r>
      </w:hyperlink>
      <w:r>
        <w:rPr>
          <w:color w:val="000000" w:themeColor="text1"/>
        </w:rPr>
        <w:t xml:space="preserve"> 1</w:t>
      </w:r>
      <w:r w:rsidRPr="00A62F7C">
        <w:rPr>
          <w:color w:val="000000" w:themeColor="text1"/>
        </w:rPr>
        <w:t xml:space="preserve"> к настоящему Административному регламенту.</w:t>
      </w:r>
    </w:p>
    <w:bookmarkEnd w:id="55"/>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56" w:name="sub_302"/>
      <w:r w:rsidRPr="007B503B">
        <w:rPr>
          <w:b/>
          <w:color w:val="000000" w:themeColor="text1"/>
          <w:szCs w:val="28"/>
        </w:rPr>
        <w:t>3.2. Разработка ежегодного плана проведения плановых проверок</w:t>
      </w:r>
    </w:p>
    <w:bookmarkEnd w:id="56"/>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bookmarkStart w:id="57" w:name="sub_3021"/>
      <w:r w:rsidRPr="00A62F7C">
        <w:rPr>
          <w:color w:val="000000" w:themeColor="text1"/>
        </w:rPr>
        <w:t xml:space="preserve">3.2.1. Плановые проверки юридических лиц, индивидуальных предпринимателей проводятся на основании плана проведения плановых проверок (далее - План), утвержденного главой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bookmarkEnd w:id="57"/>
    <w:p w:rsidR="00A7543B" w:rsidRPr="00A62F7C" w:rsidRDefault="00A7543B" w:rsidP="00A7543B">
      <w:pPr>
        <w:jc w:val="both"/>
        <w:rPr>
          <w:color w:val="000000" w:themeColor="text1"/>
        </w:rPr>
      </w:pPr>
      <w:r w:rsidRPr="00A62F7C">
        <w:rPr>
          <w:color w:val="000000" w:themeColor="text1"/>
        </w:rPr>
        <w:t>3.2.2 Плановые проверки юридических лиц, индивидуальных предпринимателей проводятся не чаще чем один раз в три года.</w:t>
      </w:r>
    </w:p>
    <w:p w:rsidR="00A7543B" w:rsidRPr="00A62F7C" w:rsidRDefault="00A7543B" w:rsidP="00A7543B">
      <w:pPr>
        <w:jc w:val="both"/>
        <w:rPr>
          <w:color w:val="000000" w:themeColor="text1"/>
        </w:rPr>
      </w:pPr>
      <w:bookmarkStart w:id="58" w:name="sub_3023"/>
      <w:r w:rsidRPr="00A62F7C">
        <w:rPr>
          <w:color w:val="000000" w:themeColor="text1"/>
        </w:rPr>
        <w:lastRenderedPageBreak/>
        <w:t>3.2.3 Основанием для включения плановой проверки в ежегодный план проведения плановых проверок является:</w:t>
      </w:r>
    </w:p>
    <w:p w:rsidR="00A7543B" w:rsidRPr="00A62F7C" w:rsidRDefault="00A7543B" w:rsidP="00A7543B">
      <w:pPr>
        <w:jc w:val="both"/>
        <w:rPr>
          <w:color w:val="000000" w:themeColor="text1"/>
        </w:rPr>
      </w:pPr>
      <w:bookmarkStart w:id="59" w:name="sub_30231"/>
      <w:bookmarkEnd w:id="58"/>
      <w:r w:rsidRPr="00A62F7C">
        <w:rPr>
          <w:color w:val="000000" w:themeColor="text1"/>
        </w:rPr>
        <w:t>1) истечение трех лет со дня:</w:t>
      </w:r>
    </w:p>
    <w:bookmarkEnd w:id="59"/>
    <w:p w:rsidR="00A7543B" w:rsidRPr="00A62F7C" w:rsidRDefault="00A7543B" w:rsidP="00A7543B">
      <w:pPr>
        <w:jc w:val="both"/>
        <w:rPr>
          <w:color w:val="000000" w:themeColor="text1"/>
        </w:rPr>
      </w:pPr>
      <w:r w:rsidRPr="00A62F7C">
        <w:rPr>
          <w:color w:val="000000" w:themeColor="text1"/>
        </w:rPr>
        <w:t>- государственной регистрации юридического лица, индивидуального предпринимателя;</w:t>
      </w:r>
    </w:p>
    <w:p w:rsidR="00A7543B" w:rsidRPr="00A62F7C" w:rsidRDefault="00A7543B" w:rsidP="00A7543B">
      <w:pPr>
        <w:jc w:val="both"/>
        <w:rPr>
          <w:color w:val="000000" w:themeColor="text1"/>
        </w:rPr>
      </w:pPr>
      <w:r w:rsidRPr="00A62F7C">
        <w:rPr>
          <w:color w:val="000000" w:themeColor="text1"/>
        </w:rPr>
        <w:t>- окончания проведения последней плановой проверки юридического лица, индивидуального предпринимателя;</w:t>
      </w:r>
    </w:p>
    <w:p w:rsidR="00A7543B" w:rsidRPr="00A62F7C" w:rsidRDefault="00A7543B" w:rsidP="00A7543B">
      <w:pPr>
        <w:jc w:val="both"/>
        <w:rPr>
          <w:color w:val="000000" w:themeColor="text1"/>
        </w:rPr>
      </w:pPr>
      <w:r w:rsidRPr="00A62F7C">
        <w:rPr>
          <w:color w:val="000000" w:themeColor="text1"/>
        </w:rPr>
        <w:t>- начала осуществления юридическим лицом, индивидуальным предпринимателем предпринимательской деятельности.</w:t>
      </w:r>
    </w:p>
    <w:p w:rsidR="00A7543B" w:rsidRPr="00A62F7C" w:rsidRDefault="00A7543B" w:rsidP="00A7543B">
      <w:pPr>
        <w:jc w:val="both"/>
        <w:rPr>
          <w:color w:val="000000" w:themeColor="text1"/>
        </w:rPr>
      </w:pPr>
      <w:bookmarkStart w:id="60" w:name="sub_3024"/>
      <w:r w:rsidRPr="00A62F7C">
        <w:rPr>
          <w:color w:val="000000" w:themeColor="text1"/>
        </w:rPr>
        <w:t>3.2.4. План содержит следующие сведения:</w:t>
      </w:r>
    </w:p>
    <w:p w:rsidR="00A7543B" w:rsidRPr="00A62F7C" w:rsidRDefault="00A7543B" w:rsidP="00A7543B">
      <w:pPr>
        <w:jc w:val="both"/>
        <w:rPr>
          <w:color w:val="000000" w:themeColor="text1"/>
        </w:rPr>
      </w:pPr>
      <w:bookmarkStart w:id="61" w:name="sub_30241"/>
      <w:bookmarkEnd w:id="60"/>
      <w:r w:rsidRPr="00A62F7C">
        <w:rPr>
          <w:color w:val="000000" w:themeColor="text1"/>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7543B" w:rsidRPr="00A62F7C" w:rsidRDefault="00A7543B" w:rsidP="00A7543B">
      <w:pPr>
        <w:jc w:val="both"/>
        <w:rPr>
          <w:color w:val="000000" w:themeColor="text1"/>
        </w:rPr>
      </w:pPr>
      <w:bookmarkStart w:id="62" w:name="sub_30242"/>
      <w:bookmarkEnd w:id="61"/>
      <w:r w:rsidRPr="00A62F7C">
        <w:rPr>
          <w:color w:val="000000" w:themeColor="text1"/>
        </w:rPr>
        <w:t>2) цель и основание проведения каждой плановой проверки;</w:t>
      </w:r>
    </w:p>
    <w:p w:rsidR="00A7543B" w:rsidRPr="00A62F7C" w:rsidRDefault="00A7543B" w:rsidP="00A7543B">
      <w:pPr>
        <w:jc w:val="both"/>
        <w:rPr>
          <w:color w:val="000000" w:themeColor="text1"/>
        </w:rPr>
      </w:pPr>
      <w:bookmarkStart w:id="63" w:name="sub_30243"/>
      <w:bookmarkEnd w:id="62"/>
      <w:r w:rsidRPr="00A62F7C">
        <w:rPr>
          <w:color w:val="000000" w:themeColor="text1"/>
        </w:rPr>
        <w:t>3) дата и сроки проведения каждой плановой проверки;</w:t>
      </w:r>
    </w:p>
    <w:p w:rsidR="00A7543B" w:rsidRPr="00A62F7C" w:rsidRDefault="00A7543B" w:rsidP="00A7543B">
      <w:pPr>
        <w:jc w:val="both"/>
        <w:rPr>
          <w:color w:val="000000" w:themeColor="text1"/>
        </w:rPr>
      </w:pPr>
      <w:bookmarkStart w:id="64" w:name="sub_30244"/>
      <w:bookmarkEnd w:id="63"/>
      <w:r w:rsidRPr="00A62F7C">
        <w:rPr>
          <w:color w:val="000000" w:themeColor="text1"/>
        </w:rPr>
        <w:t>4) наименование органа, осуществляющего муниципальный контроль;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bookmarkEnd w:id="64"/>
    <w:p w:rsidR="00A7543B" w:rsidRPr="00A62F7C" w:rsidRDefault="00A7543B" w:rsidP="00A7543B">
      <w:pPr>
        <w:jc w:val="both"/>
        <w:rPr>
          <w:color w:val="000000" w:themeColor="text1"/>
        </w:rPr>
      </w:pPr>
      <w:r w:rsidRPr="00A62F7C">
        <w:rPr>
          <w:color w:val="000000" w:themeColor="text1"/>
        </w:rPr>
        <w:t xml:space="preserve">5) информация о постановлении или решении, указанном в </w:t>
      </w:r>
      <w:hyperlink w:anchor="sub_30232" w:history="1">
        <w:r w:rsidRPr="00886D47">
          <w:rPr>
            <w:rStyle w:val="ad"/>
            <w:b w:val="0"/>
            <w:color w:val="000000" w:themeColor="text1"/>
          </w:rPr>
          <w:t>подпункте 2 пункта 3.2.3</w:t>
        </w:r>
      </w:hyperlink>
      <w:r w:rsidRPr="00A62F7C">
        <w:rPr>
          <w:color w:val="000000" w:themeColor="text1"/>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A7543B" w:rsidRPr="00A62F7C" w:rsidRDefault="00A7543B" w:rsidP="00A7543B">
      <w:pPr>
        <w:jc w:val="both"/>
        <w:rPr>
          <w:color w:val="000000" w:themeColor="text1"/>
        </w:rPr>
      </w:pPr>
      <w:bookmarkStart w:id="65" w:name="sub_3025"/>
      <w:r w:rsidRPr="00A62F7C">
        <w:rPr>
          <w:color w:val="000000" w:themeColor="text1"/>
        </w:rPr>
        <w:t>3.2.5. Согласование плана проведения плановых проверок осуществляется в следующей последовательности:</w:t>
      </w:r>
    </w:p>
    <w:p w:rsidR="00A7543B" w:rsidRPr="00A62F7C" w:rsidRDefault="00A7543B" w:rsidP="00A7543B">
      <w:pPr>
        <w:jc w:val="both"/>
        <w:rPr>
          <w:color w:val="000000" w:themeColor="text1"/>
        </w:rPr>
      </w:pPr>
      <w:bookmarkStart w:id="66" w:name="sub_30251"/>
      <w:bookmarkEnd w:id="65"/>
      <w:r w:rsidRPr="00A62F7C">
        <w:rPr>
          <w:color w:val="000000" w:themeColor="text1"/>
        </w:rPr>
        <w:t xml:space="preserve">1) в срок до 1 сентября года, предшествующего году проведения плановых проверок, проект </w:t>
      </w:r>
      <w:r>
        <w:rPr>
          <w:color w:val="000000" w:themeColor="text1"/>
        </w:rPr>
        <w:t>п</w:t>
      </w:r>
      <w:r w:rsidRPr="00A62F7C">
        <w:rPr>
          <w:color w:val="000000" w:themeColor="text1"/>
        </w:rPr>
        <w:t>лана направляется в порядке, установленном Правительством Российской Федерации, в органы прокуратуры;</w:t>
      </w:r>
    </w:p>
    <w:p w:rsidR="00A7543B" w:rsidRPr="00A62F7C" w:rsidRDefault="00A7543B" w:rsidP="00A7543B">
      <w:pPr>
        <w:jc w:val="both"/>
        <w:rPr>
          <w:color w:val="000000" w:themeColor="text1"/>
        </w:rPr>
      </w:pPr>
      <w:bookmarkStart w:id="67" w:name="sub_30253"/>
      <w:bookmarkEnd w:id="66"/>
      <w:r w:rsidRPr="00A62F7C">
        <w:rPr>
          <w:color w:val="000000" w:themeColor="text1"/>
        </w:rPr>
        <w:t xml:space="preserve">2) </w:t>
      </w:r>
      <w:r>
        <w:rPr>
          <w:color w:val="000000" w:themeColor="text1"/>
        </w:rPr>
        <w:t>орган, уполномоченный на осуществление муниципального контроля</w:t>
      </w:r>
      <w:r w:rsidRPr="00A62F7C">
        <w:rPr>
          <w:color w:val="000000" w:themeColor="text1"/>
        </w:rPr>
        <w:t xml:space="preserve"> рассматривает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ежегодный план проведения плановых проверок</w:t>
      </w:r>
      <w:bookmarkEnd w:id="67"/>
      <w:r w:rsidRPr="00A62F7C">
        <w:rPr>
          <w:color w:val="000000" w:themeColor="text1"/>
        </w:rPr>
        <w:t>.</w:t>
      </w:r>
    </w:p>
    <w:p w:rsidR="00A7543B" w:rsidRPr="00A62F7C" w:rsidRDefault="00A7543B" w:rsidP="00A7543B">
      <w:pPr>
        <w:jc w:val="both"/>
        <w:rPr>
          <w:color w:val="000000" w:themeColor="text1"/>
        </w:rPr>
      </w:pPr>
      <w:r w:rsidRPr="00A62F7C">
        <w:rPr>
          <w:color w:val="000000" w:themeColor="text1"/>
        </w:rPr>
        <w:t>3.2.6. Внесение изменений в ежегодный план допускается в следующих случаях:</w:t>
      </w:r>
    </w:p>
    <w:p w:rsidR="00A7543B" w:rsidRPr="00A62F7C" w:rsidRDefault="00A7543B" w:rsidP="00A7543B">
      <w:pPr>
        <w:jc w:val="both"/>
        <w:rPr>
          <w:color w:val="000000" w:themeColor="text1"/>
        </w:rPr>
      </w:pPr>
      <w:bookmarkStart w:id="68" w:name="sub_30261"/>
      <w:r w:rsidRPr="00A62F7C">
        <w:rPr>
          <w:color w:val="000000" w:themeColor="text1"/>
        </w:rPr>
        <w:t>1) исключение проверки из ежегодного плана:</w:t>
      </w:r>
    </w:p>
    <w:bookmarkEnd w:id="68"/>
    <w:p w:rsidR="00A7543B" w:rsidRPr="00A62F7C" w:rsidRDefault="00A7543B" w:rsidP="00A7543B">
      <w:pPr>
        <w:jc w:val="both"/>
        <w:rPr>
          <w:color w:val="000000" w:themeColor="text1"/>
        </w:rPr>
      </w:pPr>
      <w:r w:rsidRPr="00A62F7C">
        <w:rPr>
          <w:color w:val="000000" w:themeColor="text1"/>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w:t>
      </w:r>
      <w:r w:rsidRPr="00A62F7C">
        <w:rPr>
          <w:color w:val="000000" w:themeColor="text1"/>
        </w:rPr>
        <w:lastRenderedPageBreak/>
        <w:t>прекращения физическим лицом деятельности в качестве индивидуального предпринимателя;</w:t>
      </w:r>
    </w:p>
    <w:p w:rsidR="00A7543B" w:rsidRPr="00A62F7C" w:rsidRDefault="00A7543B" w:rsidP="00A7543B">
      <w:pPr>
        <w:jc w:val="both"/>
        <w:rPr>
          <w:color w:val="000000" w:themeColor="text1"/>
        </w:rPr>
      </w:pPr>
      <w:r w:rsidRPr="00A62F7C">
        <w:rPr>
          <w:color w:val="000000" w:themeColor="text1"/>
        </w:rPr>
        <w:t>- в связи с прекращением юридическим лицом или индивидуальным предпринимателем деятельности, эксплуатации (использования) производственных объектов, подлежащих проверке;</w:t>
      </w:r>
    </w:p>
    <w:p w:rsidR="00A7543B" w:rsidRPr="00A62F7C" w:rsidRDefault="00A7543B" w:rsidP="00A7543B">
      <w:pPr>
        <w:jc w:val="both"/>
        <w:rPr>
          <w:color w:val="000000" w:themeColor="text1"/>
        </w:rPr>
      </w:pPr>
      <w:r w:rsidRPr="00A62F7C">
        <w:rPr>
          <w:color w:val="000000" w:themeColor="text1"/>
        </w:rP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27" w:history="1">
        <w:r w:rsidRPr="00886D47">
          <w:rPr>
            <w:rStyle w:val="ad"/>
            <w:b w:val="0"/>
            <w:color w:val="000000" w:themeColor="text1"/>
          </w:rPr>
          <w:t>статьей 26.</w:t>
        </w:r>
      </w:hyperlink>
      <w:r w:rsidRPr="00EB2398">
        <w:rPr>
          <w:color w:val="000000" w:themeColor="text1"/>
        </w:rPr>
        <w:t>2</w:t>
      </w:r>
      <w:r w:rsidRPr="00A62F7C">
        <w:rPr>
          <w:color w:val="000000" w:themeColor="text1"/>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43B" w:rsidRPr="00A62F7C" w:rsidRDefault="00A7543B" w:rsidP="00A7543B">
      <w:pPr>
        <w:jc w:val="both"/>
        <w:rPr>
          <w:color w:val="000000" w:themeColor="text1"/>
        </w:rPr>
      </w:pPr>
      <w:r w:rsidRPr="00A62F7C">
        <w:rPr>
          <w:color w:val="000000" w:themeColor="text1"/>
        </w:rPr>
        <w:t>- в связи с наступлением обстоятельств непреодолимой силы;</w:t>
      </w:r>
    </w:p>
    <w:p w:rsidR="00A7543B" w:rsidRPr="00A62F7C" w:rsidRDefault="00A7543B" w:rsidP="00A7543B">
      <w:pPr>
        <w:jc w:val="both"/>
        <w:rPr>
          <w:color w:val="000000" w:themeColor="text1"/>
        </w:rPr>
      </w:pPr>
      <w:r w:rsidRPr="00A62F7C">
        <w:rPr>
          <w:color w:val="000000" w:themeColor="text1"/>
        </w:rPr>
        <w:t xml:space="preserve">- в связи с запретом на проведение плановых проверок, предусмотренным </w:t>
      </w:r>
      <w:hyperlink r:id="rId28" w:history="1">
        <w:r w:rsidRPr="00886D47">
          <w:rPr>
            <w:rStyle w:val="ad"/>
            <w:b w:val="0"/>
            <w:color w:val="000000" w:themeColor="text1"/>
          </w:rPr>
          <w:t>частью 1 статьи 26.2</w:t>
        </w:r>
      </w:hyperlink>
      <w:r w:rsidRPr="00A62F7C">
        <w:rPr>
          <w:color w:val="000000" w:themeColor="text1"/>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43B" w:rsidRPr="00A62F7C" w:rsidRDefault="00A7543B" w:rsidP="00A7543B">
      <w:pPr>
        <w:jc w:val="both"/>
        <w:rPr>
          <w:color w:val="000000" w:themeColor="text1"/>
        </w:rPr>
      </w:pPr>
      <w:bookmarkStart w:id="69" w:name="sub_30262"/>
      <w:r w:rsidRPr="00A62F7C">
        <w:rPr>
          <w:color w:val="000000" w:themeColor="text1"/>
        </w:rPr>
        <w:t>2) изменение указанных в ежегодном плане сведений о юридическом лице или индивидуальном предпринимателе:</w:t>
      </w:r>
    </w:p>
    <w:bookmarkEnd w:id="69"/>
    <w:p w:rsidR="00A7543B" w:rsidRPr="00A62F7C" w:rsidRDefault="00A7543B" w:rsidP="00A7543B">
      <w:pPr>
        <w:jc w:val="both"/>
        <w:rPr>
          <w:color w:val="000000" w:themeColor="text1"/>
        </w:rPr>
      </w:pPr>
      <w:r w:rsidRPr="00A62F7C">
        <w:rPr>
          <w:color w:val="000000" w:themeColor="text1"/>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7543B" w:rsidRPr="00A62F7C" w:rsidRDefault="00A7543B" w:rsidP="00A7543B">
      <w:pPr>
        <w:jc w:val="both"/>
        <w:rPr>
          <w:color w:val="000000" w:themeColor="text1"/>
        </w:rPr>
      </w:pPr>
      <w:r w:rsidRPr="00A62F7C">
        <w:rPr>
          <w:color w:val="000000" w:themeColor="text1"/>
        </w:rPr>
        <w:t>- в связи с реорганизацией юридического лица;</w:t>
      </w:r>
    </w:p>
    <w:p w:rsidR="00A7543B" w:rsidRPr="00A62F7C" w:rsidRDefault="00A7543B" w:rsidP="00A7543B">
      <w:pPr>
        <w:jc w:val="both"/>
        <w:rPr>
          <w:color w:val="000000" w:themeColor="text1"/>
        </w:rPr>
      </w:pPr>
      <w:r w:rsidRPr="00A62F7C">
        <w:rPr>
          <w:color w:val="000000" w:themeColor="text1"/>
        </w:rPr>
        <w:t>- в связи с изменением наименования юридического лица, а также изменением фамилии, имени и отчества индивидуального предпринимателя.</w:t>
      </w:r>
    </w:p>
    <w:p w:rsidR="00A7543B" w:rsidRPr="00A62F7C" w:rsidRDefault="00A7543B" w:rsidP="00A7543B">
      <w:pPr>
        <w:jc w:val="both"/>
        <w:rPr>
          <w:color w:val="000000" w:themeColor="text1"/>
        </w:rPr>
      </w:pPr>
      <w:bookmarkStart w:id="70" w:name="sub_3027"/>
      <w:r w:rsidRPr="00A62F7C">
        <w:rPr>
          <w:color w:val="000000" w:themeColor="text1"/>
        </w:rPr>
        <w:t xml:space="preserve">3.2.7. Внесение изменений в ежегодный план осуществляется в соответствии с </w:t>
      </w:r>
      <w:hyperlink w:anchor="sub_3021" w:history="1">
        <w:r w:rsidRPr="00886D47">
          <w:rPr>
            <w:rStyle w:val="ad"/>
            <w:b w:val="0"/>
            <w:color w:val="000000" w:themeColor="text1"/>
          </w:rPr>
          <w:t>пунктами 3.2.1</w:t>
        </w:r>
        <w:r>
          <w:rPr>
            <w:rStyle w:val="ad"/>
            <w:b w:val="0"/>
            <w:color w:val="000000" w:themeColor="text1"/>
          </w:rPr>
          <w:t xml:space="preserve"> </w:t>
        </w:r>
        <w:r w:rsidRPr="00886D47">
          <w:rPr>
            <w:rStyle w:val="ad"/>
            <w:b w:val="0"/>
            <w:color w:val="000000" w:themeColor="text1"/>
          </w:rPr>
          <w:t>-3.2.5</w:t>
        </w:r>
      </w:hyperlink>
      <w:r>
        <w:rPr>
          <w:color w:val="000000" w:themeColor="text1"/>
        </w:rPr>
        <w:t xml:space="preserve"> </w:t>
      </w:r>
      <w:r w:rsidRPr="00A62F7C">
        <w:rPr>
          <w:color w:val="000000" w:themeColor="text1"/>
        </w:rPr>
        <w:t xml:space="preserve"> настоящего Административного регламента.</w:t>
      </w:r>
    </w:p>
    <w:bookmarkEnd w:id="70"/>
    <w:p w:rsidR="00A7543B" w:rsidRPr="00A62F7C" w:rsidRDefault="00A7543B" w:rsidP="00A7543B">
      <w:pPr>
        <w:jc w:val="both"/>
        <w:rPr>
          <w:color w:val="000000" w:themeColor="text1"/>
        </w:rPr>
      </w:pPr>
      <w:r w:rsidRPr="00A62F7C">
        <w:rPr>
          <w:color w:val="000000" w:themeColor="text1"/>
        </w:rPr>
        <w:t>3.2.8. Сведения о внесенных в ежегодный план изменениях направляются в течение 3 рабочих дней со дня их внесения в Лискинскую межрайонную прокуратуру Воронежской области  в порядке, установленном Правительством Российской Федерации.</w:t>
      </w:r>
    </w:p>
    <w:p w:rsidR="00A7543B" w:rsidRPr="00A62F7C" w:rsidRDefault="00A7543B" w:rsidP="00A7543B">
      <w:pPr>
        <w:jc w:val="both"/>
        <w:rPr>
          <w:color w:val="000000" w:themeColor="text1"/>
        </w:rPr>
      </w:pPr>
      <w:r w:rsidRPr="00A62F7C">
        <w:rPr>
          <w:color w:val="000000" w:themeColor="text1"/>
        </w:rPr>
        <w:t xml:space="preserve">3.2.9. При разработке ежегодных планов проведения плановых проверок на 2019 и 2020 годы </w:t>
      </w:r>
      <w:r>
        <w:rPr>
          <w:color w:val="000000" w:themeColor="text1"/>
        </w:rPr>
        <w:t>орган, уполномоченный на осуществление муниципального контроля</w:t>
      </w:r>
      <w:r w:rsidRPr="00A62F7C">
        <w:rPr>
          <w:color w:val="000000" w:themeColor="text1"/>
        </w:rPr>
        <w:t>,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71" w:name="sub_303"/>
      <w:r w:rsidRPr="007B503B">
        <w:rPr>
          <w:b/>
          <w:color w:val="000000" w:themeColor="text1"/>
          <w:szCs w:val="28"/>
        </w:rPr>
        <w:t>3.3. Проведение плановой проверки</w:t>
      </w:r>
    </w:p>
    <w:bookmarkEnd w:id="71"/>
    <w:p w:rsidR="00A7543B" w:rsidRPr="00A62F7C" w:rsidRDefault="00A7543B" w:rsidP="00A7543B">
      <w:pPr>
        <w:pStyle w:val="af0"/>
        <w:rPr>
          <w:rFonts w:ascii="Times New Roman" w:hAnsi="Times New Roman" w:cs="Times New Roman"/>
          <w:color w:val="000000" w:themeColor="text1"/>
          <w:sz w:val="28"/>
          <w:szCs w:val="28"/>
        </w:rPr>
      </w:pPr>
    </w:p>
    <w:p w:rsidR="00A7543B" w:rsidRPr="00A62F7C" w:rsidRDefault="00A7543B" w:rsidP="00A7543B">
      <w:pPr>
        <w:jc w:val="both"/>
        <w:rPr>
          <w:color w:val="000000" w:themeColor="text1"/>
        </w:rPr>
      </w:pPr>
      <w:r w:rsidRPr="00A62F7C">
        <w:rPr>
          <w:color w:val="000000" w:themeColor="text1"/>
        </w:rPr>
        <w:t xml:space="preserve">3.3.1. Предметом плановой проверки является соблюдение юридическим лицом, индивидуальным предпринимателем правил благоустройства </w:t>
      </w:r>
      <w:r>
        <w:rPr>
          <w:color w:val="000000" w:themeColor="text1"/>
        </w:rPr>
        <w:lastRenderedPageBreak/>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r w:rsidRPr="00A62F7C">
        <w:rPr>
          <w:color w:val="000000" w:themeColor="text1"/>
        </w:rPr>
        <w:t>3.3.2. Проведение плановой проверки включает в себя:</w:t>
      </w:r>
    </w:p>
    <w:p w:rsidR="00A7543B" w:rsidRPr="00A62F7C" w:rsidRDefault="00A7543B" w:rsidP="00A7543B">
      <w:pPr>
        <w:jc w:val="both"/>
        <w:rPr>
          <w:color w:val="000000" w:themeColor="text1"/>
        </w:rPr>
      </w:pPr>
      <w:r w:rsidRPr="00A62F7C">
        <w:rPr>
          <w:color w:val="000000" w:themeColor="text1"/>
        </w:rPr>
        <w:t xml:space="preserve">- разработку и издание распоряжения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о проведении проверки;</w:t>
      </w:r>
    </w:p>
    <w:p w:rsidR="00A7543B" w:rsidRPr="00A62F7C" w:rsidRDefault="00A7543B" w:rsidP="00A7543B">
      <w:pPr>
        <w:jc w:val="both"/>
        <w:rPr>
          <w:color w:val="000000" w:themeColor="text1"/>
        </w:rPr>
      </w:pPr>
      <w:r w:rsidRPr="00A62F7C">
        <w:rPr>
          <w:color w:val="000000" w:themeColor="text1"/>
        </w:rPr>
        <w:t>- уведомление юридического лица или индивидуального предпринимателя о проведении плановой проверки;</w:t>
      </w:r>
    </w:p>
    <w:p w:rsidR="00A7543B" w:rsidRPr="00A62F7C" w:rsidRDefault="00A7543B" w:rsidP="00A7543B">
      <w:pPr>
        <w:jc w:val="both"/>
        <w:rPr>
          <w:color w:val="000000" w:themeColor="text1"/>
        </w:rPr>
      </w:pPr>
      <w:r w:rsidRPr="00A62F7C">
        <w:rPr>
          <w:color w:val="000000" w:themeColor="text1"/>
        </w:rPr>
        <w:t>- проведение плановой проверки.</w:t>
      </w:r>
    </w:p>
    <w:p w:rsidR="00A7543B" w:rsidRPr="00A62F7C" w:rsidRDefault="00A7543B" w:rsidP="00A7543B">
      <w:pPr>
        <w:jc w:val="both"/>
        <w:rPr>
          <w:color w:val="000000" w:themeColor="text1"/>
        </w:rPr>
      </w:pPr>
      <w:r w:rsidRPr="00A62F7C">
        <w:rPr>
          <w:color w:val="000000" w:themeColor="text1"/>
        </w:rPr>
        <w:t xml:space="preserve">3.3.3. Проверка проводится на основании распоряжения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и в соответствии с согласованным планом проведения плановых проверок юридических лиц и индивидуальных предпринимателей. Проверка может проводиться только должностным лицом или должностными лицами и в сроки, которые указаны в распоряжении о проведении проверки.</w:t>
      </w:r>
    </w:p>
    <w:p w:rsidR="00A7543B" w:rsidRPr="00A62F7C" w:rsidRDefault="00A7543B" w:rsidP="00A7543B">
      <w:pPr>
        <w:jc w:val="both"/>
        <w:rPr>
          <w:color w:val="000000" w:themeColor="text1"/>
        </w:rPr>
      </w:pPr>
      <w:r w:rsidRPr="00A62F7C">
        <w:rPr>
          <w:color w:val="000000" w:themeColor="text1"/>
        </w:rPr>
        <w:t xml:space="preserve">3.3.4. Распоряжение о проведении проверки издается в соответствии с </w:t>
      </w:r>
      <w:hyperlink r:id="rId29" w:history="1">
        <w:r w:rsidRPr="00886D47">
          <w:rPr>
            <w:rStyle w:val="ad"/>
            <w:b w:val="0"/>
            <w:color w:val="000000" w:themeColor="text1"/>
          </w:rPr>
          <w:t xml:space="preserve">типовой формой </w:t>
        </w:r>
      </w:hyperlink>
      <w:r w:rsidRPr="00A62F7C">
        <w:rPr>
          <w:color w:val="000000" w:themeColor="text1"/>
        </w:rPr>
        <w:t xml:space="preserve">приказа (распоряжения), установленной </w:t>
      </w:r>
      <w:hyperlink r:id="rId30" w:history="1">
        <w:r w:rsidRPr="00886D47">
          <w:rPr>
            <w:rStyle w:val="ad"/>
            <w:b w:val="0"/>
            <w:color w:val="000000" w:themeColor="text1"/>
          </w:rPr>
          <w:t>приказом</w:t>
        </w:r>
      </w:hyperlink>
      <w:r w:rsidRPr="00A62F7C">
        <w:rPr>
          <w:color w:val="000000" w:themeColor="text1"/>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color w:val="000000" w:themeColor="text1"/>
        </w:rPr>
        <w:t>ора) и муниципального контроля"</w:t>
      </w:r>
      <w:bookmarkStart w:id="72" w:name="sub_3049"/>
      <w:r>
        <w:rPr>
          <w:color w:val="000000" w:themeColor="text1"/>
        </w:rPr>
        <w:t>.</w:t>
      </w:r>
    </w:p>
    <w:bookmarkEnd w:id="72"/>
    <w:p w:rsidR="00A7543B" w:rsidRPr="00A62F7C" w:rsidRDefault="00A7543B" w:rsidP="00A7543B">
      <w:pPr>
        <w:jc w:val="both"/>
        <w:rPr>
          <w:color w:val="000000" w:themeColor="text1"/>
        </w:rPr>
      </w:pPr>
      <w:r w:rsidRPr="00A62F7C">
        <w:rPr>
          <w:color w:val="000000" w:themeColor="text1"/>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w:t>
      </w:r>
      <w:hyperlink r:id="rId31" w:history="1">
        <w:r w:rsidRPr="00886D47">
          <w:rPr>
            <w:rStyle w:val="ad"/>
            <w:b w:val="0"/>
            <w:color w:val="000000" w:themeColor="text1"/>
          </w:rPr>
          <w:t>квалифицированной электронной подписью</w:t>
        </w:r>
      </w:hyperlink>
      <w:r w:rsidRPr="00A62F7C">
        <w:rPr>
          <w:color w:val="000000" w:themeColor="text1"/>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A7543B" w:rsidRPr="00A62F7C" w:rsidRDefault="00A7543B" w:rsidP="00A7543B">
      <w:pPr>
        <w:jc w:val="both"/>
        <w:rPr>
          <w:color w:val="000000" w:themeColor="text1"/>
        </w:rPr>
      </w:pPr>
      <w:bookmarkStart w:id="73" w:name="sub_3036"/>
      <w:r w:rsidRPr="00A62F7C">
        <w:rPr>
          <w:color w:val="000000" w:themeColor="text1"/>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7543B" w:rsidRPr="00A62F7C" w:rsidRDefault="00A7543B" w:rsidP="00A7543B">
      <w:pPr>
        <w:jc w:val="both"/>
        <w:rPr>
          <w:color w:val="000000" w:themeColor="text1"/>
        </w:rPr>
      </w:pPr>
      <w:bookmarkStart w:id="74" w:name="sub_3037"/>
      <w:bookmarkEnd w:id="73"/>
      <w:r w:rsidRPr="00A62F7C">
        <w:rPr>
          <w:color w:val="000000" w:themeColor="text1"/>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A7543B" w:rsidRPr="00A62F7C" w:rsidRDefault="00A7543B" w:rsidP="00A7543B">
      <w:pPr>
        <w:jc w:val="both"/>
        <w:rPr>
          <w:color w:val="000000" w:themeColor="text1"/>
        </w:rPr>
      </w:pPr>
      <w:bookmarkStart w:id="75" w:name="sub_3038"/>
      <w:bookmarkEnd w:id="74"/>
      <w:r w:rsidRPr="00A62F7C">
        <w:rPr>
          <w:color w:val="000000" w:themeColor="text1"/>
        </w:rPr>
        <w:lastRenderedPageBreak/>
        <w:t xml:space="preserve">3.3.8. Проведение плановых проверок юридических лиц и индивидуальных предпринимателей осуществляется в сроки, указанные в </w:t>
      </w:r>
      <w:hyperlink w:anchor="sub_202" w:history="1">
        <w:r w:rsidRPr="00886D47">
          <w:rPr>
            <w:rStyle w:val="ad"/>
            <w:b w:val="0"/>
            <w:color w:val="000000" w:themeColor="text1"/>
          </w:rPr>
          <w:t>пункте 2.2</w:t>
        </w:r>
      </w:hyperlink>
      <w:r w:rsidRPr="00A62F7C">
        <w:rPr>
          <w:color w:val="000000" w:themeColor="text1"/>
        </w:rPr>
        <w:t xml:space="preserve"> настоящего Административного регламента.</w:t>
      </w:r>
    </w:p>
    <w:p w:rsidR="00A7543B" w:rsidRPr="00A62F7C" w:rsidRDefault="00A7543B" w:rsidP="00A7543B">
      <w:pPr>
        <w:jc w:val="both"/>
        <w:rPr>
          <w:color w:val="000000" w:themeColor="text1"/>
        </w:rPr>
      </w:pPr>
      <w:bookmarkStart w:id="76" w:name="sub_3039"/>
      <w:bookmarkEnd w:id="75"/>
      <w:r w:rsidRPr="00A62F7C">
        <w:rPr>
          <w:color w:val="000000" w:themeColor="text1"/>
        </w:rPr>
        <w:t>3.3.9. Плановая проверка проводится в форме документарной и (или) выездной.</w:t>
      </w:r>
    </w:p>
    <w:bookmarkEnd w:id="76"/>
    <w:p w:rsidR="00A7543B" w:rsidRPr="00A62F7C" w:rsidRDefault="00A7543B" w:rsidP="00A7543B">
      <w:pPr>
        <w:jc w:val="both"/>
        <w:rPr>
          <w:color w:val="000000" w:themeColor="text1"/>
        </w:rPr>
      </w:pPr>
      <w:r w:rsidRPr="00A62F7C">
        <w:rPr>
          <w:color w:val="000000" w:themeColor="text1"/>
        </w:rPr>
        <w:t xml:space="preserve">3.3.10. В случае представления должностным лицам </w:t>
      </w:r>
      <w:r>
        <w:rPr>
          <w:color w:val="000000" w:themeColor="text1"/>
        </w:rPr>
        <w:t>органа, уполномоченного на осуществление муниципального контроля</w:t>
      </w:r>
      <w:r w:rsidRPr="00A62F7C">
        <w:rPr>
          <w:color w:val="000000" w:themeColor="text1"/>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3023" w:history="1">
        <w:r w:rsidRPr="00886D47">
          <w:rPr>
            <w:rStyle w:val="ad"/>
            <w:b w:val="0"/>
            <w:color w:val="000000" w:themeColor="text1"/>
          </w:rPr>
          <w:t>пункте 3.2.2</w:t>
        </w:r>
      </w:hyperlink>
      <w:r w:rsidRPr="00A62F7C">
        <w:rPr>
          <w:color w:val="000000" w:themeColor="text1"/>
        </w:rPr>
        <w:t xml:space="preserve"> настоящего Административного регламента, и при отсутствии оснований, предусмотренных </w:t>
      </w:r>
      <w:hyperlink w:anchor="sub_30232" w:history="1">
        <w:r w:rsidRPr="00886D47">
          <w:rPr>
            <w:rStyle w:val="ad"/>
            <w:b w:val="0"/>
            <w:color w:val="000000" w:themeColor="text1"/>
          </w:rPr>
          <w:t>частью 2 пункта 3.2.3</w:t>
        </w:r>
      </w:hyperlink>
      <w:r w:rsidRPr="00A62F7C">
        <w:rPr>
          <w:color w:val="000000" w:themeColor="text1"/>
        </w:rPr>
        <w:t xml:space="preserve"> настоящего Административного регламента, проведение плановой проверки прекращается, о чем составляется соответствующий акт.</w:t>
      </w:r>
    </w:p>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77" w:name="sub_304"/>
      <w:r w:rsidRPr="007B503B">
        <w:rPr>
          <w:b/>
          <w:color w:val="000000" w:themeColor="text1"/>
          <w:szCs w:val="28"/>
        </w:rPr>
        <w:t>3.4. Проведение внеплановой проверки</w:t>
      </w:r>
    </w:p>
    <w:bookmarkEnd w:id="77"/>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bookmarkStart w:id="78" w:name="sub_3041"/>
      <w:r w:rsidRPr="00A62F7C">
        <w:rPr>
          <w:color w:val="000000" w:themeColor="text1"/>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w:t>
      </w:r>
      <w:r>
        <w:rPr>
          <w:color w:val="000000" w:themeColor="text1"/>
        </w:rPr>
        <w:t>органа, уполномоченного на осуществление муниципального контроля</w:t>
      </w:r>
      <w:r w:rsidRPr="00A62F7C">
        <w:rPr>
          <w:color w:val="000000" w:themeColor="text1"/>
        </w:rPr>
        <w:t>, проведение мероприятий по предотвращению причинению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543B" w:rsidRPr="00A62F7C" w:rsidRDefault="00A7543B" w:rsidP="00A7543B">
      <w:pPr>
        <w:jc w:val="both"/>
        <w:rPr>
          <w:color w:val="000000" w:themeColor="text1"/>
        </w:rPr>
      </w:pPr>
      <w:bookmarkStart w:id="79" w:name="sub_3042"/>
      <w:bookmarkEnd w:id="78"/>
      <w:r w:rsidRPr="00A62F7C">
        <w:rPr>
          <w:color w:val="000000" w:themeColor="text1"/>
        </w:rPr>
        <w:t>3.4.2. Основанием для проведения внеплановой проверки является:</w:t>
      </w:r>
    </w:p>
    <w:p w:rsidR="00A7543B" w:rsidRPr="00A62F7C" w:rsidRDefault="00A7543B" w:rsidP="00A7543B">
      <w:pPr>
        <w:jc w:val="both"/>
        <w:rPr>
          <w:color w:val="000000" w:themeColor="text1"/>
        </w:rPr>
      </w:pPr>
      <w:bookmarkStart w:id="80" w:name="sub_30421"/>
      <w:bookmarkEnd w:id="79"/>
      <w:r w:rsidRPr="00A62F7C">
        <w:rPr>
          <w:color w:val="000000" w:themeColor="text1"/>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bookmarkEnd w:id="80"/>
    <w:p w:rsidR="00A7543B" w:rsidRPr="00A62F7C" w:rsidRDefault="00A7543B" w:rsidP="00A7543B">
      <w:pPr>
        <w:jc w:val="both"/>
        <w:rPr>
          <w:color w:val="000000" w:themeColor="text1"/>
        </w:rPr>
      </w:pPr>
      <w:r w:rsidRPr="00A62F7C">
        <w:rPr>
          <w:color w:val="000000" w:themeColor="text1"/>
        </w:rPr>
        <w:t xml:space="preserve">2) мотивированное представление должностного лица </w:t>
      </w:r>
      <w:r>
        <w:rPr>
          <w:color w:val="000000" w:themeColor="text1"/>
        </w:rPr>
        <w:t>органа, уполномоченного на осуществление муниципального контроля</w:t>
      </w:r>
      <w:r w:rsidRPr="00A62F7C">
        <w:rPr>
          <w:color w:val="000000" w:themeColor="text1"/>
        </w:rPr>
        <w:t>,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w:t>
      </w:r>
      <w:r>
        <w:rPr>
          <w:color w:val="000000" w:themeColor="text1"/>
        </w:rPr>
        <w:t xml:space="preserve"> </w:t>
      </w:r>
      <w:r w:rsidRPr="00A62F7C">
        <w:rPr>
          <w:color w:val="000000" w:themeColor="text1"/>
        </w:rPr>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543B" w:rsidRPr="00A62F7C" w:rsidRDefault="00A7543B" w:rsidP="00A7543B">
      <w:pPr>
        <w:jc w:val="both"/>
        <w:rPr>
          <w:color w:val="000000" w:themeColor="text1"/>
        </w:rPr>
      </w:pPr>
      <w:bookmarkStart w:id="81" w:name="sub_304221"/>
      <w:r w:rsidRPr="00A62F7C">
        <w:rPr>
          <w:color w:val="000000" w:themeColor="text1"/>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A62F7C">
        <w:rPr>
          <w:color w:val="000000" w:themeColor="text1"/>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543B" w:rsidRPr="00A62F7C" w:rsidRDefault="00A7543B" w:rsidP="00A7543B">
      <w:pPr>
        <w:jc w:val="both"/>
        <w:rPr>
          <w:color w:val="000000" w:themeColor="text1"/>
        </w:rPr>
      </w:pPr>
      <w:bookmarkStart w:id="82" w:name="sub_30222"/>
      <w:bookmarkEnd w:id="81"/>
      <w:r w:rsidRPr="00A62F7C">
        <w:rPr>
          <w:color w:val="000000" w:themeColor="text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color w:val="000000" w:themeColor="text1"/>
        </w:rPr>
        <w:t>одного и техногенного характера.</w:t>
      </w:r>
    </w:p>
    <w:p w:rsidR="00A7543B" w:rsidRPr="00A62F7C" w:rsidRDefault="00A7543B" w:rsidP="00A7543B">
      <w:pPr>
        <w:jc w:val="both"/>
        <w:rPr>
          <w:color w:val="000000" w:themeColor="text1"/>
        </w:rPr>
      </w:pPr>
      <w:bookmarkStart w:id="83" w:name="sub_3043"/>
      <w:bookmarkEnd w:id="82"/>
      <w:r w:rsidRPr="00A62F7C">
        <w:rPr>
          <w:color w:val="000000" w:themeColor="text1"/>
        </w:rPr>
        <w:t>3.4.3. Внеплановые проверки юридических лиц, индивидуальных предпринимателей проводятся в форме документарной и (или) выездной.</w:t>
      </w:r>
    </w:p>
    <w:bookmarkEnd w:id="83"/>
    <w:p w:rsidR="00A7543B" w:rsidRPr="00A62F7C" w:rsidRDefault="00A7543B" w:rsidP="00A7543B">
      <w:pPr>
        <w:jc w:val="both"/>
        <w:rPr>
          <w:color w:val="000000" w:themeColor="text1"/>
        </w:rPr>
      </w:pPr>
      <w:r w:rsidRPr="00A62F7C">
        <w:rPr>
          <w:color w:val="000000" w:themeColor="text1"/>
        </w:rPr>
        <w:t xml:space="preserve">3.4.4. Обращения и заявления, не позволяющие установить лицо, обратившееся в </w:t>
      </w:r>
      <w:r>
        <w:rPr>
          <w:color w:val="000000" w:themeColor="text1"/>
        </w:rPr>
        <w:t>орган, уполномоченный на осуществление муниципального контроля</w:t>
      </w:r>
      <w:r w:rsidRPr="00A62F7C">
        <w:rPr>
          <w:color w:val="000000" w:themeColor="text1"/>
        </w:rPr>
        <w:t xml:space="preserve">, а также обращения и заявления, не содержащие сведений о фактах, указанных в </w:t>
      </w:r>
      <w:hyperlink w:anchor="sub_30422" w:history="1">
        <w:r w:rsidRPr="00886D47">
          <w:rPr>
            <w:rStyle w:val="ad"/>
            <w:b w:val="0"/>
            <w:color w:val="000000" w:themeColor="text1"/>
          </w:rPr>
          <w:t>п.п. 2 п. 3.4.2</w:t>
        </w:r>
      </w:hyperlink>
      <w:r w:rsidRPr="00A62F7C">
        <w:rPr>
          <w:color w:val="000000" w:themeColor="text1"/>
        </w:rPr>
        <w:t xml:space="preserve"> настоящего Административного регламента, не могут служить основанием для проведения внеплановой проверки.</w:t>
      </w:r>
    </w:p>
    <w:p w:rsidR="00A7543B" w:rsidRPr="00A62F7C" w:rsidRDefault="00A7543B" w:rsidP="00A7543B">
      <w:pPr>
        <w:jc w:val="both"/>
        <w:rPr>
          <w:color w:val="000000" w:themeColor="text1"/>
        </w:rPr>
      </w:pPr>
      <w:bookmarkStart w:id="84" w:name="sub_30441"/>
      <w:r w:rsidRPr="00A62F7C">
        <w:rPr>
          <w:color w:val="000000" w:themeColor="text1"/>
        </w:rPr>
        <w:t xml:space="preserve">В случае если изложенная в обращении или заявлении информация может в соответствии с </w:t>
      </w:r>
      <w:hyperlink w:anchor="sub_30422" w:history="1">
        <w:r w:rsidRPr="00886D47">
          <w:rPr>
            <w:rStyle w:val="ad"/>
            <w:b w:val="0"/>
            <w:color w:val="000000" w:themeColor="text1"/>
          </w:rPr>
          <w:t>подпунктом 2 пункта 3.4.2</w:t>
        </w:r>
      </w:hyperlink>
      <w:r w:rsidRPr="00A62F7C">
        <w:rPr>
          <w:color w:val="000000" w:themeColor="text1"/>
        </w:rPr>
        <w:t xml:space="preserve"> настоящего Административного регламента являться основанием для проведения внеплановой проверки, должностное лицо </w:t>
      </w:r>
      <w:r>
        <w:rPr>
          <w:color w:val="000000" w:themeColor="text1"/>
        </w:rPr>
        <w:t>органа, уполномоченного на осуществление муниципального контроля</w:t>
      </w:r>
      <w:r w:rsidRPr="00A62F7C">
        <w:rPr>
          <w:color w:val="000000" w:themeColor="text1"/>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bookmarkEnd w:id="84"/>
    <w:p w:rsidR="00A7543B" w:rsidRPr="00A62F7C" w:rsidRDefault="00A7543B" w:rsidP="00A7543B">
      <w:pPr>
        <w:jc w:val="both"/>
        <w:rPr>
          <w:color w:val="000000" w:themeColor="text1"/>
        </w:rPr>
      </w:pPr>
      <w:r w:rsidRPr="00A62F7C">
        <w:rPr>
          <w:color w:val="000000" w:themeColor="text1"/>
        </w:rPr>
        <w:t xml:space="preserve">При рассмотрении обращений и заявлений, информации о фактах, указанных </w:t>
      </w:r>
      <w:hyperlink w:anchor="sub_30422" w:history="1">
        <w:r w:rsidRPr="00886D47">
          <w:rPr>
            <w:rStyle w:val="ad"/>
            <w:b w:val="0"/>
            <w:color w:val="000000" w:themeColor="text1"/>
          </w:rPr>
          <w:t>подпункта 2 пункта 3.4.2</w:t>
        </w:r>
      </w:hyperlink>
      <w:r w:rsidRPr="00A62F7C">
        <w:rPr>
          <w:color w:val="000000" w:themeColor="text1"/>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7543B" w:rsidRPr="00A62F7C" w:rsidRDefault="00A7543B" w:rsidP="00A7543B">
      <w:pPr>
        <w:jc w:val="both"/>
        <w:rPr>
          <w:color w:val="000000" w:themeColor="text1"/>
        </w:rPr>
      </w:pPr>
      <w:bookmarkStart w:id="85" w:name="sub_30444"/>
      <w:r w:rsidRPr="00A62F7C">
        <w:rPr>
          <w:color w:val="000000" w:themeColor="text1"/>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w:t>
      </w:r>
      <w:hyperlink w:anchor="sub_30422" w:history="1">
        <w:r w:rsidRPr="00886D47">
          <w:rPr>
            <w:rStyle w:val="ad"/>
            <w:b w:val="0"/>
            <w:color w:val="000000" w:themeColor="text1"/>
          </w:rPr>
          <w:t>подпункте 2 пункта 3.4.2</w:t>
        </w:r>
      </w:hyperlink>
      <w:r w:rsidRPr="00A62F7C">
        <w:rPr>
          <w:color w:val="000000" w:themeColor="text1"/>
        </w:rPr>
        <w:t xml:space="preserve"> настоящего Административного регламента, уполномоченными </w:t>
      </w:r>
      <w:r w:rsidRPr="00A62F7C">
        <w:rPr>
          <w:color w:val="000000" w:themeColor="text1"/>
        </w:rPr>
        <w:lastRenderedPageBreak/>
        <w:t xml:space="preserve">должностными лицами </w:t>
      </w:r>
      <w:r>
        <w:rPr>
          <w:color w:val="000000" w:themeColor="text1"/>
        </w:rPr>
        <w:t>органа, уполномоченного на осуществление муниципального контроля</w:t>
      </w:r>
      <w:r w:rsidRPr="00A62F7C">
        <w:rPr>
          <w:color w:val="000000" w:themeColor="text1"/>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color w:val="000000" w:themeColor="text1"/>
        </w:rPr>
        <w:t>органа, уполномоченного на осуществление муниципального контроля</w:t>
      </w:r>
      <w:r w:rsidRPr="00A62F7C">
        <w:rPr>
          <w:color w:val="000000" w:themeColor="text1"/>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Pr>
          <w:color w:val="000000" w:themeColor="text1"/>
        </w:rPr>
        <w:t>органа, уполномоченного на осуществление муниципального контроля</w:t>
      </w:r>
      <w:r w:rsidRPr="00A62F7C">
        <w:rPr>
          <w:color w:val="000000" w:themeColor="text1"/>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543B" w:rsidRPr="00A62F7C" w:rsidRDefault="00A7543B" w:rsidP="00A7543B">
      <w:pPr>
        <w:jc w:val="both"/>
        <w:rPr>
          <w:color w:val="000000" w:themeColor="text1"/>
        </w:rPr>
      </w:pPr>
      <w:bookmarkStart w:id="86" w:name="sub_30445"/>
      <w:bookmarkEnd w:id="85"/>
      <w:r w:rsidRPr="00A62F7C">
        <w:rPr>
          <w:color w:val="000000" w:themeColor="text1"/>
        </w:rPr>
        <w:t xml:space="preserve">При выявлении по результатам предварительной проверки лиц, допустивших нарушение правил благоустройства территории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получении достаточных данных о нарушении правил благоустройства территории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либо о фактах, указанных в </w:t>
      </w:r>
      <w:hyperlink w:anchor="sub_30422" w:history="1">
        <w:r w:rsidRPr="00886D47">
          <w:rPr>
            <w:rStyle w:val="ad"/>
            <w:b w:val="0"/>
            <w:color w:val="000000" w:themeColor="text1"/>
          </w:rPr>
          <w:t>подпункте 2 пункта 3.4.2</w:t>
        </w:r>
      </w:hyperlink>
      <w:r w:rsidRPr="00A62F7C">
        <w:rPr>
          <w:color w:val="000000" w:themeColor="text1"/>
        </w:rPr>
        <w:t xml:space="preserve"> настоящего Административного регламента, должностное лицо </w:t>
      </w:r>
      <w:r>
        <w:rPr>
          <w:color w:val="000000" w:themeColor="text1"/>
        </w:rPr>
        <w:t>органа, уполномоченного на осуществление муниципального контроля</w:t>
      </w:r>
      <w:r w:rsidRPr="00A62F7C">
        <w:rPr>
          <w:color w:val="000000" w:themeColor="text1"/>
        </w:rPr>
        <w:t>, подготавливает мотивированное представление о назначении внеплановой проверки по основаниям, указанным в подпункте 2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7543B" w:rsidRPr="00A62F7C" w:rsidRDefault="00A7543B" w:rsidP="00A7543B">
      <w:pPr>
        <w:jc w:val="both"/>
        <w:rPr>
          <w:color w:val="000000" w:themeColor="text1"/>
        </w:rPr>
      </w:pPr>
      <w:bookmarkStart w:id="87" w:name="sub_304222"/>
      <w:bookmarkEnd w:id="86"/>
      <w:r w:rsidRPr="00A62F7C">
        <w:rPr>
          <w:color w:val="000000" w:themeColor="text1"/>
        </w:rPr>
        <w:t xml:space="preserve">В соответствии с распоряжением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bookmarkEnd w:id="87"/>
    <w:p w:rsidR="00A7543B" w:rsidRPr="00A62F7C" w:rsidRDefault="00A7543B" w:rsidP="00A7543B">
      <w:pPr>
        <w:jc w:val="both"/>
        <w:rPr>
          <w:color w:val="000000" w:themeColor="text1"/>
        </w:rPr>
      </w:pPr>
      <w:r w:rsidRPr="00A62F7C">
        <w:rPr>
          <w:color w:val="000000" w:themeColor="text1"/>
        </w:rPr>
        <w:t>Орган, уполномоченный на осуществление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7543B" w:rsidRPr="00A62F7C" w:rsidRDefault="00A7543B" w:rsidP="00A7543B">
      <w:pPr>
        <w:jc w:val="both"/>
        <w:rPr>
          <w:color w:val="000000" w:themeColor="text1"/>
        </w:rPr>
      </w:pPr>
      <w:r w:rsidRPr="00A62F7C">
        <w:rPr>
          <w:color w:val="000000" w:themeColor="text1"/>
        </w:rPr>
        <w:lastRenderedPageBreak/>
        <w:t xml:space="preserve">3.4.5. Внеплановая выездная проверка юридических лиц, индивидуальных </w:t>
      </w:r>
      <w:hyperlink w:anchor="sub_30422" w:history="1">
        <w:r w:rsidRPr="00886D47">
          <w:rPr>
            <w:rStyle w:val="ad"/>
            <w:b w:val="0"/>
            <w:color w:val="000000" w:themeColor="text1"/>
          </w:rPr>
          <w:t>предпринимателей</w:t>
        </w:r>
      </w:hyperlink>
      <w:r w:rsidRPr="00A62F7C">
        <w:rPr>
          <w:color w:val="000000" w:themeColor="text1"/>
        </w:rPr>
        <w:t xml:space="preserve"> может быть проведена по основаниям, указанным в </w:t>
      </w:r>
      <w:hyperlink w:anchor="sub_30422" w:history="1">
        <w:r w:rsidRPr="00886D47">
          <w:rPr>
            <w:rStyle w:val="ad"/>
            <w:b w:val="0"/>
            <w:color w:val="000000" w:themeColor="text1"/>
          </w:rPr>
          <w:t>п.п. 2 п. 3.4.2</w:t>
        </w:r>
      </w:hyperlink>
      <w:r w:rsidRPr="00886D47">
        <w:rPr>
          <w:b/>
          <w:color w:val="000000" w:themeColor="text1"/>
        </w:rPr>
        <w:t xml:space="preserve">. </w:t>
      </w:r>
      <w:r w:rsidRPr="00A62F7C">
        <w:rPr>
          <w:color w:val="000000" w:themeColor="text1"/>
        </w:rPr>
        <w:t xml:space="preserve">настоящего Административного регламента, после согласования с органами прокуратуры. </w:t>
      </w:r>
      <w:hyperlink r:id="rId32" w:history="1">
        <w:r w:rsidRPr="00886D47">
          <w:rPr>
            <w:rStyle w:val="ad"/>
            <w:b w:val="0"/>
            <w:color w:val="000000" w:themeColor="text1"/>
          </w:rPr>
          <w:t>Типовая форма заявления</w:t>
        </w:r>
      </w:hyperlink>
      <w:r w:rsidRPr="00A62F7C">
        <w:rPr>
          <w:color w:val="000000" w:themeColor="text1"/>
        </w:rPr>
        <w:t xml:space="preserve"> о согласовании установлена </w:t>
      </w:r>
      <w:hyperlink r:id="rId33" w:history="1">
        <w:r w:rsidRPr="00886D47">
          <w:rPr>
            <w:rStyle w:val="ad"/>
            <w:b w:val="0"/>
            <w:color w:val="000000" w:themeColor="text1"/>
          </w:rPr>
          <w:t>приказом</w:t>
        </w:r>
      </w:hyperlink>
      <w:r w:rsidRPr="00A62F7C">
        <w:rPr>
          <w:color w:val="000000" w:themeColor="text1"/>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43B" w:rsidRPr="00A62F7C" w:rsidRDefault="00A7543B" w:rsidP="00A7543B">
      <w:pPr>
        <w:jc w:val="both"/>
        <w:rPr>
          <w:color w:val="000000" w:themeColor="text1"/>
        </w:rPr>
      </w:pPr>
      <w:bookmarkStart w:id="88" w:name="sub_30452"/>
      <w:r w:rsidRPr="00A62F7C">
        <w:rPr>
          <w:color w:val="000000" w:themeColor="text1"/>
        </w:rPr>
        <w:t xml:space="preserve">В день подписания распоряжения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о проведении внеплановой выездной проверки юридического лица, индивидуального предпринимателя в целях согласования </w:t>
      </w:r>
      <w:r>
        <w:rPr>
          <w:color w:val="000000" w:themeColor="text1"/>
        </w:rPr>
        <w:t>орган, уполномоченный на осуществление муниципального контроля</w:t>
      </w:r>
      <w:r w:rsidRPr="00A62F7C">
        <w:rPr>
          <w:color w:val="000000" w:themeColor="text1"/>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34" w:history="1">
        <w:r w:rsidRPr="00886D47">
          <w:rPr>
            <w:rStyle w:val="ad"/>
            <w:b w:val="0"/>
            <w:color w:val="000000" w:themeColor="text1"/>
          </w:rPr>
          <w:t>электронной подписью</w:t>
        </w:r>
      </w:hyperlink>
      <w:r w:rsidRPr="00A62F7C">
        <w:rPr>
          <w:color w:val="000000" w:themeColor="text1"/>
        </w:rPr>
        <w:t xml:space="preserve">, в Лискинскую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о проведении внеплановой выездной проверки и документы, которые содержат сведения, послужившие основанием ее проведения.</w:t>
      </w:r>
    </w:p>
    <w:bookmarkEnd w:id="88"/>
    <w:p w:rsidR="00A7543B" w:rsidRPr="00A62F7C" w:rsidRDefault="00A7543B" w:rsidP="00A7543B">
      <w:pPr>
        <w:jc w:val="both"/>
        <w:rPr>
          <w:color w:val="000000" w:themeColor="text1"/>
        </w:rPr>
      </w:pPr>
      <w:r w:rsidRPr="00A62F7C">
        <w:rPr>
          <w:color w:val="000000" w:themeColor="text1"/>
        </w:rPr>
        <w:t xml:space="preserve">3.4.6. В случае отказа Лискинской межрайонной прокуратуры  в согласовании проведения внеплановой выездной проверки главой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издается р</w:t>
      </w:r>
      <w:r>
        <w:rPr>
          <w:color w:val="000000" w:themeColor="text1"/>
        </w:rPr>
        <w:t xml:space="preserve">аспоряжение </w:t>
      </w:r>
      <w:r w:rsidRPr="00A62F7C">
        <w:rPr>
          <w:color w:val="000000" w:themeColor="text1"/>
        </w:rPr>
        <w:t>об отмене распоряжения  о проведении проверки.</w:t>
      </w:r>
    </w:p>
    <w:p w:rsidR="00A7543B" w:rsidRPr="00A62F7C" w:rsidRDefault="00A7543B" w:rsidP="00A7543B">
      <w:pPr>
        <w:jc w:val="both"/>
        <w:rPr>
          <w:color w:val="000000" w:themeColor="text1"/>
        </w:rPr>
      </w:pPr>
      <w:r w:rsidRPr="00A62F7C">
        <w:rPr>
          <w:color w:val="000000" w:themeColor="text1"/>
        </w:rPr>
        <w:t>3.4.7. При наличии возможности причины отказа устраняются, и издается нов</w:t>
      </w:r>
      <w:r>
        <w:rPr>
          <w:color w:val="000000" w:themeColor="text1"/>
        </w:rPr>
        <w:t>ое</w:t>
      </w:r>
      <w:r w:rsidRPr="00A62F7C">
        <w:rPr>
          <w:color w:val="000000" w:themeColor="text1"/>
        </w:rPr>
        <w:t xml:space="preserve"> распоряжение, котор</w:t>
      </w:r>
      <w:r>
        <w:rPr>
          <w:color w:val="000000" w:themeColor="text1"/>
        </w:rPr>
        <w:t>ое</w:t>
      </w:r>
      <w:r w:rsidRPr="00A62F7C">
        <w:rPr>
          <w:color w:val="000000" w:themeColor="text1"/>
        </w:rPr>
        <w:t xml:space="preserve"> направляется в </w:t>
      </w:r>
      <w:r>
        <w:rPr>
          <w:color w:val="000000" w:themeColor="text1"/>
        </w:rPr>
        <w:t xml:space="preserve">Лискинскую межрайонную </w:t>
      </w:r>
      <w:r w:rsidRPr="00A62F7C">
        <w:rPr>
          <w:color w:val="000000" w:themeColor="text1"/>
        </w:rPr>
        <w:t>прокуратуру</w:t>
      </w:r>
      <w:r>
        <w:rPr>
          <w:color w:val="000000" w:themeColor="text1"/>
        </w:rPr>
        <w:t xml:space="preserve"> Воронежской области</w:t>
      </w:r>
      <w:r w:rsidRPr="00A62F7C">
        <w:rPr>
          <w:color w:val="000000" w:themeColor="text1"/>
        </w:rPr>
        <w:t xml:space="preserve"> на согласование в порядке, установленном </w:t>
      </w:r>
      <w:hyperlink w:anchor="sub_3045" w:history="1">
        <w:r w:rsidRPr="00886D47">
          <w:rPr>
            <w:rStyle w:val="ad"/>
            <w:b w:val="0"/>
            <w:color w:val="000000" w:themeColor="text1"/>
          </w:rPr>
          <w:t>п. 3.4.5</w:t>
        </w:r>
      </w:hyperlink>
      <w:r w:rsidRPr="00A62F7C">
        <w:rPr>
          <w:color w:val="000000" w:themeColor="text1"/>
        </w:rPr>
        <w:t xml:space="preserve"> настоящего Административного регламента.</w:t>
      </w:r>
    </w:p>
    <w:p w:rsidR="00A7543B" w:rsidRPr="00A62F7C" w:rsidRDefault="00A7543B" w:rsidP="00A7543B">
      <w:pPr>
        <w:jc w:val="both"/>
        <w:rPr>
          <w:color w:val="000000" w:themeColor="text1"/>
        </w:rPr>
      </w:pPr>
      <w:r w:rsidRPr="00A62F7C">
        <w:rPr>
          <w:color w:val="000000" w:themeColor="text1"/>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Pr>
          <w:color w:val="000000" w:themeColor="text1"/>
        </w:rPr>
        <w:t xml:space="preserve"> </w:t>
      </w:r>
      <w:r w:rsidRPr="00A62F7C">
        <w:rPr>
          <w:color w:val="000000" w:themeColor="text1"/>
        </w:rPr>
        <w:t xml:space="preserve">обнаружение нарушений требований, установленных муниципальными правовыми актами, а также требований, установленных федеральными законами, законами </w:t>
      </w:r>
      <w:r>
        <w:rPr>
          <w:color w:val="000000" w:themeColor="text1"/>
        </w:rPr>
        <w:t>Воронежской области</w:t>
      </w:r>
      <w:r w:rsidRPr="00A62F7C">
        <w:rPr>
          <w:color w:val="000000" w:themeColor="text1"/>
        </w:rPr>
        <w:t xml:space="preserve">, в </w:t>
      </w:r>
      <w:r w:rsidRPr="00A62F7C">
        <w:rPr>
          <w:color w:val="000000" w:themeColor="text1"/>
        </w:rPr>
        <w:lastRenderedPageBreak/>
        <w:t xml:space="preserve">случае их отнесения к вопросам местного значения в сфере </w:t>
      </w:r>
      <w:r>
        <w:rPr>
          <w:color w:val="000000" w:themeColor="text1"/>
        </w:rPr>
        <w:t>благоустройства 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в момент совершения таких нарушений в связи с необходимостью принятия неотложных мер </w:t>
      </w:r>
      <w:r>
        <w:rPr>
          <w:color w:val="000000" w:themeColor="text1"/>
        </w:rPr>
        <w:t>орган, уполномоченный на осуществление муниципального контроля</w:t>
      </w:r>
      <w:r w:rsidRPr="00A62F7C">
        <w:rPr>
          <w:color w:val="000000" w:themeColor="text1"/>
        </w:rPr>
        <w:t xml:space="preserve">, вправе приступить к проведению внеплановой выездной проверки незамедлительно с извещением в течение двадцати четырех часов </w:t>
      </w:r>
      <w:r>
        <w:rPr>
          <w:color w:val="000000" w:themeColor="text1"/>
        </w:rPr>
        <w:t>Лискинской межрайонной прокуратуры</w:t>
      </w:r>
      <w:r w:rsidRPr="00A62F7C">
        <w:rPr>
          <w:color w:val="000000" w:themeColor="text1"/>
        </w:rPr>
        <w:t xml:space="preserve"> </w:t>
      </w:r>
      <w:r>
        <w:rPr>
          <w:color w:val="000000" w:themeColor="text1"/>
        </w:rPr>
        <w:t xml:space="preserve">Воронежской области </w:t>
      </w:r>
      <w:r w:rsidRPr="00A62F7C">
        <w:rPr>
          <w:color w:val="000000" w:themeColor="text1"/>
        </w:rPr>
        <w:t xml:space="preserve">о проведении мероприятий по контролю посредством направления документов, предусмотренных </w:t>
      </w:r>
      <w:hyperlink w:anchor="sub_3045" w:history="1">
        <w:r w:rsidRPr="00886D47">
          <w:rPr>
            <w:rStyle w:val="ad"/>
            <w:b w:val="0"/>
            <w:color w:val="000000" w:themeColor="text1"/>
          </w:rPr>
          <w:t>пунктом 3.4.5</w:t>
        </w:r>
      </w:hyperlink>
      <w:r w:rsidRPr="00A62F7C">
        <w:rPr>
          <w:color w:val="000000" w:themeColor="text1"/>
        </w:rPr>
        <w:t xml:space="preserve"> настоящего Административного регламента.</w:t>
      </w:r>
    </w:p>
    <w:p w:rsidR="00A7543B" w:rsidRPr="00A62F7C" w:rsidRDefault="00A7543B" w:rsidP="00A7543B">
      <w:pPr>
        <w:jc w:val="both"/>
        <w:rPr>
          <w:color w:val="000000" w:themeColor="text1"/>
        </w:rPr>
      </w:pPr>
      <w:r w:rsidRPr="00A62F7C">
        <w:rPr>
          <w:color w:val="000000" w:themeColor="text1"/>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sub_30422" w:history="1">
        <w:r w:rsidRPr="00886D47">
          <w:rPr>
            <w:rStyle w:val="ad"/>
            <w:b w:val="0"/>
            <w:color w:val="000000" w:themeColor="text1"/>
          </w:rPr>
          <w:t>подпункте 2 пункта 3.4.2</w:t>
        </w:r>
      </w:hyperlink>
      <w:r w:rsidRPr="00A62F7C">
        <w:rPr>
          <w:color w:val="000000" w:themeColor="text1"/>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35" w:history="1">
        <w:r w:rsidRPr="00886D47">
          <w:rPr>
            <w:rStyle w:val="ad"/>
            <w:b w:val="0"/>
            <w:color w:val="000000" w:themeColor="text1"/>
          </w:rPr>
          <w:t>квалифицированной электронной подписью</w:t>
        </w:r>
      </w:hyperlink>
      <w:r w:rsidRPr="00A62F7C">
        <w:rPr>
          <w:color w:val="000000" w:themeColor="text1"/>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A7543B" w:rsidRPr="00A62F7C" w:rsidRDefault="00A7543B" w:rsidP="00A7543B">
      <w:pPr>
        <w:jc w:val="both"/>
        <w:rPr>
          <w:color w:val="000000" w:themeColor="text1"/>
        </w:rPr>
      </w:pPr>
      <w:bookmarkStart w:id="89" w:name="sub_30410"/>
      <w:r w:rsidRPr="00A62F7C">
        <w:rPr>
          <w:color w:val="000000" w:themeColor="text1"/>
        </w:rPr>
        <w:t>3.4.10. Продолжительность внеплановых проверок юридических лиц, индивидуальных предпринимателей не может превышать двадцать рабочих дней.</w:t>
      </w:r>
    </w:p>
    <w:bookmarkEnd w:id="89"/>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90" w:name="sub_305"/>
      <w:r w:rsidRPr="007B503B">
        <w:rPr>
          <w:b/>
          <w:color w:val="000000" w:themeColor="text1"/>
          <w:szCs w:val="28"/>
        </w:rPr>
        <w:t>3.5. Проведение документарной проверки</w:t>
      </w:r>
    </w:p>
    <w:bookmarkEnd w:id="90"/>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bookmarkStart w:id="91" w:name="sub_3051"/>
      <w:r w:rsidRPr="00A62F7C">
        <w:rPr>
          <w:color w:val="000000" w:themeColor="text1"/>
        </w:rPr>
        <w:t xml:space="preserve">3.5.1. Документарная проверка (как плановая, так и внеплановая) проводится по месту нахождения </w:t>
      </w:r>
      <w:r>
        <w:rPr>
          <w:color w:val="000000" w:themeColor="text1"/>
        </w:rPr>
        <w:t>органа, уполномоченного на осуществление муниципального контроля</w:t>
      </w:r>
      <w:r w:rsidRPr="00A62F7C">
        <w:rPr>
          <w:color w:val="000000" w:themeColor="text1"/>
        </w:rPr>
        <w:t>.</w:t>
      </w:r>
    </w:p>
    <w:p w:rsidR="00A7543B" w:rsidRPr="00A62F7C" w:rsidRDefault="00A7543B" w:rsidP="00A7543B">
      <w:pPr>
        <w:jc w:val="both"/>
        <w:rPr>
          <w:color w:val="000000" w:themeColor="text1"/>
        </w:rPr>
      </w:pPr>
      <w:bookmarkStart w:id="92" w:name="sub_3052"/>
      <w:bookmarkEnd w:id="91"/>
      <w:r w:rsidRPr="00A62F7C">
        <w:rPr>
          <w:color w:val="000000" w:themeColor="text1"/>
        </w:rPr>
        <w:t xml:space="preserve">3.5.2. В первую очередь должностное лицо, уполномоченное на проведение проверки, рассматривает документы юридического лица, индивидуального предпринимателя, имеющиеся в распоряжении </w:t>
      </w:r>
      <w:r>
        <w:rPr>
          <w:color w:val="000000" w:themeColor="text1"/>
        </w:rPr>
        <w:t>органа, уполномоченного на осуществление муниципального контроля</w:t>
      </w:r>
      <w:r w:rsidRPr="00A62F7C">
        <w:rPr>
          <w:color w:val="000000" w:themeColor="text1"/>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этого юридического лица, индивидуального предпринимателя.</w:t>
      </w:r>
    </w:p>
    <w:bookmarkEnd w:id="92"/>
    <w:p w:rsidR="00A7543B" w:rsidRPr="00A62F7C" w:rsidRDefault="00A7543B" w:rsidP="00A7543B">
      <w:pPr>
        <w:jc w:val="both"/>
        <w:rPr>
          <w:color w:val="000000" w:themeColor="text1"/>
        </w:rPr>
      </w:pPr>
      <w:r w:rsidRPr="00A62F7C">
        <w:rPr>
          <w:color w:val="000000" w:themeColor="text1"/>
        </w:rPr>
        <w:t xml:space="preserve">3.5.3. В случае если достоверность сведений, содержащихся в документах, имеющихся в распоряжении </w:t>
      </w:r>
      <w:r>
        <w:rPr>
          <w:color w:val="000000" w:themeColor="text1"/>
        </w:rPr>
        <w:t>органа, уполномоченного на осуществление муниципального контроля</w:t>
      </w:r>
      <w:r w:rsidRPr="00A62F7C">
        <w:rPr>
          <w:color w:val="000000" w:themeColor="text1"/>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A62F7C">
        <w:rPr>
          <w:color w:val="000000" w:themeColor="text1"/>
        </w:rPr>
        <w:lastRenderedPageBreak/>
        <w:t xml:space="preserve">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о проведении документарной проверки.</w:t>
      </w:r>
    </w:p>
    <w:p w:rsidR="00A7543B" w:rsidRPr="00A62F7C" w:rsidRDefault="00A7543B" w:rsidP="00A7543B">
      <w:pPr>
        <w:jc w:val="both"/>
        <w:rPr>
          <w:color w:val="000000" w:themeColor="text1"/>
        </w:rPr>
      </w:pPr>
      <w:r w:rsidRPr="00A62F7C">
        <w:rPr>
          <w:color w:val="000000" w:themeColor="text1"/>
        </w:rPr>
        <w:t xml:space="preserve">3.5.4. Не позднее десяти рабочих дней со дня получения мотивированного запроса юридическое лицо, индивидуальный предприниматель обязаны направить в </w:t>
      </w:r>
      <w:r>
        <w:rPr>
          <w:color w:val="000000" w:themeColor="text1"/>
        </w:rPr>
        <w:t>орган, уполномоченный на осуществление муниципального контроля</w:t>
      </w:r>
      <w:r w:rsidRPr="00A62F7C">
        <w:rPr>
          <w:color w:val="000000" w:themeColor="text1"/>
        </w:rPr>
        <w:t xml:space="preserve">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7543B" w:rsidRPr="00A62F7C" w:rsidRDefault="00A7543B" w:rsidP="00A7543B">
      <w:pPr>
        <w:jc w:val="both"/>
        <w:rPr>
          <w:color w:val="000000" w:themeColor="text1"/>
        </w:rPr>
      </w:pPr>
      <w:bookmarkStart w:id="93" w:name="sub_3542"/>
      <w:r w:rsidRPr="00A62F7C">
        <w:rPr>
          <w:color w:val="000000" w:themeColor="text1"/>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6" w:history="1">
        <w:r w:rsidRPr="00886D47">
          <w:rPr>
            <w:rStyle w:val="ad"/>
            <w:b w:val="0"/>
            <w:color w:val="000000" w:themeColor="text1"/>
          </w:rPr>
          <w:t>квалифицированной электронной подписью</w:t>
        </w:r>
      </w:hyperlink>
      <w:r w:rsidRPr="00A62F7C">
        <w:rPr>
          <w:color w:val="000000" w:themeColor="text1"/>
        </w:rPr>
        <w:t>.</w:t>
      </w:r>
    </w:p>
    <w:p w:rsidR="00A7543B" w:rsidRPr="00A62F7C" w:rsidRDefault="00A7543B" w:rsidP="00A7543B">
      <w:pPr>
        <w:jc w:val="both"/>
        <w:rPr>
          <w:color w:val="000000" w:themeColor="text1"/>
        </w:rPr>
      </w:pPr>
      <w:bookmarkStart w:id="94" w:name="sub_3055"/>
      <w:bookmarkEnd w:id="93"/>
      <w:r w:rsidRPr="00A62F7C">
        <w:rPr>
          <w:color w:val="000000" w:themeColor="text1"/>
        </w:rPr>
        <w:t>3.5.5.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обеспечивающий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543B" w:rsidRPr="00A62F7C" w:rsidRDefault="00A7543B" w:rsidP="00A7543B">
      <w:pPr>
        <w:jc w:val="both"/>
        <w:rPr>
          <w:color w:val="000000" w:themeColor="text1"/>
        </w:rPr>
      </w:pPr>
      <w:bookmarkStart w:id="95" w:name="sub_3056"/>
      <w:bookmarkEnd w:id="94"/>
      <w:r w:rsidRPr="00A62F7C">
        <w:rPr>
          <w:color w:val="000000" w:themeColor="text1"/>
        </w:rPr>
        <w:t>3.5.6.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bookmarkEnd w:id="95"/>
    <w:p w:rsidR="00A7543B" w:rsidRPr="00A62F7C" w:rsidRDefault="00A7543B" w:rsidP="00A7543B">
      <w:pPr>
        <w:jc w:val="both"/>
        <w:rPr>
          <w:color w:val="000000" w:themeColor="text1"/>
        </w:rPr>
      </w:pPr>
      <w:r w:rsidRPr="00A62F7C">
        <w:rPr>
          <w:color w:val="000000" w:themeColor="text1"/>
        </w:rPr>
        <w:t xml:space="preserve">3.5.7. В случае если после рассмотрения представленных пояснений и документов либо при отсутствии пояснений выявлены признаки нарушения правил благоустройства территории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w:t>
      </w:r>
      <w:r>
        <w:rPr>
          <w:color w:val="000000" w:themeColor="text1"/>
        </w:rPr>
        <w:t xml:space="preserve">области, </w:t>
      </w:r>
      <w:r w:rsidRPr="00A62F7C">
        <w:rPr>
          <w:color w:val="000000" w:themeColor="text1"/>
        </w:rPr>
        <w:t>должностное лицо, уполномоченное на проведение проверки, направляет глав</w:t>
      </w:r>
      <w:r>
        <w:rPr>
          <w:color w:val="000000" w:themeColor="text1"/>
        </w:rPr>
        <w:t>е</w:t>
      </w:r>
      <w:r w:rsidRPr="00A62F7C">
        <w:rPr>
          <w:color w:val="000000" w:themeColor="text1"/>
        </w:rPr>
        <w:t xml:space="preserve"> </w:t>
      </w:r>
      <w:r w:rsidR="007B503B">
        <w:rPr>
          <w:color w:val="000000" w:themeColor="text1"/>
        </w:rPr>
        <w:t>Сторожевского 2-го</w:t>
      </w:r>
      <w:r>
        <w:rPr>
          <w:color w:val="000000" w:themeColor="text1"/>
        </w:rPr>
        <w:t xml:space="preserve"> сельского поселения Лискинского муниципального района Воронежской области</w:t>
      </w:r>
      <w:r w:rsidRPr="00A62F7C">
        <w:rPr>
          <w:color w:val="000000" w:themeColor="text1"/>
        </w:rPr>
        <w:t xml:space="preserve"> мотивированное предложение о проведении выездной проверки.</w:t>
      </w:r>
    </w:p>
    <w:p w:rsidR="00A7543B" w:rsidRPr="00A62F7C" w:rsidRDefault="00A7543B" w:rsidP="00A7543B">
      <w:pPr>
        <w:jc w:val="both"/>
        <w:rPr>
          <w:color w:val="000000" w:themeColor="text1"/>
        </w:rPr>
      </w:pPr>
      <w:r w:rsidRPr="00A62F7C">
        <w:rPr>
          <w:color w:val="000000" w:themeColor="text1"/>
        </w:rPr>
        <w:t xml:space="preserve">3.5.8. При проведении документарной проверки </w:t>
      </w:r>
      <w:r>
        <w:rPr>
          <w:color w:val="000000" w:themeColor="text1"/>
        </w:rPr>
        <w:t>орган, уполномоченный на осуществление муниципального контроля</w:t>
      </w:r>
      <w:r w:rsidRPr="00A62F7C">
        <w:rPr>
          <w:color w:val="000000" w:themeColor="text1"/>
        </w:rPr>
        <w:t>,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A7543B" w:rsidRPr="00A62F7C" w:rsidRDefault="00A7543B" w:rsidP="00A7543B">
      <w:pPr>
        <w:jc w:val="both"/>
        <w:rPr>
          <w:color w:val="000000" w:themeColor="text1"/>
        </w:rPr>
      </w:pPr>
      <w:r w:rsidRPr="00A62F7C">
        <w:rPr>
          <w:color w:val="000000" w:themeColor="text1"/>
        </w:rPr>
        <w:lastRenderedPageBreak/>
        <w:t xml:space="preserve">3.5.9.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color w:val="000000" w:themeColor="text1"/>
        </w:rPr>
        <w:t xml:space="preserve">главой </w:t>
      </w:r>
      <w:r w:rsidR="007B503B">
        <w:rPr>
          <w:color w:val="000000" w:themeColor="text1"/>
        </w:rPr>
        <w:t>Сторожевского 2-го</w:t>
      </w:r>
      <w:r>
        <w:rPr>
          <w:color w:val="000000" w:themeColor="text1"/>
        </w:rPr>
        <w:t xml:space="preserve"> сельского поселения Лискинского муниципального района Воронежской области </w:t>
      </w:r>
      <w:r w:rsidRPr="00A62F7C">
        <w:rPr>
          <w:color w:val="000000" w:themeColor="text1"/>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96" w:name="sub_306"/>
      <w:r w:rsidRPr="007B503B">
        <w:rPr>
          <w:b/>
          <w:color w:val="000000" w:themeColor="text1"/>
          <w:szCs w:val="28"/>
        </w:rPr>
        <w:t>3.6. Проведение выездной проверки</w:t>
      </w:r>
    </w:p>
    <w:bookmarkEnd w:id="96"/>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bookmarkStart w:id="97" w:name="sub_3061"/>
      <w:r w:rsidRPr="00A62F7C">
        <w:rPr>
          <w:color w:val="000000" w:themeColor="text1"/>
        </w:rPr>
        <w:t>3.6.1. Выездная проверка (как плановая, так и внеплановая) проводится в случае, если при документарной проверке не представляется возможным:</w:t>
      </w:r>
    </w:p>
    <w:p w:rsidR="00A7543B" w:rsidRPr="00A62F7C" w:rsidRDefault="00A7543B" w:rsidP="00A7543B">
      <w:pPr>
        <w:jc w:val="both"/>
        <w:rPr>
          <w:color w:val="000000" w:themeColor="text1"/>
        </w:rPr>
      </w:pPr>
      <w:bookmarkStart w:id="98" w:name="sub_30611"/>
      <w:bookmarkEnd w:id="97"/>
      <w:r w:rsidRPr="00A62F7C">
        <w:rPr>
          <w:color w:val="000000" w:themeColor="text1"/>
        </w:rPr>
        <w:t xml:space="preserve">1) удостовериться в полноте и достоверности сведений, содержащихся в имеющихся в распоряжении </w:t>
      </w:r>
      <w:r>
        <w:rPr>
          <w:color w:val="000000" w:themeColor="text1"/>
        </w:rPr>
        <w:t>органа, уполномоченного на осуществление муниципального контроля</w:t>
      </w:r>
      <w:r w:rsidRPr="00A62F7C">
        <w:rPr>
          <w:color w:val="000000" w:themeColor="text1"/>
        </w:rPr>
        <w:t xml:space="preserve"> документах юридического лица, индивидуального предпринимателя;</w:t>
      </w:r>
    </w:p>
    <w:bookmarkEnd w:id="98"/>
    <w:p w:rsidR="00A7543B" w:rsidRPr="00A62F7C" w:rsidRDefault="00A7543B" w:rsidP="00A7543B">
      <w:pPr>
        <w:jc w:val="both"/>
        <w:rPr>
          <w:color w:val="000000" w:themeColor="text1"/>
        </w:rPr>
      </w:pPr>
      <w:r w:rsidRPr="00A62F7C">
        <w:rPr>
          <w:color w:val="000000" w:themeColor="text1"/>
        </w:rPr>
        <w:t xml:space="preserve">  2) оценить соответствие деятельности юридического лица, индивидуального предпринимателя требованиям, установленным муниципальными правовыми актами, а также требованиям, установленным федеральными законами, законами субъектов Российской Федерации, в случае отнесения их к вопросам местного значения в сфере благоустройства </w:t>
      </w:r>
      <w:r>
        <w:rPr>
          <w:color w:val="000000" w:themeColor="text1"/>
        </w:rPr>
        <w:t>территории</w:t>
      </w:r>
      <w:r w:rsidRPr="00A62F7C">
        <w:rPr>
          <w:color w:val="000000" w:themeColor="text1"/>
        </w:rPr>
        <w:t xml:space="preserve">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 без проведения соответствующего мероприятия по контролю.</w:t>
      </w:r>
    </w:p>
    <w:p w:rsidR="00A7543B" w:rsidRPr="00A62F7C" w:rsidRDefault="00A7543B" w:rsidP="00A7543B">
      <w:pPr>
        <w:jc w:val="both"/>
        <w:rPr>
          <w:color w:val="000000" w:themeColor="text1"/>
        </w:rPr>
      </w:pPr>
      <w:bookmarkStart w:id="99" w:name="sub_3062"/>
      <w:r w:rsidRPr="00A62F7C">
        <w:rPr>
          <w:color w:val="000000" w:themeColor="text1"/>
        </w:rPr>
        <w:t>3.6.2.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bookmarkEnd w:id="99"/>
    <w:p w:rsidR="00A7543B" w:rsidRPr="00A62F7C" w:rsidRDefault="00A7543B" w:rsidP="00A7543B">
      <w:pPr>
        <w:jc w:val="both"/>
        <w:rPr>
          <w:color w:val="000000" w:themeColor="text1"/>
        </w:rPr>
      </w:pPr>
      <w:r w:rsidRPr="00A62F7C">
        <w:rPr>
          <w:color w:val="000000" w:themeColor="text1"/>
        </w:rPr>
        <w:t xml:space="preserve">3.6.3. Выездная проверка начинается с предъявления служебного удостоверения должностным лицом </w:t>
      </w:r>
      <w:r>
        <w:rPr>
          <w:color w:val="000000" w:themeColor="text1"/>
        </w:rPr>
        <w:t>органа, уполномоченного на осуществление муниципального контроля</w:t>
      </w:r>
      <w:r w:rsidRPr="00A62F7C">
        <w:rPr>
          <w:color w:val="000000" w:themeColor="text1"/>
        </w:rPr>
        <w:t xml:space="preserve">,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7543B" w:rsidRPr="00A62F7C" w:rsidRDefault="00A7543B" w:rsidP="00A7543B">
      <w:pPr>
        <w:jc w:val="both"/>
        <w:rPr>
          <w:color w:val="000000" w:themeColor="text1"/>
        </w:rPr>
      </w:pPr>
      <w:r w:rsidRPr="00A62F7C">
        <w:rPr>
          <w:color w:val="000000" w:themeColor="text1"/>
        </w:rPr>
        <w:t xml:space="preserve">3.6.4. При проведении выездной проверки запрещается требовать от юридического лица, индивидуального предпринимателя представления </w:t>
      </w:r>
      <w:r w:rsidRPr="00A62F7C">
        <w:rPr>
          <w:color w:val="000000" w:themeColor="text1"/>
        </w:rPr>
        <w:lastRenderedPageBreak/>
        <w:t>документов и (или) информации, которые были представлены ими в ходе проведения документарной проверки.</w:t>
      </w:r>
    </w:p>
    <w:p w:rsidR="00A7543B" w:rsidRPr="00A62F7C" w:rsidRDefault="00A7543B" w:rsidP="00A7543B">
      <w:pPr>
        <w:jc w:val="both"/>
        <w:rPr>
          <w:color w:val="000000" w:themeColor="text1"/>
        </w:rPr>
      </w:pPr>
      <w:r w:rsidRPr="00A62F7C">
        <w:rPr>
          <w:color w:val="000000" w:themeColor="text1"/>
        </w:rPr>
        <w:t xml:space="preserve">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color w:val="000000" w:themeColor="text1"/>
        </w:rPr>
        <w:t>органа, уполномоченного на осуществление муниципального контроля</w:t>
      </w:r>
      <w:r w:rsidRPr="00A62F7C">
        <w:rPr>
          <w:color w:val="000000" w:themeColor="text1"/>
        </w:rPr>
        <w:t>,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543B" w:rsidRPr="00A62F7C" w:rsidRDefault="00A7543B" w:rsidP="00A7543B">
      <w:pPr>
        <w:jc w:val="both"/>
        <w:rPr>
          <w:color w:val="000000" w:themeColor="text1"/>
        </w:rPr>
      </w:pPr>
      <w:r w:rsidRPr="00A62F7C">
        <w:rPr>
          <w:color w:val="000000" w:themeColor="text1"/>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color w:val="000000" w:themeColor="text1"/>
        </w:rPr>
        <w:t xml:space="preserve">главой </w:t>
      </w:r>
      <w:r w:rsidR="007B503B">
        <w:rPr>
          <w:color w:val="000000" w:themeColor="text1"/>
        </w:rPr>
        <w:t>Сторожевского 2-го</w:t>
      </w:r>
      <w:r>
        <w:rPr>
          <w:color w:val="000000" w:themeColor="text1"/>
        </w:rPr>
        <w:t xml:space="preserve"> сельского поселения Лискинского муниципального района Воронежской области</w:t>
      </w:r>
      <w:r w:rsidRPr="00A62F7C">
        <w:rPr>
          <w:color w:val="000000" w:themeColor="text1"/>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100" w:name="sub_307"/>
      <w:r w:rsidRPr="007B503B">
        <w:rPr>
          <w:b/>
          <w:color w:val="000000" w:themeColor="text1"/>
          <w:szCs w:val="28"/>
        </w:rPr>
        <w:t>3.7. Оформление результатов проверки</w:t>
      </w:r>
    </w:p>
    <w:bookmarkEnd w:id="100"/>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bookmarkStart w:id="101" w:name="sub_3071"/>
      <w:r w:rsidRPr="00A62F7C">
        <w:rPr>
          <w:color w:val="000000" w:themeColor="text1"/>
        </w:rPr>
        <w:t xml:space="preserve">3.7.1. По результатам проверки должностным лицом, проводящим проверку, составляется акт по установленной форме в двух экземплярах. </w:t>
      </w:r>
      <w:hyperlink r:id="rId37" w:history="1">
        <w:r w:rsidRPr="00886D47">
          <w:rPr>
            <w:rStyle w:val="ad"/>
            <w:b w:val="0"/>
            <w:color w:val="000000" w:themeColor="text1"/>
          </w:rPr>
          <w:t>Типовая форма акта проверки</w:t>
        </w:r>
      </w:hyperlink>
      <w:r w:rsidRPr="00A62F7C">
        <w:rPr>
          <w:color w:val="000000" w:themeColor="text1"/>
        </w:rPr>
        <w:t xml:space="preserve"> установлена </w:t>
      </w:r>
      <w:hyperlink r:id="rId38" w:history="1">
        <w:r w:rsidRPr="00886D47">
          <w:rPr>
            <w:rStyle w:val="ad"/>
            <w:b w:val="0"/>
            <w:color w:val="000000" w:themeColor="text1"/>
          </w:rPr>
          <w:t>приказом</w:t>
        </w:r>
      </w:hyperlink>
      <w:r w:rsidRPr="00A62F7C">
        <w:rPr>
          <w:color w:val="000000" w:themeColor="text1"/>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43B" w:rsidRPr="00A62F7C" w:rsidRDefault="00A7543B" w:rsidP="00A7543B">
      <w:pPr>
        <w:jc w:val="both"/>
        <w:rPr>
          <w:color w:val="000000" w:themeColor="text1"/>
        </w:rPr>
      </w:pPr>
      <w:bookmarkStart w:id="102" w:name="sub_3072"/>
      <w:bookmarkEnd w:id="101"/>
      <w:r w:rsidRPr="00A62F7C">
        <w:rPr>
          <w:color w:val="000000" w:themeColor="text1"/>
        </w:rPr>
        <w:t>3.7.2. В акте проверки указываются:</w:t>
      </w:r>
    </w:p>
    <w:p w:rsidR="00A7543B" w:rsidRPr="00A62F7C" w:rsidRDefault="00A7543B" w:rsidP="00A7543B">
      <w:pPr>
        <w:jc w:val="both"/>
        <w:rPr>
          <w:color w:val="000000" w:themeColor="text1"/>
        </w:rPr>
      </w:pPr>
      <w:bookmarkStart w:id="103" w:name="sub_30721"/>
      <w:bookmarkEnd w:id="102"/>
      <w:r w:rsidRPr="00A62F7C">
        <w:rPr>
          <w:color w:val="000000" w:themeColor="text1"/>
        </w:rPr>
        <w:t>1) дата, время и место составления акта проверки;</w:t>
      </w:r>
    </w:p>
    <w:p w:rsidR="00A7543B" w:rsidRPr="00A62F7C" w:rsidRDefault="00A7543B" w:rsidP="00A7543B">
      <w:pPr>
        <w:jc w:val="both"/>
        <w:rPr>
          <w:color w:val="000000" w:themeColor="text1"/>
        </w:rPr>
      </w:pPr>
      <w:bookmarkStart w:id="104" w:name="sub_30722"/>
      <w:bookmarkEnd w:id="103"/>
      <w:r w:rsidRPr="00A62F7C">
        <w:rPr>
          <w:color w:val="000000" w:themeColor="text1"/>
        </w:rPr>
        <w:t xml:space="preserve">2) наименование </w:t>
      </w:r>
      <w:r>
        <w:rPr>
          <w:color w:val="000000" w:themeColor="text1"/>
        </w:rPr>
        <w:t>органа, уполномоченного на осуществление муниципального контроля</w:t>
      </w:r>
      <w:r w:rsidRPr="00A62F7C">
        <w:rPr>
          <w:color w:val="000000" w:themeColor="text1"/>
        </w:rPr>
        <w:t>;</w:t>
      </w:r>
    </w:p>
    <w:bookmarkEnd w:id="104"/>
    <w:p w:rsidR="00A7543B" w:rsidRPr="00A62F7C" w:rsidRDefault="00A7543B" w:rsidP="00A7543B">
      <w:pPr>
        <w:jc w:val="both"/>
        <w:rPr>
          <w:color w:val="000000" w:themeColor="text1"/>
        </w:rPr>
      </w:pPr>
      <w:r w:rsidRPr="00A62F7C">
        <w:rPr>
          <w:color w:val="000000" w:themeColor="text1"/>
        </w:rPr>
        <w:t xml:space="preserve">3) дата и номер распоряжения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bookmarkStart w:id="105" w:name="sub_30724"/>
      <w:r w:rsidRPr="00A62F7C">
        <w:rPr>
          <w:color w:val="000000" w:themeColor="text1"/>
        </w:rPr>
        <w:t>4) фамилии, имена, отчества и должности лиц, проводивших проверку;</w:t>
      </w:r>
    </w:p>
    <w:p w:rsidR="00A7543B" w:rsidRPr="00A62F7C" w:rsidRDefault="00A7543B" w:rsidP="00A7543B">
      <w:pPr>
        <w:jc w:val="both"/>
        <w:rPr>
          <w:color w:val="000000" w:themeColor="text1"/>
        </w:rPr>
      </w:pPr>
      <w:bookmarkStart w:id="106" w:name="sub_30725"/>
      <w:bookmarkEnd w:id="105"/>
      <w:r w:rsidRPr="00A62F7C">
        <w:rPr>
          <w:color w:val="000000" w:themeColor="text1"/>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543B" w:rsidRPr="00A62F7C" w:rsidRDefault="00A7543B" w:rsidP="00A7543B">
      <w:pPr>
        <w:jc w:val="both"/>
        <w:rPr>
          <w:color w:val="000000" w:themeColor="text1"/>
        </w:rPr>
      </w:pPr>
      <w:bookmarkStart w:id="107" w:name="sub_30726"/>
      <w:bookmarkEnd w:id="106"/>
      <w:r w:rsidRPr="00A62F7C">
        <w:rPr>
          <w:color w:val="000000" w:themeColor="text1"/>
        </w:rPr>
        <w:t>6) дата, время, продолжительность и место проведения проверки;</w:t>
      </w:r>
    </w:p>
    <w:p w:rsidR="00A7543B" w:rsidRPr="00A62F7C" w:rsidRDefault="00A7543B" w:rsidP="00A7543B">
      <w:pPr>
        <w:jc w:val="both"/>
        <w:rPr>
          <w:color w:val="000000" w:themeColor="text1"/>
        </w:rPr>
      </w:pPr>
      <w:bookmarkStart w:id="108" w:name="sub_30727"/>
      <w:bookmarkEnd w:id="107"/>
      <w:r w:rsidRPr="00A62F7C">
        <w:rPr>
          <w:color w:val="000000" w:themeColor="text1"/>
        </w:rPr>
        <w:t>7) сведения о результатах проверки, в том числе о выявленных нарушениях, об их характере и о лицах, допустивших указанные нарушения;</w:t>
      </w:r>
    </w:p>
    <w:p w:rsidR="00A7543B" w:rsidRPr="00A62F7C" w:rsidRDefault="00A7543B" w:rsidP="00A7543B">
      <w:pPr>
        <w:jc w:val="both"/>
        <w:rPr>
          <w:color w:val="000000" w:themeColor="text1"/>
        </w:rPr>
      </w:pPr>
      <w:bookmarkStart w:id="109" w:name="sub_30728"/>
      <w:bookmarkEnd w:id="108"/>
      <w:r w:rsidRPr="00A62F7C">
        <w:rPr>
          <w:color w:val="000000" w:themeColor="text1"/>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543B" w:rsidRPr="00A62F7C" w:rsidRDefault="00A7543B" w:rsidP="00A7543B">
      <w:pPr>
        <w:jc w:val="both"/>
        <w:rPr>
          <w:color w:val="000000" w:themeColor="text1"/>
        </w:rPr>
      </w:pPr>
      <w:bookmarkStart w:id="110" w:name="sub_30729"/>
      <w:bookmarkEnd w:id="109"/>
      <w:r w:rsidRPr="00A62F7C">
        <w:rPr>
          <w:color w:val="000000" w:themeColor="text1"/>
        </w:rPr>
        <w:t>9) подписи должностного лица (лиц), проводивших проверку.</w:t>
      </w:r>
    </w:p>
    <w:p w:rsidR="00A7543B" w:rsidRPr="00A62F7C" w:rsidRDefault="00A7543B" w:rsidP="00A7543B">
      <w:pPr>
        <w:jc w:val="both"/>
        <w:rPr>
          <w:color w:val="000000" w:themeColor="text1"/>
        </w:rPr>
      </w:pPr>
      <w:bookmarkStart w:id="111" w:name="sub_3073"/>
      <w:bookmarkEnd w:id="110"/>
      <w:r w:rsidRPr="00A62F7C">
        <w:rPr>
          <w:color w:val="000000" w:themeColor="text1"/>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предписания об у</w:t>
      </w:r>
      <w:r>
        <w:rPr>
          <w:color w:val="000000" w:themeColor="text1"/>
        </w:rPr>
        <w:t xml:space="preserve">странении выявленных нарушений </w:t>
      </w:r>
      <w:r w:rsidRPr="00A62F7C">
        <w:rPr>
          <w:color w:val="000000" w:themeColor="text1"/>
        </w:rPr>
        <w:t>и иные связанные с результатами проверки документы или их копии.</w:t>
      </w:r>
    </w:p>
    <w:bookmarkEnd w:id="111"/>
    <w:p w:rsidR="00A7543B" w:rsidRPr="00A62F7C" w:rsidRDefault="00A7543B" w:rsidP="00A7543B">
      <w:pPr>
        <w:jc w:val="both"/>
        <w:rPr>
          <w:color w:val="000000" w:themeColor="text1"/>
        </w:rPr>
      </w:pPr>
      <w:r w:rsidRPr="00A62F7C">
        <w:rPr>
          <w:color w:val="000000" w:themeColor="text1"/>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color w:val="000000" w:themeColor="text1"/>
        </w:rPr>
        <w:t>органа, уполномоченного на осуществление муниципального контроля</w:t>
      </w:r>
      <w:r w:rsidRPr="00A62F7C">
        <w:rPr>
          <w:color w:val="000000" w:themeColor="text1"/>
        </w:rPr>
        <w:t>.</w:t>
      </w:r>
    </w:p>
    <w:p w:rsidR="00A7543B" w:rsidRPr="00A62F7C" w:rsidRDefault="00A7543B" w:rsidP="00A7543B">
      <w:pPr>
        <w:jc w:val="both"/>
        <w:rPr>
          <w:color w:val="000000" w:themeColor="text1"/>
        </w:rPr>
      </w:pPr>
      <w:bookmarkStart w:id="112" w:name="sub_30742"/>
      <w:r w:rsidRPr="00A62F7C">
        <w:rPr>
          <w:color w:val="000000" w:themeColor="text1"/>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A62F7C">
        <w:rPr>
          <w:color w:val="000000" w:themeColor="text1"/>
        </w:rPr>
        <w:lastRenderedPageBreak/>
        <w:t xml:space="preserve">подписанного усиленной квалифицированной </w:t>
      </w:r>
      <w:hyperlink r:id="rId39" w:history="1">
        <w:r w:rsidRPr="00B416CF">
          <w:rPr>
            <w:rStyle w:val="ad"/>
            <w:b w:val="0"/>
            <w:color w:val="000000" w:themeColor="text1"/>
          </w:rPr>
          <w:t>электронной подписью</w:t>
        </w:r>
      </w:hyperlink>
      <w:r w:rsidRPr="00A62F7C">
        <w:rPr>
          <w:color w:val="000000" w:themeColor="text1"/>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112"/>
    <w:p w:rsidR="00A7543B" w:rsidRPr="00A62F7C" w:rsidRDefault="00A7543B" w:rsidP="00A7543B">
      <w:pPr>
        <w:jc w:val="both"/>
        <w:rPr>
          <w:color w:val="000000" w:themeColor="text1"/>
        </w:rPr>
      </w:pPr>
      <w:r>
        <w:rPr>
          <w:color w:val="000000" w:themeColor="text1"/>
        </w:rPr>
        <w:t>3.7.5. В случае</w:t>
      </w:r>
      <w:r w:rsidRPr="00A62F7C">
        <w:rPr>
          <w:color w:val="000000" w:themeColor="text1"/>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hyperlink r:id="rId40" w:history="1">
        <w:r w:rsidRPr="00886D47">
          <w:rPr>
            <w:rStyle w:val="ad"/>
            <w:b w:val="0"/>
            <w:color w:val="000000" w:themeColor="text1"/>
          </w:rPr>
          <w:t>электронной подписью</w:t>
        </w:r>
      </w:hyperlink>
      <w:r w:rsidRPr="00886D47">
        <w:rPr>
          <w:b/>
          <w:color w:val="000000" w:themeColor="text1"/>
        </w:rPr>
        <w:t xml:space="preserve"> </w:t>
      </w:r>
      <w:r w:rsidRPr="00A62F7C">
        <w:rPr>
          <w:color w:val="000000" w:themeColor="text1"/>
        </w:rPr>
        <w:t xml:space="preserve">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color w:val="000000" w:themeColor="text1"/>
        </w:rPr>
        <w:t>органа, уполномоченного на осуществление муниципального контроля</w:t>
      </w:r>
      <w:r w:rsidRPr="00A62F7C">
        <w:rPr>
          <w:color w:val="000000" w:themeColor="text1"/>
        </w:rPr>
        <w:t>.</w:t>
      </w:r>
    </w:p>
    <w:p w:rsidR="00A7543B" w:rsidRPr="00A62F7C" w:rsidRDefault="00A7543B" w:rsidP="00A7543B">
      <w:pPr>
        <w:jc w:val="both"/>
        <w:rPr>
          <w:color w:val="000000" w:themeColor="text1"/>
        </w:rPr>
      </w:pPr>
      <w:bookmarkStart w:id="113" w:name="sub_3076"/>
      <w:r w:rsidRPr="00A62F7C">
        <w:rPr>
          <w:color w:val="000000" w:themeColor="text1"/>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543B" w:rsidRPr="00A62F7C" w:rsidRDefault="00A7543B" w:rsidP="00A7543B">
      <w:pPr>
        <w:jc w:val="both"/>
        <w:rPr>
          <w:color w:val="000000" w:themeColor="text1"/>
        </w:rPr>
      </w:pPr>
      <w:bookmarkStart w:id="114" w:name="sub_3077"/>
      <w:bookmarkEnd w:id="113"/>
      <w:r w:rsidRPr="00A62F7C">
        <w:rPr>
          <w:color w:val="000000" w:themeColor="text1"/>
        </w:rPr>
        <w:t xml:space="preserve">3.7.7. В журнале учета проверок должностным лицом, проводившим проверку, осуществляется запись о проведенной проверке, содержащая сведения о наименовании </w:t>
      </w:r>
      <w:r>
        <w:rPr>
          <w:color w:val="000000" w:themeColor="text1"/>
        </w:rPr>
        <w:t>органа, уполномоченного на осуществление муниципального контроля</w:t>
      </w:r>
      <w:r w:rsidRPr="00A62F7C">
        <w:rPr>
          <w:color w:val="000000" w:themeColor="text1"/>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bookmarkEnd w:id="114"/>
    <w:p w:rsidR="00A7543B" w:rsidRPr="00A62F7C" w:rsidRDefault="00A7543B" w:rsidP="00A7543B">
      <w:pPr>
        <w:jc w:val="both"/>
        <w:rPr>
          <w:color w:val="000000" w:themeColor="text1"/>
        </w:rPr>
      </w:pPr>
      <w:r w:rsidRPr="00A62F7C">
        <w:rPr>
          <w:color w:val="000000" w:themeColor="text1"/>
        </w:rPr>
        <w:t>При отсутствии журнала учета проверок в акте делается соответствующая запись.</w:t>
      </w:r>
    </w:p>
    <w:p w:rsidR="00A7543B" w:rsidRPr="00A62F7C" w:rsidRDefault="00A7543B" w:rsidP="00A7543B">
      <w:pPr>
        <w:jc w:val="both"/>
        <w:rPr>
          <w:color w:val="000000" w:themeColor="text1"/>
        </w:rPr>
      </w:pPr>
      <w:r w:rsidRPr="00A62F7C">
        <w:rPr>
          <w:color w:val="000000" w:themeColor="text1"/>
        </w:rPr>
        <w:t xml:space="preserve">3.7.8.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юридическое лицо, индивидуальный предприниматель, проверка которых проводилась, вправе представить в </w:t>
      </w:r>
      <w:r>
        <w:rPr>
          <w:color w:val="000000" w:themeColor="text1"/>
        </w:rPr>
        <w:lastRenderedPageBreak/>
        <w:t>орган, уполномоченный на осуществление муниципального контроля</w:t>
      </w:r>
      <w:r w:rsidRPr="00A62F7C">
        <w:rPr>
          <w:color w:val="000000" w:themeColor="text1"/>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color w:val="000000" w:themeColor="text1"/>
        </w:rPr>
        <w:t>орган, уполномоченный на осуществление муниципального контроля</w:t>
      </w:r>
      <w:r w:rsidRPr="00A62F7C">
        <w:rPr>
          <w:color w:val="000000" w:themeColor="text1"/>
        </w:rPr>
        <w:t>.</w:t>
      </w:r>
    </w:p>
    <w:p w:rsidR="00A7543B" w:rsidRPr="00A62F7C" w:rsidRDefault="00A7543B" w:rsidP="00A7543B">
      <w:pPr>
        <w:jc w:val="both"/>
        <w:rPr>
          <w:color w:val="000000" w:themeColor="text1"/>
        </w:rPr>
      </w:pPr>
      <w:bookmarkStart w:id="115" w:name="sub_30782"/>
      <w:r w:rsidRPr="00A62F7C">
        <w:rPr>
          <w:color w:val="000000" w:themeColor="text1"/>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41" w:history="1">
        <w:r w:rsidRPr="00886D47">
          <w:rPr>
            <w:rStyle w:val="ad"/>
            <w:b w:val="0"/>
            <w:color w:val="000000" w:themeColor="text1"/>
          </w:rPr>
          <w:t>электронной подписью</w:t>
        </w:r>
      </w:hyperlink>
      <w:r w:rsidRPr="00A62F7C">
        <w:rPr>
          <w:color w:val="000000" w:themeColor="text1"/>
        </w:rPr>
        <w:t xml:space="preserve"> проверяемого лица.</w:t>
      </w:r>
    </w:p>
    <w:p w:rsidR="00A7543B" w:rsidRPr="00A62F7C" w:rsidRDefault="00A7543B" w:rsidP="00A7543B">
      <w:pPr>
        <w:jc w:val="both"/>
        <w:rPr>
          <w:color w:val="000000" w:themeColor="text1"/>
        </w:rPr>
      </w:pPr>
      <w:bookmarkStart w:id="116" w:name="sub_3079"/>
      <w:bookmarkEnd w:id="115"/>
      <w:r w:rsidRPr="00A62F7C">
        <w:rPr>
          <w:color w:val="000000" w:themeColor="text1"/>
        </w:rPr>
        <w:t xml:space="preserve">3.7.9. В случае выявления нарушений членами саморегулируемой организации, должностные лица </w:t>
      </w:r>
      <w:r>
        <w:rPr>
          <w:color w:val="000000" w:themeColor="text1"/>
        </w:rPr>
        <w:t>органа, уполномоченного на осуществление муниципального контроля</w:t>
      </w:r>
      <w:r w:rsidRPr="00A62F7C">
        <w:rPr>
          <w:color w:val="000000" w:themeColor="text1"/>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116"/>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117" w:name="sub_308"/>
      <w:r w:rsidRPr="007B503B">
        <w:rPr>
          <w:b/>
          <w:color w:val="000000" w:themeColor="text1"/>
          <w:szCs w:val="28"/>
        </w:rPr>
        <w:t>3.8. Принятие мер по результатам проверки</w:t>
      </w:r>
    </w:p>
    <w:bookmarkEnd w:id="117"/>
    <w:p w:rsidR="00A7543B" w:rsidRPr="00A62F7C" w:rsidRDefault="00A7543B" w:rsidP="00A7543B">
      <w:pPr>
        <w:jc w:val="both"/>
        <w:rPr>
          <w:color w:val="000000" w:themeColor="text1"/>
        </w:rPr>
      </w:pPr>
    </w:p>
    <w:p w:rsidR="00A7543B" w:rsidRPr="00A62F7C" w:rsidRDefault="00A7543B" w:rsidP="00A7543B">
      <w:pPr>
        <w:pStyle w:val="ConsPlusNormal"/>
        <w:ind w:firstLine="540"/>
        <w:jc w:val="both"/>
        <w:rPr>
          <w:rFonts w:ascii="Times New Roman" w:hAnsi="Times New Roman" w:cs="Times New Roman"/>
          <w:color w:val="000000" w:themeColor="text1"/>
          <w:sz w:val="28"/>
          <w:szCs w:val="28"/>
        </w:rPr>
      </w:pPr>
      <w:bookmarkStart w:id="118" w:name="sub_3081"/>
      <w:r w:rsidRPr="00A62F7C">
        <w:rPr>
          <w:rFonts w:ascii="Times New Roman" w:hAnsi="Times New Roman" w:cs="Times New Roman"/>
          <w:color w:val="000000" w:themeColor="text1"/>
          <w:sz w:val="28"/>
          <w:szCs w:val="28"/>
        </w:rPr>
        <w:t>3.8.1. В случае выявления в ходе проверки нарушений лицу, в отношении которого проводилась проверка, выдается предписание об устранении выявленных нарушений с указанием сроков их устранения.</w:t>
      </w:r>
      <w:r>
        <w:rPr>
          <w:rFonts w:ascii="Times New Roman" w:hAnsi="Times New Roman" w:cs="Times New Roman"/>
          <w:color w:val="000000" w:themeColor="text1"/>
          <w:sz w:val="28"/>
          <w:szCs w:val="28"/>
        </w:rPr>
        <w:t xml:space="preserve"> </w:t>
      </w:r>
      <w:r w:rsidRPr="00BF7526">
        <w:rPr>
          <w:rFonts w:ascii="Times New Roman" w:hAnsi="Times New Roman" w:cs="Times New Roman"/>
          <w:sz w:val="28"/>
          <w:szCs w:val="28"/>
        </w:rPr>
        <w:t xml:space="preserve">Форма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установлена приложением  2</w:t>
      </w:r>
      <w:r>
        <w:rPr>
          <w:rFonts w:ascii="Times New Roman" w:hAnsi="Times New Roman" w:cs="Times New Roman"/>
          <w:sz w:val="28"/>
          <w:szCs w:val="28"/>
        </w:rPr>
        <w:t xml:space="preserve"> к настоящему Административному регламенту.</w:t>
      </w:r>
    </w:p>
    <w:p w:rsidR="00A7543B" w:rsidRPr="00A62F7C" w:rsidRDefault="00A7543B" w:rsidP="00A7543B">
      <w:pPr>
        <w:jc w:val="both"/>
        <w:rPr>
          <w:color w:val="000000" w:themeColor="text1"/>
        </w:rPr>
      </w:pPr>
      <w:bookmarkStart w:id="119" w:name="sub_3082"/>
      <w:bookmarkEnd w:id="118"/>
      <w:r w:rsidRPr="00A62F7C">
        <w:rPr>
          <w:color w:val="000000" w:themeColor="text1"/>
        </w:rPr>
        <w:t xml:space="preserve">3.8.2.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hyperlink w:anchor="sub_3074" w:history="1">
        <w:r w:rsidRPr="00886D47">
          <w:rPr>
            <w:rStyle w:val="ad"/>
            <w:b w:val="0"/>
            <w:color w:val="000000" w:themeColor="text1"/>
          </w:rPr>
          <w:t>п.п. 3.7.4</w:t>
        </w:r>
      </w:hyperlink>
      <w:r w:rsidRPr="00EB2398">
        <w:rPr>
          <w:color w:val="000000" w:themeColor="text1"/>
        </w:rPr>
        <w:t>,</w:t>
      </w:r>
      <w:r w:rsidRPr="00886D47">
        <w:rPr>
          <w:b/>
          <w:color w:val="000000" w:themeColor="text1"/>
        </w:rPr>
        <w:t xml:space="preserve"> </w:t>
      </w:r>
      <w:hyperlink w:anchor="sub_3075" w:history="1">
        <w:r w:rsidRPr="00886D47">
          <w:rPr>
            <w:rStyle w:val="ad"/>
            <w:b w:val="0"/>
            <w:color w:val="000000" w:themeColor="text1"/>
          </w:rPr>
          <w:t>3.7.5</w:t>
        </w:r>
      </w:hyperlink>
      <w:r w:rsidRPr="00886D47">
        <w:rPr>
          <w:b/>
          <w:color w:val="000000" w:themeColor="text1"/>
        </w:rPr>
        <w:t xml:space="preserve"> </w:t>
      </w:r>
      <w:r w:rsidRPr="00A62F7C">
        <w:rPr>
          <w:color w:val="000000" w:themeColor="text1"/>
        </w:rPr>
        <w:t>настоящего Административного регламента.</w:t>
      </w:r>
    </w:p>
    <w:p w:rsidR="00A7543B" w:rsidRPr="00A62F7C" w:rsidRDefault="00A7543B" w:rsidP="00A7543B">
      <w:pPr>
        <w:jc w:val="both"/>
        <w:rPr>
          <w:color w:val="000000" w:themeColor="text1"/>
        </w:rPr>
      </w:pPr>
      <w:bookmarkStart w:id="120" w:name="sub_3083"/>
      <w:bookmarkEnd w:id="119"/>
      <w:r w:rsidRPr="00A62F7C">
        <w:rPr>
          <w:color w:val="000000" w:themeColor="text1"/>
        </w:rPr>
        <w:t>3.8.3. Контроль исполнения предписания осуществляется по истечении каждого из установленных в нем сроков.</w:t>
      </w:r>
    </w:p>
    <w:p w:rsidR="00A7543B" w:rsidRPr="00A62F7C" w:rsidRDefault="00A7543B" w:rsidP="00A7543B">
      <w:pPr>
        <w:jc w:val="both"/>
        <w:rPr>
          <w:color w:val="000000" w:themeColor="text1"/>
        </w:rPr>
      </w:pPr>
      <w:bookmarkStart w:id="121" w:name="sub_3084"/>
      <w:bookmarkEnd w:id="120"/>
      <w:r w:rsidRPr="00A62F7C">
        <w:rPr>
          <w:color w:val="000000" w:themeColor="text1"/>
        </w:rPr>
        <w:t xml:space="preserve">3.8.4.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возможность заблаговременно (до истечения срока установленного предписанием) направить руководителю </w:t>
      </w:r>
      <w:r>
        <w:rPr>
          <w:color w:val="000000" w:themeColor="text1"/>
        </w:rPr>
        <w:t>органа, уполномоченного на осуществление муниципального контроля</w:t>
      </w:r>
      <w:r w:rsidRPr="00A62F7C">
        <w:rPr>
          <w:color w:val="000000" w:themeColor="text1"/>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7543B" w:rsidRPr="00A62F7C" w:rsidRDefault="00A7543B" w:rsidP="00A7543B">
      <w:pPr>
        <w:jc w:val="both"/>
        <w:rPr>
          <w:color w:val="000000" w:themeColor="text1"/>
        </w:rPr>
      </w:pPr>
      <w:bookmarkStart w:id="122" w:name="sub_3085"/>
      <w:bookmarkEnd w:id="121"/>
      <w:r w:rsidRPr="00A62F7C">
        <w:rPr>
          <w:color w:val="000000" w:themeColor="text1"/>
        </w:rPr>
        <w:t xml:space="preserve">3.8.5. Лицо, выдавшее предписание об устранении нарушений, или иное должностное лицо, уполномоченное руководителем </w:t>
      </w:r>
      <w:r>
        <w:rPr>
          <w:color w:val="000000" w:themeColor="text1"/>
        </w:rPr>
        <w:t xml:space="preserve">органа, </w:t>
      </w:r>
      <w:r>
        <w:rPr>
          <w:color w:val="000000" w:themeColor="text1"/>
        </w:rPr>
        <w:lastRenderedPageBreak/>
        <w:t>уполномоченного на осуществление муниципального контроля</w:t>
      </w:r>
      <w:r w:rsidRPr="00A62F7C">
        <w:rPr>
          <w:color w:val="000000" w:themeColor="text1"/>
        </w:rPr>
        <w:t>,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bookmarkEnd w:id="122"/>
    <w:p w:rsidR="00A7543B" w:rsidRPr="00A62F7C" w:rsidRDefault="00A7543B" w:rsidP="00A7543B">
      <w:pPr>
        <w:jc w:val="both"/>
        <w:rPr>
          <w:color w:val="000000" w:themeColor="text1"/>
        </w:rPr>
      </w:pPr>
      <w:r w:rsidRPr="00A62F7C">
        <w:rPr>
          <w:color w:val="000000" w:themeColor="text1"/>
        </w:rPr>
        <w:t xml:space="preserve">Ходатайство рассматривается в течение 10 дней с момента поступления в </w:t>
      </w:r>
      <w:r>
        <w:rPr>
          <w:color w:val="000000" w:themeColor="text1"/>
        </w:rPr>
        <w:t>орган, уполномоченный на осуществление муниципального контроля</w:t>
      </w:r>
      <w:r w:rsidRPr="00A62F7C">
        <w:rPr>
          <w:color w:val="000000" w:themeColor="text1"/>
        </w:rPr>
        <w:t>, но не позднее даты окончания срока, установленного предписанием.</w:t>
      </w:r>
    </w:p>
    <w:p w:rsidR="00A7543B" w:rsidRPr="00A62F7C" w:rsidRDefault="00A7543B" w:rsidP="00A7543B">
      <w:pPr>
        <w:jc w:val="both"/>
        <w:rPr>
          <w:color w:val="000000" w:themeColor="text1"/>
        </w:rPr>
      </w:pPr>
      <w:bookmarkStart w:id="123" w:name="sub_3086"/>
      <w:r w:rsidRPr="00A62F7C">
        <w:rPr>
          <w:color w:val="000000" w:themeColor="text1"/>
        </w:rPr>
        <w:t xml:space="preserve">3.8.6. При выявлении в ходе проверки нарушений должностное лицо, проводившее проверку, обязано принять меры по привлечению лиц, допустивших выявленные нарушения, к административной ответственности в порядке и сроки, установленные </w:t>
      </w:r>
      <w:hyperlink r:id="rId42" w:history="1">
        <w:r w:rsidRPr="00886D47">
          <w:rPr>
            <w:rStyle w:val="ad"/>
            <w:b w:val="0"/>
            <w:color w:val="000000" w:themeColor="text1"/>
          </w:rPr>
          <w:t>Кодексом</w:t>
        </w:r>
      </w:hyperlink>
      <w:r w:rsidRPr="00A62F7C">
        <w:rPr>
          <w:color w:val="000000" w:themeColor="text1"/>
        </w:rPr>
        <w:t xml:space="preserve"> Российской Федерации об административных правонарушениях, </w:t>
      </w:r>
      <w:hyperlink r:id="rId43" w:history="1">
        <w:r w:rsidRPr="00886D47">
          <w:rPr>
            <w:rStyle w:val="ad"/>
            <w:b w:val="0"/>
            <w:color w:val="000000" w:themeColor="text1"/>
          </w:rPr>
          <w:t>Законом</w:t>
        </w:r>
      </w:hyperlink>
      <w:r w:rsidRPr="00A62F7C">
        <w:rPr>
          <w:color w:val="000000" w:themeColor="text1"/>
        </w:rPr>
        <w:t xml:space="preserve"> Воронежской области от 31.12.2003 N 74-ОЗ "Об административных правонарушениях на территории Воронежской области". По фактам выявленных нарушений должностное лицо, проводившее проверку, составляет акт о проведении проверки с последующим его направлением в административную комиссию Лискинского муниципального района Воронежской области</w:t>
      </w:r>
      <w:bookmarkStart w:id="124" w:name="sub_3087"/>
      <w:bookmarkEnd w:id="123"/>
      <w:r w:rsidRPr="00A62F7C">
        <w:rPr>
          <w:color w:val="000000" w:themeColor="text1"/>
        </w:rPr>
        <w:t>.</w:t>
      </w:r>
    </w:p>
    <w:p w:rsidR="00A7543B" w:rsidRPr="00A62F7C" w:rsidRDefault="00A7543B" w:rsidP="00A7543B">
      <w:pPr>
        <w:jc w:val="both"/>
        <w:rPr>
          <w:color w:val="000000" w:themeColor="text1"/>
        </w:rPr>
      </w:pPr>
      <w:r>
        <w:rPr>
          <w:color w:val="000000" w:themeColor="text1"/>
        </w:rPr>
        <w:t>3.8.7. В случае</w:t>
      </w:r>
      <w:r w:rsidRPr="00A62F7C">
        <w:rPr>
          <w:color w:val="000000" w:themeColor="text1"/>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w:t>
      </w:r>
      <w:r>
        <w:rPr>
          <w:color w:val="000000" w:themeColor="text1"/>
        </w:rPr>
        <w:t>орган, уполномоченный на осуществление муниципального контроля</w:t>
      </w:r>
      <w:r w:rsidRPr="00A62F7C">
        <w:rPr>
          <w:color w:val="000000" w:themeColor="text1"/>
        </w:rPr>
        <w:t xml:space="preserve"> обязано:</w:t>
      </w:r>
    </w:p>
    <w:bookmarkEnd w:id="124"/>
    <w:p w:rsidR="00A7543B" w:rsidRPr="00A62F7C" w:rsidRDefault="00A7543B" w:rsidP="00A7543B">
      <w:pPr>
        <w:jc w:val="both"/>
        <w:rPr>
          <w:color w:val="000000" w:themeColor="text1"/>
        </w:rPr>
      </w:pPr>
      <w:r w:rsidRPr="00A62F7C">
        <w:rPr>
          <w:color w:val="000000" w:themeColor="text1"/>
        </w:rPr>
        <w:t>- незамедлительно принять меры по недопущению причинения вреда или прекращению его причинения;</w:t>
      </w:r>
    </w:p>
    <w:p w:rsidR="00A7543B" w:rsidRPr="00A62F7C" w:rsidRDefault="00A7543B" w:rsidP="00A7543B">
      <w:pPr>
        <w:jc w:val="both"/>
        <w:rPr>
          <w:color w:val="000000" w:themeColor="text1"/>
        </w:rPr>
      </w:pPr>
      <w:r w:rsidRPr="00A62F7C">
        <w:rPr>
          <w:color w:val="000000" w:themeColor="text1"/>
        </w:rPr>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r w:rsidRPr="007B503B">
        <w:rPr>
          <w:b/>
          <w:color w:val="000000" w:themeColor="text1"/>
          <w:szCs w:val="28"/>
        </w:rPr>
        <w:t>3.9. Проведение плановый (рейдовых) осмотров</w:t>
      </w:r>
    </w:p>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bookmarkStart w:id="125" w:name="sub_3091"/>
      <w:r w:rsidRPr="00A62F7C">
        <w:rPr>
          <w:color w:val="000000" w:themeColor="text1"/>
        </w:rPr>
        <w:t xml:space="preserve">3.9.1. Плановые (рейдовые) осмотры, обследования </w:t>
      </w:r>
      <w:r>
        <w:rPr>
          <w:color w:val="000000" w:themeColor="text1"/>
        </w:rPr>
        <w:t xml:space="preserve">территории </w:t>
      </w:r>
      <w:r w:rsidRPr="00A62F7C">
        <w:rPr>
          <w:color w:val="000000" w:themeColor="text1"/>
        </w:rPr>
        <w:t xml:space="preserve">проводятся уполномоченными должностными лицами </w:t>
      </w:r>
      <w:r>
        <w:rPr>
          <w:color w:val="000000" w:themeColor="text1"/>
        </w:rPr>
        <w:t>органа, уполномоченного на осуществление муниципального контроля</w:t>
      </w:r>
      <w:r w:rsidRPr="00A62F7C">
        <w:rPr>
          <w:color w:val="000000" w:themeColor="text1"/>
        </w:rPr>
        <w:t xml:space="preserve">,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определяются </w:t>
      </w:r>
      <w:hyperlink w:anchor="sub_1093" w:history="1">
        <w:r w:rsidRPr="00886D47">
          <w:rPr>
            <w:rStyle w:val="ad"/>
            <w:b w:val="0"/>
            <w:color w:val="000000" w:themeColor="text1"/>
          </w:rPr>
          <w:t>пунктами 1.9.3</w:t>
        </w:r>
      </w:hyperlink>
      <w:r w:rsidRPr="00A62F7C">
        <w:rPr>
          <w:color w:val="000000" w:themeColor="text1"/>
        </w:rPr>
        <w:t xml:space="preserve"> и </w:t>
      </w:r>
      <w:hyperlink w:anchor="sub_1094" w:history="1">
        <w:r w:rsidRPr="00886D47">
          <w:rPr>
            <w:rStyle w:val="ad"/>
            <w:b w:val="0"/>
            <w:color w:val="000000" w:themeColor="text1"/>
          </w:rPr>
          <w:t>1.9.4</w:t>
        </w:r>
      </w:hyperlink>
      <w:r w:rsidRPr="00A62F7C">
        <w:rPr>
          <w:color w:val="000000" w:themeColor="text1"/>
        </w:rPr>
        <w:t xml:space="preserve"> настоящего Административного регламента.</w:t>
      </w:r>
    </w:p>
    <w:bookmarkEnd w:id="125"/>
    <w:p w:rsidR="00A7543B" w:rsidRPr="00A62F7C" w:rsidRDefault="00A7543B" w:rsidP="00A7543B">
      <w:pPr>
        <w:jc w:val="both"/>
        <w:rPr>
          <w:color w:val="000000" w:themeColor="text1"/>
        </w:rPr>
      </w:pPr>
      <w:r w:rsidRPr="00A62F7C">
        <w:rPr>
          <w:color w:val="000000" w:themeColor="text1"/>
        </w:rPr>
        <w:lastRenderedPageBreak/>
        <w:t xml:space="preserve">3.9.2. В случае выявления при проведении плановых (рейдовых) осмотров, обследований нарушений правил благоустройства территории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должностные лица </w:t>
      </w:r>
      <w:r>
        <w:rPr>
          <w:color w:val="000000" w:themeColor="text1"/>
        </w:rPr>
        <w:t>органа, уполномоченного на осуществление муниципального контроля</w:t>
      </w:r>
      <w:r w:rsidRPr="00A62F7C">
        <w:rPr>
          <w:color w:val="000000" w:themeColor="text1"/>
        </w:rPr>
        <w:t xml:space="preserve">, принимают в пределах своей компетенции меры по пресечению таких нарушений, а также доводят в письменной форме до сведения главы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информацию о выявленных нарушениях для принятия решения о назначении внеплановой проверки юридического лица, индивидуального предпринимателя.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126" w:name="sub_40"/>
      <w:r w:rsidRPr="007B503B">
        <w:rPr>
          <w:b/>
          <w:color w:val="000000" w:themeColor="text1"/>
          <w:szCs w:val="28"/>
        </w:rPr>
        <w:t>4. Порядок и формы контроля за осуществлением муниципального контроля</w:t>
      </w:r>
    </w:p>
    <w:bookmarkEnd w:id="126"/>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bookmarkStart w:id="127" w:name="sub_401"/>
      <w:r w:rsidRPr="00A62F7C">
        <w:rPr>
          <w:color w:val="000000" w:themeColor="text1"/>
        </w:rPr>
        <w:t xml:space="preserve">4.1. Контроль за соблюдением должностными лицами </w:t>
      </w:r>
      <w:r>
        <w:rPr>
          <w:color w:val="000000" w:themeColor="text1"/>
        </w:rPr>
        <w:t>органа, уполномоченного на осуществление муниципального контроля</w:t>
      </w:r>
      <w:r w:rsidRPr="00A62F7C">
        <w:rPr>
          <w:color w:val="000000" w:themeColor="text1"/>
        </w:rPr>
        <w:t xml:space="preserve">, осуществляющими муниципальный контроль, последовательности действий, определенных административными процедурами, принятия ими решений осуществляется на постоянной основе </w:t>
      </w:r>
      <w:r>
        <w:rPr>
          <w:color w:val="000000" w:themeColor="text1"/>
        </w:rPr>
        <w:t xml:space="preserve">главой </w:t>
      </w:r>
      <w:r w:rsidR="007B503B">
        <w:rPr>
          <w:color w:val="000000" w:themeColor="text1"/>
        </w:rPr>
        <w:t>Сторожевского 2-го</w:t>
      </w:r>
      <w:r>
        <w:rPr>
          <w:color w:val="000000" w:themeColor="text1"/>
        </w:rPr>
        <w:t xml:space="preserve"> сельского поселения Лискинского муниципального района Воронежской области</w:t>
      </w:r>
      <w:r w:rsidRPr="00A62F7C">
        <w:rPr>
          <w:color w:val="000000" w:themeColor="text1"/>
        </w:rPr>
        <w:t>.</w:t>
      </w:r>
    </w:p>
    <w:p w:rsidR="00A7543B" w:rsidRPr="00A62F7C" w:rsidRDefault="00A7543B" w:rsidP="00A7543B">
      <w:pPr>
        <w:jc w:val="both"/>
        <w:rPr>
          <w:color w:val="000000" w:themeColor="text1"/>
        </w:rPr>
      </w:pPr>
      <w:bookmarkStart w:id="128" w:name="sub_402"/>
      <w:bookmarkEnd w:id="127"/>
      <w:r w:rsidRPr="00A62F7C">
        <w:rPr>
          <w:color w:val="000000" w:themeColor="text1"/>
        </w:rPr>
        <w:t xml:space="preserve">4.2. Текущий контроль (плановый контроль) осуществляется путем проведения главой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проверки соблюдения положений действующего законодательства, регулирующего правоотношения в сфере выполнения муниципальной функции.</w:t>
      </w:r>
    </w:p>
    <w:p w:rsidR="00A7543B" w:rsidRPr="00A62F7C" w:rsidRDefault="00A7543B" w:rsidP="00A7543B">
      <w:pPr>
        <w:jc w:val="both"/>
        <w:rPr>
          <w:color w:val="000000" w:themeColor="text1"/>
        </w:rPr>
      </w:pPr>
      <w:bookmarkStart w:id="129" w:name="sub_403"/>
      <w:bookmarkEnd w:id="128"/>
      <w:r w:rsidRPr="00A62F7C">
        <w:rPr>
          <w:color w:val="000000" w:themeColor="text1"/>
        </w:rPr>
        <w:t xml:space="preserve">4.3. Периодичность осуществления текущего контроля (планового контроля) устанавливается главой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Проведение проверок исполнения Административного регламента в рамках текущего контроля производится два раза в год.</w:t>
      </w:r>
    </w:p>
    <w:p w:rsidR="00A7543B" w:rsidRPr="00A62F7C" w:rsidRDefault="00A7543B" w:rsidP="00A7543B">
      <w:pPr>
        <w:jc w:val="both"/>
        <w:rPr>
          <w:color w:val="000000" w:themeColor="text1"/>
        </w:rPr>
      </w:pPr>
      <w:bookmarkStart w:id="130" w:name="sub_404"/>
      <w:bookmarkEnd w:id="129"/>
      <w:r w:rsidRPr="00A62F7C">
        <w:rPr>
          <w:color w:val="000000" w:themeColor="text1"/>
        </w:rPr>
        <w:t xml:space="preserve">4.4. Внеплановые проверки осуществляются по обращениям, содержащим жалобы на решения, действия (бездействие) должностных лиц </w:t>
      </w:r>
      <w:r>
        <w:rPr>
          <w:color w:val="000000" w:themeColor="text1"/>
        </w:rPr>
        <w:t>органа, уполномоченного на осуществление муниципального контроля</w:t>
      </w:r>
      <w:r w:rsidRPr="00A62F7C">
        <w:rPr>
          <w:color w:val="000000" w:themeColor="text1"/>
        </w:rPr>
        <w:t>.</w:t>
      </w:r>
    </w:p>
    <w:p w:rsidR="00A7543B" w:rsidRPr="00A62F7C" w:rsidRDefault="00A7543B" w:rsidP="00A7543B">
      <w:pPr>
        <w:jc w:val="both"/>
        <w:rPr>
          <w:color w:val="000000" w:themeColor="text1"/>
        </w:rPr>
      </w:pPr>
      <w:bookmarkStart w:id="131" w:name="sub_405"/>
      <w:bookmarkEnd w:id="130"/>
      <w:r w:rsidRPr="00A62F7C">
        <w:rPr>
          <w:color w:val="000000" w:themeColor="text1"/>
        </w:rPr>
        <w:t>4.5. Должностные лица, осуществляющие муниципальный контроль, несут персональную ответственность за соблюдение сроков и порядка исполнения каждой административной процедуры и совершенные в процессе проведения контроля правонарушения в соответствии с действующим законодательством РФ.</w:t>
      </w:r>
    </w:p>
    <w:p w:rsidR="00A7543B" w:rsidRPr="00A62F7C" w:rsidRDefault="00A7543B" w:rsidP="00A7543B">
      <w:pPr>
        <w:jc w:val="both"/>
        <w:rPr>
          <w:color w:val="000000" w:themeColor="text1"/>
        </w:rPr>
      </w:pPr>
      <w:bookmarkStart w:id="132" w:name="sub_406"/>
      <w:bookmarkEnd w:id="131"/>
      <w:r w:rsidRPr="00A62F7C">
        <w:rPr>
          <w:color w:val="000000" w:themeColor="text1"/>
        </w:rPr>
        <w:t xml:space="preserve">4.6. 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w:t>
      </w:r>
      <w:r w:rsidRPr="00A62F7C">
        <w:rPr>
          <w:color w:val="000000" w:themeColor="text1"/>
        </w:rPr>
        <w:lastRenderedPageBreak/>
        <w:t xml:space="preserve">законные интересы юридических лиц и индивидуальных предпринимателей, а также рассмотрение, принятие решений и подготовка ответов на обращения юридических лиц и индивидуальных предпринимателей, содержащие жалобы на решения должностных лиц </w:t>
      </w:r>
      <w:r>
        <w:rPr>
          <w:color w:val="000000" w:themeColor="text1"/>
        </w:rPr>
        <w:t>органа, уполномоченного на осуществление муниципального контроля</w:t>
      </w:r>
      <w:r w:rsidRPr="00A62F7C">
        <w:rPr>
          <w:color w:val="000000" w:themeColor="text1"/>
        </w:rPr>
        <w:t>.</w:t>
      </w:r>
    </w:p>
    <w:p w:rsidR="00A7543B" w:rsidRPr="00A62F7C" w:rsidRDefault="00A7543B" w:rsidP="00A7543B">
      <w:pPr>
        <w:jc w:val="both"/>
        <w:rPr>
          <w:color w:val="000000" w:themeColor="text1"/>
        </w:rPr>
      </w:pPr>
      <w:bookmarkStart w:id="133" w:name="sub_407"/>
      <w:bookmarkEnd w:id="132"/>
      <w:r w:rsidRPr="00A62F7C">
        <w:rPr>
          <w:color w:val="000000" w:themeColor="text1"/>
        </w:rPr>
        <w:t xml:space="preserve">4.7. Результаты проверок оформляются в виде служебной записки, в которой отмечаются выявленные нарушения и недостатки, а также указываются предложения по их устранению. Служебная записка передается руководителю </w:t>
      </w:r>
      <w:r>
        <w:rPr>
          <w:color w:val="000000" w:themeColor="text1"/>
        </w:rPr>
        <w:t>органа, уполномоченного на осуществление муниципального контроля</w:t>
      </w:r>
      <w:r w:rsidRPr="00A62F7C">
        <w:rPr>
          <w:color w:val="000000" w:themeColor="text1"/>
        </w:rPr>
        <w:t>. Руководитель органа, обеспечивающий осуществление муниципального контроля проводит служебные расследования и принимает в соответствии с законодательством РФ меры в отношении лиц, допустивших правонарушения.</w:t>
      </w:r>
    </w:p>
    <w:bookmarkEnd w:id="133"/>
    <w:p w:rsidR="00A7543B" w:rsidRPr="00A62F7C" w:rsidRDefault="00A7543B" w:rsidP="00A7543B">
      <w:pPr>
        <w:jc w:val="both"/>
        <w:rPr>
          <w:color w:val="000000" w:themeColor="text1"/>
        </w:rPr>
      </w:pPr>
    </w:p>
    <w:p w:rsidR="00A7543B" w:rsidRPr="007B503B" w:rsidRDefault="00A7543B" w:rsidP="007B503B">
      <w:pPr>
        <w:pStyle w:val="1"/>
        <w:jc w:val="center"/>
        <w:rPr>
          <w:b/>
          <w:color w:val="000000" w:themeColor="text1"/>
          <w:szCs w:val="28"/>
        </w:rPr>
      </w:pPr>
      <w:bookmarkStart w:id="134" w:name="sub_50"/>
      <w:r w:rsidRPr="007B503B">
        <w:rPr>
          <w:b/>
          <w:color w:val="000000" w:themeColor="text1"/>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bookmarkEnd w:id="134"/>
    <w:p w:rsidR="00A7543B" w:rsidRPr="00A62F7C" w:rsidRDefault="00A7543B" w:rsidP="00A7543B">
      <w:pPr>
        <w:jc w:val="both"/>
        <w:rPr>
          <w:color w:val="000000" w:themeColor="text1"/>
        </w:rPr>
      </w:pPr>
    </w:p>
    <w:p w:rsidR="00A7543B" w:rsidRPr="00A62F7C" w:rsidRDefault="00A7543B" w:rsidP="00A7543B">
      <w:pPr>
        <w:jc w:val="both"/>
        <w:rPr>
          <w:color w:val="000000" w:themeColor="text1"/>
        </w:rPr>
      </w:pPr>
      <w:bookmarkStart w:id="135" w:name="sub_501"/>
      <w:r w:rsidRPr="00A62F7C">
        <w:rPr>
          <w:color w:val="000000" w:themeColor="text1"/>
        </w:rPr>
        <w:t>5.1. Проверяемые лица вправе обжаловать решения, действия (бездействие) должностных лиц органа, обеспечивающий осуществление муниципального контроля, уполномоченных на осуществление муниципального контроля, в судебном и во внесудебном порядке.</w:t>
      </w:r>
    </w:p>
    <w:p w:rsidR="00A7543B" w:rsidRPr="00A62F7C" w:rsidRDefault="00A7543B" w:rsidP="00A7543B">
      <w:pPr>
        <w:jc w:val="both"/>
        <w:rPr>
          <w:color w:val="000000" w:themeColor="text1"/>
        </w:rPr>
      </w:pPr>
      <w:bookmarkStart w:id="136" w:name="sub_502"/>
      <w:bookmarkEnd w:id="135"/>
      <w:r w:rsidRPr="00A62F7C">
        <w:rPr>
          <w:color w:val="000000" w:themeColor="text1"/>
        </w:rPr>
        <w:t>5.2. Предметом досудебного (внесудебного) обжалования являются результаты проверок, действия (бездействие) должностных лиц органа, обеспечивающий осуществление муниципального контроля, уполномоченных на осуществление муниципального контроля, и решения, принятые в ходе исполнения муниципальной функции.</w:t>
      </w:r>
    </w:p>
    <w:p w:rsidR="00A7543B" w:rsidRPr="00A62F7C" w:rsidRDefault="00A7543B" w:rsidP="00A7543B">
      <w:pPr>
        <w:jc w:val="both"/>
        <w:rPr>
          <w:color w:val="000000" w:themeColor="text1"/>
        </w:rPr>
      </w:pPr>
      <w:bookmarkStart w:id="137" w:name="sub_503"/>
      <w:bookmarkEnd w:id="136"/>
      <w:r w:rsidRPr="00A62F7C">
        <w:rPr>
          <w:color w:val="000000" w:themeColor="text1"/>
        </w:rPr>
        <w:t xml:space="preserve">5.3. Жалоба на действия (бездействие), решения должностных лиц органа, обеспечивающий осуществление муниципального контроля, осуществляющих проверку (административную процедуру), направляется главе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w:t>
      </w:r>
    </w:p>
    <w:p w:rsidR="00A7543B" w:rsidRPr="00A62F7C" w:rsidRDefault="00A7543B" w:rsidP="00A7543B">
      <w:pPr>
        <w:jc w:val="both"/>
        <w:rPr>
          <w:color w:val="000000" w:themeColor="text1"/>
        </w:rPr>
      </w:pPr>
      <w:bookmarkStart w:id="138" w:name="sub_504"/>
      <w:bookmarkEnd w:id="137"/>
      <w:r w:rsidRPr="00A62F7C">
        <w:rPr>
          <w:color w:val="000000" w:themeColor="text1"/>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в том числе посредством электронной почты, а также электронной приемной на </w:t>
      </w:r>
      <w:hyperlink r:id="rId44" w:history="1">
        <w:r w:rsidRPr="0004692F">
          <w:rPr>
            <w:rStyle w:val="ad"/>
            <w:b w:val="0"/>
            <w:color w:val="000000" w:themeColor="text1"/>
          </w:rPr>
          <w:t>официальном сайте</w:t>
        </w:r>
      </w:hyperlink>
      <w:r w:rsidRPr="00A62F7C">
        <w:rPr>
          <w:color w:val="000000" w:themeColor="text1"/>
        </w:rPr>
        <w:t xml:space="preserve"> администрации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в сети "Интернет".</w:t>
      </w:r>
    </w:p>
    <w:bookmarkEnd w:id="138"/>
    <w:p w:rsidR="00A7543B" w:rsidRPr="00A62F7C" w:rsidRDefault="00A7543B" w:rsidP="00A7543B">
      <w:pPr>
        <w:jc w:val="both"/>
        <w:rPr>
          <w:color w:val="000000" w:themeColor="text1"/>
        </w:rPr>
      </w:pPr>
      <w:r w:rsidRPr="00A62F7C">
        <w:rPr>
          <w:color w:val="000000" w:themeColor="text1"/>
        </w:rPr>
        <w:t>5.5. Жалоба должна содержать:</w:t>
      </w:r>
    </w:p>
    <w:p w:rsidR="00A7543B" w:rsidRPr="00A62F7C" w:rsidRDefault="00A7543B" w:rsidP="00A7543B">
      <w:pPr>
        <w:jc w:val="both"/>
        <w:rPr>
          <w:color w:val="000000" w:themeColor="text1"/>
        </w:rPr>
      </w:pPr>
      <w:r w:rsidRPr="00A62F7C">
        <w:rPr>
          <w:color w:val="000000" w:themeColor="text1"/>
        </w:rPr>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A7543B" w:rsidRPr="00A62F7C" w:rsidRDefault="00A7543B" w:rsidP="00A7543B">
      <w:pPr>
        <w:jc w:val="both"/>
        <w:rPr>
          <w:color w:val="000000" w:themeColor="text1"/>
        </w:rPr>
      </w:pPr>
      <w:r w:rsidRPr="00A62F7C">
        <w:rPr>
          <w:color w:val="000000" w:themeColor="text1"/>
        </w:rPr>
        <w:lastRenderedPageBreak/>
        <w:t>- фамилию, имя, отчество (последнее - при наличии) заявителя, наименование юридического лица, почтовый адрес, по которому должны быть направлены ответ, уведомление о переадресации обращения;</w:t>
      </w:r>
    </w:p>
    <w:p w:rsidR="00A7543B" w:rsidRPr="00A62F7C" w:rsidRDefault="00A7543B" w:rsidP="00A7543B">
      <w:pPr>
        <w:jc w:val="both"/>
        <w:rPr>
          <w:color w:val="000000" w:themeColor="text1"/>
        </w:rPr>
      </w:pPr>
      <w:r w:rsidRPr="00A62F7C">
        <w:rPr>
          <w:color w:val="000000" w:themeColor="text1"/>
        </w:rPr>
        <w:t>- суть обжалуемых действий (бездействия) и решений;</w:t>
      </w:r>
    </w:p>
    <w:p w:rsidR="00A7543B" w:rsidRPr="00A62F7C" w:rsidRDefault="00A7543B" w:rsidP="00A7543B">
      <w:pPr>
        <w:jc w:val="both"/>
        <w:rPr>
          <w:color w:val="000000" w:themeColor="text1"/>
        </w:rPr>
      </w:pPr>
      <w:r w:rsidRPr="00A62F7C">
        <w:rPr>
          <w:color w:val="000000" w:themeColor="text1"/>
        </w:rPr>
        <w:t>- личную подпись (печать для юридических лиц и индивидуальных предпринимателей) и дату подписания.</w:t>
      </w:r>
    </w:p>
    <w:p w:rsidR="00A7543B" w:rsidRPr="00A62F7C" w:rsidRDefault="00A7543B" w:rsidP="00A7543B">
      <w:pPr>
        <w:jc w:val="both"/>
        <w:rPr>
          <w:color w:val="000000" w:themeColor="text1"/>
        </w:rPr>
      </w:pPr>
      <w:r w:rsidRPr="00A62F7C">
        <w:rPr>
          <w:color w:val="000000" w:themeColor="text1"/>
        </w:rPr>
        <w:t>В случае необходимости в подтверждение своих доводов заявителем к письменному обращению прилагаются документы и материалы либо их копии.</w:t>
      </w:r>
    </w:p>
    <w:p w:rsidR="00A7543B" w:rsidRPr="00A62F7C" w:rsidRDefault="00A7543B" w:rsidP="00A7543B">
      <w:pPr>
        <w:jc w:val="both"/>
        <w:rPr>
          <w:color w:val="000000" w:themeColor="text1"/>
        </w:rPr>
      </w:pPr>
      <w:r w:rsidRPr="00A62F7C">
        <w:rPr>
          <w:color w:val="000000" w:themeColor="text1"/>
        </w:rPr>
        <w:t>Обращение, поступившее в орган местного самоуправления или должностному лицу в форме электронного документа, должно содержать фамилию, имя, отчество (последнее - при наличии), наименование юридического лица,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A7543B" w:rsidRPr="00A62F7C" w:rsidRDefault="00A7543B" w:rsidP="00A7543B">
      <w:pPr>
        <w:jc w:val="both"/>
        <w:rPr>
          <w:color w:val="000000" w:themeColor="text1"/>
        </w:rPr>
      </w:pPr>
      <w:bookmarkStart w:id="139" w:name="sub_506"/>
      <w:r w:rsidRPr="00A62F7C">
        <w:rPr>
          <w:color w:val="000000" w:themeColor="text1"/>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7543B" w:rsidRPr="00A62F7C" w:rsidRDefault="00A7543B" w:rsidP="00A7543B">
      <w:pPr>
        <w:jc w:val="both"/>
        <w:rPr>
          <w:color w:val="000000" w:themeColor="text1"/>
        </w:rPr>
      </w:pPr>
      <w:bookmarkStart w:id="140" w:name="sub_507"/>
      <w:bookmarkEnd w:id="139"/>
      <w:r w:rsidRPr="00A62F7C">
        <w:rPr>
          <w:color w:val="000000" w:themeColor="text1"/>
        </w:rPr>
        <w:t>5.7. Жалоба рассматривается в течение тридцати дней со дня ее регистрации.</w:t>
      </w:r>
    </w:p>
    <w:bookmarkEnd w:id="140"/>
    <w:p w:rsidR="00A7543B" w:rsidRPr="00A62F7C" w:rsidRDefault="00A7543B" w:rsidP="00A7543B">
      <w:pPr>
        <w:jc w:val="both"/>
        <w:rPr>
          <w:color w:val="000000" w:themeColor="text1"/>
        </w:rPr>
      </w:pPr>
      <w:r w:rsidRPr="00A62F7C">
        <w:rPr>
          <w:color w:val="000000" w:themeColor="text1"/>
        </w:rPr>
        <w:t>5.8. Результатом досудебного (внесудебного) обжалования является:</w:t>
      </w:r>
    </w:p>
    <w:p w:rsidR="00A7543B" w:rsidRPr="00A62F7C" w:rsidRDefault="00A7543B" w:rsidP="00A7543B">
      <w:pPr>
        <w:jc w:val="both"/>
        <w:rPr>
          <w:color w:val="000000" w:themeColor="text1"/>
        </w:rPr>
      </w:pPr>
      <w:r w:rsidRPr="00A62F7C">
        <w:rPr>
          <w:color w:val="000000" w:themeColor="text1"/>
        </w:rPr>
        <w:t>- полное либо частичное удовлетворение требований подателя жалобы;</w:t>
      </w:r>
    </w:p>
    <w:p w:rsidR="00A7543B" w:rsidRPr="00A62F7C" w:rsidRDefault="00A7543B" w:rsidP="00A7543B">
      <w:pPr>
        <w:jc w:val="both"/>
        <w:rPr>
          <w:color w:val="000000" w:themeColor="text1"/>
        </w:rPr>
      </w:pPr>
      <w:r w:rsidRPr="00A62F7C">
        <w:rPr>
          <w:color w:val="000000" w:themeColor="text1"/>
        </w:rPr>
        <w:t>- отказ в удовлетворении требований подателя жалобы в полном объеме либо в части.</w:t>
      </w:r>
    </w:p>
    <w:p w:rsidR="00A7543B" w:rsidRPr="00A62F7C" w:rsidRDefault="00A7543B" w:rsidP="00A7543B">
      <w:pPr>
        <w:jc w:val="both"/>
        <w:rPr>
          <w:color w:val="000000" w:themeColor="text1"/>
        </w:rPr>
      </w:pPr>
      <w:r w:rsidRPr="00A62F7C">
        <w:rPr>
          <w:color w:val="000000" w:themeColor="text1"/>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A7543B" w:rsidRPr="00A62F7C" w:rsidRDefault="00A7543B" w:rsidP="00A7543B">
      <w:pPr>
        <w:jc w:val="both"/>
        <w:rPr>
          <w:color w:val="000000" w:themeColor="text1"/>
        </w:rPr>
      </w:pPr>
      <w:bookmarkStart w:id="141" w:name="sub_304226"/>
      <w:r w:rsidRPr="00A62F7C">
        <w:rPr>
          <w:color w:val="000000" w:themeColor="text1"/>
        </w:rPr>
        <w:t xml:space="preserve">На поступившее в орган местного самоуправления или должностному лицу обращение, содержащее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5" w:history="1">
        <w:r w:rsidRPr="00886D47">
          <w:rPr>
            <w:rStyle w:val="ad"/>
            <w:b w:val="0"/>
            <w:color w:val="000000" w:themeColor="text1"/>
          </w:rPr>
          <w:t>Федерального закона</w:t>
        </w:r>
      </w:hyperlink>
      <w:r w:rsidRPr="00A62F7C">
        <w:rPr>
          <w:color w:val="000000" w:themeColor="text1"/>
        </w:rPr>
        <w:t xml:space="preserve"> от 02.05.2006 N 59-ФЗ "О порядке рассмотрения обращений граждан Российской Федерации" на </w:t>
      </w:r>
      <w:hyperlink r:id="rId46" w:history="1">
        <w:r w:rsidRPr="00886D47">
          <w:rPr>
            <w:rStyle w:val="ad"/>
            <w:b w:val="0"/>
            <w:color w:val="000000" w:themeColor="text1"/>
          </w:rPr>
          <w:t>официальном сайте</w:t>
        </w:r>
      </w:hyperlink>
      <w:r w:rsidRPr="00A62F7C">
        <w:rPr>
          <w:color w:val="000000" w:themeColor="text1"/>
        </w:rPr>
        <w:t xml:space="preserve"> администрации </w:t>
      </w:r>
      <w:r w:rsidR="007B503B">
        <w:rPr>
          <w:color w:val="000000" w:themeColor="text1"/>
        </w:rPr>
        <w:t>Сторожевского 2-го</w:t>
      </w:r>
      <w:r w:rsidRPr="00A62F7C">
        <w:rPr>
          <w:color w:val="000000" w:themeColor="text1"/>
        </w:rPr>
        <w:t xml:space="preserve"> сельского поселения Лискинского муниципального района Воронежской области в информационно-телекоммуникационной сети "Интернет".</w:t>
      </w:r>
    </w:p>
    <w:p w:rsidR="00A7543B" w:rsidRPr="00A62F7C" w:rsidRDefault="00A7543B" w:rsidP="00A7543B">
      <w:pPr>
        <w:jc w:val="both"/>
        <w:rPr>
          <w:color w:val="000000" w:themeColor="text1"/>
        </w:rPr>
      </w:pPr>
      <w:bookmarkStart w:id="142" w:name="sub_509"/>
      <w:bookmarkEnd w:id="141"/>
      <w:r w:rsidRPr="00A62F7C">
        <w:rPr>
          <w:color w:val="000000" w:themeColor="text1"/>
        </w:rPr>
        <w:t>5.9. Жалоба не рассматривается, если:</w:t>
      </w:r>
    </w:p>
    <w:bookmarkEnd w:id="142"/>
    <w:p w:rsidR="00A7543B" w:rsidRPr="00A62F7C" w:rsidRDefault="00A7543B" w:rsidP="00A7543B">
      <w:pPr>
        <w:jc w:val="both"/>
        <w:rPr>
          <w:color w:val="000000" w:themeColor="text1"/>
        </w:rPr>
      </w:pPr>
      <w:r w:rsidRPr="00A62F7C">
        <w:rPr>
          <w:color w:val="000000" w:themeColor="text1"/>
        </w:rPr>
        <w:lastRenderedPageBreak/>
        <w:t>- в жалобе не указана фамилия, наименование проверяемого лица, направившего жалобу, и почтовый адрес, по которому должен быть направлен ответ;</w:t>
      </w:r>
    </w:p>
    <w:p w:rsidR="00A7543B" w:rsidRPr="00A62F7C" w:rsidRDefault="00A7543B" w:rsidP="00A7543B">
      <w:pPr>
        <w:jc w:val="both"/>
        <w:rPr>
          <w:color w:val="000000" w:themeColor="text1"/>
        </w:rPr>
      </w:pPr>
      <w:r w:rsidRPr="00A62F7C">
        <w:rPr>
          <w:color w:val="000000" w:themeColor="text1"/>
        </w:rPr>
        <w:t>-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543B" w:rsidRPr="00A62F7C" w:rsidRDefault="00A7543B" w:rsidP="00A7543B">
      <w:pPr>
        <w:jc w:val="both"/>
        <w:rPr>
          <w:color w:val="000000" w:themeColor="text1"/>
        </w:rPr>
      </w:pPr>
      <w:r w:rsidRPr="00A62F7C">
        <w:rPr>
          <w:color w:val="000000" w:themeColor="text1"/>
        </w:rPr>
        <w:t xml:space="preserve">- в жалобе содержатся нецензурные либо оскорбительные выражения, угрозы жизни, здоровью и имуществу должностного лица </w:t>
      </w:r>
      <w:r>
        <w:rPr>
          <w:color w:val="000000" w:themeColor="text1"/>
        </w:rPr>
        <w:t>органа, уполномоченного на осуществление муниципального контроля</w:t>
      </w:r>
      <w:r w:rsidRPr="00A62F7C">
        <w:rPr>
          <w:color w:val="000000" w:themeColor="text1"/>
        </w:rPr>
        <w:t>, а также членов его семьи, то она остается без ответа по существу поставленных в ней вопросов, о чем сообщается письменно проверяемому лицу, направившему обращение;</w:t>
      </w:r>
    </w:p>
    <w:p w:rsidR="00A7543B" w:rsidRPr="00A62F7C" w:rsidRDefault="00A7543B" w:rsidP="00A7543B">
      <w:pPr>
        <w:jc w:val="both"/>
        <w:rPr>
          <w:color w:val="000000" w:themeColor="text1"/>
        </w:rPr>
      </w:pPr>
      <w:r w:rsidRPr="00A62F7C">
        <w:rPr>
          <w:color w:val="000000" w:themeColor="text1"/>
        </w:rPr>
        <w:t>- текст жалобы не поддается прочтению, то ответ на жалобу не дается, о чем письменно сообщается подателю жалобы, если его фамилия и почтовый адрес поддаются прочтению.</w:t>
      </w:r>
    </w:p>
    <w:p w:rsidR="00A7543B" w:rsidRPr="00A62F7C" w:rsidRDefault="00A7543B" w:rsidP="00A7543B">
      <w:pPr>
        <w:jc w:val="both"/>
        <w:rPr>
          <w:color w:val="000000" w:themeColor="text1"/>
        </w:rPr>
      </w:pPr>
      <w:bookmarkStart w:id="143" w:name="sub_5010"/>
      <w:r w:rsidRPr="00A62F7C">
        <w:rPr>
          <w:color w:val="000000" w:themeColor="text1"/>
        </w:rPr>
        <w:t>5.10. В случае, если в письменном обращении проверяемого лица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органа, обеспечивающий осуществление муниципального контроля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лицо, направившее обращение.</w:t>
      </w:r>
    </w:p>
    <w:p w:rsidR="00A7543B" w:rsidRPr="00A62F7C" w:rsidRDefault="00A7543B" w:rsidP="00A7543B">
      <w:pPr>
        <w:jc w:val="both"/>
        <w:rPr>
          <w:color w:val="000000" w:themeColor="text1"/>
        </w:rPr>
      </w:pPr>
      <w:bookmarkStart w:id="144" w:name="sub_5011"/>
      <w:bookmarkEnd w:id="143"/>
      <w:r w:rsidRPr="00A62F7C">
        <w:rPr>
          <w:color w:val="000000" w:themeColor="text1"/>
        </w:rPr>
        <w:t xml:space="preserve">5.11.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hyperlink r:id="rId47" w:history="1">
        <w:r w:rsidRPr="002E5244">
          <w:rPr>
            <w:rStyle w:val="ad"/>
            <w:b w:val="0"/>
            <w:color w:val="000000" w:themeColor="text1"/>
          </w:rPr>
          <w:t>федеральным законом</w:t>
        </w:r>
      </w:hyperlink>
      <w:r w:rsidRPr="00A62F7C">
        <w:rPr>
          <w:color w:val="000000" w:themeColor="text1"/>
        </w:rPr>
        <w:t xml:space="preserve"> тайну, проверяемому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bookmarkEnd w:id="144"/>
    <w:p w:rsidR="00A7543B" w:rsidRPr="00A62F7C" w:rsidRDefault="00A7543B" w:rsidP="00A7543B">
      <w:pPr>
        <w:jc w:val="both"/>
        <w:rPr>
          <w:rStyle w:val="aa"/>
          <w:bCs/>
          <w:color w:val="000000" w:themeColor="text1"/>
        </w:rPr>
        <w:sectPr w:rsidR="00A7543B" w:rsidRPr="00A62F7C" w:rsidSect="00A7543B">
          <w:footerReference w:type="default" r:id="rId48"/>
          <w:pgSz w:w="11900" w:h="16800"/>
          <w:pgMar w:top="1134" w:right="680" w:bottom="1134" w:left="1985" w:header="720" w:footer="720" w:gutter="0"/>
          <w:cols w:space="720"/>
          <w:noEndnote/>
        </w:sectPr>
      </w:pPr>
      <w:r w:rsidRPr="00A62F7C">
        <w:rPr>
          <w:color w:val="000000" w:themeColor="text1"/>
        </w:rPr>
        <w:t>5.12. В случае если в жалобе не указаны фамилия, наименование проверяемого лица, направившего обращение, или почтовый адрес, по которому должен быть направлен ответ, ответ на обращение не дается.</w:t>
      </w:r>
    </w:p>
    <w:p w:rsidR="002B5714" w:rsidRPr="00BF7526" w:rsidRDefault="002B5714" w:rsidP="002B5714">
      <w:pPr>
        <w:pStyle w:val="ConsPlusNormal"/>
        <w:ind w:left="5670" w:firstLine="0"/>
        <w:jc w:val="right"/>
        <w:outlineLvl w:val="1"/>
        <w:rPr>
          <w:rFonts w:ascii="Times New Roman" w:hAnsi="Times New Roman" w:cs="Times New Roman"/>
          <w:sz w:val="24"/>
          <w:szCs w:val="24"/>
        </w:rPr>
      </w:pPr>
      <w:r w:rsidRPr="00BF7526">
        <w:rPr>
          <w:rFonts w:ascii="Times New Roman" w:hAnsi="Times New Roman" w:cs="Times New Roman"/>
          <w:sz w:val="24"/>
          <w:szCs w:val="24"/>
        </w:rPr>
        <w:lastRenderedPageBreak/>
        <w:t>Приложение  2</w:t>
      </w:r>
    </w:p>
    <w:p w:rsidR="002B5714" w:rsidRPr="00BF7526" w:rsidRDefault="002B5714" w:rsidP="002B5714">
      <w:pPr>
        <w:pStyle w:val="ConsPlusNormal"/>
        <w:ind w:left="5670" w:firstLine="0"/>
        <w:jc w:val="right"/>
      </w:pPr>
      <w:r w:rsidRPr="002B571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2B5714">
        <w:rPr>
          <w:rFonts w:ascii="Times New Roman" w:hAnsi="Times New Roman" w:cs="Times New Roman"/>
          <w:sz w:val="24"/>
          <w:szCs w:val="24"/>
        </w:rPr>
        <w:t xml:space="preserve">по осуществлению муниципального контроля за соблюдением правил благоустройства на </w:t>
      </w:r>
      <w:r>
        <w:rPr>
          <w:rFonts w:ascii="Times New Roman" w:hAnsi="Times New Roman" w:cs="Times New Roman"/>
          <w:sz w:val="24"/>
          <w:szCs w:val="24"/>
        </w:rPr>
        <w:t>территории Сторожевского 2-го с/п</w:t>
      </w:r>
    </w:p>
    <w:p w:rsidR="00A7543B" w:rsidRDefault="00A7543B" w:rsidP="00A7543B">
      <w:pPr>
        <w:pStyle w:val="ConsPlusNormal"/>
        <w:jc w:val="center"/>
        <w:rPr>
          <w:rFonts w:ascii="Times New Roman" w:hAnsi="Times New Roman" w:cs="Times New Roman"/>
          <w:b/>
          <w:sz w:val="24"/>
          <w:szCs w:val="24"/>
        </w:rPr>
      </w:pPr>
      <w:r w:rsidRPr="00DE0ED3">
        <w:rPr>
          <w:rFonts w:ascii="Times New Roman" w:hAnsi="Times New Roman" w:cs="Times New Roman"/>
          <w:b/>
          <w:sz w:val="24"/>
          <w:szCs w:val="24"/>
        </w:rPr>
        <w:t>БЛОК-СХЕМА</w:t>
      </w:r>
    </w:p>
    <w:p w:rsidR="00A7543B" w:rsidRDefault="00A7543B" w:rsidP="00A7543B">
      <w:pPr>
        <w:jc w:val="center"/>
        <w:rPr>
          <w:lang w:eastAsia="ar-SA"/>
        </w:rPr>
      </w:pPr>
      <w:r>
        <w:rPr>
          <w:lang w:eastAsia="ar-SA"/>
        </w:rPr>
        <w:t>осуществления муниципального контроля и последовательности административных процедур</w:t>
      </w:r>
    </w:p>
    <w:p w:rsidR="00A7543B" w:rsidRDefault="00A7543B" w:rsidP="00A7543B">
      <w:pPr>
        <w:pStyle w:val="af4"/>
        <w:rPr>
          <w:sz w:val="14"/>
          <w:szCs w:val="14"/>
        </w:rPr>
      </w:pPr>
      <w:r w:rsidRPr="00BF7526">
        <w:t xml:space="preserve">      </w:t>
      </w:r>
      <w:r>
        <w:rPr>
          <w:sz w:val="14"/>
          <w:szCs w:val="14"/>
        </w:rPr>
        <w:t xml:space="preserve">                                                                   ┌───────────────────────────────────┐</w:t>
      </w:r>
    </w:p>
    <w:p w:rsidR="00A7543B" w:rsidRDefault="00A7543B" w:rsidP="00A7543B">
      <w:pPr>
        <w:pStyle w:val="af4"/>
        <w:rPr>
          <w:sz w:val="14"/>
          <w:szCs w:val="14"/>
        </w:rPr>
      </w:pPr>
      <w:r>
        <w:rPr>
          <w:sz w:val="14"/>
          <w:szCs w:val="14"/>
        </w:rPr>
        <w:t xml:space="preserve">                                           ┌─────────────────────────────────┤Организация мероприятий по контролю├──────────────────────────┐</w:t>
      </w:r>
    </w:p>
    <w:p w:rsidR="00A7543B" w:rsidRDefault="00A7543B" w:rsidP="00A7543B">
      <w:pPr>
        <w:pStyle w:val="af4"/>
        <w:rPr>
          <w:sz w:val="14"/>
          <w:szCs w:val="14"/>
        </w:rPr>
      </w:pPr>
      <w:r>
        <w:rPr>
          <w:sz w:val="14"/>
          <w:szCs w:val="14"/>
        </w:rPr>
        <w:t xml:space="preserve">                                           │                                 └─────────────────┬─────────────────┘                         │</w:t>
      </w:r>
    </w:p>
    <w:p w:rsidR="00A7543B" w:rsidRDefault="00A7543B" w:rsidP="00A7543B">
      <w:pPr>
        <w:pStyle w:val="af4"/>
        <w:rPr>
          <w:sz w:val="14"/>
          <w:szCs w:val="14"/>
        </w:rPr>
      </w:pPr>
      <w:r>
        <w:rPr>
          <w:sz w:val="14"/>
          <w:szCs w:val="14"/>
        </w:rPr>
        <w:t xml:space="preserve">                                           ▼                                                    ▼                                          ▼</w:t>
      </w:r>
    </w:p>
    <w:p w:rsidR="00A7543B" w:rsidRDefault="00A7543B" w:rsidP="00A7543B">
      <w:pPr>
        <w:pStyle w:val="af4"/>
        <w:rPr>
          <w:sz w:val="14"/>
          <w:szCs w:val="14"/>
        </w:rPr>
      </w:pPr>
      <w:r>
        <w:rPr>
          <w:sz w:val="14"/>
          <w:szCs w:val="14"/>
        </w:rPr>
        <w:t xml:space="preserve">                    ┌───────────────────────────────────────┐                       ┌─────────────────────────┐               ┌───────────────────────────┐</w:t>
      </w:r>
    </w:p>
    <w:p w:rsidR="00A7543B" w:rsidRDefault="00A7543B" w:rsidP="00A7543B">
      <w:pPr>
        <w:pStyle w:val="af4"/>
        <w:rPr>
          <w:sz w:val="14"/>
          <w:szCs w:val="14"/>
        </w:rPr>
      </w:pPr>
      <w:r>
        <w:rPr>
          <w:sz w:val="14"/>
          <w:szCs w:val="14"/>
        </w:rPr>
        <w:t xml:space="preserve">                    │        Внеплановая проверка           │                       │     Плановая проверка   │               │Плановые (рейдовые) осмотры│</w:t>
      </w:r>
    </w:p>
    <w:p w:rsidR="00A7543B" w:rsidRDefault="00A7543B" w:rsidP="00A7543B">
      <w:pPr>
        <w:pStyle w:val="af4"/>
        <w:rPr>
          <w:sz w:val="14"/>
          <w:szCs w:val="14"/>
        </w:rPr>
      </w:pPr>
      <w:r>
        <w:rPr>
          <w:sz w:val="14"/>
          <w:szCs w:val="14"/>
        </w:rPr>
        <w:t xml:space="preserve">                    └─┬─────────────────┬─────────────────┬─┘                       └─────────────┬───────────┘               └──────────────┬────────────┘</w:t>
      </w:r>
    </w:p>
    <w:p w:rsidR="00A7543B" w:rsidRDefault="00A7543B" w:rsidP="00A7543B">
      <w:pPr>
        <w:pStyle w:val="af4"/>
        <w:rPr>
          <w:sz w:val="14"/>
          <w:szCs w:val="14"/>
        </w:rPr>
      </w:pPr>
      <w:r>
        <w:rPr>
          <w:sz w:val="14"/>
          <w:szCs w:val="14"/>
        </w:rPr>
        <w:t xml:space="preserve">                      ▼                 ▼                 ▼                                       ▼                                         ▼</w:t>
      </w:r>
    </w:p>
    <w:p w:rsidR="00A7543B" w:rsidRDefault="00A7543B" w:rsidP="00A7543B">
      <w:pPr>
        <w:pStyle w:val="af4"/>
        <w:rPr>
          <w:sz w:val="14"/>
          <w:szCs w:val="14"/>
        </w:rPr>
      </w:pPr>
      <w:r>
        <w:rPr>
          <w:sz w:val="14"/>
          <w:szCs w:val="14"/>
        </w:rPr>
        <w:t>┌────────────────────────┐┌───────────────────────────┐┌─────────────────────────┐┌───────────────────────────────┐           ┌───────────────────────────┐</w:t>
      </w:r>
    </w:p>
    <w:p w:rsidR="00A7543B" w:rsidRDefault="00A7543B" w:rsidP="00A7543B">
      <w:pPr>
        <w:pStyle w:val="af4"/>
        <w:rPr>
          <w:sz w:val="14"/>
          <w:szCs w:val="14"/>
        </w:rPr>
      </w:pPr>
      <w:r>
        <w:rPr>
          <w:sz w:val="14"/>
          <w:szCs w:val="14"/>
        </w:rPr>
        <w:t>│  Передача информации в ││Согласование с органами    ││  Передача информации    ││Подготовка и согласование с    │           │   Оформление задания на   │</w:t>
      </w:r>
    </w:p>
    <w:p w:rsidR="00A7543B" w:rsidRDefault="00A7543B" w:rsidP="00A7543B">
      <w:pPr>
        <w:pStyle w:val="af4"/>
        <w:rPr>
          <w:sz w:val="14"/>
          <w:szCs w:val="14"/>
        </w:rPr>
      </w:pPr>
      <w:r>
        <w:rPr>
          <w:sz w:val="14"/>
          <w:szCs w:val="14"/>
        </w:rPr>
        <w:t>│     течение суток в    ││      прокуратуры          ││любым доступным способом ││ органами прокуратуры плана    │           │ плановый (рейдовый) осмотр│</w:t>
      </w:r>
    </w:p>
    <w:p w:rsidR="00A7543B" w:rsidRDefault="00A7543B" w:rsidP="00A7543B">
      <w:pPr>
        <w:pStyle w:val="af4"/>
        <w:rPr>
          <w:sz w:val="14"/>
          <w:szCs w:val="14"/>
        </w:rPr>
      </w:pPr>
      <w:r>
        <w:rPr>
          <w:sz w:val="14"/>
          <w:szCs w:val="14"/>
        </w:rPr>
        <w:t>│   органы прокуратуры    ││  проведения внеплановой   ││    юридическому лицу,   ││ проведения плановых проверок  │           └──────────────┬────────────┘</w:t>
      </w:r>
    </w:p>
    <w:p w:rsidR="00A7543B" w:rsidRDefault="00A7543B" w:rsidP="00A7543B">
      <w:pPr>
        <w:pStyle w:val="af4"/>
        <w:rPr>
          <w:sz w:val="14"/>
          <w:szCs w:val="14"/>
        </w:rPr>
      </w:pPr>
      <w:r>
        <w:rPr>
          <w:sz w:val="14"/>
          <w:szCs w:val="14"/>
        </w:rPr>
        <w:t>│     в случае           ││    выездной проверки в    ││     индивидуальному     ││        юридических лиц,       │                          ▼</w:t>
      </w:r>
    </w:p>
    <w:p w:rsidR="00A7543B" w:rsidRDefault="00A7543B" w:rsidP="00A7543B">
      <w:pPr>
        <w:pStyle w:val="af4"/>
        <w:rPr>
          <w:sz w:val="14"/>
          <w:szCs w:val="14"/>
        </w:rPr>
      </w:pPr>
      <w:r>
        <w:rPr>
          <w:sz w:val="14"/>
          <w:szCs w:val="14"/>
        </w:rPr>
        <w:t>│возникновения причинения││ соответствии с поступившим││     предпринимателю о   ││индивидуальных предпринимателей│           ┌───────────────────────────┐</w:t>
      </w:r>
    </w:p>
    <w:p w:rsidR="00A7543B" w:rsidRDefault="00A7543B" w:rsidP="00A7543B">
      <w:pPr>
        <w:pStyle w:val="af4"/>
        <w:rPr>
          <w:sz w:val="14"/>
          <w:szCs w:val="14"/>
        </w:rPr>
      </w:pPr>
      <w:r>
        <w:rPr>
          <w:sz w:val="14"/>
          <w:szCs w:val="14"/>
        </w:rPr>
        <w:t>│ вреда жизни, здоровью  ││     обращением заявителя  ││  проведении внеплановой │└────────┬────────────────┬─────┘           │  Оформление акта осмотра  │</w:t>
      </w:r>
    </w:p>
    <w:p w:rsidR="00A7543B" w:rsidRDefault="00A7543B" w:rsidP="00A7543B">
      <w:pPr>
        <w:pStyle w:val="af4"/>
        <w:rPr>
          <w:sz w:val="14"/>
          <w:szCs w:val="14"/>
        </w:rPr>
      </w:pPr>
      <w:r>
        <w:rPr>
          <w:sz w:val="14"/>
          <w:szCs w:val="14"/>
        </w:rPr>
        <w:t>│граждан, вреда животным,│└──────┬────────────┬───────┘│   выездной проверки по  │         ▼                ▼                 │      (обследования)       │</w:t>
      </w:r>
    </w:p>
    <w:p w:rsidR="00A7543B" w:rsidRDefault="00A7543B" w:rsidP="00A7543B">
      <w:pPr>
        <w:pStyle w:val="af4"/>
        <w:rPr>
          <w:sz w:val="14"/>
          <w:szCs w:val="14"/>
        </w:rPr>
      </w:pPr>
      <w:r>
        <w:rPr>
          <w:sz w:val="14"/>
          <w:szCs w:val="14"/>
        </w:rPr>
        <w:t>│ растениям, окружающей  │       ▼            ▼        │     контролю заранее    │┌──────────────────┐┌──────────────┐        └──────────────┬────────────┘</w:t>
      </w:r>
    </w:p>
    <w:p w:rsidR="00A7543B" w:rsidRDefault="00A7543B" w:rsidP="00A7543B">
      <w:pPr>
        <w:pStyle w:val="af4"/>
        <w:rPr>
          <w:sz w:val="14"/>
          <w:szCs w:val="14"/>
        </w:rPr>
      </w:pPr>
      <w:r>
        <w:rPr>
          <w:sz w:val="14"/>
          <w:szCs w:val="14"/>
        </w:rPr>
        <w:t>│среде и возникновения ЧС│ ┌───────────┐┌───────────┐  │ выданными предписаниями ││Оформление приказа││  Публичное  │                       ▼</w:t>
      </w:r>
    </w:p>
    <w:p w:rsidR="00A7543B" w:rsidRDefault="00A7543B" w:rsidP="00A7543B">
      <w:pPr>
        <w:pStyle w:val="af4"/>
        <w:rPr>
          <w:sz w:val="14"/>
          <w:szCs w:val="14"/>
        </w:rPr>
      </w:pPr>
      <w:r>
        <w:rPr>
          <w:sz w:val="14"/>
          <w:szCs w:val="14"/>
        </w:rPr>
        <w:t>└───────────┬────────────┘ │Согласована││    Не     │  │не позднее чем за 24 часа││  на проведение   ││информирование│      ┌────────────────────────────────────┐</w:t>
      </w:r>
    </w:p>
    <w:p w:rsidR="00A7543B" w:rsidRDefault="00A7543B" w:rsidP="00A7543B">
      <w:pPr>
        <w:pStyle w:val="af4"/>
        <w:rPr>
          <w:sz w:val="14"/>
          <w:szCs w:val="14"/>
        </w:rPr>
      </w:pPr>
      <w:r>
        <w:rPr>
          <w:sz w:val="14"/>
          <w:szCs w:val="14"/>
        </w:rPr>
        <w:t xml:space="preserve">            │              └─────┬─────┘│согласована│  │    до начала проверки   ││     проверки     │└─────┬────────┘      │При выявлении нарушений обязательных│</w:t>
      </w:r>
    </w:p>
    <w:p w:rsidR="00A7543B" w:rsidRDefault="00A7543B" w:rsidP="00A7543B">
      <w:pPr>
        <w:pStyle w:val="af4"/>
        <w:rPr>
          <w:sz w:val="14"/>
          <w:szCs w:val="14"/>
        </w:rPr>
      </w:pPr>
      <w:r>
        <w:rPr>
          <w:sz w:val="14"/>
          <w:szCs w:val="14"/>
        </w:rPr>
        <w:t xml:space="preserve">            ▼                    ▼      └─────┬─────┘  └─────┬────────────┬──────┘└────────┬─────────┘      ▼               │  требований подготовка письменной  │</w:t>
      </w:r>
    </w:p>
    <w:p w:rsidR="00A7543B" w:rsidRDefault="00A7543B" w:rsidP="00A7543B">
      <w:pPr>
        <w:pStyle w:val="af4"/>
        <w:rPr>
          <w:sz w:val="14"/>
          <w:szCs w:val="14"/>
        </w:rPr>
      </w:pPr>
      <w:r>
        <w:rPr>
          <w:sz w:val="14"/>
          <w:szCs w:val="14"/>
        </w:rPr>
        <w:t xml:space="preserve">          ┌────────────────────────┐          ▼              ▼            ▼                ▼          ┌────────────────────   информации в адрес главы           │</w:t>
      </w:r>
    </w:p>
    <w:p w:rsidR="00A7543B" w:rsidRDefault="00A7543B" w:rsidP="00A7543B">
      <w:pPr>
        <w:pStyle w:val="af4"/>
        <w:rPr>
          <w:sz w:val="14"/>
          <w:szCs w:val="14"/>
        </w:rPr>
      </w:pPr>
      <w:r>
        <w:rPr>
          <w:sz w:val="14"/>
          <w:szCs w:val="14"/>
        </w:rPr>
        <w:t xml:space="preserve">          │Оформление акта проверки│ ┌───────────────┐ ┌───────────┐┌────────────┐┌──────────────────┐│ Размещение плана   ││  </w:t>
      </w:r>
      <w:r w:rsidR="007B503B">
        <w:rPr>
          <w:sz w:val="14"/>
          <w:szCs w:val="14"/>
        </w:rPr>
        <w:t>Сторожевского 2-го</w:t>
      </w:r>
      <w:r>
        <w:rPr>
          <w:sz w:val="14"/>
          <w:szCs w:val="14"/>
        </w:rPr>
        <w:t xml:space="preserve"> сельского поселения  │</w:t>
      </w:r>
    </w:p>
    <w:p w:rsidR="00A7543B" w:rsidRDefault="00A7543B" w:rsidP="00A7543B">
      <w:pPr>
        <w:pStyle w:val="af4"/>
        <w:rPr>
          <w:sz w:val="14"/>
          <w:szCs w:val="14"/>
        </w:rPr>
      </w:pPr>
      <w:r>
        <w:rPr>
          <w:sz w:val="14"/>
          <w:szCs w:val="14"/>
        </w:rPr>
        <w:t xml:space="preserve">          └────────────┬───────────┘ │Ответ заявителю│ │Предписание││ Предписание││  Индивидуальное  ││   проведения       ││ для принятия решения о проведении  │</w:t>
      </w:r>
    </w:p>
    <w:p w:rsidR="00A7543B" w:rsidRDefault="00A7543B" w:rsidP="00A7543B">
      <w:pPr>
        <w:pStyle w:val="af4"/>
        <w:rPr>
          <w:sz w:val="14"/>
          <w:szCs w:val="14"/>
        </w:rPr>
      </w:pPr>
      <w:r>
        <w:rPr>
          <w:sz w:val="14"/>
          <w:szCs w:val="14"/>
        </w:rPr>
        <w:t xml:space="preserve">                       ▼             └───────────────┘ │ выполнено ││не выполнено││  информирование  ││ плановых проверок  ││       внеплановой  проверки        │</w:t>
      </w:r>
    </w:p>
    <w:p w:rsidR="00A7543B" w:rsidRDefault="00A7543B" w:rsidP="00A7543B">
      <w:pPr>
        <w:pStyle w:val="af4"/>
        <w:rPr>
          <w:sz w:val="14"/>
          <w:szCs w:val="14"/>
        </w:rPr>
      </w:pPr>
      <w:r>
        <w:rPr>
          <w:sz w:val="14"/>
          <w:szCs w:val="14"/>
        </w:rPr>
        <w:t xml:space="preserve">        ┌────────────────────────────────────────────┐ └─────┬─────┘└─────┬──────┘└────────┬─────────┘│на официальном сайте│└────────────────────────────────────┘</w:t>
      </w:r>
    </w:p>
    <w:p w:rsidR="00A7543B" w:rsidRDefault="00A7543B" w:rsidP="00A7543B">
      <w:pPr>
        <w:pStyle w:val="af4"/>
        <w:rPr>
          <w:sz w:val="14"/>
          <w:szCs w:val="14"/>
        </w:rPr>
      </w:pPr>
      <w:r>
        <w:rPr>
          <w:sz w:val="14"/>
          <w:szCs w:val="14"/>
        </w:rPr>
        <w:t xml:space="preserve">        │ Выдача предписания по результатам проверки │       ▼            ▼                ▼          └────────────────────┘</w:t>
      </w:r>
    </w:p>
    <w:p w:rsidR="00A7543B" w:rsidRDefault="00A7543B" w:rsidP="00A7543B">
      <w:pPr>
        <w:pStyle w:val="af4"/>
        <w:rPr>
          <w:sz w:val="14"/>
          <w:szCs w:val="14"/>
        </w:rPr>
      </w:pPr>
      <w:r>
        <w:rPr>
          <w:sz w:val="14"/>
          <w:szCs w:val="14"/>
        </w:rPr>
        <w:t xml:space="preserve">        └─────────────────────┬──────────────────────┘  ┌────────────────────────┐┌─────────────────────────────┐</w:t>
      </w:r>
    </w:p>
    <w:p w:rsidR="00A7543B" w:rsidRDefault="00A7543B" w:rsidP="00A7543B">
      <w:pPr>
        <w:pStyle w:val="af4"/>
        <w:rPr>
          <w:sz w:val="14"/>
          <w:szCs w:val="14"/>
        </w:rPr>
      </w:pPr>
      <w:r>
        <w:rPr>
          <w:sz w:val="14"/>
          <w:szCs w:val="14"/>
        </w:rPr>
        <w:t xml:space="preserve">                              ▼                         │Оформление акта проверки││Передача информации          │</w:t>
      </w:r>
    </w:p>
    <w:p w:rsidR="00A7543B" w:rsidRDefault="00A7543B" w:rsidP="00A7543B">
      <w:pPr>
        <w:pStyle w:val="af4"/>
        <w:rPr>
          <w:sz w:val="14"/>
          <w:szCs w:val="14"/>
        </w:rPr>
      </w:pPr>
      <w:r>
        <w:rPr>
          <w:sz w:val="14"/>
          <w:szCs w:val="14"/>
        </w:rPr>
        <w:t xml:space="preserve">        ┌────────────────────────────────────────────┐  └────────────┬───────────┘│    о проведении плановой    │</w:t>
      </w:r>
    </w:p>
    <w:p w:rsidR="00A7543B" w:rsidRDefault="00A7543B" w:rsidP="00A7543B">
      <w:pPr>
        <w:pStyle w:val="af4"/>
        <w:rPr>
          <w:sz w:val="14"/>
          <w:szCs w:val="14"/>
        </w:rPr>
      </w:pPr>
      <w:r>
        <w:rPr>
          <w:sz w:val="14"/>
          <w:szCs w:val="14"/>
        </w:rPr>
        <w:t xml:space="preserve">        │Направление акта проверки в административную│               ▼           │ проверки заказным почтовым   │</w:t>
      </w:r>
    </w:p>
    <w:p w:rsidR="00A7543B" w:rsidRDefault="00A7543B" w:rsidP="00A7543B">
      <w:pPr>
        <w:pStyle w:val="af4"/>
        <w:rPr>
          <w:sz w:val="14"/>
          <w:szCs w:val="14"/>
        </w:rPr>
      </w:pPr>
      <w:r>
        <w:rPr>
          <w:sz w:val="14"/>
          <w:szCs w:val="14"/>
        </w:rPr>
        <w:t xml:space="preserve">        │комиссию Лискинского муниципального района  │  ┌────────────────────────┐│ отправлением с уведомлением │</w:t>
      </w:r>
    </w:p>
    <w:p w:rsidR="00A7543B" w:rsidRDefault="00A7543B" w:rsidP="00A7543B">
      <w:pPr>
        <w:pStyle w:val="af4"/>
        <w:rPr>
          <w:sz w:val="14"/>
          <w:szCs w:val="14"/>
        </w:rPr>
      </w:pPr>
      <w:r>
        <w:rPr>
          <w:sz w:val="14"/>
          <w:szCs w:val="14"/>
        </w:rPr>
        <w:t xml:space="preserve">        │             Воронежской области            │  │   Выдача предписания  │о вручении или иным доступным  │</w:t>
      </w:r>
    </w:p>
    <w:p w:rsidR="00A7543B" w:rsidRDefault="00A7543B" w:rsidP="00A7543B">
      <w:pPr>
        <w:pStyle w:val="af4"/>
        <w:rPr>
          <w:sz w:val="14"/>
          <w:szCs w:val="14"/>
        </w:rPr>
      </w:pPr>
      <w:r>
        <w:rPr>
          <w:sz w:val="14"/>
          <w:szCs w:val="14"/>
        </w:rPr>
        <w:t xml:space="preserve">        │                                         │  │    по результатам проверки││   способом не позднее чем   │</w:t>
      </w:r>
    </w:p>
    <w:p w:rsidR="00A7543B" w:rsidRDefault="00A7543B" w:rsidP="00A7543B">
      <w:pPr>
        <w:pStyle w:val="af4"/>
        <w:rPr>
          <w:sz w:val="14"/>
          <w:szCs w:val="14"/>
        </w:rPr>
      </w:pPr>
      <w:r>
        <w:rPr>
          <w:sz w:val="14"/>
          <w:szCs w:val="14"/>
        </w:rPr>
        <w:t xml:space="preserve">        └─────────────────────┬──────────────────────┘  └────────────┬───────────┘│  в течение 3 рабочих дней   │</w:t>
      </w:r>
    </w:p>
    <w:p w:rsidR="00A7543B" w:rsidRDefault="00A7543B" w:rsidP="00A7543B">
      <w:pPr>
        <w:pStyle w:val="af4"/>
        <w:rPr>
          <w:sz w:val="14"/>
          <w:szCs w:val="14"/>
        </w:rPr>
      </w:pPr>
      <w:r>
        <w:rPr>
          <w:sz w:val="14"/>
          <w:szCs w:val="14"/>
        </w:rPr>
        <w:t xml:space="preserve">                              ▼                                      ▼            │      до начала проверки     │</w:t>
      </w:r>
    </w:p>
    <w:p w:rsidR="00A7543B" w:rsidRDefault="00A7543B" w:rsidP="00A7543B">
      <w:pPr>
        <w:pStyle w:val="af4"/>
        <w:rPr>
          <w:sz w:val="14"/>
          <w:szCs w:val="14"/>
        </w:rPr>
      </w:pPr>
      <w:r>
        <w:rPr>
          <w:sz w:val="14"/>
          <w:szCs w:val="14"/>
        </w:rPr>
        <w:t xml:space="preserve">        ┌────────────────────────────────────────────┐  ┌────────────────────────┐└──────────────┬──────────────┘</w:t>
      </w:r>
    </w:p>
    <w:p w:rsidR="00A7543B" w:rsidRDefault="00A7543B" w:rsidP="00A7543B">
      <w:pPr>
        <w:pStyle w:val="af4"/>
        <w:rPr>
          <w:sz w:val="14"/>
          <w:szCs w:val="14"/>
        </w:rPr>
      </w:pPr>
      <w:r>
        <w:rPr>
          <w:sz w:val="14"/>
          <w:szCs w:val="14"/>
        </w:rPr>
        <w:t xml:space="preserve">        │ Направление в Лискинскую межрайонную       │  │Оформление акта проверки                ▼</w:t>
      </w:r>
    </w:p>
    <w:p w:rsidR="00A7543B" w:rsidRDefault="00A7543B" w:rsidP="00A7543B">
      <w:pPr>
        <w:pStyle w:val="af4"/>
        <w:rPr>
          <w:sz w:val="14"/>
          <w:szCs w:val="14"/>
        </w:rPr>
      </w:pPr>
      <w:r>
        <w:rPr>
          <w:sz w:val="14"/>
          <w:szCs w:val="14"/>
        </w:rPr>
        <w:t xml:space="preserve">         прокуратуру материалов проверки в течение   │    и направление его в    │   ┌─────────────────────────────┐            </w:t>
      </w:r>
    </w:p>
    <w:p w:rsidR="00A7543B" w:rsidRDefault="00A7543B" w:rsidP="00A7543B">
      <w:pPr>
        <w:pStyle w:val="af4"/>
        <w:rPr>
          <w:sz w:val="14"/>
          <w:szCs w:val="14"/>
        </w:rPr>
      </w:pPr>
      <w:r>
        <w:rPr>
          <w:sz w:val="14"/>
          <w:szCs w:val="14"/>
        </w:rPr>
        <w:t xml:space="preserve">         5 рабочих дней со дня завершения проверки      │административную комиссию       Оформление акта проверки │</w:t>
      </w:r>
    </w:p>
    <w:p w:rsidR="00A7543B" w:rsidRDefault="00A7543B" w:rsidP="00A7543B">
      <w:pPr>
        <w:pStyle w:val="af4"/>
        <w:rPr>
          <w:sz w:val="14"/>
          <w:szCs w:val="14"/>
        </w:rPr>
      </w:pPr>
      <w:r>
        <w:rPr>
          <w:sz w:val="14"/>
          <w:szCs w:val="14"/>
        </w:rPr>
        <w:t xml:space="preserve">        └────────────────────────────────────────────┘  │Лискинского муниципального │└──────────────┬──────────────┘</w:t>
      </w:r>
    </w:p>
    <w:p w:rsidR="00A7543B" w:rsidRDefault="00A7543B" w:rsidP="00A7543B">
      <w:pPr>
        <w:pStyle w:val="af4"/>
        <w:rPr>
          <w:sz w:val="14"/>
          <w:szCs w:val="14"/>
        </w:rPr>
      </w:pPr>
      <w:r>
        <w:rPr>
          <w:sz w:val="14"/>
          <w:szCs w:val="14"/>
        </w:rPr>
        <w:t xml:space="preserve">                                                        │     района             │               ▼</w:t>
      </w:r>
    </w:p>
    <w:p w:rsidR="00A7543B" w:rsidRDefault="00A7543B" w:rsidP="00A7543B">
      <w:pPr>
        <w:pStyle w:val="af4"/>
        <w:rPr>
          <w:sz w:val="14"/>
          <w:szCs w:val="14"/>
        </w:rPr>
      </w:pPr>
      <w:r>
        <w:rPr>
          <w:sz w:val="14"/>
          <w:szCs w:val="14"/>
        </w:rPr>
        <w:t xml:space="preserve">                                                        │                        │ ┌─────────────────────────────┐</w:t>
      </w:r>
    </w:p>
    <w:p w:rsidR="00A7543B" w:rsidRDefault="00A7543B" w:rsidP="00A7543B">
      <w:pPr>
        <w:pStyle w:val="af4"/>
        <w:rPr>
          <w:sz w:val="14"/>
          <w:szCs w:val="14"/>
        </w:rPr>
      </w:pPr>
      <w:r>
        <w:rPr>
          <w:sz w:val="14"/>
          <w:szCs w:val="14"/>
        </w:rPr>
        <w:t xml:space="preserve">                                                        │                        │ │    Выдача предписания по   │</w:t>
      </w:r>
    </w:p>
    <w:p w:rsidR="00A7543B" w:rsidRDefault="00A7543B" w:rsidP="00A7543B">
      <w:pPr>
        <w:pStyle w:val="af4"/>
        <w:rPr>
          <w:sz w:val="14"/>
          <w:szCs w:val="14"/>
        </w:rPr>
      </w:pPr>
      <w:r>
        <w:rPr>
          <w:sz w:val="14"/>
          <w:szCs w:val="14"/>
        </w:rPr>
        <w:t xml:space="preserve">                                                        │                        ││     результатам проверки    │</w:t>
      </w:r>
    </w:p>
    <w:p w:rsidR="00A7543B" w:rsidRDefault="00A7543B" w:rsidP="00A7543B">
      <w:pPr>
        <w:pStyle w:val="af4"/>
        <w:rPr>
          <w:sz w:val="14"/>
          <w:szCs w:val="14"/>
        </w:rPr>
      </w:pPr>
      <w:r>
        <w:rPr>
          <w:sz w:val="14"/>
          <w:szCs w:val="14"/>
        </w:rPr>
        <w:t xml:space="preserve">                                                        └────────────────────────┘ └──────────────┬──────────────┘</w:t>
      </w:r>
    </w:p>
    <w:p w:rsidR="00A7543B" w:rsidRDefault="00A7543B" w:rsidP="00A7543B">
      <w:pPr>
        <w:pStyle w:val="af4"/>
        <w:rPr>
          <w:sz w:val="14"/>
          <w:szCs w:val="14"/>
        </w:rPr>
      </w:pPr>
      <w:r>
        <w:rPr>
          <w:sz w:val="14"/>
          <w:szCs w:val="14"/>
        </w:rPr>
        <w:t xml:space="preserve">                                                                                                 ▼</w:t>
      </w:r>
    </w:p>
    <w:p w:rsidR="00A7543B" w:rsidRDefault="00A7543B" w:rsidP="00A7543B">
      <w:pPr>
        <w:pStyle w:val="af4"/>
        <w:rPr>
          <w:sz w:val="14"/>
          <w:szCs w:val="14"/>
        </w:rPr>
      </w:pPr>
      <w:r>
        <w:rPr>
          <w:sz w:val="14"/>
          <w:szCs w:val="14"/>
        </w:rPr>
        <w:t xml:space="preserve">                                                                                   ┌─────────────────────────────┐</w:t>
      </w:r>
    </w:p>
    <w:p w:rsidR="00A7543B" w:rsidRDefault="00A7543B" w:rsidP="00A7543B">
      <w:pPr>
        <w:pStyle w:val="af4"/>
        <w:rPr>
          <w:sz w:val="14"/>
          <w:szCs w:val="14"/>
        </w:rPr>
      </w:pPr>
      <w:r>
        <w:rPr>
          <w:sz w:val="14"/>
          <w:szCs w:val="14"/>
        </w:rPr>
        <w:t xml:space="preserve">                                                                                   │   Направление акта проверки │</w:t>
      </w:r>
    </w:p>
    <w:p w:rsidR="00A7543B" w:rsidRDefault="00A7543B" w:rsidP="00A7543B">
      <w:pPr>
        <w:pStyle w:val="af4"/>
        <w:rPr>
          <w:sz w:val="14"/>
          <w:szCs w:val="14"/>
        </w:rPr>
      </w:pPr>
      <w:r>
        <w:rPr>
          <w:sz w:val="14"/>
          <w:szCs w:val="14"/>
        </w:rPr>
        <w:t xml:space="preserve">                                                                                   │ в административную комиссию │</w:t>
      </w:r>
    </w:p>
    <w:p w:rsidR="00A7543B" w:rsidRDefault="00A7543B" w:rsidP="00A7543B">
      <w:pPr>
        <w:pStyle w:val="af4"/>
        <w:rPr>
          <w:sz w:val="14"/>
          <w:szCs w:val="14"/>
        </w:rPr>
      </w:pPr>
      <w:r>
        <w:rPr>
          <w:sz w:val="14"/>
          <w:szCs w:val="14"/>
        </w:rPr>
        <w:t xml:space="preserve">                                                                                   │  Лискинского муниципального</w:t>
      </w:r>
    </w:p>
    <w:p w:rsidR="00A7543B" w:rsidRPr="00D46E53" w:rsidRDefault="00A7543B" w:rsidP="00A7543B">
      <w:pPr>
        <w:pStyle w:val="af4"/>
        <w:ind w:left="7088" w:right="4222"/>
        <w:rPr>
          <w:b/>
          <w:sz w:val="12"/>
          <w:szCs w:val="12"/>
        </w:rPr>
      </w:pPr>
      <w:r>
        <w:rPr>
          <w:b/>
          <w:sz w:val="12"/>
          <w:szCs w:val="12"/>
        </w:rPr>
        <w:t xml:space="preserve">            района</w:t>
      </w:r>
      <w:r w:rsidRPr="00D46E53">
        <w:rPr>
          <w:b/>
          <w:sz w:val="12"/>
          <w:szCs w:val="12"/>
        </w:rPr>
        <w:t xml:space="preserve">                                                             </w:t>
      </w:r>
      <w:r>
        <w:rPr>
          <w:b/>
          <w:sz w:val="12"/>
          <w:szCs w:val="12"/>
        </w:rPr>
        <w:t xml:space="preserve">                            </w:t>
      </w:r>
      <w:r w:rsidRPr="00D46E53">
        <w:rPr>
          <w:b/>
          <w:sz w:val="12"/>
          <w:szCs w:val="12"/>
        </w:rPr>
        <w:t>└─────────────────────────────┘</w:t>
      </w:r>
    </w:p>
    <w:p w:rsidR="00A7543B" w:rsidRDefault="00A7543B" w:rsidP="00A7543B">
      <w:pPr>
        <w:pStyle w:val="ConsPlusNormal"/>
        <w:ind w:left="5670" w:firstLine="0"/>
        <w:outlineLvl w:val="1"/>
        <w:rPr>
          <w:rFonts w:ascii="Times New Roman" w:hAnsi="Times New Roman" w:cs="Times New Roman"/>
          <w:sz w:val="24"/>
          <w:szCs w:val="24"/>
        </w:rPr>
        <w:sectPr w:rsidR="00A7543B" w:rsidSect="00A7543B">
          <w:pgSz w:w="16838" w:h="11906" w:orient="landscape"/>
          <w:pgMar w:top="851" w:right="1134" w:bottom="1134" w:left="1134" w:header="709" w:footer="709" w:gutter="0"/>
          <w:cols w:space="708"/>
          <w:docGrid w:linePitch="360"/>
        </w:sectPr>
      </w:pPr>
    </w:p>
    <w:p w:rsidR="00A7543B" w:rsidRPr="00BF7526" w:rsidRDefault="00A7543B" w:rsidP="00A7543B">
      <w:pPr>
        <w:pStyle w:val="ConsPlusNormal"/>
        <w:ind w:left="5670" w:firstLine="0"/>
        <w:jc w:val="right"/>
        <w:outlineLvl w:val="1"/>
        <w:rPr>
          <w:rFonts w:ascii="Times New Roman" w:hAnsi="Times New Roman" w:cs="Times New Roman"/>
          <w:sz w:val="24"/>
          <w:szCs w:val="24"/>
        </w:rPr>
      </w:pPr>
      <w:r w:rsidRPr="00BF7526">
        <w:rPr>
          <w:rFonts w:ascii="Times New Roman" w:hAnsi="Times New Roman" w:cs="Times New Roman"/>
          <w:sz w:val="24"/>
          <w:szCs w:val="24"/>
        </w:rPr>
        <w:lastRenderedPageBreak/>
        <w:t>Приложение  2</w:t>
      </w:r>
    </w:p>
    <w:p w:rsidR="00A7543B" w:rsidRPr="002B5714" w:rsidRDefault="00A7543B" w:rsidP="00A7543B">
      <w:pPr>
        <w:pStyle w:val="ConsPlusNormal"/>
        <w:ind w:left="5670" w:firstLine="0"/>
        <w:jc w:val="right"/>
        <w:rPr>
          <w:rFonts w:ascii="Times New Roman" w:hAnsi="Times New Roman" w:cs="Times New Roman"/>
          <w:sz w:val="24"/>
          <w:szCs w:val="24"/>
        </w:rPr>
      </w:pPr>
      <w:r w:rsidRPr="002B5714">
        <w:rPr>
          <w:rFonts w:ascii="Times New Roman" w:hAnsi="Times New Roman" w:cs="Times New Roman"/>
          <w:sz w:val="24"/>
          <w:szCs w:val="24"/>
        </w:rPr>
        <w:t>к Административному регламенту</w:t>
      </w:r>
      <w:r w:rsidR="002B5714">
        <w:rPr>
          <w:rFonts w:ascii="Times New Roman" w:hAnsi="Times New Roman" w:cs="Times New Roman"/>
          <w:sz w:val="24"/>
          <w:szCs w:val="24"/>
        </w:rPr>
        <w:t xml:space="preserve"> </w:t>
      </w:r>
      <w:r w:rsidR="002B5714" w:rsidRPr="002B5714">
        <w:rPr>
          <w:rFonts w:ascii="Times New Roman" w:hAnsi="Times New Roman" w:cs="Times New Roman"/>
          <w:sz w:val="24"/>
          <w:szCs w:val="24"/>
        </w:rPr>
        <w:t>по осуществлению муниципального контроля за соблюдением правил благоустройства на территории Сторожевского 2-го сельского поселения</w:t>
      </w:r>
    </w:p>
    <w:p w:rsidR="00A7543B" w:rsidRPr="00BF7526" w:rsidRDefault="00A7543B" w:rsidP="00A7543B">
      <w:pPr>
        <w:spacing w:after="1"/>
      </w:pPr>
    </w:p>
    <w:p w:rsidR="00A7543B" w:rsidRPr="00BF7526" w:rsidRDefault="00A7543B" w:rsidP="00A7543B">
      <w:pPr>
        <w:pStyle w:val="ConsPlusNormal"/>
        <w:jc w:val="both"/>
        <w:rPr>
          <w:rFonts w:ascii="Times New Roman" w:hAnsi="Times New Roman" w:cs="Times New Roman"/>
        </w:rPr>
      </w:pPr>
    </w:p>
    <w:p w:rsidR="00A7543B" w:rsidRPr="00BF7526" w:rsidRDefault="00A7543B" w:rsidP="00A7543B">
      <w:pPr>
        <w:pStyle w:val="ConsPlusNonformat"/>
        <w:jc w:val="center"/>
        <w:rPr>
          <w:rFonts w:ascii="Times New Roman" w:hAnsi="Times New Roman" w:cs="Times New Roman"/>
        </w:rPr>
      </w:pPr>
      <w:bookmarkStart w:id="145" w:name="P923"/>
      <w:bookmarkEnd w:id="145"/>
      <w:r w:rsidRPr="00BF7526">
        <w:rPr>
          <w:rFonts w:ascii="Times New Roman" w:hAnsi="Times New Roman" w:cs="Times New Roman"/>
        </w:rPr>
        <w:t>ПРЕДПИСАНИЕ</w:t>
      </w:r>
    </w:p>
    <w:p w:rsidR="00A7543B" w:rsidRDefault="00A7543B" w:rsidP="00A7543B">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A7543B" w:rsidRPr="00BF7526" w:rsidRDefault="00A7543B" w:rsidP="00A7543B">
      <w:pPr>
        <w:pStyle w:val="ConsPlusNonformat"/>
        <w:jc w:val="center"/>
        <w:rPr>
          <w:rFonts w:ascii="Times New Roman" w:hAnsi="Times New Roman" w:cs="Times New Roman"/>
        </w:rPr>
      </w:pPr>
    </w:p>
    <w:p w:rsidR="00A7543B" w:rsidRDefault="00A7543B" w:rsidP="00A7543B">
      <w:pPr>
        <w:pStyle w:val="af9"/>
        <w:ind w:firstLine="0"/>
        <w:jc w:val="left"/>
      </w:pPr>
      <w:r w:rsidRPr="00BF7526">
        <w:t xml:space="preserve">"__" __________ 20__ </w:t>
      </w:r>
      <w:r>
        <w:t>г.</w:t>
      </w:r>
      <w:r w:rsidRPr="00BF7526">
        <w:t xml:space="preserve">                                 </w:t>
      </w:r>
      <w:r>
        <w:t xml:space="preserve">      ____________________</w:t>
      </w:r>
    </w:p>
    <w:p w:rsidR="00A7543B" w:rsidRPr="00B93DEB" w:rsidRDefault="00A7543B" w:rsidP="00A7543B">
      <w:pPr>
        <w:pStyle w:val="af9"/>
        <w:ind w:firstLine="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место составления</w:t>
      </w:r>
    </w:p>
    <w:p w:rsidR="00A7543B" w:rsidRPr="00BF7526" w:rsidRDefault="00A7543B" w:rsidP="00A7543B">
      <w:pPr>
        <w:pStyle w:val="ConsPlusNonformat"/>
        <w:jc w:val="both"/>
        <w:rPr>
          <w:rFonts w:ascii="Times New Roman" w:hAnsi="Times New Roman" w:cs="Times New Roman"/>
        </w:rPr>
      </w:pP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r>
        <w:rPr>
          <w:rFonts w:ascii="Times New Roman" w:hAnsi="Times New Roman" w:cs="Times New Roman"/>
        </w:rPr>
        <w:t>муниципального контроля за соблюдением правил благоустройства</w:t>
      </w:r>
      <w:r w:rsidRPr="00BF7526">
        <w:rPr>
          <w:rFonts w:ascii="Times New Roman" w:hAnsi="Times New Roman" w:cs="Times New Roman"/>
        </w:rPr>
        <w:t xml:space="preserve"> _____________________________________________________________________________________________</w:t>
      </w:r>
    </w:p>
    <w:p w:rsidR="00A7543B" w:rsidRPr="00B576DB" w:rsidRDefault="00A7543B" w:rsidP="00A7543B">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w:t>
      </w:r>
      <w:r>
        <w:rPr>
          <w:rFonts w:ascii="Times New Roman" w:hAnsi="Times New Roman" w:cs="Times New Roman"/>
          <w:vertAlign w:val="superscript"/>
        </w:rPr>
        <w:t>органа, уполномоченного на осуществление муниципального контроля за соблюдением правил благоустройства</w:t>
      </w:r>
      <w:r w:rsidRPr="00B576DB">
        <w:rPr>
          <w:rFonts w:ascii="Times New Roman" w:hAnsi="Times New Roman" w:cs="Times New Roman"/>
          <w:vertAlign w:val="superscript"/>
        </w:rPr>
        <w:t>)</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w:t>
      </w:r>
      <w:r>
        <w:rPr>
          <w:rFonts w:ascii="Times New Roman" w:hAnsi="Times New Roman" w:cs="Times New Roman"/>
        </w:rPr>
        <w:t>_____</w:t>
      </w:r>
      <w:r w:rsidRPr="00BF7526">
        <w:rPr>
          <w:rFonts w:ascii="Times New Roman" w:hAnsi="Times New Roman" w:cs="Times New Roman"/>
        </w:rPr>
        <w:t>_________</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 проверка ______________________</w:t>
      </w:r>
      <w:r>
        <w:rPr>
          <w:rFonts w:ascii="Times New Roman" w:hAnsi="Times New Roman" w:cs="Times New Roman"/>
        </w:rPr>
        <w:t>____</w:t>
      </w:r>
      <w:r w:rsidRPr="00BF7526">
        <w:rPr>
          <w:rFonts w:ascii="Times New Roman" w:hAnsi="Times New Roman" w:cs="Times New Roman"/>
        </w:rPr>
        <w:t>____</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 xml:space="preserve">              </w:t>
      </w:r>
      <w:r w:rsidRPr="00BF7526">
        <w:rPr>
          <w:rFonts w:ascii="Times New Roman" w:hAnsi="Times New Roman" w:cs="Times New Roman"/>
        </w:rPr>
        <w:t xml:space="preserve">        (внеплановая/плановая, выездная/документарная)</w:t>
      </w:r>
    </w:p>
    <w:p w:rsidR="00A7543B" w:rsidRDefault="00A7543B" w:rsidP="00A7543B">
      <w:pPr>
        <w:pStyle w:val="ConsPlusNonformat"/>
        <w:jc w:val="both"/>
        <w:rPr>
          <w:rFonts w:ascii="Times New Roman" w:hAnsi="Times New Roman" w:cs="Times New Roman"/>
        </w:rPr>
      </w:pPr>
      <w:r w:rsidRPr="00BF7526">
        <w:rPr>
          <w:rFonts w:ascii="Times New Roman" w:hAnsi="Times New Roman" w:cs="Times New Roman"/>
        </w:rPr>
        <w:t xml:space="preserve">по адресу: </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w:t>
      </w:r>
      <w:r>
        <w:rPr>
          <w:rFonts w:ascii="Times New Roman" w:hAnsi="Times New Roman" w:cs="Times New Roman"/>
        </w:rPr>
        <w:t>_____________________________________</w:t>
      </w:r>
      <w:r w:rsidRPr="00BF7526">
        <w:rPr>
          <w:rFonts w:ascii="Times New Roman" w:hAnsi="Times New Roman" w:cs="Times New Roman"/>
        </w:rPr>
        <w:t>______________________________</w:t>
      </w:r>
      <w:r>
        <w:rPr>
          <w:rFonts w:ascii="Times New Roman" w:hAnsi="Times New Roman" w:cs="Times New Roman"/>
        </w:rPr>
        <w:t>____</w:t>
      </w:r>
      <w:r w:rsidRPr="00BF7526">
        <w:rPr>
          <w:rFonts w:ascii="Times New Roman" w:hAnsi="Times New Roman" w:cs="Times New Roman"/>
        </w:rPr>
        <w:t>________________</w:t>
      </w:r>
      <w:r>
        <w:rPr>
          <w:rFonts w:ascii="Times New Roman" w:hAnsi="Times New Roman" w:cs="Times New Roman"/>
        </w:rPr>
        <w:t>____</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A7543B" w:rsidRPr="00B576DB" w:rsidRDefault="00A7543B" w:rsidP="00A7543B">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w:t>
      </w:r>
      <w:r>
        <w:rPr>
          <w:rFonts w:ascii="Times New Roman" w:hAnsi="Times New Roman" w:cs="Times New Roman"/>
        </w:rPr>
        <w:t>___</w:t>
      </w:r>
      <w:r w:rsidRPr="00BF7526">
        <w:rPr>
          <w:rFonts w:ascii="Times New Roman" w:hAnsi="Times New Roman" w:cs="Times New Roman"/>
        </w:rPr>
        <w:t>________</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___________________________________________________</w:t>
      </w:r>
      <w:r w:rsidRPr="00BF7526">
        <w:rPr>
          <w:rFonts w:ascii="Times New Roman" w:hAnsi="Times New Roman" w:cs="Times New Roman"/>
        </w:rPr>
        <w:t>_________________________________________</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w:t>
      </w:r>
      <w:r>
        <w:rPr>
          <w:rFonts w:ascii="Times New Roman" w:hAnsi="Times New Roman" w:cs="Times New Roman"/>
        </w:rPr>
        <w:t>____</w:t>
      </w:r>
      <w:r w:rsidRPr="00BF7526">
        <w:rPr>
          <w:rFonts w:ascii="Times New Roman" w:hAnsi="Times New Roman" w:cs="Times New Roman"/>
        </w:rPr>
        <w:t>_____________________________________</w:t>
      </w:r>
    </w:p>
    <w:p w:rsidR="00A7543B" w:rsidRPr="00BF7526" w:rsidRDefault="00A7543B" w:rsidP="00A7543B">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w:t>
      </w:r>
    </w:p>
    <w:p w:rsidR="00A7543B" w:rsidRDefault="00A7543B" w:rsidP="00A7543B">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законодательства: </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w:t>
      </w:r>
      <w:r>
        <w:rPr>
          <w:rFonts w:ascii="Times New Roman" w:hAnsi="Times New Roman" w:cs="Times New Roman"/>
        </w:rPr>
        <w:t>_____________</w:t>
      </w:r>
      <w:r w:rsidRPr="00BF7526">
        <w:rPr>
          <w:rFonts w:ascii="Times New Roman" w:hAnsi="Times New Roman" w:cs="Times New Roman"/>
        </w:rPr>
        <w:t>___________________</w:t>
      </w:r>
    </w:p>
    <w:p w:rsidR="00A7543B" w:rsidRPr="00B576DB" w:rsidRDefault="00A7543B" w:rsidP="00A7543B">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A7543B" w:rsidRPr="00B576DB" w:rsidRDefault="00A7543B" w:rsidP="00A7543B">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требования</w:t>
      </w:r>
      <w:r>
        <w:rPr>
          <w:rFonts w:ascii="Times New Roman" w:hAnsi="Times New Roman" w:cs="Times New Roman"/>
          <w:vertAlign w:val="superscript"/>
        </w:rPr>
        <w:t xml:space="preserve"> </w:t>
      </w:r>
      <w:r w:rsidRPr="00B576DB">
        <w:rPr>
          <w:rFonts w:ascii="Times New Roman" w:hAnsi="Times New Roman" w:cs="Times New Roman"/>
          <w:vertAlign w:val="superscript"/>
        </w:rPr>
        <w:t>которых нарушены, сведения об юридических лицах, ИП, их допустивших)</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A7543B" w:rsidRDefault="00A7543B" w:rsidP="00A7543B">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постановлением адм</w:t>
      </w:r>
      <w:r>
        <w:rPr>
          <w:rFonts w:ascii="Times New Roman" w:hAnsi="Times New Roman" w:cs="Times New Roman"/>
        </w:rPr>
        <w:t xml:space="preserve">инистрации </w:t>
      </w:r>
      <w:r w:rsidR="007B503B">
        <w:rPr>
          <w:rFonts w:ascii="Times New Roman" w:hAnsi="Times New Roman" w:cs="Times New Roman"/>
        </w:rPr>
        <w:t>Сторожевского 2-го</w:t>
      </w:r>
      <w:r>
        <w:rPr>
          <w:rFonts w:ascii="Times New Roman" w:hAnsi="Times New Roman" w:cs="Times New Roman"/>
        </w:rPr>
        <w:t xml:space="preserve"> сельского поселения Лискинского муниципального района Воронежской области</w:t>
      </w:r>
      <w:r w:rsidRPr="00BF7526">
        <w:rPr>
          <w:rFonts w:ascii="Times New Roman" w:hAnsi="Times New Roman" w:cs="Times New Roman"/>
        </w:rPr>
        <w:t xml:space="preserve">  от  ________  №  ____   «Об утверждении Административного  регламента администрации </w:t>
      </w:r>
      <w:r w:rsidR="007B503B">
        <w:rPr>
          <w:rFonts w:ascii="Times New Roman" w:hAnsi="Times New Roman" w:cs="Times New Roman"/>
        </w:rPr>
        <w:t>Сторожевского 2-го</w:t>
      </w:r>
      <w:r>
        <w:rPr>
          <w:rFonts w:ascii="Times New Roman" w:hAnsi="Times New Roman" w:cs="Times New Roman"/>
        </w:rPr>
        <w:t xml:space="preserve"> сельского поселения</w:t>
      </w:r>
      <w:r w:rsidRPr="00BF7526">
        <w:rPr>
          <w:rFonts w:ascii="Times New Roman" w:hAnsi="Times New Roman" w:cs="Times New Roman"/>
        </w:rPr>
        <w:t xml:space="preserve"> </w:t>
      </w:r>
      <w:r>
        <w:rPr>
          <w:rFonts w:ascii="Times New Roman" w:hAnsi="Times New Roman" w:cs="Times New Roman"/>
        </w:rPr>
        <w:t xml:space="preserve"> Лискинского муниципального района Воронежской области </w:t>
      </w:r>
      <w:r w:rsidRPr="00BF7526">
        <w:rPr>
          <w:rFonts w:ascii="Times New Roman" w:hAnsi="Times New Roman" w:cs="Times New Roman"/>
        </w:rPr>
        <w:t xml:space="preserve">осуществления    муниципального    контроля </w:t>
      </w:r>
      <w:r>
        <w:rPr>
          <w:rFonts w:ascii="Times New Roman" w:hAnsi="Times New Roman" w:cs="Times New Roman"/>
        </w:rPr>
        <w:t xml:space="preserve">за соблюдением требований, установленных правилами благоустройства </w:t>
      </w:r>
      <w:r w:rsidRPr="00BF7526">
        <w:rPr>
          <w:rFonts w:ascii="Times New Roman" w:hAnsi="Times New Roman" w:cs="Times New Roman"/>
        </w:rPr>
        <w:t xml:space="preserve"> </w:t>
      </w:r>
      <w:r>
        <w:rPr>
          <w:rFonts w:ascii="Times New Roman" w:hAnsi="Times New Roman" w:cs="Times New Roman"/>
        </w:rPr>
        <w:t xml:space="preserve">территории  </w:t>
      </w:r>
      <w:r w:rsidR="007B503B">
        <w:rPr>
          <w:rFonts w:ascii="Times New Roman" w:hAnsi="Times New Roman" w:cs="Times New Roman"/>
        </w:rPr>
        <w:t>Сторожевского 2-го</w:t>
      </w:r>
      <w:r>
        <w:rPr>
          <w:rFonts w:ascii="Times New Roman" w:hAnsi="Times New Roman" w:cs="Times New Roman"/>
        </w:rPr>
        <w:t xml:space="preserve"> сельского поселения Лискинского муниципального района Воронежской области»,</w:t>
      </w:r>
    </w:p>
    <w:p w:rsidR="00A7543B" w:rsidRDefault="00A7543B" w:rsidP="00A7543B">
      <w:pPr>
        <w:pStyle w:val="ConsPlusNonformat"/>
        <w:jc w:val="both"/>
        <w:rPr>
          <w:rFonts w:ascii="Times New Roman" w:hAnsi="Times New Roman" w:cs="Times New Roman"/>
        </w:rPr>
      </w:pPr>
      <w:r w:rsidRPr="00BF7526">
        <w:rPr>
          <w:rFonts w:ascii="Times New Roman" w:hAnsi="Times New Roman" w:cs="Times New Roman"/>
        </w:rPr>
        <w:t xml:space="preserve">о б я з ы в а ю: </w:t>
      </w: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p>
    <w:p w:rsidR="00A7543B" w:rsidRPr="00B576DB" w:rsidRDefault="00A7543B" w:rsidP="00A7543B">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w:t>
      </w:r>
    </w:p>
    <w:p w:rsidR="00A7543B" w:rsidRPr="00B416CF" w:rsidRDefault="00A7543B" w:rsidP="00A7543B">
      <w:pPr>
        <w:pStyle w:val="ConsPlusNonformat"/>
        <w:jc w:val="both"/>
        <w:rPr>
          <w:rFonts w:ascii="Times New Roman" w:hAnsi="Times New Roman" w:cs="Times New Roman"/>
        </w:rPr>
      </w:pPr>
      <w:r w:rsidRPr="00B416CF">
        <w:rPr>
          <w:rFonts w:ascii="Times New Roman" w:hAnsi="Times New Roman" w:cs="Times New Roman"/>
        </w:rPr>
        <w:t>устранить  указанное нарушение в  срок  до «__» __________ 20__ года.</w:t>
      </w:r>
    </w:p>
    <w:p w:rsidR="00A7543B" w:rsidRPr="00B416CF" w:rsidRDefault="00A7543B" w:rsidP="00A7543B">
      <w:pPr>
        <w:pStyle w:val="ConsPlusNonformat"/>
        <w:jc w:val="both"/>
        <w:rPr>
          <w:rFonts w:ascii="Times New Roman" w:hAnsi="Times New Roman" w:cs="Times New Roman"/>
        </w:rPr>
      </w:pPr>
      <w:r w:rsidRPr="00B416CF">
        <w:rPr>
          <w:rFonts w:ascii="Times New Roman" w:hAnsi="Times New Roman" w:cs="Times New Roman"/>
        </w:rPr>
        <w:t xml:space="preserve">    В   соответствии  со  </w:t>
      </w:r>
      <w:hyperlink r:id="rId49" w:history="1">
        <w:r w:rsidRPr="00B416CF">
          <w:rPr>
            <w:rFonts w:ascii="Times New Roman" w:hAnsi="Times New Roman" w:cs="Times New Roman"/>
          </w:rPr>
          <w:t>статьей  19.5</w:t>
        </w:r>
      </w:hyperlink>
      <w:r w:rsidRPr="00B416CF">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w:t>
      </w:r>
      <w:r>
        <w:rPr>
          <w:rFonts w:ascii="Times New Roman" w:hAnsi="Times New Roman" w:cs="Times New Roman"/>
        </w:rPr>
        <w:t xml:space="preserve"> </w:t>
      </w:r>
      <w:r w:rsidRPr="00B416CF">
        <w:rPr>
          <w:rFonts w:ascii="Times New Roman" w:hAnsi="Times New Roman" w:cs="Times New Roman"/>
        </w:rPr>
        <w:t>установлена административная ответственность.</w:t>
      </w:r>
    </w:p>
    <w:p w:rsidR="00A7543B" w:rsidRPr="00B416CF" w:rsidRDefault="00A7543B" w:rsidP="00A7543B">
      <w:pPr>
        <w:pStyle w:val="ConsPlusNonformat"/>
        <w:jc w:val="both"/>
        <w:rPr>
          <w:rFonts w:ascii="Times New Roman" w:hAnsi="Times New Roman" w:cs="Times New Roman"/>
        </w:rPr>
      </w:pP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A7543B" w:rsidRPr="00B576DB" w:rsidRDefault="00A7543B" w:rsidP="00A7543B">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(должность лица, выдавшего предписание,</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(фамилия и инициалы)</w:t>
      </w:r>
    </w:p>
    <w:p w:rsidR="00A7543B" w:rsidRPr="00B576DB" w:rsidRDefault="00A7543B" w:rsidP="00A7543B">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A7543B" w:rsidRPr="00BF7526" w:rsidRDefault="00A7543B" w:rsidP="00A7543B">
      <w:pPr>
        <w:pStyle w:val="ConsPlusNonformat"/>
        <w:jc w:val="both"/>
        <w:rPr>
          <w:rFonts w:ascii="Times New Roman" w:hAnsi="Times New Roman" w:cs="Times New Roman"/>
        </w:rPr>
      </w:pPr>
    </w:p>
    <w:p w:rsidR="00A7543B" w:rsidRPr="00BF7526" w:rsidRDefault="00A7543B" w:rsidP="00A7543B">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A7543B" w:rsidRPr="00B576DB" w:rsidRDefault="00A7543B" w:rsidP="00A7543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0316FF" w:rsidRDefault="000316FF" w:rsidP="00C721A9">
      <w:pPr>
        <w:ind w:left="4536"/>
        <w:contextualSpacing/>
        <w:jc w:val="both"/>
      </w:pPr>
    </w:p>
    <w:sectPr w:rsidR="000316FF" w:rsidSect="00C721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E59" w:rsidRDefault="002F3E59" w:rsidP="006378D2">
      <w:r>
        <w:separator/>
      </w:r>
    </w:p>
  </w:endnote>
  <w:endnote w:type="continuationSeparator" w:id="1">
    <w:p w:rsidR="002F3E59" w:rsidRDefault="002F3E59" w:rsidP="00637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081"/>
      <w:gridCol w:w="3077"/>
      <w:gridCol w:w="3077"/>
    </w:tblGrid>
    <w:tr w:rsidR="00A7543B">
      <w:tc>
        <w:tcPr>
          <w:tcW w:w="3433" w:type="dxa"/>
          <w:tcBorders>
            <w:top w:val="nil"/>
            <w:left w:val="nil"/>
            <w:bottom w:val="nil"/>
            <w:right w:val="nil"/>
          </w:tcBorders>
        </w:tcPr>
        <w:p w:rsidR="00A7543B" w:rsidRDefault="00A7543B">
          <w:pPr>
            <w:rPr>
              <w:sz w:val="20"/>
              <w:szCs w:val="20"/>
            </w:rPr>
          </w:pPr>
        </w:p>
      </w:tc>
      <w:tc>
        <w:tcPr>
          <w:tcW w:w="1666" w:type="pct"/>
          <w:tcBorders>
            <w:top w:val="nil"/>
            <w:left w:val="nil"/>
            <w:bottom w:val="nil"/>
            <w:right w:val="nil"/>
          </w:tcBorders>
        </w:tcPr>
        <w:p w:rsidR="00A7543B" w:rsidRDefault="00A7543B">
          <w:pPr>
            <w:jc w:val="center"/>
            <w:rPr>
              <w:sz w:val="20"/>
              <w:szCs w:val="20"/>
            </w:rPr>
          </w:pPr>
        </w:p>
      </w:tc>
      <w:tc>
        <w:tcPr>
          <w:tcW w:w="1666" w:type="pct"/>
          <w:tcBorders>
            <w:top w:val="nil"/>
            <w:left w:val="nil"/>
            <w:bottom w:val="nil"/>
            <w:right w:val="nil"/>
          </w:tcBorders>
        </w:tcPr>
        <w:p w:rsidR="00A7543B" w:rsidRDefault="00A7543B">
          <w:pPr>
            <w:jc w:val="right"/>
            <w:rPr>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E59" w:rsidRDefault="002F3E59" w:rsidP="006378D2">
      <w:r>
        <w:separator/>
      </w:r>
    </w:p>
  </w:footnote>
  <w:footnote w:type="continuationSeparator" w:id="1">
    <w:p w:rsidR="002F3E59" w:rsidRDefault="002F3E59" w:rsidP="00637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75E88"/>
    <w:multiLevelType w:val="hybridMultilevel"/>
    <w:tmpl w:val="A4B2E54C"/>
    <w:lvl w:ilvl="0" w:tplc="7B24814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86A1A"/>
    <w:multiLevelType w:val="hybridMultilevel"/>
    <w:tmpl w:val="73FE4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73AFD"/>
    <w:multiLevelType w:val="hybridMultilevel"/>
    <w:tmpl w:val="CBAADE3C"/>
    <w:lvl w:ilvl="0" w:tplc="B4DA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8303AC"/>
    <w:multiLevelType w:val="hybridMultilevel"/>
    <w:tmpl w:val="45704144"/>
    <w:lvl w:ilvl="0" w:tplc="323C8192">
      <w:start w:val="1"/>
      <w:numFmt w:val="decimal"/>
      <w:lvlText w:val="3.%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232E19"/>
    <w:multiLevelType w:val="hybridMultilevel"/>
    <w:tmpl w:val="6BB698BC"/>
    <w:lvl w:ilvl="0" w:tplc="0B5AC3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DA36E9"/>
    <w:multiLevelType w:val="hybridMultilevel"/>
    <w:tmpl w:val="D9DE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nsid w:val="53925EC6"/>
    <w:multiLevelType w:val="hybridMultilevel"/>
    <w:tmpl w:val="42FC3824"/>
    <w:lvl w:ilvl="0" w:tplc="F0126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C0EBC"/>
    <w:multiLevelType w:val="hybridMultilevel"/>
    <w:tmpl w:val="DA5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291AB2"/>
    <w:multiLevelType w:val="hybridMultilevel"/>
    <w:tmpl w:val="55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733DC"/>
    <w:multiLevelType w:val="hybridMultilevel"/>
    <w:tmpl w:val="BC7EADB4"/>
    <w:lvl w:ilvl="0" w:tplc="4C62B5DA">
      <w:start w:val="1"/>
      <w:numFmt w:val="decimal"/>
      <w:lvlText w:val="6.%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475D40"/>
    <w:multiLevelType w:val="hybridMultilevel"/>
    <w:tmpl w:val="CC6CF908"/>
    <w:lvl w:ilvl="0" w:tplc="30B2954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457A5"/>
    <w:multiLevelType w:val="hybridMultilevel"/>
    <w:tmpl w:val="81BEE448"/>
    <w:lvl w:ilvl="0" w:tplc="5AD04B3A">
      <w:start w:val="1"/>
      <w:numFmt w:val="decimal"/>
      <w:lvlText w:val="1.%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9EC366F"/>
    <w:multiLevelType w:val="hybridMultilevel"/>
    <w:tmpl w:val="AFD06D0A"/>
    <w:lvl w:ilvl="0" w:tplc="5AD04B3A">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13"/>
  </w:num>
  <w:num w:numId="3">
    <w:abstractNumId w:val="16"/>
  </w:num>
  <w:num w:numId="4">
    <w:abstractNumId w:val="5"/>
  </w:num>
  <w:num w:numId="5">
    <w:abstractNumId w:val="9"/>
  </w:num>
  <w:num w:numId="6">
    <w:abstractNumId w:val="1"/>
  </w:num>
  <w:num w:numId="7">
    <w:abstractNumId w:val="4"/>
  </w:num>
  <w:num w:numId="8">
    <w:abstractNumId w:val="12"/>
  </w:num>
  <w:num w:numId="9">
    <w:abstractNumId w:val="11"/>
  </w:num>
  <w:num w:numId="10">
    <w:abstractNumId w:val="8"/>
  </w:num>
  <w:num w:numId="11">
    <w:abstractNumId w:val="10"/>
  </w:num>
  <w:num w:numId="12">
    <w:abstractNumId w:val="2"/>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7FDB"/>
    <w:rsid w:val="00012172"/>
    <w:rsid w:val="000316FF"/>
    <w:rsid w:val="000324DB"/>
    <w:rsid w:val="0005289A"/>
    <w:rsid w:val="00075027"/>
    <w:rsid w:val="00090F40"/>
    <w:rsid w:val="001260DD"/>
    <w:rsid w:val="001548D4"/>
    <w:rsid w:val="001D3078"/>
    <w:rsid w:val="001D783B"/>
    <w:rsid w:val="001E3A54"/>
    <w:rsid w:val="002214AD"/>
    <w:rsid w:val="002B4367"/>
    <w:rsid w:val="002B5714"/>
    <w:rsid w:val="002F0C2F"/>
    <w:rsid w:val="002F3E59"/>
    <w:rsid w:val="00386773"/>
    <w:rsid w:val="00387A02"/>
    <w:rsid w:val="003A0197"/>
    <w:rsid w:val="003C3E55"/>
    <w:rsid w:val="0040239F"/>
    <w:rsid w:val="00403010"/>
    <w:rsid w:val="0046573B"/>
    <w:rsid w:val="004F7FDB"/>
    <w:rsid w:val="005735A8"/>
    <w:rsid w:val="00606E6B"/>
    <w:rsid w:val="006378D2"/>
    <w:rsid w:val="00660FCF"/>
    <w:rsid w:val="00671F8E"/>
    <w:rsid w:val="00676B0A"/>
    <w:rsid w:val="006B5801"/>
    <w:rsid w:val="006C0BB6"/>
    <w:rsid w:val="006D0722"/>
    <w:rsid w:val="00714AE8"/>
    <w:rsid w:val="007B503B"/>
    <w:rsid w:val="007F7D40"/>
    <w:rsid w:val="008336FD"/>
    <w:rsid w:val="00855B2B"/>
    <w:rsid w:val="008870DE"/>
    <w:rsid w:val="00890F92"/>
    <w:rsid w:val="008B2F33"/>
    <w:rsid w:val="00917740"/>
    <w:rsid w:val="009660BA"/>
    <w:rsid w:val="009F40B1"/>
    <w:rsid w:val="00A473A1"/>
    <w:rsid w:val="00A7543B"/>
    <w:rsid w:val="00B0182A"/>
    <w:rsid w:val="00B14FE0"/>
    <w:rsid w:val="00B44E6F"/>
    <w:rsid w:val="00B46246"/>
    <w:rsid w:val="00C12EF5"/>
    <w:rsid w:val="00C721A9"/>
    <w:rsid w:val="00C91D7C"/>
    <w:rsid w:val="00CA4DFC"/>
    <w:rsid w:val="00D068FB"/>
    <w:rsid w:val="00D20C4B"/>
    <w:rsid w:val="00DC1F18"/>
    <w:rsid w:val="00DC6443"/>
    <w:rsid w:val="00DF615D"/>
    <w:rsid w:val="00E74581"/>
    <w:rsid w:val="00E961A9"/>
    <w:rsid w:val="00EA0839"/>
    <w:rsid w:val="00EA46AF"/>
    <w:rsid w:val="00ED5A4A"/>
    <w:rsid w:val="00EE47C4"/>
    <w:rsid w:val="00EF4D80"/>
    <w:rsid w:val="00EF7560"/>
    <w:rsid w:val="00F12894"/>
    <w:rsid w:val="00F218B9"/>
    <w:rsid w:val="00F2671D"/>
    <w:rsid w:val="00F8121C"/>
    <w:rsid w:val="00F81E9D"/>
    <w:rsid w:val="00FD221B"/>
    <w:rsid w:val="00FE7846"/>
    <w:rsid w:val="00FF6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14"/>
    <w:pPr>
      <w:spacing w:after="0" w:line="240" w:lineRule="auto"/>
    </w:pPr>
    <w:rPr>
      <w:rFonts w:ascii="Times New Roman" w:eastAsia="Calibri" w:hAnsi="Times New Roman" w:cs="Times New Roman"/>
      <w:sz w:val="28"/>
      <w:szCs w:val="28"/>
    </w:rPr>
  </w:style>
  <w:style w:type="paragraph" w:styleId="1">
    <w:name w:val="heading 1"/>
    <w:basedOn w:val="a"/>
    <w:next w:val="a"/>
    <w:link w:val="10"/>
    <w:uiPriority w:val="99"/>
    <w:qFormat/>
    <w:rsid w:val="00676B0A"/>
    <w:pPr>
      <w:keepNext/>
      <w:outlineLvl w:val="0"/>
    </w:pPr>
    <w:rPr>
      <w:rFonts w:eastAsia="Times New Roman"/>
      <w:szCs w:val="24"/>
      <w:lang w:eastAsia="ru-RU"/>
    </w:rPr>
  </w:style>
  <w:style w:type="paragraph" w:styleId="2">
    <w:name w:val="heading 2"/>
    <w:aliases w:val="!Разделы документа"/>
    <w:basedOn w:val="a"/>
    <w:next w:val="a"/>
    <w:link w:val="20"/>
    <w:uiPriority w:val="9"/>
    <w:qFormat/>
    <w:rsid w:val="00C721A9"/>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6B0A"/>
    <w:rPr>
      <w:rFonts w:ascii="Times New Roman" w:eastAsia="Times New Roman" w:hAnsi="Times New Roman" w:cs="Times New Roman"/>
      <w:sz w:val="28"/>
      <w:szCs w:val="24"/>
      <w:lang w:eastAsia="ru-RU"/>
    </w:rPr>
  </w:style>
  <w:style w:type="paragraph" w:styleId="a3">
    <w:name w:val="List Paragraph"/>
    <w:basedOn w:val="a"/>
    <w:uiPriority w:val="34"/>
    <w:qFormat/>
    <w:rsid w:val="001E3A54"/>
    <w:pPr>
      <w:ind w:left="720"/>
      <w:contextualSpacing/>
    </w:pPr>
  </w:style>
  <w:style w:type="paragraph" w:styleId="a4">
    <w:name w:val="header"/>
    <w:basedOn w:val="a"/>
    <w:link w:val="a5"/>
    <w:uiPriority w:val="99"/>
    <w:unhideWhenUsed/>
    <w:rsid w:val="006378D2"/>
    <w:pPr>
      <w:tabs>
        <w:tab w:val="center" w:pos="4677"/>
        <w:tab w:val="right" w:pos="9355"/>
      </w:tabs>
    </w:pPr>
  </w:style>
  <w:style w:type="character" w:customStyle="1" w:styleId="a5">
    <w:name w:val="Верхний колонтитул Знак"/>
    <w:basedOn w:val="a0"/>
    <w:link w:val="a4"/>
    <w:uiPriority w:val="99"/>
    <w:rsid w:val="006378D2"/>
    <w:rPr>
      <w:rFonts w:ascii="Times New Roman" w:eastAsia="Calibri" w:hAnsi="Times New Roman" w:cs="Times New Roman"/>
      <w:sz w:val="28"/>
      <w:szCs w:val="28"/>
    </w:rPr>
  </w:style>
  <w:style w:type="paragraph" w:styleId="a6">
    <w:name w:val="footer"/>
    <w:basedOn w:val="a"/>
    <w:link w:val="a7"/>
    <w:uiPriority w:val="99"/>
    <w:unhideWhenUsed/>
    <w:rsid w:val="006378D2"/>
    <w:pPr>
      <w:tabs>
        <w:tab w:val="center" w:pos="4677"/>
        <w:tab w:val="right" w:pos="9355"/>
      </w:tabs>
    </w:pPr>
  </w:style>
  <w:style w:type="character" w:customStyle="1" w:styleId="a7">
    <w:name w:val="Нижний колонтитул Знак"/>
    <w:basedOn w:val="a0"/>
    <w:link w:val="a6"/>
    <w:uiPriority w:val="99"/>
    <w:rsid w:val="006378D2"/>
    <w:rPr>
      <w:rFonts w:ascii="Times New Roman" w:eastAsia="Calibri" w:hAnsi="Times New Roman" w:cs="Times New Roman"/>
      <w:sz w:val="28"/>
      <w:szCs w:val="28"/>
    </w:rPr>
  </w:style>
  <w:style w:type="paragraph" w:customStyle="1" w:styleId="a8">
    <w:name w:val="Прижатый влево"/>
    <w:basedOn w:val="a"/>
    <w:next w:val="a"/>
    <w:uiPriority w:val="99"/>
    <w:rsid w:val="00EE47C4"/>
    <w:pPr>
      <w:widowControl w:val="0"/>
      <w:autoSpaceDE w:val="0"/>
      <w:autoSpaceDN w:val="0"/>
      <w:adjustRightInd w:val="0"/>
    </w:pPr>
    <w:rPr>
      <w:rFonts w:ascii="Times New Roman CYR" w:eastAsiaTheme="minorEastAsia" w:hAnsi="Times New Roman CYR" w:cs="Times New Roman CYR"/>
      <w:sz w:val="24"/>
      <w:szCs w:val="24"/>
      <w:lang w:eastAsia="ru-RU"/>
    </w:rPr>
  </w:style>
  <w:style w:type="table" w:styleId="a9">
    <w:name w:val="Table Grid"/>
    <w:basedOn w:val="a1"/>
    <w:uiPriority w:val="59"/>
    <w:rsid w:val="00EE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7">
    <w:name w:val="p7"/>
    <w:basedOn w:val="a"/>
    <w:rsid w:val="000316FF"/>
    <w:pPr>
      <w:spacing w:before="100" w:beforeAutospacing="1" w:after="100" w:afterAutospacing="1"/>
    </w:pPr>
    <w:rPr>
      <w:rFonts w:eastAsia="Times New Roman"/>
      <w:sz w:val="24"/>
      <w:szCs w:val="24"/>
      <w:lang w:eastAsia="ru-RU"/>
    </w:rPr>
  </w:style>
  <w:style w:type="character" w:customStyle="1" w:styleId="aa">
    <w:name w:val="Цветовое выделение"/>
    <w:uiPriority w:val="99"/>
    <w:rsid w:val="000316FF"/>
    <w:rPr>
      <w:b/>
      <w:color w:val="26282F"/>
    </w:rPr>
  </w:style>
  <w:style w:type="paragraph" w:customStyle="1" w:styleId="s1">
    <w:name w:val="s_1"/>
    <w:basedOn w:val="a"/>
    <w:rsid w:val="005735A8"/>
    <w:pPr>
      <w:spacing w:before="100" w:beforeAutospacing="1" w:after="100" w:afterAutospacing="1"/>
    </w:pPr>
    <w:rPr>
      <w:rFonts w:eastAsia="Times New Roman"/>
      <w:sz w:val="24"/>
      <w:szCs w:val="24"/>
      <w:lang w:eastAsia="ru-RU"/>
    </w:rPr>
  </w:style>
  <w:style w:type="paragraph" w:customStyle="1" w:styleId="ConsPlusNormal">
    <w:name w:val="ConsPlusNormal"/>
    <w:next w:val="a"/>
    <w:link w:val="ConsPlusNormal0"/>
    <w:rsid w:val="00C721A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721A9"/>
    <w:rPr>
      <w:rFonts w:ascii="Arial" w:eastAsia="Times New Roman" w:hAnsi="Arial" w:cs="Arial"/>
      <w:sz w:val="20"/>
      <w:szCs w:val="20"/>
      <w:lang w:eastAsia="ar-SA"/>
    </w:rPr>
  </w:style>
  <w:style w:type="character" w:customStyle="1" w:styleId="20">
    <w:name w:val="Заголовок 2 Знак"/>
    <w:aliases w:val="!Разделы документа Знак"/>
    <w:basedOn w:val="a0"/>
    <w:link w:val="2"/>
    <w:uiPriority w:val="9"/>
    <w:rsid w:val="00C721A9"/>
    <w:rPr>
      <w:rFonts w:ascii="Times New Roman" w:eastAsia="Arial Unicode MS" w:hAnsi="Times New Roman" w:cs="Times New Roman"/>
      <w:b/>
      <w:color w:val="000000"/>
      <w:spacing w:val="-4"/>
      <w:kern w:val="2"/>
      <w:sz w:val="40"/>
      <w:szCs w:val="24"/>
      <w:shd w:val="clear" w:color="auto" w:fill="FFFFFF"/>
    </w:rPr>
  </w:style>
  <w:style w:type="character" w:customStyle="1" w:styleId="ab">
    <w:name w:val="Текст выноски Знак"/>
    <w:basedOn w:val="a0"/>
    <w:link w:val="ac"/>
    <w:uiPriority w:val="99"/>
    <w:semiHidden/>
    <w:rsid w:val="00C721A9"/>
    <w:rPr>
      <w:rFonts w:ascii="Tahoma" w:eastAsia="Times New Roman" w:hAnsi="Tahoma" w:cs="Tahoma"/>
      <w:sz w:val="16"/>
      <w:szCs w:val="16"/>
      <w:lang w:eastAsia="ru-RU"/>
    </w:rPr>
  </w:style>
  <w:style w:type="paragraph" w:styleId="ac">
    <w:name w:val="Balloon Text"/>
    <w:basedOn w:val="a"/>
    <w:link w:val="ab"/>
    <w:uiPriority w:val="99"/>
    <w:semiHidden/>
    <w:unhideWhenUsed/>
    <w:rsid w:val="00C721A9"/>
    <w:rPr>
      <w:rFonts w:ascii="Tahoma" w:eastAsia="Times New Roman" w:hAnsi="Tahoma" w:cs="Tahoma"/>
      <w:sz w:val="16"/>
      <w:szCs w:val="16"/>
      <w:lang w:eastAsia="ru-RU"/>
    </w:rPr>
  </w:style>
  <w:style w:type="paragraph" w:customStyle="1" w:styleId="ConsPlusNonformat">
    <w:name w:val="ConsPlusNonformat"/>
    <w:rsid w:val="00C721A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basedOn w:val="aa"/>
    <w:uiPriority w:val="99"/>
    <w:rsid w:val="00A7543B"/>
    <w:rPr>
      <w:rFonts w:cs="Times New Roman"/>
      <w:color w:val="106BBE"/>
    </w:rPr>
  </w:style>
  <w:style w:type="paragraph" w:customStyle="1" w:styleId="ae">
    <w:name w:val="Текст (справка)"/>
    <w:basedOn w:val="a"/>
    <w:next w:val="a"/>
    <w:uiPriority w:val="99"/>
    <w:rsid w:val="00A7543B"/>
    <w:pPr>
      <w:widowControl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f">
    <w:name w:val="Комментарий"/>
    <w:basedOn w:val="ae"/>
    <w:next w:val="a"/>
    <w:uiPriority w:val="99"/>
    <w:rsid w:val="00A7543B"/>
    <w:pPr>
      <w:spacing w:before="75"/>
      <w:ind w:right="0"/>
      <w:jc w:val="both"/>
    </w:pPr>
    <w:rPr>
      <w:color w:val="353842"/>
      <w:shd w:val="clear" w:color="auto" w:fill="F0F0F0"/>
    </w:rPr>
  </w:style>
  <w:style w:type="paragraph" w:customStyle="1" w:styleId="af0">
    <w:name w:val="Информация о версии"/>
    <w:basedOn w:val="af"/>
    <w:next w:val="a"/>
    <w:uiPriority w:val="99"/>
    <w:rsid w:val="00A7543B"/>
    <w:rPr>
      <w:i/>
      <w:iCs/>
    </w:rPr>
  </w:style>
  <w:style w:type="paragraph" w:customStyle="1" w:styleId="af1">
    <w:name w:val="Текст информации об изменениях"/>
    <w:basedOn w:val="a"/>
    <w:next w:val="a"/>
    <w:uiPriority w:val="99"/>
    <w:rsid w:val="00A7543B"/>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f2">
    <w:name w:val="Информация об изменениях"/>
    <w:basedOn w:val="af1"/>
    <w:next w:val="a"/>
    <w:uiPriority w:val="99"/>
    <w:rsid w:val="00A7543B"/>
    <w:pPr>
      <w:spacing w:before="180"/>
      <w:ind w:left="360" w:right="360" w:firstLine="0"/>
    </w:pPr>
    <w:rPr>
      <w:shd w:val="clear" w:color="auto" w:fill="EAEFED"/>
    </w:rPr>
  </w:style>
  <w:style w:type="paragraph" w:customStyle="1" w:styleId="af3">
    <w:name w:val="Нормальный (таблица)"/>
    <w:basedOn w:val="a"/>
    <w:next w:val="a"/>
    <w:uiPriority w:val="99"/>
    <w:rsid w:val="00A7543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4">
    <w:name w:val="Таблицы (моноширинный)"/>
    <w:basedOn w:val="a"/>
    <w:next w:val="a"/>
    <w:uiPriority w:val="99"/>
    <w:rsid w:val="00A7543B"/>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f5">
    <w:name w:val="Подзаголовок для информации об изменениях"/>
    <w:basedOn w:val="af1"/>
    <w:next w:val="a"/>
    <w:uiPriority w:val="99"/>
    <w:rsid w:val="00A7543B"/>
    <w:rPr>
      <w:b/>
      <w:bCs/>
    </w:rPr>
  </w:style>
  <w:style w:type="character" w:customStyle="1" w:styleId="af6">
    <w:name w:val="Цветовое выделение для Текст"/>
    <w:uiPriority w:val="99"/>
    <w:rsid w:val="00A7543B"/>
    <w:rPr>
      <w:rFonts w:ascii="Times New Roman CYR" w:hAnsi="Times New Roman CYR"/>
    </w:rPr>
  </w:style>
  <w:style w:type="character" w:styleId="af7">
    <w:name w:val="Hyperlink"/>
    <w:basedOn w:val="a0"/>
    <w:uiPriority w:val="99"/>
    <w:unhideWhenUsed/>
    <w:rsid w:val="00A7543B"/>
    <w:rPr>
      <w:rFonts w:cs="Times New Roman"/>
      <w:color w:val="0000FF" w:themeColor="hyperlink"/>
      <w:u w:val="single"/>
    </w:rPr>
  </w:style>
  <w:style w:type="paragraph" w:customStyle="1" w:styleId="b">
    <w:name w:val="Обычнbй"/>
    <w:rsid w:val="00A7543B"/>
    <w:pPr>
      <w:widowControl w:val="0"/>
      <w:snapToGrid w:val="0"/>
    </w:pPr>
    <w:rPr>
      <w:rFonts w:ascii="Times New Roman" w:eastAsiaTheme="minorEastAsia" w:hAnsi="Times New Roman" w:cs="Times New Roman"/>
      <w:sz w:val="28"/>
      <w:lang w:eastAsia="ru-RU"/>
    </w:rPr>
  </w:style>
  <w:style w:type="character" w:styleId="af8">
    <w:name w:val="Emphasis"/>
    <w:basedOn w:val="a0"/>
    <w:uiPriority w:val="20"/>
    <w:qFormat/>
    <w:rsid w:val="00A7543B"/>
    <w:rPr>
      <w:rFonts w:cs="Times New Roman"/>
      <w:i/>
      <w:iCs/>
    </w:rPr>
  </w:style>
  <w:style w:type="paragraph" w:styleId="af9">
    <w:name w:val="No Spacing"/>
    <w:uiPriority w:val="1"/>
    <w:qFormat/>
    <w:rsid w:val="00A7543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customStyle="1" w:styleId="afa">
    <w:name w:val="Содержимое таблицы"/>
    <w:basedOn w:val="a"/>
    <w:rsid w:val="00A7543B"/>
    <w:pPr>
      <w:widowControl w:val="0"/>
      <w:suppressLineNumbers/>
      <w:suppressAutoHyphens/>
    </w:pPr>
    <w:rPr>
      <w:rFonts w:eastAsia="Arial Unicode MS"/>
      <w:kern w:val="1"/>
      <w:szCs w:val="24"/>
    </w:rPr>
  </w:style>
  <w:style w:type="character" w:styleId="afb">
    <w:name w:val="FollowedHyperlink"/>
    <w:basedOn w:val="a0"/>
    <w:uiPriority w:val="99"/>
    <w:semiHidden/>
    <w:unhideWhenUsed/>
    <w:rsid w:val="00A754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3040">
      <w:bodyDiv w:val="1"/>
      <w:marLeft w:val="0"/>
      <w:marRight w:val="0"/>
      <w:marTop w:val="0"/>
      <w:marBottom w:val="0"/>
      <w:divBdr>
        <w:top w:val="none" w:sz="0" w:space="0" w:color="auto"/>
        <w:left w:val="none" w:sz="0" w:space="0" w:color="auto"/>
        <w:bottom w:val="none" w:sz="0" w:space="0" w:color="auto"/>
        <w:right w:val="none" w:sz="0" w:space="0" w:color="auto"/>
      </w:divBdr>
    </w:div>
    <w:div w:id="175775227">
      <w:bodyDiv w:val="1"/>
      <w:marLeft w:val="0"/>
      <w:marRight w:val="0"/>
      <w:marTop w:val="0"/>
      <w:marBottom w:val="0"/>
      <w:divBdr>
        <w:top w:val="none" w:sz="0" w:space="0" w:color="auto"/>
        <w:left w:val="none" w:sz="0" w:space="0" w:color="auto"/>
        <w:bottom w:val="none" w:sz="0" w:space="0" w:color="auto"/>
        <w:right w:val="none" w:sz="0" w:space="0" w:color="auto"/>
      </w:divBdr>
    </w:div>
    <w:div w:id="266544544">
      <w:bodyDiv w:val="1"/>
      <w:marLeft w:val="0"/>
      <w:marRight w:val="0"/>
      <w:marTop w:val="0"/>
      <w:marBottom w:val="0"/>
      <w:divBdr>
        <w:top w:val="none" w:sz="0" w:space="0" w:color="auto"/>
        <w:left w:val="none" w:sz="0" w:space="0" w:color="auto"/>
        <w:bottom w:val="none" w:sz="0" w:space="0" w:color="auto"/>
        <w:right w:val="none" w:sz="0" w:space="0" w:color="auto"/>
      </w:divBdr>
    </w:div>
    <w:div w:id="438379041">
      <w:bodyDiv w:val="1"/>
      <w:marLeft w:val="0"/>
      <w:marRight w:val="0"/>
      <w:marTop w:val="0"/>
      <w:marBottom w:val="0"/>
      <w:divBdr>
        <w:top w:val="none" w:sz="0" w:space="0" w:color="auto"/>
        <w:left w:val="none" w:sz="0" w:space="0" w:color="auto"/>
        <w:bottom w:val="none" w:sz="0" w:space="0" w:color="auto"/>
        <w:right w:val="none" w:sz="0" w:space="0" w:color="auto"/>
      </w:divBdr>
    </w:div>
    <w:div w:id="679352869">
      <w:bodyDiv w:val="1"/>
      <w:marLeft w:val="0"/>
      <w:marRight w:val="0"/>
      <w:marTop w:val="0"/>
      <w:marBottom w:val="0"/>
      <w:divBdr>
        <w:top w:val="none" w:sz="0" w:space="0" w:color="auto"/>
        <w:left w:val="none" w:sz="0" w:space="0" w:color="auto"/>
        <w:bottom w:val="none" w:sz="0" w:space="0" w:color="auto"/>
        <w:right w:val="none" w:sz="0" w:space="0" w:color="auto"/>
      </w:divBdr>
    </w:div>
    <w:div w:id="1338532563">
      <w:bodyDiv w:val="1"/>
      <w:marLeft w:val="0"/>
      <w:marRight w:val="0"/>
      <w:marTop w:val="0"/>
      <w:marBottom w:val="0"/>
      <w:divBdr>
        <w:top w:val="none" w:sz="0" w:space="0" w:color="auto"/>
        <w:left w:val="none" w:sz="0" w:space="0" w:color="auto"/>
        <w:bottom w:val="none" w:sz="0" w:space="0" w:color="auto"/>
        <w:right w:val="none" w:sz="0" w:space="0" w:color="auto"/>
      </w:divBdr>
    </w:div>
    <w:div w:id="1559896747">
      <w:bodyDiv w:val="1"/>
      <w:marLeft w:val="0"/>
      <w:marRight w:val="0"/>
      <w:marTop w:val="0"/>
      <w:marBottom w:val="0"/>
      <w:divBdr>
        <w:top w:val="none" w:sz="0" w:space="0" w:color="auto"/>
        <w:left w:val="none" w:sz="0" w:space="0" w:color="auto"/>
        <w:bottom w:val="none" w:sz="0" w:space="0" w:color="auto"/>
        <w:right w:val="none" w:sz="0" w:space="0" w:color="auto"/>
      </w:divBdr>
    </w:div>
    <w:div w:id="1621299586">
      <w:bodyDiv w:val="1"/>
      <w:marLeft w:val="0"/>
      <w:marRight w:val="0"/>
      <w:marTop w:val="0"/>
      <w:marBottom w:val="0"/>
      <w:divBdr>
        <w:top w:val="none" w:sz="0" w:space="0" w:color="auto"/>
        <w:left w:val="none" w:sz="0" w:space="0" w:color="auto"/>
        <w:bottom w:val="none" w:sz="0" w:space="0" w:color="auto"/>
        <w:right w:val="none" w:sz="0" w:space="0" w:color="auto"/>
      </w:divBdr>
    </w:div>
    <w:div w:id="1677030311">
      <w:bodyDiv w:val="1"/>
      <w:marLeft w:val="0"/>
      <w:marRight w:val="0"/>
      <w:marTop w:val="0"/>
      <w:marBottom w:val="0"/>
      <w:divBdr>
        <w:top w:val="none" w:sz="0" w:space="0" w:color="auto"/>
        <w:left w:val="none" w:sz="0" w:space="0" w:color="auto"/>
        <w:bottom w:val="none" w:sz="0" w:space="0" w:color="auto"/>
        <w:right w:val="none" w:sz="0" w:space="0" w:color="auto"/>
      </w:divBdr>
    </w:div>
    <w:div w:id="1737241835">
      <w:bodyDiv w:val="1"/>
      <w:marLeft w:val="0"/>
      <w:marRight w:val="0"/>
      <w:marTop w:val="0"/>
      <w:marBottom w:val="0"/>
      <w:divBdr>
        <w:top w:val="none" w:sz="0" w:space="0" w:color="auto"/>
        <w:left w:val="none" w:sz="0" w:space="0" w:color="auto"/>
        <w:bottom w:val="none" w:sz="0" w:space="0" w:color="auto"/>
        <w:right w:val="none" w:sz="0" w:space="0" w:color="auto"/>
      </w:divBdr>
    </w:div>
    <w:div w:id="2000962793">
      <w:bodyDiv w:val="1"/>
      <w:marLeft w:val="0"/>
      <w:marRight w:val="0"/>
      <w:marTop w:val="0"/>
      <w:marBottom w:val="0"/>
      <w:divBdr>
        <w:top w:val="none" w:sz="0" w:space="0" w:color="auto"/>
        <w:left w:val="none" w:sz="0" w:space="0" w:color="auto"/>
        <w:bottom w:val="none" w:sz="0" w:space="0" w:color="auto"/>
        <w:right w:val="none" w:sz="0" w:space="0" w:color="auto"/>
      </w:divBdr>
    </w:div>
    <w:div w:id="2021619704">
      <w:bodyDiv w:val="1"/>
      <w:marLeft w:val="0"/>
      <w:marRight w:val="0"/>
      <w:marTop w:val="0"/>
      <w:marBottom w:val="0"/>
      <w:divBdr>
        <w:top w:val="none" w:sz="0" w:space="0" w:color="auto"/>
        <w:left w:val="none" w:sz="0" w:space="0" w:color="auto"/>
        <w:bottom w:val="none" w:sz="0" w:space="0" w:color="auto"/>
        <w:right w:val="none" w:sz="0" w:space="0" w:color="auto"/>
      </w:divBdr>
    </w:div>
    <w:div w:id="2034571100">
      <w:bodyDiv w:val="1"/>
      <w:marLeft w:val="0"/>
      <w:marRight w:val="0"/>
      <w:marTop w:val="0"/>
      <w:marBottom w:val="0"/>
      <w:divBdr>
        <w:top w:val="none" w:sz="0" w:space="0" w:color="auto"/>
        <w:left w:val="none" w:sz="0" w:space="0" w:color="auto"/>
        <w:bottom w:val="none" w:sz="0" w:space="0" w:color="auto"/>
        <w:right w:val="none" w:sz="0" w:space="0" w:color="auto"/>
      </w:divBdr>
    </w:div>
    <w:div w:id="20767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67036/0" TargetMode="External"/><Relationship Id="rId18" Type="http://schemas.openxmlformats.org/officeDocument/2006/relationships/hyperlink" Target="http://internet.garant.ru/document/redirect/12164247/2610" TargetMode="External"/><Relationship Id="rId26" Type="http://schemas.openxmlformats.org/officeDocument/2006/relationships/hyperlink" Target="http://internet.garant.ru/document/redirect/12164247/0" TargetMode="External"/><Relationship Id="rId39" Type="http://schemas.openxmlformats.org/officeDocument/2006/relationships/hyperlink" Target="http://internet.garant.ru/document/redirect/12184522/21" TargetMode="External"/><Relationship Id="rId3" Type="http://schemas.openxmlformats.org/officeDocument/2006/relationships/styles" Target="styles.xml"/><Relationship Id="rId21" Type="http://schemas.openxmlformats.org/officeDocument/2006/relationships/hyperlink" Target="http://www.storogevoe2.ru"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12125267/0" TargetMode="External"/><Relationship Id="rId47" Type="http://schemas.openxmlformats.org/officeDocument/2006/relationships/hyperlink" Target="http://internet.garant.ru/document/redirect/10102673/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12164247/0" TargetMode="External"/><Relationship Id="rId17" Type="http://schemas.openxmlformats.org/officeDocument/2006/relationships/hyperlink" Target="http://internet.garant.ru/document/redirect/12167036/0" TargetMode="External"/><Relationship Id="rId25" Type="http://schemas.openxmlformats.org/officeDocument/2006/relationships/hyperlink" Target="http://internet.garant.ru/document/redirect/12146661/0" TargetMode="External"/><Relationship Id="rId33" Type="http://schemas.openxmlformats.org/officeDocument/2006/relationships/hyperlink" Target="http://internet.garant.ru/document/redirect/12167036/0" TargetMode="External"/><Relationship Id="rId38" Type="http://schemas.openxmlformats.org/officeDocument/2006/relationships/hyperlink" Target="http://internet.garant.ru/document/redirect/12167036/0" TargetMode="External"/><Relationship Id="rId46" Type="http://schemas.openxmlformats.org/officeDocument/2006/relationships/hyperlink" Target="http://internet.garant.ru/document/redirect/18100005/12" TargetMode="External"/><Relationship Id="rId2" Type="http://schemas.openxmlformats.org/officeDocument/2006/relationships/numbering" Target="numbering.xml"/><Relationship Id="rId16" Type="http://schemas.openxmlformats.org/officeDocument/2006/relationships/hyperlink" Target="http://internet.garant.ru/document/redirect/12167036/1000" TargetMode="External"/><Relationship Id="rId20" Type="http://schemas.openxmlformats.org/officeDocument/2006/relationships/hyperlink" Target="http://internet.garant.ru/" TargetMode="External"/><Relationship Id="rId29" Type="http://schemas.openxmlformats.org/officeDocument/2006/relationships/hyperlink" Target="http://internet.garant.ru/document/redirect/12167036/1000" TargetMode="External"/><Relationship Id="rId41" Type="http://schemas.openxmlformats.org/officeDocument/2006/relationships/hyperlink" Target="http://internet.garant.ru/document/redirect/121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12146661/1004" TargetMode="External"/><Relationship Id="rId32" Type="http://schemas.openxmlformats.org/officeDocument/2006/relationships/hyperlink" Target="http://internet.garant.ru/document/redirect/12167036/2000" TargetMode="External"/><Relationship Id="rId37" Type="http://schemas.openxmlformats.org/officeDocument/2006/relationships/hyperlink" Target="http://internet.garant.ru/document/redirect/12167036/3000" TargetMode="External"/><Relationship Id="rId40" Type="http://schemas.openxmlformats.org/officeDocument/2006/relationships/hyperlink" Target="http://internet.garant.ru/document/redirect/12184522/21" TargetMode="External"/><Relationship Id="rId45" Type="http://schemas.openxmlformats.org/officeDocument/2006/relationships/hyperlink" Target="http://internet.garant.ru/document/redirect/12146661/0" TargetMode="External"/><Relationship Id="rId5" Type="http://schemas.openxmlformats.org/officeDocument/2006/relationships/webSettings" Target="webSettings.xml"/><Relationship Id="rId15" Type="http://schemas.openxmlformats.org/officeDocument/2006/relationships/hyperlink" Target="http://internet.garant.ru/document/redirect/18124013/0" TargetMode="External"/><Relationship Id="rId23" Type="http://schemas.openxmlformats.org/officeDocument/2006/relationships/hyperlink" Target="http://internet.garant.ru/document/redirect/18100005/12" TargetMode="External"/><Relationship Id="rId28" Type="http://schemas.openxmlformats.org/officeDocument/2006/relationships/hyperlink" Target="http://internet.garant.ru/document/redirect/12164247/26201" TargetMode="External"/><Relationship Id="rId36" Type="http://schemas.openxmlformats.org/officeDocument/2006/relationships/hyperlink" Target="http://internet.garant.ru/document/redirect/12184522/54" TargetMode="External"/><Relationship Id="rId49" Type="http://schemas.openxmlformats.org/officeDocument/2006/relationships/hyperlink" Target="consultantplus://offline/ref=DE4033506531EF59018D5B0B92E5D94D2C5081D7CC4C4DF23B9216F7A473A66A5F42764C2F48e5u4K" TargetMode="External"/><Relationship Id="rId10" Type="http://schemas.openxmlformats.org/officeDocument/2006/relationships/hyperlink" Target="http://internet.garant.ru/document/redirect/12124624/0" TargetMode="External"/><Relationship Id="rId19" Type="http://schemas.openxmlformats.org/officeDocument/2006/relationships/hyperlink" Target="http://internet.garant.ru/document/redirect/12164247/2610" TargetMode="External"/><Relationship Id="rId31" Type="http://schemas.openxmlformats.org/officeDocument/2006/relationships/hyperlink" Target="http://internet.garant.ru/document/redirect/12184522/54" TargetMode="External"/><Relationship Id="rId44" Type="http://schemas.openxmlformats.org/officeDocument/2006/relationships/hyperlink" Target="http://internet.garant.ru/document/redirect/18100005/12" TargetMode="External"/><Relationship Id="rId4" Type="http://schemas.openxmlformats.org/officeDocument/2006/relationships/settings" Target="settings.xml"/><Relationship Id="rId9" Type="http://schemas.openxmlformats.org/officeDocument/2006/relationships/hyperlink" Target="http://internet.garant.ru/document/redirect/12125267/0" TargetMode="External"/><Relationship Id="rId14" Type="http://schemas.openxmlformats.org/officeDocument/2006/relationships/hyperlink" Target="http://internet.garant.ru/document/redirect/18112210/0" TargetMode="External"/><Relationship Id="rId22" Type="http://schemas.openxmlformats.org/officeDocument/2006/relationships/hyperlink" Target="mailto:vt_storozh.liski@govvrn.ru" TargetMode="External"/><Relationship Id="rId27" Type="http://schemas.openxmlformats.org/officeDocument/2006/relationships/hyperlink" Target="http://internet.garant.ru/document/redirect/12164247/2610" TargetMode="External"/><Relationship Id="rId30" Type="http://schemas.openxmlformats.org/officeDocument/2006/relationships/hyperlink" Target="http://internet.garant.ru/document/redirect/12167036/0" TargetMode="External"/><Relationship Id="rId35" Type="http://schemas.openxmlformats.org/officeDocument/2006/relationships/hyperlink" Target="http://internet.garant.ru/document/redirect/12184522/54" TargetMode="External"/><Relationship Id="rId43" Type="http://schemas.openxmlformats.org/officeDocument/2006/relationships/hyperlink" Target="http://internet.garant.ru/document/redirect/18112210/0" TargetMode="External"/><Relationship Id="rId48" Type="http://schemas.openxmlformats.org/officeDocument/2006/relationships/footer" Target="footer1.xml"/><Relationship Id="rId8" Type="http://schemas.openxmlformats.org/officeDocument/2006/relationships/hyperlink" Target="http://internet.garant.ru/document/redirect/10103000/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9DB6-4DEE-4D7B-9CD3-B1D4E7B9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15824</Words>
  <Characters>90203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Admin</cp:lastModifiedBy>
  <cp:revision>32</cp:revision>
  <cp:lastPrinted>2019-09-04T05:50:00Z</cp:lastPrinted>
  <dcterms:created xsi:type="dcterms:W3CDTF">2017-11-20T07:47:00Z</dcterms:created>
  <dcterms:modified xsi:type="dcterms:W3CDTF">2019-09-04T05:53:00Z</dcterms:modified>
</cp:coreProperties>
</file>