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5304C0" w:rsidRDefault="005304C0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Пузевского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поселения</w:t>
      </w:r>
    </w:p>
    <w:p w:rsidR="005304C0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proofErr w:type="spellStart"/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</w:t>
      </w:r>
    </w:p>
    <w:p w:rsidR="007D3541" w:rsidRPr="007D354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4C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7D3541" w:rsidRPr="005304C0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="005304C0" w:rsidRPr="00530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Пузево</w:t>
      </w:r>
      <w:proofErr w:type="spellEnd"/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53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Пузевского</w:t>
      </w:r>
      <w:proofErr w:type="spellEnd"/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53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26.07.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3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г. № 126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proofErr w:type="spellStart"/>
      <w:r w:rsidR="0053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Пузевского</w:t>
      </w:r>
      <w:proofErr w:type="spellEnd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C0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C1E2D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EC1E2D">
        <w:rPr>
          <w:rFonts w:ascii="Times New Roman" w:hAnsi="Times New Roman" w:cs="Times New Roman"/>
          <w:sz w:val="28"/>
          <w:szCs w:val="28"/>
        </w:rPr>
        <w:t xml:space="preserve"> Порядок в новой редакции, согласно приложению к настоящему решению.</w:t>
      </w:r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5304C0">
        <w:rPr>
          <w:rFonts w:ascii="Times New Roman" w:hAnsi="Times New Roman"/>
          <w:color w:val="000000"/>
          <w:sz w:val="28"/>
          <w:szCs w:val="28"/>
        </w:rPr>
        <w:t xml:space="preserve">Вестнике муниципальных нормативно-правовых актов и иной официальной информации </w:t>
      </w:r>
      <w:proofErr w:type="spellStart"/>
      <w:r w:rsidR="005304C0">
        <w:rPr>
          <w:rFonts w:ascii="Times New Roman" w:hAnsi="Times New Roman"/>
          <w:color w:val="000000"/>
          <w:sz w:val="28"/>
          <w:szCs w:val="28"/>
        </w:rPr>
        <w:t>Пузевского</w:t>
      </w:r>
      <w:proofErr w:type="spellEnd"/>
      <w:r w:rsidR="005304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304C0">
        <w:rPr>
          <w:rFonts w:ascii="Times New Roman" w:hAnsi="Times New Roman"/>
          <w:color w:val="000000"/>
          <w:sz w:val="28"/>
          <w:szCs w:val="28"/>
        </w:rPr>
        <w:t>Бутурлиновского</w:t>
      </w:r>
      <w:proofErr w:type="spellEnd"/>
      <w:r w:rsidR="005304C0"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Воронежской области.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4C0" w:rsidRDefault="005304C0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75A" w:rsidRDefault="00CB00B7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304C0">
        <w:rPr>
          <w:rFonts w:ascii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5304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И.М. </w:t>
      </w:r>
      <w:proofErr w:type="spellStart"/>
      <w:r w:rsidR="005304C0">
        <w:rPr>
          <w:rFonts w:ascii="Times New Roman" w:hAnsi="Times New Roman" w:cs="Times New Roman"/>
          <w:sz w:val="28"/>
          <w:szCs w:val="28"/>
          <w:lang w:eastAsia="ru-RU"/>
        </w:rPr>
        <w:t>Дорохин</w:t>
      </w:r>
      <w:proofErr w:type="spellEnd"/>
    </w:p>
    <w:p w:rsidR="00EC1E2D" w:rsidRDefault="00EC1E2D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E2D" w:rsidRDefault="00EC1E2D" w:rsidP="008837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04C0" w:rsidRDefault="00EC1E2D" w:rsidP="005304C0">
      <w:pPr>
        <w:pStyle w:val="a4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5304C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304C0" w:rsidRDefault="00EC1E2D" w:rsidP="005304C0">
      <w:pPr>
        <w:pStyle w:val="a4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5304C0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5304C0" w:rsidRDefault="005304C0" w:rsidP="005304C0">
      <w:pPr>
        <w:pStyle w:val="a4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04C0">
        <w:rPr>
          <w:rFonts w:ascii="Times New Roman" w:hAnsi="Times New Roman" w:cs="Times New Roman"/>
          <w:sz w:val="24"/>
          <w:szCs w:val="24"/>
        </w:rPr>
        <w:t>Пузевского</w:t>
      </w:r>
      <w:proofErr w:type="spellEnd"/>
      <w:r w:rsidR="00EC1E2D" w:rsidRPr="005304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C1E2D" w:rsidRPr="005304C0" w:rsidRDefault="00EC1E2D" w:rsidP="005304C0">
      <w:pPr>
        <w:pStyle w:val="a4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5304C0">
        <w:rPr>
          <w:rFonts w:ascii="Times New Roman" w:hAnsi="Times New Roman" w:cs="Times New Roman"/>
          <w:sz w:val="24"/>
          <w:szCs w:val="24"/>
        </w:rPr>
        <w:t xml:space="preserve">от </w:t>
      </w:r>
      <w:r w:rsidR="005304C0" w:rsidRPr="005304C0">
        <w:rPr>
          <w:rFonts w:ascii="Times New Roman" w:hAnsi="Times New Roman" w:cs="Times New Roman"/>
          <w:sz w:val="24"/>
          <w:szCs w:val="24"/>
        </w:rPr>
        <w:t>30.09.2019 г.</w:t>
      </w:r>
      <w:r w:rsidRPr="005304C0">
        <w:rPr>
          <w:rFonts w:ascii="Times New Roman" w:hAnsi="Times New Roman" w:cs="Times New Roman"/>
          <w:sz w:val="24"/>
          <w:szCs w:val="24"/>
        </w:rPr>
        <w:t xml:space="preserve"> № </w:t>
      </w:r>
      <w:r w:rsidR="005304C0">
        <w:rPr>
          <w:rFonts w:ascii="Times New Roman" w:hAnsi="Times New Roman" w:cs="Times New Roman"/>
          <w:sz w:val="24"/>
          <w:szCs w:val="24"/>
        </w:rPr>
        <w:t>188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p w:rsidR="00EC1E2D" w:rsidRPr="005304C0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управления и распоряжения имуществом, находящимся в собственности </w:t>
      </w:r>
      <w:proofErr w:type="spellStart"/>
      <w:r w:rsidR="005304C0" w:rsidRPr="0053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Пузевского</w:t>
      </w:r>
      <w:proofErr w:type="spellEnd"/>
      <w:r w:rsidRPr="0053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Pr="0053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Бутурлиновского</w:t>
      </w:r>
      <w:proofErr w:type="spellEnd"/>
      <w:r w:rsidRPr="00530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5304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для решения вопросов местного значения.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обеспечения сохранности имущества, находящегося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16469335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находящимсяв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собственности </w:t>
      </w:r>
      <w:proofErr w:type="spellStart"/>
      <w:r w:rsidR="005304C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От имени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права собственника в отношении имущества, находящегося в его собственности, осуществляет администрация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Органы местного самоуправления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К компетенции Совета народных депутатов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управлению и распоряжению имуществом, 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определение порядка участия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ж) утверждение реестра муниципального имущества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Администрация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вопросам управления и распоряжения имуществом сельского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б) вносить предложения о приобретении имущества в собственность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 распоряжении имуществом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осуществлять полномочия собственника имущества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Общие условия совершения сделок с имуществом</w:t>
      </w:r>
      <w:bookmarkEnd w:id="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D428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находящимся в собственности </w:t>
      </w:r>
      <w:proofErr w:type="spellStart"/>
      <w:r w:rsidR="005304C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Сделки с имуществом, находящимся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совершаются от имени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Сделки по отчуждению имущества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проведения оценки имущества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находящегося в собственности</w:t>
      </w:r>
      <w:r w:rsidR="00D4283D" w:rsidRP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Приватизация имущества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4.3. Муниципальное имущество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Программа (план) приватизации разрабатывается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вносится на рассмотрение Совета народных депутатов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одновременно с проектом решения о бюджете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сроки,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предусмотренные для внесения проекта решения о бюджете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Совет народных депутатов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иные юридические лица и физические лица вправе направлять в администрацию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районасвои предложения о приватизации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Муниципальная казна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Средства бюджета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и иное муниципальное имущество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не закрепленное за муниципальными предприятиями и учреждениями, составляют муниципальную казну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осуществляет правомочия собственника в отношении муниципальной казны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из казны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bookmarkEnd w:id="6"/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Пузевское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8.2. Решение об учреждении (создании) муниципальных унитарных предприятий, муниципальных учреждений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принимается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Пузевскому</w:t>
      </w:r>
      <w:proofErr w:type="spellEnd"/>
      <w:r w:rsidR="00D4283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устанавливается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осуществляет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правового акта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9. Управление и распоряжение имуществом муниципальных предприятий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осуществляющей полномочия собственника.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Пузевское</w:t>
      </w:r>
      <w:proofErr w:type="spellEnd"/>
      <w:r w:rsidR="00D4283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10. Управление и распоряжение имуществом муниципальных казенных предприятий и учреждений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11.2. Решение о предоставлении в аренду имущества казны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принимается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арендодателя при предоставлении в аренду муниципального имущества осуществляет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="00D4283D"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сельского поселения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Бутурлиновского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11.6. В качестве организатора торгов выступает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11.10. При проведен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 Списание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Инвентаризация имущества казны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осуществляется в порядке, утвержденном правовым актом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14.3. Залогодателем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выступает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15.1. Имущество, находящееся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15.2. Реестр муниципального имущества ведется администрацией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находящимся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собственности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16.2.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16.3. Администрация </w:t>
      </w:r>
      <w:proofErr w:type="spellStart"/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proofErr w:type="spell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D4283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Пузевского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590CDC">
      <w:pgSz w:w="11906" w:h="16838" w:code="9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214CCA"/>
    <w:rsid w:val="0025399C"/>
    <w:rsid w:val="002B7AEA"/>
    <w:rsid w:val="00307334"/>
    <w:rsid w:val="00330181"/>
    <w:rsid w:val="00350B23"/>
    <w:rsid w:val="00357A90"/>
    <w:rsid w:val="003C1061"/>
    <w:rsid w:val="003D6C15"/>
    <w:rsid w:val="003D72ED"/>
    <w:rsid w:val="00405F9D"/>
    <w:rsid w:val="00451A18"/>
    <w:rsid w:val="00465BC4"/>
    <w:rsid w:val="004771D0"/>
    <w:rsid w:val="004D523E"/>
    <w:rsid w:val="004E4059"/>
    <w:rsid w:val="004F0F5F"/>
    <w:rsid w:val="00526469"/>
    <w:rsid w:val="005304C0"/>
    <w:rsid w:val="00556585"/>
    <w:rsid w:val="0055760F"/>
    <w:rsid w:val="00590CDC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6E667D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50FA6"/>
    <w:rsid w:val="009672D9"/>
    <w:rsid w:val="00972CE0"/>
    <w:rsid w:val="009843B6"/>
    <w:rsid w:val="009958DD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CF0CB2"/>
    <w:rsid w:val="00D35A07"/>
    <w:rsid w:val="00D3654C"/>
    <w:rsid w:val="00D4283D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77EF5"/>
    <w:rsid w:val="00E86654"/>
    <w:rsid w:val="00E907E6"/>
    <w:rsid w:val="00EC1E2D"/>
    <w:rsid w:val="00ED095B"/>
    <w:rsid w:val="00F01237"/>
    <w:rsid w:val="00F22A63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3</cp:revision>
  <cp:lastPrinted>2019-09-25T06:25:00Z</cp:lastPrinted>
  <dcterms:created xsi:type="dcterms:W3CDTF">2019-09-25T13:43:00Z</dcterms:created>
  <dcterms:modified xsi:type="dcterms:W3CDTF">2019-10-07T06:57:00Z</dcterms:modified>
</cp:coreProperties>
</file>