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86" w:rsidRPr="00C96B86" w:rsidRDefault="00C96B86" w:rsidP="00C96B86">
      <w:pPr>
        <w:tabs>
          <w:tab w:val="left" w:pos="5400"/>
        </w:tabs>
        <w:spacing w:after="0" w:line="240" w:lineRule="auto"/>
        <w:jc w:val="center"/>
        <w:rPr>
          <w:rFonts w:ascii="Arial" w:hAnsi="Arial" w:cs="Arial"/>
          <w:sz w:val="24"/>
        </w:rPr>
      </w:pPr>
      <w:r w:rsidRPr="00C96B86">
        <w:rPr>
          <w:rFonts w:ascii="Arial" w:hAnsi="Arial" w:cs="Arial"/>
          <w:sz w:val="24"/>
        </w:rPr>
        <w:t xml:space="preserve">СОВЕТ НАРОДНЫХ ДЕПУТАТОВ </w:t>
      </w:r>
      <w:r w:rsidR="00B92233">
        <w:rPr>
          <w:rFonts w:ascii="Arial" w:hAnsi="Arial" w:cs="Arial"/>
          <w:sz w:val="24"/>
        </w:rPr>
        <w:t>СОЛДАТСКОГО</w:t>
      </w:r>
      <w:r w:rsidRPr="00C96B86">
        <w:rPr>
          <w:rFonts w:ascii="Arial" w:hAnsi="Arial" w:cs="Arial"/>
          <w:sz w:val="24"/>
        </w:rPr>
        <w:t xml:space="preserve"> СЕЛЬСКОГО ПОСЕЛЕНИЯ</w:t>
      </w: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ОСТРОГОЖСКОГО МУНИЦИПАЛЬНОГО РАЙОНА</w:t>
      </w: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ВОРОНЕЖСКОЙ ОБЛАСТИ</w:t>
      </w:r>
    </w:p>
    <w:p w:rsidR="00C96B86" w:rsidRPr="00C96B86" w:rsidRDefault="00C96B86" w:rsidP="00C96B86">
      <w:pPr>
        <w:spacing w:after="0" w:line="240" w:lineRule="auto"/>
        <w:jc w:val="center"/>
        <w:rPr>
          <w:rFonts w:ascii="Arial" w:hAnsi="Arial" w:cs="Arial"/>
          <w:sz w:val="24"/>
        </w:rPr>
      </w:pP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РЕШЕНИЕ</w:t>
      </w: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p>
    <w:p w:rsidR="00AC6412" w:rsidRPr="00B92233" w:rsidRDefault="00B92233" w:rsidP="000D7956">
      <w:pPr>
        <w:spacing w:after="0" w:line="240" w:lineRule="auto"/>
        <w:ind w:firstLine="709"/>
        <w:jc w:val="both"/>
        <w:rPr>
          <w:rFonts w:ascii="Arial" w:eastAsia="Times New Roman" w:hAnsi="Arial" w:cs="Arial"/>
          <w:sz w:val="24"/>
          <w:szCs w:val="24"/>
          <w:lang w:eastAsia="ru-RU"/>
        </w:rPr>
      </w:pPr>
      <w:r w:rsidRPr="00B92233">
        <w:rPr>
          <w:rFonts w:ascii="Arial" w:hAnsi="Arial" w:cs="Arial"/>
          <w:bCs/>
          <w:kern w:val="32"/>
          <w:sz w:val="24"/>
          <w:szCs w:val="24"/>
          <w:lang w:eastAsia="x-none"/>
        </w:rPr>
        <w:t>24</w:t>
      </w:r>
      <w:r w:rsidR="0059277E" w:rsidRPr="00B92233">
        <w:rPr>
          <w:rFonts w:ascii="Arial" w:hAnsi="Arial" w:cs="Arial"/>
          <w:bCs/>
          <w:kern w:val="32"/>
          <w:sz w:val="24"/>
          <w:szCs w:val="24"/>
          <w:lang w:eastAsia="x-none"/>
        </w:rPr>
        <w:t>.04</w:t>
      </w:r>
      <w:r w:rsidR="00AC6412" w:rsidRPr="00B92233">
        <w:rPr>
          <w:rFonts w:ascii="Arial" w:eastAsia="Times New Roman" w:hAnsi="Arial" w:cs="Arial"/>
          <w:sz w:val="24"/>
          <w:szCs w:val="24"/>
          <w:lang w:eastAsia="ru-RU"/>
        </w:rPr>
        <w:t>.20</w:t>
      </w:r>
      <w:r w:rsidR="00167D5A" w:rsidRPr="00B92233">
        <w:rPr>
          <w:rFonts w:ascii="Arial" w:eastAsia="Times New Roman" w:hAnsi="Arial" w:cs="Arial"/>
          <w:sz w:val="24"/>
          <w:szCs w:val="24"/>
          <w:lang w:eastAsia="ru-RU"/>
        </w:rPr>
        <w:t>20</w:t>
      </w:r>
      <w:r w:rsidR="0059277E" w:rsidRPr="00B92233">
        <w:rPr>
          <w:rFonts w:ascii="Arial" w:eastAsia="Times New Roman" w:hAnsi="Arial" w:cs="Arial"/>
          <w:sz w:val="24"/>
          <w:szCs w:val="24"/>
          <w:lang w:eastAsia="ru-RU"/>
        </w:rPr>
        <w:t xml:space="preserve"> </w:t>
      </w:r>
      <w:r w:rsidR="00AC6412" w:rsidRPr="00B92233">
        <w:rPr>
          <w:rFonts w:ascii="Arial" w:eastAsia="Times New Roman" w:hAnsi="Arial" w:cs="Arial"/>
          <w:sz w:val="24"/>
          <w:szCs w:val="24"/>
          <w:lang w:eastAsia="ru-RU"/>
        </w:rPr>
        <w:t xml:space="preserve">года </w:t>
      </w:r>
      <w:r w:rsidRPr="00B92233">
        <w:rPr>
          <w:rFonts w:ascii="Arial" w:eastAsia="Times New Roman" w:hAnsi="Arial" w:cs="Arial"/>
          <w:sz w:val="24"/>
          <w:szCs w:val="24"/>
          <w:lang w:eastAsia="ru-RU"/>
        </w:rPr>
        <w:t xml:space="preserve">     </w:t>
      </w:r>
      <w:r w:rsidR="00AC6412" w:rsidRPr="00B92233">
        <w:rPr>
          <w:rFonts w:ascii="Arial" w:eastAsia="Times New Roman" w:hAnsi="Arial" w:cs="Arial"/>
          <w:sz w:val="24"/>
          <w:szCs w:val="24"/>
          <w:lang w:eastAsia="ru-RU"/>
        </w:rPr>
        <w:t>№</w:t>
      </w:r>
      <w:r w:rsidR="0059277E" w:rsidRPr="00B92233">
        <w:rPr>
          <w:rFonts w:ascii="Arial" w:eastAsia="Times New Roman" w:hAnsi="Arial" w:cs="Arial"/>
          <w:sz w:val="24"/>
          <w:szCs w:val="24"/>
          <w:lang w:eastAsia="ru-RU"/>
        </w:rPr>
        <w:t xml:space="preserve"> </w:t>
      </w:r>
      <w:r w:rsidRPr="00B92233">
        <w:rPr>
          <w:rFonts w:ascii="Arial" w:eastAsia="Times New Roman" w:hAnsi="Arial" w:cs="Arial"/>
          <w:sz w:val="24"/>
          <w:szCs w:val="24"/>
          <w:lang w:eastAsia="ru-RU"/>
        </w:rPr>
        <w:t>190</w:t>
      </w:r>
    </w:p>
    <w:p w:rsidR="00B92233" w:rsidRPr="00B92233" w:rsidRDefault="00B92233" w:rsidP="000D7956">
      <w:pPr>
        <w:tabs>
          <w:tab w:val="left" w:pos="9639"/>
        </w:tabs>
        <w:spacing w:after="0" w:line="240" w:lineRule="auto"/>
        <w:ind w:firstLine="709"/>
        <w:jc w:val="both"/>
        <w:rPr>
          <w:rFonts w:ascii="Arial" w:eastAsia="Times New Roman CYR" w:hAnsi="Arial" w:cs="Arial"/>
          <w:bCs/>
          <w:sz w:val="24"/>
          <w:szCs w:val="24"/>
        </w:rPr>
      </w:pPr>
    </w:p>
    <w:p w:rsidR="000D7956" w:rsidRDefault="0049127C" w:rsidP="000D7956">
      <w:pPr>
        <w:tabs>
          <w:tab w:val="left" w:pos="9639"/>
        </w:tabs>
        <w:spacing w:after="0" w:line="240" w:lineRule="auto"/>
        <w:ind w:firstLine="709"/>
        <w:jc w:val="both"/>
        <w:rPr>
          <w:rFonts w:ascii="Arial" w:eastAsia="Times New Roman CYR" w:hAnsi="Arial" w:cs="Arial"/>
          <w:bCs/>
          <w:sz w:val="24"/>
          <w:szCs w:val="24"/>
        </w:rPr>
      </w:pPr>
      <w:r w:rsidRPr="00CD3165">
        <w:rPr>
          <w:rFonts w:ascii="Arial" w:eastAsia="Times New Roman CYR" w:hAnsi="Arial" w:cs="Arial"/>
          <w:bCs/>
          <w:sz w:val="24"/>
          <w:szCs w:val="24"/>
        </w:rPr>
        <w:t xml:space="preserve">Об утверждении </w:t>
      </w:r>
      <w:r w:rsidR="003A70D1">
        <w:rPr>
          <w:rFonts w:ascii="Arial" w:eastAsia="Times New Roman CYR" w:hAnsi="Arial" w:cs="Arial"/>
          <w:bCs/>
          <w:sz w:val="24"/>
          <w:szCs w:val="24"/>
        </w:rPr>
        <w:t>П</w:t>
      </w:r>
      <w:r w:rsidRPr="00CD3165">
        <w:rPr>
          <w:rFonts w:ascii="Arial" w:eastAsia="Times New Roman CYR" w:hAnsi="Arial" w:cs="Arial"/>
          <w:bCs/>
          <w:sz w:val="24"/>
          <w:szCs w:val="24"/>
        </w:rPr>
        <w:t xml:space="preserve">оложения о порядке </w:t>
      </w:r>
    </w:p>
    <w:p w:rsidR="000D7956" w:rsidRDefault="0049127C" w:rsidP="000D7956">
      <w:pPr>
        <w:tabs>
          <w:tab w:val="left" w:pos="9639"/>
        </w:tabs>
        <w:spacing w:after="0" w:line="240" w:lineRule="auto"/>
        <w:ind w:firstLine="709"/>
        <w:jc w:val="both"/>
        <w:rPr>
          <w:rFonts w:ascii="Arial" w:eastAsia="Times New Roman CYR" w:hAnsi="Arial" w:cs="Arial"/>
          <w:bCs/>
          <w:sz w:val="24"/>
          <w:szCs w:val="24"/>
        </w:rPr>
      </w:pPr>
      <w:r w:rsidRPr="00CD3165">
        <w:rPr>
          <w:rFonts w:ascii="Arial" w:eastAsia="Times New Roman CYR" w:hAnsi="Arial" w:cs="Arial"/>
          <w:bCs/>
          <w:sz w:val="24"/>
          <w:szCs w:val="24"/>
        </w:rPr>
        <w:t xml:space="preserve">управления и распоряжения </w:t>
      </w:r>
      <w:proofErr w:type="gramStart"/>
      <w:r w:rsidRPr="00CD3165">
        <w:rPr>
          <w:rFonts w:ascii="Arial" w:eastAsia="Times New Roman CYR" w:hAnsi="Arial" w:cs="Arial"/>
          <w:bCs/>
          <w:sz w:val="24"/>
          <w:szCs w:val="24"/>
        </w:rPr>
        <w:t>муниципальным</w:t>
      </w:r>
      <w:proofErr w:type="gramEnd"/>
      <w:r w:rsidRPr="00CD3165">
        <w:rPr>
          <w:rFonts w:ascii="Arial" w:eastAsia="Times New Roman CYR" w:hAnsi="Arial" w:cs="Arial"/>
          <w:bCs/>
          <w:sz w:val="24"/>
          <w:szCs w:val="24"/>
        </w:rPr>
        <w:t xml:space="preserve"> </w:t>
      </w:r>
    </w:p>
    <w:p w:rsidR="000D7956" w:rsidRDefault="0049127C" w:rsidP="000D7956">
      <w:pPr>
        <w:tabs>
          <w:tab w:val="left" w:pos="9639"/>
        </w:tabs>
        <w:spacing w:after="0" w:line="240" w:lineRule="auto"/>
        <w:ind w:firstLine="709"/>
        <w:jc w:val="both"/>
        <w:rPr>
          <w:rFonts w:ascii="Arial" w:hAnsi="Arial" w:cs="Arial"/>
          <w:bCs/>
          <w:sz w:val="24"/>
          <w:szCs w:val="24"/>
        </w:rPr>
      </w:pPr>
      <w:r w:rsidRPr="00CD3165">
        <w:rPr>
          <w:rFonts w:ascii="Arial" w:eastAsia="Times New Roman CYR" w:hAnsi="Arial" w:cs="Arial"/>
          <w:bCs/>
          <w:sz w:val="24"/>
          <w:szCs w:val="24"/>
        </w:rPr>
        <w:t xml:space="preserve">имуществом </w:t>
      </w:r>
      <w:r w:rsidR="00B92233">
        <w:rPr>
          <w:rFonts w:ascii="Arial" w:hAnsi="Arial" w:cs="Arial"/>
          <w:bCs/>
          <w:sz w:val="24"/>
          <w:szCs w:val="24"/>
        </w:rPr>
        <w:t>Солдатского</w:t>
      </w:r>
      <w:r w:rsidRPr="00CD3165">
        <w:rPr>
          <w:rFonts w:ascii="Arial" w:hAnsi="Arial" w:cs="Arial"/>
          <w:bCs/>
          <w:sz w:val="24"/>
          <w:szCs w:val="24"/>
        </w:rPr>
        <w:t xml:space="preserve"> сельского поселения </w:t>
      </w:r>
    </w:p>
    <w:p w:rsidR="00AC6412" w:rsidRPr="00204694" w:rsidRDefault="0049127C" w:rsidP="000D7956">
      <w:pPr>
        <w:tabs>
          <w:tab w:val="left" w:pos="9639"/>
        </w:tabs>
        <w:spacing w:after="0" w:line="240" w:lineRule="auto"/>
        <w:ind w:firstLine="709"/>
        <w:jc w:val="both"/>
        <w:rPr>
          <w:rStyle w:val="af7"/>
          <w:rFonts w:ascii="Arial" w:hAnsi="Arial" w:cs="Arial"/>
          <w:b w:val="0"/>
          <w:bCs w:val="0"/>
          <w:color w:val="auto"/>
          <w:sz w:val="24"/>
          <w:szCs w:val="24"/>
        </w:rPr>
      </w:pPr>
      <w:r w:rsidRPr="00CD3165">
        <w:rPr>
          <w:rFonts w:ascii="Arial" w:hAnsi="Arial" w:cs="Arial"/>
          <w:bCs/>
          <w:sz w:val="24"/>
          <w:szCs w:val="24"/>
        </w:rPr>
        <w:t xml:space="preserve">Острогожского </w:t>
      </w:r>
      <w:proofErr w:type="gramStart"/>
      <w:r w:rsidRPr="00CD3165">
        <w:rPr>
          <w:rFonts w:ascii="Arial" w:hAnsi="Arial" w:cs="Arial"/>
          <w:bCs/>
          <w:sz w:val="24"/>
          <w:szCs w:val="24"/>
        </w:rPr>
        <w:t>муниципального</w:t>
      </w:r>
      <w:proofErr w:type="gramEnd"/>
      <w:r w:rsidRPr="00CD3165">
        <w:rPr>
          <w:rFonts w:ascii="Arial" w:hAnsi="Arial" w:cs="Arial"/>
          <w:bCs/>
          <w:sz w:val="24"/>
          <w:szCs w:val="24"/>
        </w:rPr>
        <w:t xml:space="preserve"> района Воронежской области</w:t>
      </w:r>
    </w:p>
    <w:p w:rsidR="004B6447" w:rsidRPr="00204694" w:rsidRDefault="004B6447" w:rsidP="000D7956">
      <w:pPr>
        <w:spacing w:after="0" w:line="240" w:lineRule="auto"/>
        <w:ind w:firstLine="709"/>
        <w:jc w:val="both"/>
        <w:rPr>
          <w:rFonts w:ascii="Arial" w:eastAsia="Times New Roman" w:hAnsi="Arial" w:cs="Arial"/>
          <w:sz w:val="24"/>
          <w:szCs w:val="24"/>
          <w:lang w:eastAsia="ru-RU"/>
        </w:rPr>
      </w:pPr>
    </w:p>
    <w:p w:rsidR="004B6447" w:rsidRPr="00204694" w:rsidRDefault="001D3307" w:rsidP="000D7956">
      <w:pPr>
        <w:pStyle w:val="s3"/>
        <w:spacing w:before="0" w:beforeAutospacing="0" w:after="0" w:afterAutospacing="0"/>
        <w:ind w:firstLine="709"/>
        <w:jc w:val="both"/>
        <w:rPr>
          <w:rFonts w:ascii="Arial" w:hAnsi="Arial" w:cs="Arial"/>
        </w:rPr>
      </w:pPr>
      <w:proofErr w:type="gramStart"/>
      <w:r>
        <w:rPr>
          <w:rFonts w:ascii="Arial" w:eastAsia="Times New Roman CYR" w:hAnsi="Arial" w:cs="Arial"/>
        </w:rPr>
        <w:t>Рассмотрев Предложение Острогожской межрайонной прокуратуры в план нормотворческой работы органа местного самоуправления от</w:t>
      </w:r>
      <w:r w:rsidR="00B92233">
        <w:rPr>
          <w:rFonts w:ascii="Arial" w:eastAsia="Times New Roman CYR" w:hAnsi="Arial" w:cs="Arial"/>
        </w:rPr>
        <w:t xml:space="preserve"> 16.03.2020 года № 2-12-2020/613</w:t>
      </w:r>
      <w:r>
        <w:rPr>
          <w:rFonts w:ascii="Arial" w:eastAsia="Times New Roman CYR" w:hAnsi="Arial" w:cs="Arial"/>
        </w:rPr>
        <w:t>, в</w:t>
      </w:r>
      <w:r w:rsidR="0049127C" w:rsidRPr="00CD3165">
        <w:rPr>
          <w:rFonts w:ascii="Arial" w:eastAsia="Times New Roman CYR" w:hAnsi="Arial" w:cs="Arial"/>
        </w:rPr>
        <w:t xml:space="preserve"> соответствии с Федеральным законом от 6 октября 2003 года N 131-ФЗ "Об общих принципах организации местного самоуправления в Российской Федерации", </w:t>
      </w:r>
      <w:r w:rsidR="0049127C" w:rsidRPr="00CD3165">
        <w:rPr>
          <w:rFonts w:ascii="Arial" w:hAnsi="Arial" w:cs="Arial"/>
          <w:shd w:val="clear" w:color="auto" w:fill="FFFFFF"/>
        </w:rPr>
        <w:t>Федеральным законом от 21 декабря 2001 г. N 178-ФЗ "О приватизации государственного и муниципального имущества"</w:t>
      </w:r>
      <w:r w:rsidR="0049127C" w:rsidRPr="00CD3165">
        <w:rPr>
          <w:rFonts w:ascii="Arial" w:eastAsia="Times New Roman CYR" w:hAnsi="Arial" w:cs="Arial"/>
        </w:rPr>
        <w:t xml:space="preserve">, </w:t>
      </w:r>
      <w:r w:rsidR="0049127C" w:rsidRPr="00CD3165">
        <w:rPr>
          <w:rFonts w:ascii="Arial" w:hAnsi="Arial" w:cs="Arial"/>
        </w:rPr>
        <w:t>Федеральным законом от 22.07.2008 № 159-ФЗ «Об особенностях</w:t>
      </w:r>
      <w:proofErr w:type="gramEnd"/>
      <w:r w:rsidR="0049127C" w:rsidRPr="00CD3165">
        <w:rPr>
          <w:rFonts w:ascii="Arial" w:hAnsi="Arial" w:cs="Arial"/>
        </w:rPr>
        <w:t xml:space="preserve"> </w:t>
      </w:r>
      <w:proofErr w:type="gramStart"/>
      <w:r w:rsidR="0049127C" w:rsidRPr="00CD3165">
        <w:rPr>
          <w:rFonts w:ascii="Arial" w:hAnsi="Arial" w:cs="Arial"/>
        </w:rPr>
        <w:t>отчуждения</w:t>
      </w:r>
      <w:proofErr w:type="gramEnd"/>
      <w:r w:rsidR="0049127C" w:rsidRPr="00CD3165">
        <w:rPr>
          <w:rFonts w:ascii="Arial" w:hAnsi="Arial" w:cs="Arial"/>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9127C" w:rsidRPr="00CD3165">
        <w:rPr>
          <w:rFonts w:ascii="Arial" w:eastAsia="Times New Roman CYR" w:hAnsi="Arial" w:cs="Arial"/>
        </w:rPr>
        <w:t xml:space="preserve">, руководствуясь Уставом </w:t>
      </w:r>
      <w:r w:rsidR="00B92233">
        <w:rPr>
          <w:rFonts w:ascii="Arial" w:eastAsia="Times New Roman CYR" w:hAnsi="Arial" w:cs="Arial"/>
        </w:rPr>
        <w:t>Солдатского</w:t>
      </w:r>
      <w:r w:rsidR="0049127C" w:rsidRPr="00CD3165">
        <w:rPr>
          <w:rFonts w:ascii="Arial" w:eastAsia="Times New Roman CYR" w:hAnsi="Arial" w:cs="Arial"/>
        </w:rPr>
        <w:t xml:space="preserve"> сельского поселения Острогожского муниципального района Воронежской области</w:t>
      </w:r>
      <w:r w:rsidR="00E82965" w:rsidRPr="00204694">
        <w:rPr>
          <w:rFonts w:ascii="Arial" w:eastAsia="Times New Roman CYR" w:hAnsi="Arial" w:cs="Arial"/>
        </w:rPr>
        <w:t xml:space="preserve">, </w:t>
      </w:r>
      <w:r w:rsidR="004D0712">
        <w:rPr>
          <w:rFonts w:ascii="Arial" w:eastAsia="Times New Roman CYR" w:hAnsi="Arial" w:cs="Arial"/>
        </w:rPr>
        <w:t>Совет народных депутатов</w:t>
      </w:r>
      <w:r w:rsidR="00E82965" w:rsidRPr="00204694">
        <w:rPr>
          <w:rFonts w:ascii="Arial" w:eastAsia="Times New Roman CYR" w:hAnsi="Arial" w:cs="Arial"/>
        </w:rPr>
        <w:t xml:space="preserve"> </w:t>
      </w:r>
      <w:r w:rsidR="00B92233">
        <w:rPr>
          <w:rFonts w:ascii="Arial" w:eastAsia="Times New Roman CYR" w:hAnsi="Arial" w:cs="Arial"/>
        </w:rPr>
        <w:t>Солдатского</w:t>
      </w:r>
      <w:r w:rsidR="00E82965" w:rsidRPr="00204694">
        <w:rPr>
          <w:rFonts w:ascii="Arial" w:eastAsia="Times New Roman CYR" w:hAnsi="Arial" w:cs="Arial"/>
        </w:rPr>
        <w:t xml:space="preserve"> сельского поселения Остр</w:t>
      </w:r>
      <w:r w:rsidR="004D0712">
        <w:rPr>
          <w:rFonts w:ascii="Arial" w:eastAsia="Times New Roman CYR" w:hAnsi="Arial" w:cs="Arial"/>
        </w:rPr>
        <w:t>огожского муниципального района</w:t>
      </w:r>
    </w:p>
    <w:p w:rsidR="004B6447" w:rsidRPr="00204694" w:rsidRDefault="004B6447" w:rsidP="004D0712">
      <w:pPr>
        <w:spacing w:after="0" w:line="240" w:lineRule="auto"/>
        <w:jc w:val="center"/>
        <w:rPr>
          <w:rFonts w:ascii="Arial" w:hAnsi="Arial" w:cs="Arial"/>
          <w:bCs/>
          <w:sz w:val="24"/>
          <w:szCs w:val="24"/>
        </w:rPr>
      </w:pPr>
    </w:p>
    <w:p w:rsidR="004D0712" w:rsidRPr="004D0712" w:rsidRDefault="004D0712" w:rsidP="004D0712">
      <w:pPr>
        <w:tabs>
          <w:tab w:val="left" w:pos="3420"/>
        </w:tabs>
        <w:spacing w:after="0" w:line="240" w:lineRule="auto"/>
        <w:jc w:val="center"/>
        <w:rPr>
          <w:rFonts w:ascii="Arial" w:hAnsi="Arial" w:cs="Arial"/>
          <w:bCs/>
          <w:sz w:val="24"/>
          <w:szCs w:val="24"/>
        </w:rPr>
      </w:pPr>
      <w:r w:rsidRPr="004D0712">
        <w:rPr>
          <w:rFonts w:ascii="Arial" w:hAnsi="Arial" w:cs="Arial"/>
          <w:sz w:val="24"/>
          <w:szCs w:val="24"/>
        </w:rPr>
        <w:t>РЕШИЛ</w:t>
      </w:r>
      <w:r w:rsidRPr="004D0712">
        <w:rPr>
          <w:rFonts w:ascii="Arial" w:hAnsi="Arial" w:cs="Arial"/>
          <w:bCs/>
          <w:sz w:val="24"/>
          <w:szCs w:val="24"/>
        </w:rPr>
        <w:t>:</w:t>
      </w:r>
    </w:p>
    <w:p w:rsidR="00A455A6" w:rsidRPr="00204694" w:rsidRDefault="00A455A6" w:rsidP="004D0712">
      <w:pPr>
        <w:spacing w:after="0" w:line="240" w:lineRule="auto"/>
        <w:jc w:val="center"/>
        <w:rPr>
          <w:rFonts w:ascii="Arial" w:hAnsi="Arial" w:cs="Arial"/>
          <w:sz w:val="24"/>
          <w:szCs w:val="24"/>
        </w:rPr>
      </w:pPr>
    </w:p>
    <w:p w:rsidR="004B6447" w:rsidRDefault="004B6447" w:rsidP="004B6447">
      <w:pPr>
        <w:spacing w:after="0" w:line="240" w:lineRule="auto"/>
        <w:ind w:firstLine="709"/>
        <w:jc w:val="both"/>
        <w:rPr>
          <w:rFonts w:ascii="Arial" w:hAnsi="Arial" w:cs="Arial"/>
          <w:sz w:val="24"/>
          <w:szCs w:val="24"/>
        </w:rPr>
      </w:pPr>
      <w:r w:rsidRPr="00204694">
        <w:rPr>
          <w:rFonts w:ascii="Arial" w:hAnsi="Arial" w:cs="Arial"/>
          <w:sz w:val="24"/>
          <w:szCs w:val="24"/>
        </w:rPr>
        <w:t xml:space="preserve">1. </w:t>
      </w:r>
      <w:r w:rsidR="003A70D1">
        <w:rPr>
          <w:rFonts w:ascii="Arial" w:eastAsia="Times New Roman CYR" w:hAnsi="Arial" w:cs="Arial"/>
          <w:sz w:val="24"/>
          <w:szCs w:val="24"/>
        </w:rPr>
        <w:t>Утвердить прилагаемое П</w:t>
      </w:r>
      <w:r w:rsidR="0049127C" w:rsidRPr="00CD3165">
        <w:rPr>
          <w:rFonts w:ascii="Arial" w:eastAsia="Times New Roman CYR" w:hAnsi="Arial" w:cs="Arial"/>
          <w:sz w:val="24"/>
          <w:szCs w:val="24"/>
        </w:rPr>
        <w:t xml:space="preserve">оложение о порядке управления и распоряжения муниципальным имуществом </w:t>
      </w:r>
      <w:r w:rsidR="00B92233">
        <w:rPr>
          <w:rFonts w:ascii="Arial" w:eastAsia="Times New Roman CYR" w:hAnsi="Arial" w:cs="Arial"/>
          <w:sz w:val="24"/>
          <w:szCs w:val="24"/>
        </w:rPr>
        <w:t>Солдатского</w:t>
      </w:r>
      <w:r w:rsidR="0049127C"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r w:rsidRPr="00204694">
        <w:rPr>
          <w:rFonts w:ascii="Arial" w:hAnsi="Arial" w:cs="Arial"/>
          <w:sz w:val="24"/>
          <w:szCs w:val="24"/>
        </w:rPr>
        <w:t>.</w:t>
      </w:r>
    </w:p>
    <w:p w:rsidR="0049127C" w:rsidRPr="00951423" w:rsidRDefault="00951423" w:rsidP="00951423">
      <w:pPr>
        <w:spacing w:after="0" w:line="240" w:lineRule="auto"/>
        <w:ind w:firstLine="709"/>
        <w:jc w:val="both"/>
        <w:rPr>
          <w:rFonts w:ascii="Arial" w:hAnsi="Arial" w:cs="Arial"/>
          <w:bCs/>
          <w:sz w:val="24"/>
          <w:szCs w:val="24"/>
        </w:rPr>
      </w:pPr>
      <w:r>
        <w:rPr>
          <w:rFonts w:ascii="Arial" w:hAnsi="Arial" w:cs="Arial"/>
          <w:bCs/>
          <w:sz w:val="24"/>
          <w:szCs w:val="24"/>
        </w:rPr>
        <w:t>2. Признать утратившими силу р</w:t>
      </w:r>
      <w:r w:rsidR="0049127C" w:rsidRPr="00EF5A53">
        <w:rPr>
          <w:rFonts w:ascii="Arial" w:hAnsi="Arial" w:cs="Arial"/>
          <w:bCs/>
          <w:sz w:val="24"/>
          <w:szCs w:val="24"/>
        </w:rPr>
        <w:t xml:space="preserve">ешение Совета народных депутатов </w:t>
      </w:r>
      <w:r w:rsidR="00B92233">
        <w:rPr>
          <w:rFonts w:ascii="Arial" w:eastAsia="Times New Roman CYR" w:hAnsi="Arial" w:cs="Arial"/>
          <w:sz w:val="24"/>
          <w:szCs w:val="24"/>
        </w:rPr>
        <w:t>Солдатского</w:t>
      </w:r>
      <w:r w:rsidR="0049127C" w:rsidRPr="00EF5A53">
        <w:rPr>
          <w:rFonts w:ascii="Arial" w:eastAsia="Times New Roman CYR" w:hAnsi="Arial" w:cs="Arial"/>
          <w:sz w:val="24"/>
          <w:szCs w:val="24"/>
        </w:rPr>
        <w:t xml:space="preserve"> сельского поселения от </w:t>
      </w:r>
      <w:r w:rsidR="00B92233">
        <w:rPr>
          <w:rFonts w:ascii="Arial" w:hAnsi="Arial" w:cs="Arial"/>
          <w:sz w:val="24"/>
          <w:szCs w:val="24"/>
        </w:rPr>
        <w:t>04.07.2006</w:t>
      </w:r>
      <w:r w:rsidR="00B92233">
        <w:rPr>
          <w:rFonts w:ascii="Arial" w:eastAsia="Times New Roman CYR" w:hAnsi="Arial" w:cs="Arial"/>
          <w:sz w:val="24"/>
          <w:szCs w:val="24"/>
        </w:rPr>
        <w:t xml:space="preserve"> года № 72</w:t>
      </w:r>
      <w:r w:rsidR="000D7956">
        <w:rPr>
          <w:rFonts w:ascii="Arial" w:eastAsia="Times New Roman CYR" w:hAnsi="Arial" w:cs="Arial"/>
          <w:sz w:val="24"/>
          <w:szCs w:val="24"/>
        </w:rPr>
        <w:t xml:space="preserve"> </w:t>
      </w:r>
      <w:r w:rsidR="0049127C" w:rsidRPr="00EF5A53">
        <w:rPr>
          <w:rFonts w:ascii="Arial" w:eastAsia="Times New Roman CYR" w:hAnsi="Arial" w:cs="Arial"/>
          <w:sz w:val="24"/>
          <w:szCs w:val="24"/>
        </w:rPr>
        <w:t>«</w:t>
      </w:r>
      <w:r w:rsidR="00B92233" w:rsidRPr="00B92233">
        <w:rPr>
          <w:rFonts w:ascii="Arial" w:eastAsia="Times New Roman CYR" w:hAnsi="Arial" w:cs="Arial"/>
          <w:sz w:val="24"/>
          <w:szCs w:val="24"/>
        </w:rPr>
        <w:t>Об утверждении Положения</w:t>
      </w:r>
      <w:r w:rsidR="00B92233">
        <w:rPr>
          <w:rFonts w:ascii="Arial" w:eastAsia="Times New Roman CYR" w:hAnsi="Arial" w:cs="Arial"/>
          <w:sz w:val="24"/>
          <w:szCs w:val="24"/>
        </w:rPr>
        <w:t xml:space="preserve"> «О порядке управления и распо</w:t>
      </w:r>
      <w:r w:rsidR="00B92233" w:rsidRPr="00B92233">
        <w:rPr>
          <w:rFonts w:ascii="Arial" w:eastAsia="Times New Roman CYR" w:hAnsi="Arial" w:cs="Arial"/>
          <w:sz w:val="24"/>
          <w:szCs w:val="24"/>
        </w:rPr>
        <w:t>ряжения муниципальной собст</w:t>
      </w:r>
      <w:r w:rsidR="00B92233">
        <w:rPr>
          <w:rFonts w:ascii="Arial" w:eastAsia="Times New Roman CYR" w:hAnsi="Arial" w:cs="Arial"/>
          <w:sz w:val="24"/>
          <w:szCs w:val="24"/>
        </w:rPr>
        <w:t xml:space="preserve">венностью Солдатского сельского </w:t>
      </w:r>
      <w:r w:rsidR="00B92233" w:rsidRPr="00B92233">
        <w:rPr>
          <w:rFonts w:ascii="Arial" w:eastAsia="Times New Roman CYR" w:hAnsi="Arial" w:cs="Arial"/>
          <w:sz w:val="24"/>
          <w:szCs w:val="24"/>
        </w:rPr>
        <w:t>поселения Остро</w:t>
      </w:r>
      <w:r w:rsidR="00B92233">
        <w:rPr>
          <w:rFonts w:ascii="Arial" w:eastAsia="Times New Roman CYR" w:hAnsi="Arial" w:cs="Arial"/>
          <w:sz w:val="24"/>
          <w:szCs w:val="24"/>
        </w:rPr>
        <w:t xml:space="preserve">гожского муниципального района </w:t>
      </w:r>
      <w:r w:rsidR="00B92233" w:rsidRPr="00B92233">
        <w:rPr>
          <w:rFonts w:ascii="Arial" w:eastAsia="Times New Roman CYR" w:hAnsi="Arial" w:cs="Arial"/>
          <w:sz w:val="24"/>
          <w:szCs w:val="24"/>
        </w:rPr>
        <w:t>Воронежской области»</w:t>
      </w:r>
      <w:r w:rsidR="0049127C" w:rsidRPr="00EF5A53">
        <w:rPr>
          <w:rFonts w:ascii="Arial" w:eastAsia="Times New Roman CYR" w:hAnsi="Arial" w:cs="Arial"/>
          <w:sz w:val="24"/>
          <w:szCs w:val="24"/>
        </w:rPr>
        <w:t>.</w:t>
      </w:r>
    </w:p>
    <w:p w:rsidR="004B6447" w:rsidRPr="00204694" w:rsidRDefault="0049127C" w:rsidP="00ED4A8B">
      <w:pPr>
        <w:pStyle w:val="s1"/>
        <w:spacing w:before="0" w:beforeAutospacing="0" w:after="0" w:afterAutospacing="0"/>
        <w:ind w:firstLine="709"/>
        <w:jc w:val="both"/>
        <w:rPr>
          <w:rFonts w:ascii="Arial" w:hAnsi="Arial" w:cs="Arial"/>
        </w:rPr>
      </w:pPr>
      <w:r>
        <w:rPr>
          <w:rFonts w:ascii="Arial" w:hAnsi="Arial" w:cs="Arial"/>
        </w:rPr>
        <w:t>3</w:t>
      </w:r>
      <w:r w:rsidR="004B6447" w:rsidRPr="00204694">
        <w:rPr>
          <w:rFonts w:ascii="Arial" w:hAnsi="Arial" w:cs="Arial"/>
        </w:rPr>
        <w:t xml:space="preserve">. </w:t>
      </w:r>
      <w:r w:rsidR="00857E93" w:rsidRPr="00204694">
        <w:rPr>
          <w:rFonts w:ascii="Arial" w:hAnsi="Arial" w:cs="Arial"/>
        </w:rPr>
        <w:t xml:space="preserve">Настоящее </w:t>
      </w:r>
      <w:r w:rsidR="004D0712">
        <w:rPr>
          <w:rFonts w:ascii="Arial" w:hAnsi="Arial" w:cs="Arial"/>
        </w:rPr>
        <w:t>решение</w:t>
      </w:r>
      <w:r w:rsidR="00857E93" w:rsidRPr="00204694">
        <w:rPr>
          <w:rFonts w:ascii="Arial" w:hAnsi="Arial" w:cs="Arial"/>
        </w:rPr>
        <w:t xml:space="preserve"> вступает в силу со дня обнародования</w:t>
      </w:r>
      <w:r w:rsidR="004B6447" w:rsidRPr="00204694">
        <w:rPr>
          <w:rFonts w:ascii="Arial" w:hAnsi="Arial" w:cs="Arial"/>
        </w:rPr>
        <w:t>.</w:t>
      </w:r>
    </w:p>
    <w:p w:rsidR="004B6447" w:rsidRPr="00204694" w:rsidRDefault="0049127C" w:rsidP="00ED4A8B">
      <w:pPr>
        <w:spacing w:after="0" w:line="240" w:lineRule="auto"/>
        <w:ind w:firstLine="709"/>
        <w:jc w:val="both"/>
        <w:rPr>
          <w:rFonts w:ascii="Arial" w:hAnsi="Arial" w:cs="Arial"/>
          <w:sz w:val="24"/>
          <w:szCs w:val="24"/>
        </w:rPr>
      </w:pPr>
      <w:r>
        <w:rPr>
          <w:rFonts w:ascii="Arial" w:hAnsi="Arial" w:cs="Arial"/>
          <w:sz w:val="24"/>
          <w:szCs w:val="24"/>
        </w:rPr>
        <w:t>4</w:t>
      </w:r>
      <w:r w:rsidR="004B6447" w:rsidRPr="00204694">
        <w:rPr>
          <w:rFonts w:ascii="Arial" w:hAnsi="Arial" w:cs="Arial"/>
          <w:sz w:val="24"/>
          <w:szCs w:val="24"/>
        </w:rPr>
        <w:t xml:space="preserve">. </w:t>
      </w:r>
      <w:proofErr w:type="gramStart"/>
      <w:r w:rsidR="004B6447" w:rsidRPr="00204694">
        <w:rPr>
          <w:rFonts w:ascii="Arial" w:hAnsi="Arial" w:cs="Arial"/>
          <w:sz w:val="24"/>
          <w:szCs w:val="24"/>
        </w:rPr>
        <w:t>Контроль за</w:t>
      </w:r>
      <w:proofErr w:type="gramEnd"/>
      <w:r w:rsidR="004B6447" w:rsidRPr="00204694">
        <w:rPr>
          <w:rFonts w:ascii="Arial" w:hAnsi="Arial" w:cs="Arial"/>
          <w:sz w:val="24"/>
          <w:szCs w:val="24"/>
        </w:rPr>
        <w:t xml:space="preserve"> исполнением настоящего </w:t>
      </w:r>
      <w:r>
        <w:rPr>
          <w:rFonts w:ascii="Arial" w:hAnsi="Arial" w:cs="Arial"/>
          <w:sz w:val="24"/>
          <w:szCs w:val="24"/>
        </w:rPr>
        <w:t>решения</w:t>
      </w:r>
      <w:r w:rsidR="004B6447" w:rsidRPr="00204694">
        <w:rPr>
          <w:rFonts w:ascii="Arial" w:hAnsi="Arial" w:cs="Arial"/>
          <w:sz w:val="24"/>
          <w:szCs w:val="24"/>
        </w:rPr>
        <w:t xml:space="preserve"> оставляю за собой.</w:t>
      </w:r>
    </w:p>
    <w:p w:rsidR="00A455A6" w:rsidRPr="00204694" w:rsidRDefault="00A455A6" w:rsidP="00A455A6">
      <w:pPr>
        <w:widowControl w:val="0"/>
        <w:autoSpaceDE w:val="0"/>
        <w:autoSpaceDN w:val="0"/>
        <w:spacing w:after="0" w:line="240" w:lineRule="auto"/>
        <w:jc w:val="both"/>
        <w:rPr>
          <w:rFonts w:ascii="Arial" w:hAnsi="Arial" w:cs="Arial"/>
          <w:sz w:val="24"/>
          <w:szCs w:val="24"/>
        </w:rPr>
      </w:pPr>
    </w:p>
    <w:p w:rsidR="004B6447" w:rsidRPr="00204694" w:rsidRDefault="00477888" w:rsidP="0059277E">
      <w:pPr>
        <w:widowControl w:val="0"/>
        <w:autoSpaceDE w:val="0"/>
        <w:autoSpaceDN w:val="0"/>
        <w:spacing w:after="0" w:line="240" w:lineRule="auto"/>
        <w:jc w:val="both"/>
        <w:rPr>
          <w:rFonts w:ascii="Arial" w:hAnsi="Arial" w:cs="Arial"/>
          <w:sz w:val="24"/>
          <w:szCs w:val="24"/>
        </w:rPr>
      </w:pPr>
      <w:r w:rsidRPr="00204694">
        <w:rPr>
          <w:rFonts w:ascii="Arial" w:hAnsi="Arial" w:cs="Arial"/>
          <w:sz w:val="24"/>
          <w:szCs w:val="24"/>
        </w:rPr>
        <w:t xml:space="preserve">Глава </w:t>
      </w:r>
      <w:r w:rsidR="00B92233">
        <w:rPr>
          <w:rFonts w:ascii="Arial" w:hAnsi="Arial" w:cs="Arial"/>
          <w:sz w:val="24"/>
          <w:szCs w:val="24"/>
        </w:rPr>
        <w:t>Солдатского</w:t>
      </w:r>
      <w:r w:rsidRPr="00204694">
        <w:rPr>
          <w:rFonts w:ascii="Arial" w:hAnsi="Arial" w:cs="Arial"/>
          <w:sz w:val="24"/>
          <w:szCs w:val="24"/>
        </w:rPr>
        <w:t xml:space="preserve"> </w:t>
      </w:r>
      <w:r w:rsidR="00A455A6" w:rsidRPr="00204694">
        <w:rPr>
          <w:rFonts w:ascii="Arial" w:hAnsi="Arial" w:cs="Arial"/>
          <w:sz w:val="24"/>
          <w:szCs w:val="24"/>
        </w:rPr>
        <w:t>сельского поселения</w:t>
      </w:r>
      <w:r w:rsidR="00A455A6" w:rsidRPr="00204694">
        <w:rPr>
          <w:rFonts w:ascii="Arial" w:hAnsi="Arial" w:cs="Arial"/>
          <w:sz w:val="24"/>
          <w:szCs w:val="24"/>
        </w:rPr>
        <w:tab/>
      </w:r>
      <w:r w:rsidR="00AE1326" w:rsidRPr="00204694">
        <w:rPr>
          <w:rFonts w:ascii="Arial" w:hAnsi="Arial" w:cs="Arial"/>
          <w:sz w:val="24"/>
          <w:szCs w:val="24"/>
        </w:rPr>
        <w:tab/>
      </w:r>
      <w:r w:rsidR="004B6447" w:rsidRPr="00204694">
        <w:rPr>
          <w:rFonts w:ascii="Arial" w:hAnsi="Arial" w:cs="Arial"/>
          <w:sz w:val="24"/>
          <w:szCs w:val="24"/>
        </w:rPr>
        <w:tab/>
      </w:r>
      <w:r w:rsidR="000D7956">
        <w:rPr>
          <w:rFonts w:ascii="Arial" w:hAnsi="Arial" w:cs="Arial"/>
          <w:sz w:val="24"/>
          <w:szCs w:val="24"/>
        </w:rPr>
        <w:t xml:space="preserve">      И.И. </w:t>
      </w:r>
      <w:proofErr w:type="spellStart"/>
      <w:r w:rsidR="000D7956">
        <w:rPr>
          <w:rFonts w:ascii="Arial" w:hAnsi="Arial" w:cs="Arial"/>
          <w:sz w:val="24"/>
          <w:szCs w:val="24"/>
        </w:rPr>
        <w:t>Волотов</w:t>
      </w:r>
      <w:proofErr w:type="spellEnd"/>
    </w:p>
    <w:p w:rsidR="004B6447" w:rsidRPr="00204694" w:rsidRDefault="004B6447">
      <w:pPr>
        <w:rPr>
          <w:rFonts w:ascii="Arial" w:hAnsi="Arial" w:cs="Arial"/>
          <w:sz w:val="24"/>
          <w:szCs w:val="24"/>
        </w:rPr>
      </w:pPr>
      <w:r w:rsidRPr="00204694">
        <w:rPr>
          <w:rFonts w:ascii="Arial" w:hAnsi="Arial" w:cs="Arial"/>
          <w:sz w:val="24"/>
          <w:szCs w:val="24"/>
        </w:rPr>
        <w:br w:type="page"/>
      </w:r>
    </w:p>
    <w:p w:rsidR="004B6447" w:rsidRPr="00204694" w:rsidRDefault="004B6447" w:rsidP="004B6447">
      <w:pPr>
        <w:pStyle w:val="s3"/>
        <w:spacing w:before="0" w:beforeAutospacing="0" w:after="0" w:afterAutospacing="0"/>
        <w:ind w:left="5103"/>
        <w:jc w:val="both"/>
        <w:rPr>
          <w:rFonts w:ascii="Arial" w:hAnsi="Arial" w:cs="Arial"/>
        </w:rPr>
      </w:pPr>
      <w:r w:rsidRPr="00204694">
        <w:rPr>
          <w:rFonts w:ascii="Arial" w:hAnsi="Arial" w:cs="Arial"/>
        </w:rPr>
        <w:lastRenderedPageBreak/>
        <w:t>Приложение</w:t>
      </w:r>
    </w:p>
    <w:p w:rsidR="004B6447" w:rsidRPr="00951423" w:rsidRDefault="004B6447" w:rsidP="004B6447">
      <w:pPr>
        <w:pStyle w:val="s3"/>
        <w:spacing w:before="0" w:beforeAutospacing="0" w:after="0" w:afterAutospacing="0"/>
        <w:ind w:left="5103"/>
        <w:jc w:val="both"/>
        <w:rPr>
          <w:rFonts w:ascii="Arial" w:hAnsi="Arial" w:cs="Arial"/>
        </w:rPr>
      </w:pPr>
      <w:r w:rsidRPr="00204694">
        <w:rPr>
          <w:rFonts w:ascii="Arial" w:hAnsi="Arial" w:cs="Arial"/>
        </w:rPr>
        <w:t xml:space="preserve">к </w:t>
      </w:r>
      <w:r w:rsidR="004D0712">
        <w:rPr>
          <w:rFonts w:ascii="Arial" w:hAnsi="Arial" w:cs="Arial"/>
        </w:rPr>
        <w:t>решению</w:t>
      </w:r>
      <w:r w:rsidRPr="00204694">
        <w:rPr>
          <w:rFonts w:ascii="Arial" w:hAnsi="Arial" w:cs="Arial"/>
        </w:rPr>
        <w:t xml:space="preserve"> </w:t>
      </w:r>
      <w:r w:rsidR="004D0712">
        <w:rPr>
          <w:rFonts w:ascii="Arial" w:hAnsi="Arial" w:cs="Arial"/>
        </w:rPr>
        <w:t>Совета народных депутатов</w:t>
      </w:r>
      <w:r w:rsidRPr="00204694">
        <w:rPr>
          <w:rFonts w:ascii="Arial" w:hAnsi="Arial" w:cs="Arial"/>
        </w:rPr>
        <w:t xml:space="preserve"> </w:t>
      </w:r>
      <w:r w:rsidR="00B92233">
        <w:rPr>
          <w:rStyle w:val="af7"/>
          <w:rFonts w:ascii="Arial" w:hAnsi="Arial" w:cs="Arial"/>
          <w:b w:val="0"/>
          <w:color w:val="auto"/>
        </w:rPr>
        <w:t>Солдатского</w:t>
      </w:r>
      <w:r w:rsidRPr="00204694">
        <w:rPr>
          <w:rStyle w:val="af7"/>
          <w:rFonts w:ascii="Arial" w:hAnsi="Arial" w:cs="Arial"/>
          <w:b w:val="0"/>
          <w:color w:val="auto"/>
        </w:rPr>
        <w:t xml:space="preserve"> сельского поселения Острогожского муниципального района </w:t>
      </w:r>
      <w:r w:rsidR="00951423">
        <w:rPr>
          <w:rFonts w:ascii="Arial" w:hAnsi="Arial" w:cs="Arial"/>
        </w:rPr>
        <w:t>от 24.04.2020 года № 190</w:t>
      </w:r>
    </w:p>
    <w:p w:rsidR="004D0712" w:rsidRDefault="004D0712" w:rsidP="003A70D1">
      <w:pPr>
        <w:autoSpaceDE w:val="0"/>
        <w:autoSpaceDN w:val="0"/>
        <w:adjustRightInd w:val="0"/>
        <w:spacing w:after="0" w:line="240" w:lineRule="auto"/>
        <w:jc w:val="center"/>
        <w:rPr>
          <w:rFonts w:ascii="Arial" w:hAnsi="Arial" w:cs="Arial"/>
          <w:spacing w:val="2"/>
          <w:sz w:val="24"/>
          <w:szCs w:val="24"/>
          <w:lang w:eastAsia="ru-RU"/>
        </w:rPr>
      </w:pPr>
    </w:p>
    <w:p w:rsidR="00EF5A53" w:rsidRPr="00CD3165" w:rsidRDefault="001D3307" w:rsidP="003A70D1">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ПОЛОЖЕНИЕ</w:t>
      </w:r>
    </w:p>
    <w:p w:rsidR="00EF5A53" w:rsidRPr="00CD3165" w:rsidRDefault="001D3307" w:rsidP="003A70D1">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О ПОРЯДКЕ УПРАВЛЕНИЯ И РАСПОРЯЖЕНИЯ МУНИЦИПАЛЬНЫМ ИМУЩЕСТВОМ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Pr="00CD3165" w:rsidRDefault="00EF5A53" w:rsidP="003A70D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Глава I. Общие положения</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Pr="00CD3165" w:rsidRDefault="00EF5A53" w:rsidP="003A70D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1. Отношения, регулируемые настоящим Положением</w:t>
      </w:r>
    </w:p>
    <w:p w:rsidR="001E3739" w:rsidRDefault="001E3739" w:rsidP="001E3739">
      <w:pPr>
        <w:spacing w:after="0" w:line="240" w:lineRule="auto"/>
        <w:jc w:val="center"/>
        <w:rPr>
          <w:rFonts w:ascii="Arial" w:eastAsia="Times New Roman CYR" w:hAnsi="Arial" w:cs="Arial"/>
          <w:sz w:val="24"/>
          <w:szCs w:val="24"/>
        </w:rPr>
      </w:pPr>
    </w:p>
    <w:p w:rsidR="00EF5A53" w:rsidRPr="00CD3165" w:rsidRDefault="00EF5A53" w:rsidP="00EF5A53">
      <w:pPr>
        <w:spacing w:after="0" w:line="240" w:lineRule="auto"/>
        <w:ind w:firstLine="709"/>
        <w:jc w:val="both"/>
        <w:rPr>
          <w:rFonts w:ascii="Arial" w:hAnsi="Arial" w:cs="Arial"/>
          <w:sz w:val="24"/>
          <w:szCs w:val="24"/>
        </w:rPr>
      </w:pPr>
      <w:r w:rsidRPr="00CD3165">
        <w:rPr>
          <w:rFonts w:ascii="Arial" w:eastAsia="Times New Roman CYR" w:hAnsi="Arial" w:cs="Arial"/>
          <w:sz w:val="24"/>
          <w:szCs w:val="24"/>
        </w:rPr>
        <w:t>1.</w:t>
      </w:r>
      <w:r w:rsidR="000D7956">
        <w:rPr>
          <w:rFonts w:ascii="Arial" w:eastAsia="Times New Roman CYR" w:hAnsi="Arial" w:cs="Arial"/>
          <w:sz w:val="24"/>
          <w:szCs w:val="24"/>
        </w:rPr>
        <w:t>1.</w:t>
      </w:r>
      <w:r w:rsidR="003A70D1">
        <w:rPr>
          <w:rFonts w:ascii="Arial" w:eastAsia="Times New Roman CYR" w:hAnsi="Arial" w:cs="Arial"/>
          <w:sz w:val="24"/>
          <w:szCs w:val="24"/>
        </w:rPr>
        <w:t xml:space="preserve"> </w:t>
      </w:r>
      <w:proofErr w:type="gramStart"/>
      <w:r w:rsidRPr="00CD3165">
        <w:rPr>
          <w:rFonts w:ascii="Arial" w:hAnsi="Arial" w:cs="Arial"/>
          <w:sz w:val="24"/>
          <w:szCs w:val="24"/>
        </w:rPr>
        <w:t xml:space="preserve">Настоящее Положение о порядке управления и распоряжения муниципальным имуществом </w:t>
      </w:r>
      <w:r w:rsidR="00B92233">
        <w:rPr>
          <w:rFonts w:ascii="Arial" w:hAnsi="Arial" w:cs="Arial"/>
          <w:sz w:val="24"/>
          <w:szCs w:val="24"/>
        </w:rPr>
        <w:t>Солдатского</w:t>
      </w:r>
      <w:r w:rsidRPr="00CD3165">
        <w:rPr>
          <w:rFonts w:ascii="Arial" w:hAnsi="Arial" w:cs="Arial"/>
          <w:sz w:val="24"/>
          <w:szCs w:val="24"/>
        </w:rPr>
        <w:t xml:space="preserve"> сельского поселения Острогожского муниципального района Воронежской области (далее - Положение) определяет порядок управления и распоряжения имуществом, находящимся в муниципальной собственности </w:t>
      </w:r>
      <w:r w:rsidR="00B92233">
        <w:rPr>
          <w:rFonts w:ascii="Arial" w:hAnsi="Arial" w:cs="Arial"/>
          <w:sz w:val="24"/>
          <w:szCs w:val="24"/>
        </w:rPr>
        <w:t>Солдатского</w:t>
      </w:r>
      <w:r w:rsidRPr="00CD3165">
        <w:rPr>
          <w:rFonts w:ascii="Arial" w:hAnsi="Arial" w:cs="Arial"/>
          <w:sz w:val="24"/>
          <w:szCs w:val="24"/>
        </w:rPr>
        <w:t xml:space="preserve"> сельского поселения Острогожского муниципального района Воронежской области органами местного самоуправления </w:t>
      </w:r>
      <w:r w:rsidR="00B92233">
        <w:rPr>
          <w:rFonts w:ascii="Arial" w:hAnsi="Arial" w:cs="Arial"/>
          <w:sz w:val="24"/>
          <w:szCs w:val="24"/>
        </w:rPr>
        <w:t>Солдатского</w:t>
      </w:r>
      <w:r w:rsidRPr="00CD3165">
        <w:rPr>
          <w:rFonts w:ascii="Arial" w:hAnsi="Arial" w:cs="Arial"/>
          <w:sz w:val="24"/>
          <w:szCs w:val="24"/>
        </w:rPr>
        <w:t xml:space="preserve"> сельского поселения Острогожского муниципального района Воронежской области (далее – органы местного самоуправления) в соответствии с </w:t>
      </w:r>
      <w:hyperlink r:id="rId9" w:history="1">
        <w:r w:rsidRPr="00CD3165">
          <w:rPr>
            <w:rFonts w:ascii="Arial" w:hAnsi="Arial" w:cs="Arial"/>
            <w:sz w:val="24"/>
            <w:szCs w:val="24"/>
          </w:rPr>
          <w:t>Конституцией</w:t>
        </w:r>
      </w:hyperlink>
      <w:r w:rsidRPr="00CD3165">
        <w:rPr>
          <w:rFonts w:ascii="Arial" w:hAnsi="Arial" w:cs="Arial"/>
          <w:sz w:val="24"/>
          <w:szCs w:val="24"/>
        </w:rPr>
        <w:t xml:space="preserve"> Российской Федерации, Гражданским </w:t>
      </w:r>
      <w:hyperlink r:id="rId10" w:history="1">
        <w:r w:rsidRPr="00CD3165">
          <w:rPr>
            <w:rFonts w:ascii="Arial" w:hAnsi="Arial" w:cs="Arial"/>
            <w:sz w:val="24"/>
            <w:szCs w:val="24"/>
          </w:rPr>
          <w:t>кодексом</w:t>
        </w:r>
        <w:proofErr w:type="gramEnd"/>
      </w:hyperlink>
      <w:r w:rsidRPr="00CD3165">
        <w:rPr>
          <w:rFonts w:ascii="Arial" w:hAnsi="Arial" w:cs="Arial"/>
          <w:sz w:val="24"/>
          <w:szCs w:val="24"/>
        </w:rPr>
        <w:t xml:space="preserve"> </w:t>
      </w:r>
      <w:proofErr w:type="gramStart"/>
      <w:r w:rsidRPr="00CD3165">
        <w:rPr>
          <w:rFonts w:ascii="Arial" w:hAnsi="Arial" w:cs="Arial"/>
          <w:sz w:val="24"/>
          <w:szCs w:val="24"/>
        </w:rPr>
        <w:t xml:space="preserve">Российской Федерации, Федеральными законами от 21.12.2001 </w:t>
      </w:r>
      <w:hyperlink r:id="rId11" w:history="1">
        <w:r w:rsidRPr="00CD3165">
          <w:rPr>
            <w:rFonts w:ascii="Arial" w:hAnsi="Arial" w:cs="Arial"/>
            <w:sz w:val="24"/>
            <w:szCs w:val="24"/>
          </w:rPr>
          <w:t>№</w:t>
        </w:r>
      </w:hyperlink>
      <w:r w:rsidRPr="00CD3165">
        <w:rPr>
          <w:rFonts w:ascii="Arial" w:hAnsi="Arial" w:cs="Arial"/>
          <w:sz w:val="24"/>
          <w:szCs w:val="24"/>
        </w:rPr>
        <w:t xml:space="preserve"> 178-ФЗ «О приватизации государственного и муниципального имущества», от 06.10.2003 </w:t>
      </w:r>
      <w:hyperlink r:id="rId12" w:history="1">
        <w:r w:rsidRPr="00CD3165">
          <w:rPr>
            <w:rFonts w:ascii="Arial" w:hAnsi="Arial" w:cs="Arial"/>
            <w:sz w:val="24"/>
            <w:szCs w:val="24"/>
          </w:rPr>
          <w:t>N 131-ФЗ</w:t>
        </w:r>
      </w:hyperlink>
      <w:r w:rsidRPr="00CD3165">
        <w:rPr>
          <w:rFonts w:ascii="Arial" w:hAnsi="Arial" w:cs="Arial"/>
          <w:sz w:val="24"/>
          <w:szCs w:val="24"/>
        </w:rPr>
        <w:t xml:space="preserve"> «Об общих принципах организации местного самоуправления в Российской Федерации», от 24.07.2007 </w:t>
      </w:r>
      <w:hyperlink r:id="rId13" w:history="1">
        <w:r w:rsidRPr="00CD3165">
          <w:rPr>
            <w:rFonts w:ascii="Arial" w:hAnsi="Arial" w:cs="Arial"/>
            <w:sz w:val="24"/>
            <w:szCs w:val="24"/>
          </w:rPr>
          <w:t>N 209-ФЗ</w:t>
        </w:r>
      </w:hyperlink>
      <w:r w:rsidRPr="00CD3165">
        <w:rPr>
          <w:rFonts w:ascii="Arial" w:hAnsi="Arial" w:cs="Arial"/>
          <w:sz w:val="24"/>
          <w:szCs w:val="24"/>
        </w:rPr>
        <w:t xml:space="preserve"> «О развитии малого и среднего предпринимательства в Российской Федерации» и иными нормативными правовыми актами Российской Федерации, Воронежской области, Уставом </w:t>
      </w:r>
      <w:r w:rsidR="00B92233">
        <w:rPr>
          <w:rFonts w:ascii="Arial" w:hAnsi="Arial" w:cs="Arial"/>
          <w:sz w:val="24"/>
          <w:szCs w:val="24"/>
        </w:rPr>
        <w:t>Солдатского</w:t>
      </w:r>
      <w:r w:rsidRPr="00CD3165">
        <w:rPr>
          <w:rFonts w:ascii="Arial" w:hAnsi="Arial" w:cs="Arial"/>
          <w:sz w:val="24"/>
          <w:szCs w:val="24"/>
        </w:rPr>
        <w:t xml:space="preserve"> сельского поселения Острогожского муниципального района Воронежской области. </w:t>
      </w:r>
      <w:proofErr w:type="gramEnd"/>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w:t>
      </w:r>
      <w:r w:rsidR="00EF5A53" w:rsidRPr="00CD3165">
        <w:rPr>
          <w:rFonts w:ascii="Arial" w:eastAsia="Times New Roman CYR" w:hAnsi="Arial" w:cs="Arial"/>
          <w:color w:val="000000"/>
          <w:sz w:val="24"/>
          <w:szCs w:val="24"/>
        </w:rPr>
        <w:t>2.</w:t>
      </w:r>
      <w:r w:rsidR="003A70D1">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Default="00EF5A53" w:rsidP="003A70D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2. Состав имущества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1E3739" w:rsidRPr="00CD3165" w:rsidRDefault="001E3739" w:rsidP="003A70D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EF5A53" w:rsidRPr="00CD3165">
        <w:rPr>
          <w:rFonts w:ascii="Arial" w:eastAsia="Times New Roman CYR" w:hAnsi="Arial" w:cs="Arial"/>
          <w:color w:val="000000"/>
          <w:sz w:val="24"/>
          <w:szCs w:val="24"/>
        </w:rPr>
        <w:t>1.</w:t>
      </w:r>
      <w:r w:rsidR="003A70D1">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 собственности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(далее - муниципальное образование) может находиться: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w:t>
      </w:r>
      <w:r w:rsidR="00EF5A53" w:rsidRPr="00CD3165">
        <w:rPr>
          <w:rFonts w:ascii="Arial" w:eastAsia="Times New Roman CYR" w:hAnsi="Arial" w:cs="Arial"/>
          <w:color w:val="000000"/>
          <w:sz w:val="24"/>
          <w:szCs w:val="24"/>
        </w:rPr>
        <w:lastRenderedPageBreak/>
        <w:t>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имущество, необходимое для решения вопросов, право </w:t>
      </w:r>
      <w:r w:rsidR="001E3739" w:rsidRPr="00CD3165">
        <w:rPr>
          <w:rFonts w:ascii="Arial" w:eastAsia="Times New Roman CYR" w:hAnsi="Arial" w:cs="Arial"/>
          <w:color w:val="000000"/>
          <w:sz w:val="24"/>
          <w:szCs w:val="24"/>
        </w:rPr>
        <w:t>решения,</w:t>
      </w:r>
      <w:r w:rsidR="00EF5A53" w:rsidRPr="00CD3165">
        <w:rPr>
          <w:rFonts w:ascii="Arial" w:eastAsia="Times New Roman CYR" w:hAnsi="Arial" w:cs="Arial"/>
          <w:color w:val="000000"/>
          <w:sz w:val="24"/>
          <w:szCs w:val="24"/>
        </w:rPr>
        <w:t xml:space="preserve"> которых предоставлено органам местного самоуправления федеральными законами и</w:t>
      </w:r>
      <w:r w:rsidR="001E3739">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которые не отнесены к вопросам местного значения;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proofErr w:type="gramStart"/>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roofErr w:type="gramEnd"/>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0D7956">
        <w:rPr>
          <w:rFonts w:ascii="Arial" w:eastAsia="Times New Roman CYR" w:hAnsi="Arial" w:cs="Arial"/>
          <w:color w:val="000000"/>
          <w:sz w:val="24"/>
          <w:szCs w:val="24"/>
        </w:rPr>
        <w:t>2.</w:t>
      </w: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951423">
        <w:rPr>
          <w:rFonts w:ascii="Arial" w:eastAsia="Times New Roman CYR" w:hAnsi="Arial" w:cs="Arial"/>
          <w:color w:val="000000"/>
          <w:sz w:val="24"/>
          <w:szCs w:val="24"/>
        </w:rPr>
        <w:t xml:space="preserve">3. </w:t>
      </w:r>
      <w:proofErr w:type="gramStart"/>
      <w:r w:rsidR="00EF5A53" w:rsidRPr="00CD3165">
        <w:rPr>
          <w:rFonts w:ascii="Arial" w:eastAsia="Times New Roman CYR" w:hAnsi="Arial" w:cs="Arial"/>
          <w:color w:val="000000"/>
          <w:sz w:val="24"/>
          <w:szCs w:val="24"/>
        </w:rPr>
        <w:t>В целях решения вопросов местного значения, указанных в статье 15 Федерального закона муниципальное образование может создавать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roofErr w:type="gramEnd"/>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951423">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951423">
        <w:rPr>
          <w:rFonts w:ascii="Arial" w:eastAsia="Times New Roman CYR" w:hAnsi="Arial" w:cs="Arial"/>
          <w:color w:val="000000"/>
          <w:sz w:val="24"/>
          <w:szCs w:val="24"/>
        </w:rPr>
        <w:t xml:space="preserve">5. </w:t>
      </w:r>
      <w:proofErr w:type="gramStart"/>
      <w:r w:rsidR="00EF5A53" w:rsidRPr="00CD3165">
        <w:rPr>
          <w:rFonts w:ascii="Arial" w:eastAsia="Times New Roman CYR" w:hAnsi="Arial" w:cs="Arial"/>
          <w:color w:val="000000"/>
          <w:sz w:val="24"/>
          <w:szCs w:val="24"/>
        </w:rPr>
        <w:t xml:space="preserve">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roofErr w:type="gramEnd"/>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w:t>
      </w:r>
      <w:r w:rsidR="00951423">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EF5A53" w:rsidRPr="00CD3165" w:rsidRDefault="000D7956" w:rsidP="00EF5A53">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w:t>
      </w:r>
      <w:r w:rsidR="00EF5A53" w:rsidRPr="00CD3165">
        <w:rPr>
          <w:rFonts w:ascii="Arial" w:hAnsi="Arial" w:cs="Arial"/>
          <w:sz w:val="24"/>
          <w:szCs w:val="24"/>
        </w:rPr>
        <w:t xml:space="preserve">7. Муниципальное имущество может находиться как на территории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Острогожского муниципального района Воронежской области, так и за его пределами. </w:t>
      </w:r>
    </w:p>
    <w:p w:rsidR="00EF5A53" w:rsidRPr="00CD3165" w:rsidRDefault="000D7956" w:rsidP="00EF5A53">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2.</w:t>
      </w:r>
      <w:r w:rsidR="00EF5A53" w:rsidRPr="00CD3165">
        <w:rPr>
          <w:rFonts w:ascii="Arial" w:hAnsi="Arial" w:cs="Arial"/>
          <w:sz w:val="24"/>
          <w:szCs w:val="24"/>
        </w:rPr>
        <w:t xml:space="preserve">8. </w:t>
      </w:r>
      <w:proofErr w:type="gramStart"/>
      <w:r w:rsidR="00951423">
        <w:rPr>
          <w:rFonts w:ascii="Arial" w:eastAsia="Times New Roman CYR" w:hAnsi="Arial" w:cs="Arial"/>
          <w:color w:val="000000"/>
          <w:sz w:val="24"/>
          <w:szCs w:val="24"/>
        </w:rPr>
        <w:t>Солдатское</w:t>
      </w:r>
      <w:r w:rsidR="00EF5A53" w:rsidRPr="00CD3165">
        <w:rPr>
          <w:rFonts w:ascii="Arial" w:eastAsia="Times New Roman CYR" w:hAnsi="Arial" w:cs="Arial"/>
          <w:color w:val="000000"/>
          <w:sz w:val="24"/>
          <w:szCs w:val="24"/>
        </w:rPr>
        <w:t xml:space="preserve"> сельское поселение Острогожского муниципального района Воронежской области</w:t>
      </w:r>
      <w:r w:rsidR="00EF5A53" w:rsidRPr="00CD3165">
        <w:rPr>
          <w:rFonts w:ascii="Arial" w:hAnsi="Arial" w:cs="Arial"/>
          <w:sz w:val="24"/>
          <w:szCs w:val="24"/>
        </w:rPr>
        <w:t xml:space="preserve"> приобретает право муниципальной собственности на новую вещь, изготовленную или созданную за счет бюджетных средств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Острогожского муниципального района Воронежской области с соблюдением закона и иных правовых актов.</w:t>
      </w:r>
      <w:proofErr w:type="gramEnd"/>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 xml:space="preserve">Право муниципальной собственности на имущество, которое имеет собственник, может быть приобретено </w:t>
      </w:r>
      <w:r w:rsidR="00951423">
        <w:rPr>
          <w:rFonts w:ascii="Arial" w:eastAsia="Times New Roman CYR" w:hAnsi="Arial" w:cs="Arial"/>
          <w:color w:val="000000"/>
          <w:sz w:val="24"/>
          <w:szCs w:val="24"/>
        </w:rPr>
        <w:t>Солдатским</w:t>
      </w:r>
      <w:r w:rsidRPr="00CD3165">
        <w:rPr>
          <w:rFonts w:ascii="Arial" w:eastAsia="Times New Roman CYR" w:hAnsi="Arial" w:cs="Arial"/>
          <w:color w:val="000000"/>
          <w:sz w:val="24"/>
          <w:szCs w:val="24"/>
        </w:rPr>
        <w:t xml:space="preserve"> сельским поселением Острогожского муниципального района Воронежской области</w:t>
      </w:r>
      <w:r w:rsidRPr="00CD3165">
        <w:rPr>
          <w:rFonts w:ascii="Arial" w:hAnsi="Arial" w:cs="Arial"/>
          <w:sz w:val="24"/>
          <w:szCs w:val="24"/>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14" w:history="1">
        <w:r w:rsidRPr="00CD3165">
          <w:rPr>
            <w:rFonts w:ascii="Arial" w:hAnsi="Arial" w:cs="Arial"/>
            <w:sz w:val="24"/>
            <w:szCs w:val="24"/>
          </w:rPr>
          <w:t>регистрации</w:t>
        </w:r>
      </w:hyperlink>
      <w:r w:rsidRPr="00CD3165">
        <w:rPr>
          <w:rFonts w:ascii="Arial" w:hAnsi="Arial" w:cs="Arial"/>
          <w:sz w:val="24"/>
          <w:szCs w:val="24"/>
        </w:rPr>
        <w:t>.</w:t>
      </w:r>
    </w:p>
    <w:p w:rsidR="00EF5A53" w:rsidRPr="00CD3165" w:rsidRDefault="000D7956"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w:t>
      </w:r>
      <w:r w:rsidR="00EF5A53" w:rsidRPr="00CD3165">
        <w:rPr>
          <w:rFonts w:ascii="Arial" w:hAnsi="Arial" w:cs="Arial"/>
          <w:sz w:val="24"/>
          <w:szCs w:val="24"/>
        </w:rPr>
        <w:t xml:space="preserve">9. Приобретение имущества в собственность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Острогожского муниципального района Воронежской области осуществляется администрацией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Острогожского муниципального района Воронежской области (далее – администрация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EF5A53" w:rsidRPr="00CD3165" w:rsidRDefault="000D7956"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w:t>
      </w:r>
      <w:r w:rsidR="00EF5A53" w:rsidRPr="00CD3165">
        <w:rPr>
          <w:rFonts w:ascii="Arial" w:hAnsi="Arial" w:cs="Arial"/>
          <w:sz w:val="24"/>
          <w:szCs w:val="24"/>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EF5A53" w:rsidRPr="00CD3165" w:rsidRDefault="000D7956"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w:t>
      </w:r>
      <w:r w:rsidR="00EF5A53" w:rsidRPr="00CD3165">
        <w:rPr>
          <w:rFonts w:ascii="Arial" w:hAnsi="Arial" w:cs="Arial"/>
          <w:sz w:val="24"/>
          <w:szCs w:val="24"/>
        </w:rPr>
        <w:t xml:space="preserve">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w:t>
      </w:r>
      <w:r w:rsidR="00B92233">
        <w:rPr>
          <w:rFonts w:ascii="Arial" w:hAnsi="Arial" w:cs="Arial"/>
          <w:sz w:val="24"/>
          <w:szCs w:val="24"/>
        </w:rPr>
        <w:t>Солдатского</w:t>
      </w:r>
      <w:r w:rsidR="00EF5A53" w:rsidRPr="00CD3165">
        <w:rPr>
          <w:rFonts w:ascii="Arial"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3. Основания прекращения права муниципальной собственности на имущество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w:t>
      </w:r>
      <w:r w:rsidR="00951423">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Основаниями прекращения права муниципальной собственности на имущество муниципального образования являются: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отказ от права собственности;</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гибель или уничтожение имущества;</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принудительное изъятие имущества по основаниям, предусмотренным федеральным и областным законодательством;</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утрата права собственности на имущество в иных случаях, предусмотренных федеральным и областным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3.</w:t>
      </w:r>
      <w:r w:rsidR="00951423">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4. Цели управления и распоряжения имуществом</w:t>
      </w:r>
      <w:r w:rsidR="001E3739">
        <w:rPr>
          <w:rFonts w:ascii="Arial" w:eastAsia="Times New Roman CYR" w:hAnsi="Arial" w:cs="Arial"/>
          <w:color w:val="000000"/>
          <w:sz w:val="24"/>
          <w:szCs w:val="24"/>
        </w:rPr>
        <w:t xml:space="preserve">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4.</w:t>
      </w:r>
      <w:r w:rsidR="00951423">
        <w:rPr>
          <w:rFonts w:ascii="Arial" w:eastAsia="Times New Roman CYR" w:hAnsi="Arial" w:cs="Arial"/>
          <w:color w:val="000000"/>
          <w:sz w:val="24"/>
          <w:szCs w:val="24"/>
        </w:rPr>
        <w:t xml:space="preserve">1. </w:t>
      </w:r>
      <w:proofErr w:type="gramStart"/>
      <w:r w:rsidR="00EF5A53" w:rsidRPr="00CD3165">
        <w:rPr>
          <w:rFonts w:ascii="Arial" w:eastAsia="Times New Roman CYR" w:hAnsi="Arial" w:cs="Arial"/>
          <w:color w:val="000000"/>
          <w:sz w:val="24"/>
          <w:szCs w:val="24"/>
        </w:rPr>
        <w:t>Управление и распоряжение имуществом муниципального образования направлены на достижение следующих целей:</w:t>
      </w:r>
      <w:proofErr w:type="gramEnd"/>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увеличение доходов бюджета муниципального образования;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классификация объектов муниципальной собственности муниципального образования по признакам, определяющим специфику 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оптимизация количества объектов управления и переход к </w:t>
      </w:r>
      <w:proofErr w:type="spellStart"/>
      <w:r w:rsidRPr="00CD3165">
        <w:rPr>
          <w:rFonts w:ascii="Arial" w:eastAsia="Times New Roman CYR" w:hAnsi="Arial" w:cs="Arial"/>
          <w:color w:val="000000"/>
          <w:sz w:val="24"/>
          <w:szCs w:val="24"/>
        </w:rPr>
        <w:t>пообъектному</w:t>
      </w:r>
      <w:proofErr w:type="spellEnd"/>
      <w:r w:rsidRPr="00CD3165">
        <w:rPr>
          <w:rFonts w:ascii="Arial" w:eastAsia="Times New Roman CYR" w:hAnsi="Arial" w:cs="Arial"/>
          <w:color w:val="000000"/>
          <w:sz w:val="24"/>
          <w:szCs w:val="24"/>
        </w:rPr>
        <w:t xml:space="preserve"> управлению;</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определение порядка управления по каждому объекту (группе объектов);</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обеспечение </w:t>
      </w:r>
      <w:proofErr w:type="gramStart"/>
      <w:r w:rsidRPr="00CD3165">
        <w:rPr>
          <w:rFonts w:ascii="Arial" w:eastAsia="Times New Roman CYR" w:hAnsi="Arial" w:cs="Arial"/>
          <w:color w:val="000000"/>
          <w:sz w:val="24"/>
          <w:szCs w:val="24"/>
        </w:rPr>
        <w:t>контроля за</w:t>
      </w:r>
      <w:proofErr w:type="gramEnd"/>
      <w:r w:rsidRPr="00CD3165">
        <w:rPr>
          <w:rFonts w:ascii="Arial" w:eastAsia="Times New Roman CYR" w:hAnsi="Arial" w:cs="Arial"/>
          <w:color w:val="000000"/>
          <w:sz w:val="24"/>
          <w:szCs w:val="24"/>
        </w:rPr>
        <w:t xml:space="preserve"> использованием и сохранностью муниципальной собственности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обеспечение гласности при совершении сделок с объектами муниципальной собственности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5. Органы местного самоуправления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организации и иные субъекты, осуществляющие управление и распоряжение имуществом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5.</w:t>
      </w:r>
      <w:r w:rsidR="00EF5A53" w:rsidRPr="00CD3165">
        <w:rPr>
          <w:rFonts w:ascii="Arial" w:eastAsia="Times New Roman CYR" w:hAnsi="Arial" w:cs="Arial"/>
          <w:color w:val="000000"/>
          <w:sz w:val="24"/>
          <w:szCs w:val="24"/>
        </w:rPr>
        <w:t xml:space="preserve">1. Органы местного самоуправления от имени муниципального образования, как собственника принадлежащего ему имущества, могут приобретать и </w:t>
      </w:r>
      <w:r w:rsidR="00EF5A53" w:rsidRPr="00CD3165">
        <w:rPr>
          <w:rFonts w:ascii="Arial" w:eastAsia="Times New Roman CYR" w:hAnsi="Arial" w:cs="Arial"/>
          <w:color w:val="000000"/>
          <w:sz w:val="24"/>
          <w:szCs w:val="24"/>
        </w:rPr>
        <w:lastRenderedPageBreak/>
        <w:t>осуществлять имущественные и личные неимущественные права и обязанности, выступать в суде в рамках своей компетенции, установленной Уставом.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5.</w:t>
      </w:r>
      <w:r w:rsidR="00EF5A53" w:rsidRPr="00CD3165">
        <w:rPr>
          <w:rFonts w:ascii="Arial" w:eastAsia="Times New Roman CYR" w:hAnsi="Arial" w:cs="Arial"/>
          <w:color w:val="000000"/>
          <w:sz w:val="24"/>
          <w:szCs w:val="24"/>
        </w:rPr>
        <w:t>2. 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Pr="00CD3165">
        <w:rPr>
          <w:rFonts w:ascii="Arial" w:eastAsia="Times New Roman CYR" w:hAnsi="Arial" w:cs="Arial"/>
          <w:color w:val="000000"/>
          <w:sz w:val="24"/>
          <w:szCs w:val="24"/>
        </w:rPr>
        <w:t xml:space="preserve"> (далее – </w:t>
      </w:r>
      <w:proofErr w:type="gramStart"/>
      <w:r w:rsidR="00951423">
        <w:rPr>
          <w:rFonts w:ascii="Arial" w:eastAsia="Times New Roman CYR" w:hAnsi="Arial" w:cs="Arial"/>
          <w:color w:val="000000"/>
          <w:sz w:val="24"/>
          <w:szCs w:val="24"/>
        </w:rPr>
        <w:t>Солдатское</w:t>
      </w:r>
      <w:proofErr w:type="gramEnd"/>
      <w:r w:rsidRPr="00CD3165">
        <w:rPr>
          <w:rFonts w:ascii="Arial" w:eastAsia="Times New Roman CYR" w:hAnsi="Arial" w:cs="Arial"/>
          <w:color w:val="000000"/>
          <w:sz w:val="24"/>
          <w:szCs w:val="24"/>
        </w:rPr>
        <w:t xml:space="preserve"> сельское поселение);</w:t>
      </w:r>
    </w:p>
    <w:p w:rsidR="00EF5A53" w:rsidRPr="00CD3165" w:rsidRDefault="00951423"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г</w:t>
      </w:r>
      <w:r w:rsidR="00EF5A53" w:rsidRPr="00CD3165">
        <w:rPr>
          <w:rFonts w:ascii="Arial" w:eastAsia="Times New Roman CYR" w:hAnsi="Arial" w:cs="Arial"/>
          <w:color w:val="000000"/>
          <w:sz w:val="24"/>
          <w:szCs w:val="24"/>
        </w:rPr>
        <w:t xml:space="preserve">лава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w:t>
      </w:r>
      <w:r>
        <w:rPr>
          <w:rFonts w:ascii="Arial" w:eastAsia="Times New Roman CYR" w:hAnsi="Arial" w:cs="Arial"/>
          <w:color w:val="000000"/>
          <w:sz w:val="24"/>
          <w:szCs w:val="24"/>
        </w:rPr>
        <w:t>а Воронежской области (далее - г</w:t>
      </w:r>
      <w:r w:rsidR="00EF5A53" w:rsidRPr="00CD3165">
        <w:rPr>
          <w:rFonts w:ascii="Arial" w:eastAsia="Times New Roman CYR" w:hAnsi="Arial" w:cs="Arial"/>
          <w:color w:val="000000"/>
          <w:sz w:val="24"/>
          <w:szCs w:val="24"/>
        </w:rPr>
        <w:t>лава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администрация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5.</w:t>
      </w:r>
      <w:r w:rsidR="00EF5A53" w:rsidRPr="00CD3165">
        <w:rPr>
          <w:rFonts w:ascii="Arial" w:eastAsia="Times New Roman CYR" w:hAnsi="Arial" w:cs="Arial"/>
          <w:color w:val="000000"/>
          <w:sz w:val="24"/>
          <w:szCs w:val="24"/>
        </w:rPr>
        <w:t>3. 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6. Учет имущества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1E3739" w:rsidRPr="00CD3165" w:rsidRDefault="001E3739" w:rsidP="001E3739">
      <w:pPr>
        <w:spacing w:after="0" w:line="240" w:lineRule="auto"/>
        <w:jc w:val="center"/>
        <w:rPr>
          <w:rFonts w:ascii="Arial" w:eastAsia="Times New Roman CYR" w:hAnsi="Arial" w:cs="Arial"/>
          <w:color w:val="000000"/>
          <w:sz w:val="24"/>
          <w:szCs w:val="24"/>
        </w:rPr>
      </w:pP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1. Имущество муниципального образования подлежит обязательному учету.</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 xml:space="preserve">2. Учет имущества муниципального образования осуществляется в реестре имущества </w:t>
      </w:r>
      <w:r w:rsidR="00B92233">
        <w:rPr>
          <w:rFonts w:ascii="Arial" w:eastAsia="Times New Roman" w:hAnsi="Arial" w:cs="Arial"/>
          <w:sz w:val="24"/>
          <w:szCs w:val="24"/>
        </w:rPr>
        <w:t>Солдатского</w:t>
      </w:r>
      <w:r w:rsidR="00EF5A53" w:rsidRPr="00CD3165">
        <w:rPr>
          <w:rFonts w:ascii="Arial" w:eastAsia="Times New Roman" w:hAnsi="Arial" w:cs="Arial"/>
          <w:sz w:val="24"/>
          <w:szCs w:val="24"/>
        </w:rPr>
        <w:t xml:space="preserve"> сельского поселения Острогожского муниципального района Воронежской области (далее - реестр).</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4. 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Острогожского муниципального района, муниципальные здания, помещения, сооружения и т.д.).</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 xml:space="preserve">5. Недвижимое имущество, поступившее в муниципальную собственность муниципального образования, подлежит учету в реестре не позднее 30 календарных дней </w:t>
      </w:r>
      <w:proofErr w:type="gramStart"/>
      <w:r w:rsidR="00EF5A53" w:rsidRPr="00CD3165">
        <w:rPr>
          <w:rFonts w:ascii="Arial" w:eastAsia="Times New Roman" w:hAnsi="Arial" w:cs="Arial"/>
          <w:sz w:val="24"/>
          <w:szCs w:val="24"/>
        </w:rPr>
        <w:t>с даты</w:t>
      </w:r>
      <w:proofErr w:type="gramEnd"/>
      <w:r w:rsidR="00EF5A53" w:rsidRPr="00CD3165">
        <w:rPr>
          <w:rFonts w:ascii="Arial" w:eastAsia="Times New Roman" w:hAnsi="Arial" w:cs="Arial"/>
          <w:sz w:val="24"/>
          <w:szCs w:val="24"/>
        </w:rPr>
        <w:t xml:space="preserve"> государственной регистрации права собственности муниципального образования на это имущество.</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EF5A53" w:rsidRPr="00CD3165">
        <w:rPr>
          <w:rFonts w:ascii="Arial" w:eastAsia="Times New Roman" w:hAnsi="Arial" w:cs="Arial"/>
          <w:sz w:val="24"/>
          <w:szCs w:val="24"/>
        </w:rPr>
        <w:t>6. </w:t>
      </w:r>
      <w:proofErr w:type="gramStart"/>
      <w:r w:rsidR="00EF5A53" w:rsidRPr="00CD3165">
        <w:rPr>
          <w:rFonts w:ascii="Arial" w:eastAsia="Times New Roman" w:hAnsi="Arial" w:cs="Arial"/>
          <w:sz w:val="24"/>
          <w:szCs w:val="24"/>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sidR="00EF5A53" w:rsidRPr="00CD3165">
        <w:rPr>
          <w:rFonts w:ascii="Arial" w:eastAsia="Times New Roman" w:hAnsi="Arial" w:cs="Arial"/>
          <w:sz w:val="24"/>
          <w:szCs w:val="24"/>
        </w:rPr>
        <w:t xml:space="preserve">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EF5A53" w:rsidRPr="00CD3165" w:rsidRDefault="000D7956"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6.</w:t>
      </w:r>
      <w:r w:rsidR="00EF5A53" w:rsidRPr="00CD3165">
        <w:rPr>
          <w:rFonts w:ascii="Arial" w:eastAsia="Times New Roman" w:hAnsi="Arial" w:cs="Arial"/>
          <w:sz w:val="24"/>
          <w:szCs w:val="24"/>
        </w:rPr>
        <w:t xml:space="preserve">7. Обязательному учету в реестре подлежит </w:t>
      </w:r>
      <w:r w:rsidR="00EF5A53" w:rsidRPr="00CD3165">
        <w:rPr>
          <w:rFonts w:ascii="Arial" w:eastAsia="Times New Roman CYR" w:hAnsi="Arial" w:cs="Arial"/>
          <w:sz w:val="24"/>
          <w:szCs w:val="24"/>
        </w:rPr>
        <w:t xml:space="preserve">движимое муниципальное имущество, первоначальная стоимость которого составляет </w:t>
      </w:r>
      <w:r w:rsidR="00EF5A53" w:rsidRPr="00951423">
        <w:rPr>
          <w:rFonts w:ascii="Arial" w:eastAsia="Times New Roman CYR" w:hAnsi="Arial" w:cs="Arial"/>
          <w:sz w:val="24"/>
          <w:szCs w:val="24"/>
        </w:rPr>
        <w:t>50 (пятьдесят тысяч) рублей</w:t>
      </w:r>
      <w:r w:rsidR="00EF5A53" w:rsidRPr="00CD3165">
        <w:rPr>
          <w:rFonts w:ascii="Arial" w:eastAsia="Times New Roman CYR" w:hAnsi="Arial" w:cs="Arial"/>
          <w:sz w:val="24"/>
          <w:szCs w:val="24"/>
        </w:rPr>
        <w:t xml:space="preserve"> и более, особо ценное движимое имущество независимо от его первоначальной стоимости.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Глава II. Полномочия органов местного самоуправления</w:t>
      </w:r>
      <w:r w:rsidR="001E3739">
        <w:rPr>
          <w:rFonts w:ascii="Arial" w:eastAsia="Times New Roman CYR" w:hAnsi="Arial" w:cs="Arial"/>
          <w:sz w:val="24"/>
          <w:szCs w:val="24"/>
        </w:rPr>
        <w:t xml:space="preserve">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по управлению и распоряжению муниципальной собственностью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7. Полномочия </w:t>
      </w:r>
      <w:r w:rsidR="005B15B5">
        <w:rPr>
          <w:rFonts w:ascii="Arial" w:eastAsia="Times New Roman CYR" w:hAnsi="Arial" w:cs="Arial"/>
          <w:sz w:val="24"/>
          <w:szCs w:val="24"/>
        </w:rPr>
        <w:t xml:space="preserve">Совета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p>
    <w:p w:rsidR="00EF5A53" w:rsidRPr="00CD3165" w:rsidRDefault="00EF5A53" w:rsidP="001E3739">
      <w:pPr>
        <w:spacing w:after="0" w:line="240" w:lineRule="auto"/>
        <w:jc w:val="center"/>
        <w:rPr>
          <w:rFonts w:ascii="Arial" w:eastAsia="Times New Roman CYR" w:hAnsi="Arial" w:cs="Arial"/>
          <w:sz w:val="24"/>
          <w:szCs w:val="24"/>
        </w:rPr>
      </w:pPr>
    </w:p>
    <w:p w:rsidR="00EF5A53" w:rsidRPr="00CD3165" w:rsidRDefault="005B15B5"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w:t>
      </w:r>
      <w:r>
        <w:rPr>
          <w:rFonts w:ascii="Arial" w:eastAsia="Times New Roman CYR" w:hAnsi="Arial" w:cs="Arial"/>
          <w:sz w:val="24"/>
          <w:szCs w:val="24"/>
        </w:rPr>
        <w:t>го</w:t>
      </w:r>
      <w:r w:rsidRPr="00CD3165">
        <w:rPr>
          <w:rFonts w:ascii="Arial" w:eastAsia="Times New Roman CYR" w:hAnsi="Arial" w:cs="Arial"/>
          <w:sz w:val="24"/>
          <w:szCs w:val="24"/>
        </w:rPr>
        <w:t xml:space="preserve"> поселени</w:t>
      </w:r>
      <w:r>
        <w:rPr>
          <w:rFonts w:ascii="Arial" w:eastAsia="Times New Roman CYR" w:hAnsi="Arial" w:cs="Arial"/>
          <w:sz w:val="24"/>
          <w:szCs w:val="24"/>
        </w:rPr>
        <w:t>я</w:t>
      </w:r>
      <w:r w:rsidR="00EF5A53" w:rsidRPr="00CD3165">
        <w:rPr>
          <w:rFonts w:ascii="Arial" w:eastAsia="Times New Roman CYR" w:hAnsi="Arial" w:cs="Arial"/>
          <w:sz w:val="24"/>
          <w:szCs w:val="24"/>
        </w:rPr>
        <w:t xml:space="preserve"> в соответствии с федеральным и областным законодательством и Уставом, решениями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sz w:val="24"/>
          <w:szCs w:val="24"/>
        </w:rPr>
      </w:pPr>
      <w:r w:rsidRPr="00CD3165">
        <w:rPr>
          <w:rFonts w:ascii="Arial" w:eastAsia="Times New Roman CYR" w:hAnsi="Arial" w:cs="Arial"/>
          <w:sz w:val="24"/>
          <w:szCs w:val="24"/>
        </w:rPr>
        <w:t>- определяет порядок управления и распоряжения имуществом, находящимся в муниципальной собственности;</w:t>
      </w:r>
    </w:p>
    <w:p w:rsidR="00EF5A53" w:rsidRPr="00CD3165" w:rsidRDefault="00EF5A53" w:rsidP="00EF5A53">
      <w:pPr>
        <w:spacing w:after="0" w:line="240" w:lineRule="auto"/>
        <w:ind w:firstLine="709"/>
        <w:jc w:val="both"/>
        <w:rPr>
          <w:rFonts w:ascii="Arial" w:eastAsia="Times New Roman CYR" w:hAnsi="Arial" w:cs="Arial"/>
          <w:sz w:val="24"/>
          <w:szCs w:val="24"/>
        </w:rPr>
      </w:pPr>
      <w:r w:rsidRPr="00CD3165">
        <w:rPr>
          <w:rFonts w:ascii="Arial" w:eastAsia="Times New Roman CYR" w:hAnsi="Arial" w:cs="Arial"/>
          <w:sz w:val="24"/>
          <w:szCs w:val="24"/>
        </w:rPr>
        <w:t>- определяет порядок принятия решений о создании, реорганизации и ликвидации муниципальных предприятий и муниципальных учреждений;</w:t>
      </w:r>
    </w:p>
    <w:p w:rsidR="00EF5A53" w:rsidRPr="00CD3165" w:rsidRDefault="00EF5A53" w:rsidP="00EF5A53">
      <w:pPr>
        <w:spacing w:after="0" w:line="240" w:lineRule="auto"/>
        <w:ind w:firstLine="709"/>
        <w:jc w:val="both"/>
        <w:rPr>
          <w:rFonts w:ascii="Arial" w:eastAsia="Times New Roman CYR" w:hAnsi="Arial" w:cs="Arial"/>
          <w:sz w:val="24"/>
          <w:szCs w:val="24"/>
        </w:rPr>
      </w:pPr>
      <w:r w:rsidRPr="00CD3165">
        <w:rPr>
          <w:rFonts w:ascii="Arial" w:eastAsia="Times New Roman CYR" w:hAnsi="Arial" w:cs="Arial"/>
          <w:sz w:val="24"/>
          <w:szCs w:val="24"/>
        </w:rPr>
        <w:t>- определяет порядок и условия приватизации имущества муниципального образования в соответствии с федеральным законодательством;</w:t>
      </w:r>
    </w:p>
    <w:p w:rsidR="00EF5A53" w:rsidRPr="00CD3165" w:rsidRDefault="00EF5A53" w:rsidP="00EF5A53">
      <w:pPr>
        <w:spacing w:after="0" w:line="240" w:lineRule="auto"/>
        <w:ind w:firstLine="709"/>
        <w:jc w:val="both"/>
        <w:rPr>
          <w:rFonts w:ascii="Arial" w:eastAsia="Times New Roman CYR" w:hAnsi="Arial" w:cs="Arial"/>
          <w:sz w:val="24"/>
          <w:szCs w:val="24"/>
        </w:rPr>
      </w:pPr>
      <w:r w:rsidRPr="00CD3165">
        <w:rPr>
          <w:rFonts w:ascii="Arial" w:eastAsia="Times New Roman CYR" w:hAnsi="Arial" w:cs="Arial"/>
          <w:sz w:val="24"/>
          <w:szCs w:val="24"/>
        </w:rPr>
        <w:t>- утверждает план-прогноз приватизации имущества муниципального образования и отчет о его исполнении;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sz w:val="24"/>
          <w:szCs w:val="24"/>
        </w:rPr>
        <w:t>- принимает решение об участии в учреждении межмуниципальных</w:t>
      </w:r>
      <w:r w:rsidRPr="00CD3165">
        <w:rPr>
          <w:rFonts w:ascii="Arial" w:eastAsia="Times New Roman CYR" w:hAnsi="Arial" w:cs="Arial"/>
          <w:color w:val="000000"/>
          <w:sz w:val="24"/>
          <w:szCs w:val="24"/>
        </w:rPr>
        <w:t xml:space="preserve"> хозяйственных обществ в форме закрытых акционерных обществ и обществ с ограниченной ответственностью;</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принимает решения о создании некоммерческих организаций в форме автономных некоммерческих организаций и фондов;</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CD3165">
        <w:rPr>
          <w:rFonts w:ascii="Arial" w:eastAsia="Times New Roman CYR" w:hAnsi="Arial" w:cs="Arial"/>
          <w:color w:val="000000"/>
          <w:sz w:val="24"/>
          <w:szCs w:val="24"/>
        </w:rPr>
        <w:t>контроля за</w:t>
      </w:r>
      <w:proofErr w:type="gramEnd"/>
      <w:r w:rsidRPr="00CD3165">
        <w:rPr>
          <w:rFonts w:ascii="Arial" w:eastAsia="Times New Roman CYR" w:hAnsi="Arial" w:cs="Arial"/>
          <w:color w:val="000000"/>
          <w:sz w:val="24"/>
          <w:szCs w:val="24"/>
        </w:rPr>
        <w:t xml:space="preserve"> его целевым использованием;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муниципального образования на обеспечение деятельности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осуществляет </w:t>
      </w:r>
      <w:proofErr w:type="gramStart"/>
      <w:r w:rsidRPr="00CD3165">
        <w:rPr>
          <w:rFonts w:ascii="Arial" w:eastAsia="Times New Roman CYR" w:hAnsi="Arial" w:cs="Arial"/>
          <w:color w:val="000000"/>
          <w:sz w:val="24"/>
          <w:szCs w:val="24"/>
        </w:rPr>
        <w:t>контроль за</w:t>
      </w:r>
      <w:proofErr w:type="gramEnd"/>
      <w:r w:rsidRPr="00CD3165">
        <w:rPr>
          <w:rFonts w:ascii="Arial" w:eastAsia="Times New Roman CYR" w:hAnsi="Arial" w:cs="Arial"/>
          <w:color w:val="000000"/>
          <w:sz w:val="24"/>
          <w:szCs w:val="24"/>
        </w:rPr>
        <w:t xml:space="preserve"> соблюдением установленного порядка управления и распоряжения имуществом, находящимся в собственности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осуществляет иные полномочия, в соответствии с федеральным и областным законодательством, Уставом, настоящим Положением.</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8. Полномочия Главы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1E3739" w:rsidRPr="00CD3165" w:rsidRDefault="001E3739" w:rsidP="001E3739">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8.</w:t>
      </w:r>
      <w:r w:rsidR="00EF5A53" w:rsidRPr="00CD3165">
        <w:rPr>
          <w:rFonts w:ascii="Arial" w:eastAsia="Times New Roman CYR" w:hAnsi="Arial" w:cs="Arial"/>
          <w:color w:val="000000"/>
          <w:sz w:val="24"/>
          <w:szCs w:val="24"/>
        </w:rPr>
        <w:t xml:space="preserve">1. Глава </w:t>
      </w:r>
      <w:r w:rsidR="00B92233">
        <w:rPr>
          <w:rFonts w:ascii="Arial" w:eastAsia="Times New Roman CYR" w:hAnsi="Arial" w:cs="Arial"/>
          <w:sz w:val="24"/>
          <w:szCs w:val="24"/>
        </w:rPr>
        <w:t>Солдатского</w:t>
      </w:r>
      <w:r w:rsidR="001E3739" w:rsidRPr="00CD3165">
        <w:rPr>
          <w:rFonts w:ascii="Arial" w:eastAsia="Times New Roman CYR" w:hAnsi="Arial" w:cs="Arial"/>
          <w:sz w:val="24"/>
          <w:szCs w:val="24"/>
        </w:rPr>
        <w:t xml:space="preserve"> сельского поселения</w:t>
      </w:r>
      <w:r w:rsidR="00EF5A53" w:rsidRPr="00CD3165">
        <w:rPr>
          <w:rFonts w:ascii="Arial" w:eastAsia="Times New Roman CYR" w:hAnsi="Arial" w:cs="Arial"/>
          <w:color w:val="000000"/>
          <w:sz w:val="24"/>
          <w:szCs w:val="24"/>
        </w:rPr>
        <w:t xml:space="preserve"> в соответствии с федеральным законодательством, Уставом и нормативными правовыми актами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w:t>
      </w:r>
      <w:r w:rsidR="00951423">
        <w:rPr>
          <w:rFonts w:ascii="Arial" w:eastAsia="Times New Roman CYR" w:hAnsi="Arial" w:cs="Arial"/>
          <w:color w:val="000000"/>
          <w:sz w:val="24"/>
          <w:szCs w:val="24"/>
        </w:rPr>
        <w:t>Солдатским</w:t>
      </w:r>
      <w:r w:rsidRPr="00CD3165">
        <w:rPr>
          <w:rFonts w:ascii="Arial" w:eastAsia="Times New Roman CYR" w:hAnsi="Arial" w:cs="Arial"/>
          <w:color w:val="000000"/>
          <w:sz w:val="24"/>
          <w:szCs w:val="24"/>
        </w:rPr>
        <w:t xml:space="preserve"> сельским поселением;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w:t>
      </w:r>
      <w:r w:rsidR="00951423">
        <w:rPr>
          <w:rFonts w:ascii="Arial" w:eastAsia="Times New Roman CYR" w:hAnsi="Arial" w:cs="Arial"/>
          <w:color w:val="000000"/>
          <w:sz w:val="24"/>
          <w:szCs w:val="24"/>
        </w:rPr>
        <w:t>Солдатским</w:t>
      </w:r>
      <w:r w:rsidRPr="00CD3165">
        <w:rPr>
          <w:rFonts w:ascii="Arial" w:eastAsia="Times New Roman CYR" w:hAnsi="Arial" w:cs="Arial"/>
          <w:color w:val="000000"/>
          <w:sz w:val="24"/>
          <w:szCs w:val="24"/>
        </w:rPr>
        <w:t xml:space="preserve"> сельским поселением;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назначает на должности и освобождает от должности руководителей муниципальных предприятий и муниципальных учреждений;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определяет цели, условия и порядок деятельности муниципальных предприятий и муниципальных учреждений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осуществляет иные полномочия, предусмотренные федеральным и областным законодательством, Уставом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 нормативными правовыми актами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9. Полномочия администрации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Администрация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 Уставом, решениями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осуществляет разработку проекта бюджета муниципального образования и предложений по межбюджетным отношениям;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организует исполнение бюджета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управляет муниципальным долгом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ведет учет средств бюджета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от имени муниципального образования управляет имуществом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устанавливает порядок сдачи в аренду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принимает решения о создании, реорганизации и ликвидации муниципальных предприятий и муниципальных учреждений;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xml:space="preserve">- ведет учет и реестр имущества муниципального образования в соответствии с нормативными правовыми актами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в порядке, установленном федеральным законом;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утверждает типовой трудовой договор, заключаемый с руководителем муниципального унитарного предприятия, муниципального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утверждает уставы муниципальных унитарных предприятий, муниципальных учреждений;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утверждает изменения в уставы муниципальных унитарных предприятий, муниципальных учреждений;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принимает решение о мене муниципального имущества, и заключает соответствующий договор; </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определяет соответствующим правовым актом, условия передачи в залог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вносит в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Pr="00CD3165">
        <w:rPr>
          <w:rFonts w:ascii="Arial" w:eastAsia="Times New Roman CYR" w:hAnsi="Arial" w:cs="Arial"/>
          <w:color w:val="000000"/>
          <w:sz w:val="24"/>
          <w:szCs w:val="24"/>
        </w:rPr>
        <w:t xml:space="preserve"> проект плана-прогноза приватизации имущества </w:t>
      </w:r>
      <w:r w:rsidR="00B92233">
        <w:rPr>
          <w:rFonts w:ascii="Arial" w:eastAsia="Times New Roman CYR" w:hAnsi="Arial" w:cs="Arial"/>
          <w:color w:val="000000"/>
          <w:sz w:val="24"/>
          <w:szCs w:val="24"/>
        </w:rPr>
        <w:t>Солдатского</w:t>
      </w:r>
      <w:r w:rsidR="001E3739">
        <w:rPr>
          <w:rFonts w:ascii="Arial" w:eastAsia="Times New Roman CYR" w:hAnsi="Arial" w:cs="Arial"/>
          <w:color w:val="000000"/>
          <w:sz w:val="24"/>
          <w:szCs w:val="24"/>
        </w:rPr>
        <w:t xml:space="preserve"> сельского поселения </w:t>
      </w:r>
      <w:r w:rsidRPr="00CD3165">
        <w:rPr>
          <w:rFonts w:ascii="Arial" w:eastAsia="Times New Roman CYR" w:hAnsi="Arial" w:cs="Arial"/>
          <w:color w:val="000000"/>
          <w:sz w:val="24"/>
          <w:szCs w:val="24"/>
        </w:rPr>
        <w:t>Острогожского муниципального района;</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вносит в соответствующие органы государственной власти предложения о передаче объектов федеральной собственности или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находящихся на территории муниципального образования, в собственность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осуществляет </w:t>
      </w:r>
      <w:proofErr w:type="gramStart"/>
      <w:r w:rsidRPr="00CD3165">
        <w:rPr>
          <w:rFonts w:ascii="Arial" w:eastAsia="Times New Roman CYR" w:hAnsi="Arial" w:cs="Arial"/>
          <w:color w:val="000000"/>
          <w:sz w:val="24"/>
          <w:szCs w:val="24"/>
        </w:rPr>
        <w:t>контроль за</w:t>
      </w:r>
      <w:proofErr w:type="gramEnd"/>
      <w:r w:rsidRPr="00CD3165">
        <w:rPr>
          <w:rFonts w:ascii="Arial" w:eastAsia="Times New Roman CYR" w:hAnsi="Arial" w:cs="Arial"/>
          <w:color w:val="000000"/>
          <w:sz w:val="24"/>
          <w:szCs w:val="24"/>
        </w:rPr>
        <w:t xml:space="preserve"> деятельностью муниципальных хозяйствующих субъектов;</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осуществляет </w:t>
      </w:r>
      <w:proofErr w:type="gramStart"/>
      <w:r w:rsidRPr="00CD3165">
        <w:rPr>
          <w:rFonts w:ascii="Arial" w:eastAsia="Times New Roman CYR" w:hAnsi="Arial" w:cs="Arial"/>
          <w:color w:val="000000"/>
          <w:sz w:val="24"/>
          <w:szCs w:val="24"/>
        </w:rPr>
        <w:t>контроль за</w:t>
      </w:r>
      <w:proofErr w:type="gramEnd"/>
      <w:r w:rsidRPr="00CD3165">
        <w:rPr>
          <w:rFonts w:ascii="Arial" w:eastAsia="Times New Roman CYR" w:hAnsi="Arial" w:cs="Arial"/>
          <w:color w:val="000000"/>
          <w:sz w:val="24"/>
          <w:szCs w:val="24"/>
        </w:rPr>
        <w:t xml:space="preserve"> использованием имущества муниципального образования, переданного в хозяйственное ведение, оперативное управление, аренду, пользование;</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планирует использование земель, находящихся в муниципальной собственности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определяет цели, условия и порядок деятельности муниципальных предприятий и муниципальных учреждений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осуществляет иные полномочия как орган местного самоуправления муниципального образования.</w:t>
      </w:r>
    </w:p>
    <w:p w:rsidR="00EF5A53" w:rsidRPr="00CD3165" w:rsidRDefault="00EF5A53" w:rsidP="001E3739">
      <w:pPr>
        <w:spacing w:after="0" w:line="240" w:lineRule="auto"/>
        <w:jc w:val="center"/>
        <w:rPr>
          <w:rFonts w:ascii="Arial" w:hAnsi="Arial" w:cs="Arial"/>
          <w:sz w:val="24"/>
          <w:szCs w:val="24"/>
        </w:rPr>
      </w:pPr>
    </w:p>
    <w:p w:rsidR="00EF5A53" w:rsidRPr="00CD3165"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Глава III. Распоряжение имуществом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sz w:val="24"/>
          <w:szCs w:val="24"/>
        </w:rPr>
      </w:pPr>
    </w:p>
    <w:p w:rsidR="00EF5A53" w:rsidRDefault="00EF5A53" w:rsidP="00EF5A53">
      <w:pPr>
        <w:spacing w:after="0" w:line="240" w:lineRule="auto"/>
        <w:ind w:firstLine="709"/>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10. Распоряжение имуществом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1E3739" w:rsidRPr="00CD3165" w:rsidRDefault="001E3739" w:rsidP="00EF5A53">
      <w:pPr>
        <w:spacing w:after="0" w:line="240" w:lineRule="auto"/>
        <w:ind w:firstLine="709"/>
        <w:jc w:val="center"/>
        <w:rPr>
          <w:rFonts w:ascii="Arial" w:eastAsia="Times New Roman CYR" w:hAnsi="Arial" w:cs="Arial"/>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10.</w:t>
      </w:r>
      <w:r w:rsidR="00EF5A53" w:rsidRPr="00CD3165">
        <w:rPr>
          <w:rFonts w:ascii="Arial" w:eastAsia="Times New Roman CYR" w:hAnsi="Arial" w:cs="Arial"/>
          <w:color w:val="000000"/>
          <w:sz w:val="24"/>
          <w:szCs w:val="24"/>
        </w:rPr>
        <w:t>1. Распоряжение имуществом муниципального образования включает в себя: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отчуждение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передача имущества муниципального образования в федеральную собственность или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аренда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залог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предоставление имущества муниципального образования в безвозмездное пользование;</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передача имущества муниципального образования в доверительное управление.</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11. Положения отчуждения имущества</w:t>
      </w:r>
      <w:r w:rsidR="00EA40F1">
        <w:rPr>
          <w:rFonts w:ascii="Arial" w:eastAsia="Times New Roman CYR" w:hAnsi="Arial" w:cs="Arial"/>
          <w:color w:val="000000"/>
          <w:sz w:val="24"/>
          <w:szCs w:val="24"/>
        </w:rPr>
        <w:t xml:space="preserve">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11.</w:t>
      </w:r>
      <w:r w:rsidR="00EF5A53" w:rsidRPr="00CD3165">
        <w:rPr>
          <w:rFonts w:ascii="Arial" w:eastAsia="Times New Roman CYR" w:hAnsi="Arial" w:cs="Arial"/>
          <w:color w:val="000000"/>
          <w:sz w:val="24"/>
          <w:szCs w:val="24"/>
        </w:rPr>
        <w:t>1. 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11.</w:t>
      </w:r>
      <w:r w:rsidR="00EF5A53" w:rsidRPr="00CD3165">
        <w:rPr>
          <w:rFonts w:ascii="Arial" w:eastAsia="Times New Roman CYR" w:hAnsi="Arial" w:cs="Arial"/>
          <w:color w:val="000000"/>
          <w:sz w:val="24"/>
          <w:szCs w:val="24"/>
        </w:rPr>
        <w:t xml:space="preserve">2. Отчуждение имущества муниципального образования производится на основании правового акта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если иное не </w:t>
      </w:r>
      <w:r w:rsidR="00EF5A53" w:rsidRPr="00CD3165">
        <w:rPr>
          <w:rFonts w:ascii="Arial" w:eastAsia="Times New Roman CYR" w:hAnsi="Arial" w:cs="Arial"/>
          <w:color w:val="000000"/>
          <w:sz w:val="24"/>
          <w:szCs w:val="24"/>
        </w:rPr>
        <w:lastRenderedPageBreak/>
        <w:t xml:space="preserve">установлено федеральным или областным законодательством, Уставом, нормативными правовыми актами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11.</w:t>
      </w:r>
      <w:r w:rsidR="00EF5A53" w:rsidRPr="00CD3165">
        <w:rPr>
          <w:rFonts w:ascii="Arial" w:eastAsia="Times New Roman CYR" w:hAnsi="Arial" w:cs="Arial"/>
          <w:color w:val="000000"/>
          <w:sz w:val="24"/>
          <w:szCs w:val="24"/>
        </w:rPr>
        <w:t xml:space="preserve">3. Отчуждение имущества муниципального образования в процессе приватизации регулируется </w:t>
      </w:r>
      <w:r w:rsidR="00EF5A53" w:rsidRPr="00CD3165">
        <w:rPr>
          <w:rFonts w:ascii="Arial" w:eastAsia="Times New Roman CYR" w:hAnsi="Arial" w:cs="Arial"/>
          <w:sz w:val="24"/>
          <w:szCs w:val="24"/>
        </w:rPr>
        <w:t>настоящим положением,</w:t>
      </w:r>
      <w:r w:rsidR="00EF5A53" w:rsidRPr="00CD3165">
        <w:rPr>
          <w:rFonts w:ascii="Arial" w:eastAsia="Times New Roman CYR" w:hAnsi="Arial" w:cs="Arial"/>
          <w:color w:val="000000"/>
          <w:sz w:val="24"/>
          <w:szCs w:val="24"/>
        </w:rPr>
        <w:t xml:space="preserve"> федеральным законодательством, и принятыми в соответствии с ним правовыми актами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 приватизации муниципального имущества.</w:t>
      </w:r>
    </w:p>
    <w:p w:rsidR="00EF5A53" w:rsidRPr="00CD3165" w:rsidRDefault="000D7956" w:rsidP="00EF5A53">
      <w:pPr>
        <w:tabs>
          <w:tab w:val="left" w:pos="709"/>
        </w:tabs>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EF5A53" w:rsidRPr="00CD3165">
        <w:rPr>
          <w:rFonts w:ascii="Arial" w:hAnsi="Arial" w:cs="Arial"/>
          <w:sz w:val="24"/>
          <w:szCs w:val="24"/>
        </w:rPr>
        <w:t>4. Заключение договора купли-продажи муниципального имущества,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EF5A53" w:rsidRPr="00CD3165" w:rsidRDefault="00EF5A53" w:rsidP="00EF5A53">
      <w:pPr>
        <w:tabs>
          <w:tab w:val="left" w:pos="709"/>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1) сделок по отчуждению муниципального имущества, совершаемых между муниципальными предприятиями;</w:t>
      </w:r>
    </w:p>
    <w:p w:rsidR="00EF5A53" w:rsidRPr="00CD3165" w:rsidRDefault="00EF5A53" w:rsidP="00EF5A53">
      <w:pPr>
        <w:tabs>
          <w:tab w:val="left" w:pos="709"/>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12. Основания приема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12.</w:t>
      </w:r>
      <w:r w:rsidR="00EF5A53" w:rsidRPr="00CD3165">
        <w:rPr>
          <w:rFonts w:ascii="Arial" w:eastAsia="Times New Roman CYR" w:hAnsi="Arial" w:cs="Arial"/>
          <w:color w:val="000000"/>
          <w:sz w:val="24"/>
          <w:szCs w:val="24"/>
        </w:rPr>
        <w:t xml:space="preserve">1. Основанием приема объектов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в собственность муниципального образования является: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нахождение 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объектов, которые могут находиться в муниципальной собственности и нахождение которых 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необходимость либо использование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13. Условия приема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13.</w:t>
      </w:r>
      <w:r w:rsidR="00EF5A53" w:rsidRPr="00CD3165">
        <w:rPr>
          <w:rFonts w:ascii="Arial" w:eastAsia="Times New Roman CYR" w:hAnsi="Arial" w:cs="Arial"/>
          <w:color w:val="000000"/>
          <w:sz w:val="24"/>
          <w:szCs w:val="24"/>
        </w:rPr>
        <w:t xml:space="preserve">1. Прием объектов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в собственность муниципального образования по основаниям, предусмотренным статьей 1</w:t>
      </w:r>
      <w:r w:rsidR="00EA40F1">
        <w:rPr>
          <w:rFonts w:ascii="Arial" w:eastAsia="Times New Roman CYR" w:hAnsi="Arial" w:cs="Arial"/>
          <w:color w:val="000000"/>
          <w:sz w:val="24"/>
          <w:szCs w:val="24"/>
        </w:rPr>
        <w:t>2</w:t>
      </w:r>
      <w:r w:rsidR="00EF5A53" w:rsidRPr="00CD3165">
        <w:rPr>
          <w:rFonts w:ascii="Arial" w:eastAsia="Times New Roman CYR" w:hAnsi="Arial" w:cs="Arial"/>
          <w:color w:val="000000"/>
          <w:sz w:val="24"/>
          <w:szCs w:val="24"/>
        </w:rPr>
        <w:t xml:space="preserve"> настоящего Положения, осуществляется безвозмездно.</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14. Передача имущества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r w:rsidRPr="00CD3165">
        <w:rPr>
          <w:rFonts w:ascii="Arial" w:hAnsi="Arial" w:cs="Arial"/>
          <w:sz w:val="24"/>
          <w:szCs w:val="24"/>
        </w:rPr>
        <w:t xml:space="preserve"> </w:t>
      </w:r>
      <w:r w:rsidRPr="00CD3165">
        <w:rPr>
          <w:rFonts w:ascii="Arial" w:eastAsia="Times New Roman CYR" w:hAnsi="Arial" w:cs="Arial"/>
          <w:color w:val="000000"/>
          <w:sz w:val="24"/>
          <w:szCs w:val="24"/>
        </w:rPr>
        <w:t xml:space="preserve">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14.</w:t>
      </w:r>
      <w:r w:rsidR="00EF5A53" w:rsidRPr="00CD3165">
        <w:rPr>
          <w:rFonts w:ascii="Arial" w:eastAsia="Times New Roman CYR" w:hAnsi="Arial" w:cs="Arial"/>
          <w:color w:val="000000"/>
          <w:sz w:val="24"/>
          <w:szCs w:val="24"/>
        </w:rPr>
        <w:t xml:space="preserve">1. Основанием передачи имущества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w:t>
      </w:r>
      <w:r w:rsidR="00EF5A53" w:rsidRPr="00CD3165">
        <w:rPr>
          <w:rFonts w:ascii="Arial" w:eastAsia="Times New Roman CYR" w:hAnsi="Arial" w:cs="Arial"/>
          <w:color w:val="000000"/>
          <w:sz w:val="24"/>
          <w:szCs w:val="24"/>
        </w:rPr>
        <w:lastRenderedPageBreak/>
        <w:t xml:space="preserve">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органами местного самоуправления.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14.</w:t>
      </w:r>
      <w:r w:rsidR="00EF5A53" w:rsidRPr="00CD3165">
        <w:rPr>
          <w:rFonts w:ascii="Arial" w:eastAsia="Times New Roman CYR" w:hAnsi="Arial" w:cs="Arial"/>
          <w:color w:val="000000"/>
          <w:sz w:val="24"/>
          <w:szCs w:val="24"/>
        </w:rPr>
        <w:t xml:space="preserve">2. Порядок передачи имущества муниципального образования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15. Основания отказа в передаче имущества муниципального образования 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15.</w:t>
      </w:r>
      <w:r w:rsidR="00EF5A53" w:rsidRPr="00CD3165">
        <w:rPr>
          <w:rFonts w:ascii="Arial" w:eastAsia="Times New Roman CYR" w:hAnsi="Arial" w:cs="Arial"/>
          <w:color w:val="000000"/>
          <w:sz w:val="24"/>
          <w:szCs w:val="24"/>
        </w:rPr>
        <w:t xml:space="preserve">1. В передаче имущества муниципального образования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может быть отказано в случаях, установленных федеральными законами.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16. Общий порядок принятия решения о передаче имущества муниципального образования 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 xml:space="preserve">1. Инициатива передачи имущества муниципального образования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w:t>
      </w:r>
      <w:r w:rsidR="00951423">
        <w:rPr>
          <w:rFonts w:ascii="Arial" w:eastAsia="Times New Roman CYR" w:hAnsi="Arial" w:cs="Arial"/>
          <w:color w:val="000000"/>
          <w:sz w:val="24"/>
          <w:szCs w:val="24"/>
        </w:rPr>
        <w:t>азований принадлежит Солдатскому</w:t>
      </w:r>
      <w:r w:rsidR="00EF5A53" w:rsidRPr="00CD3165">
        <w:rPr>
          <w:rFonts w:ascii="Arial" w:eastAsia="Times New Roman CYR" w:hAnsi="Arial" w:cs="Arial"/>
          <w:color w:val="000000"/>
          <w:sz w:val="24"/>
          <w:szCs w:val="24"/>
        </w:rPr>
        <w:t xml:space="preserve"> сельскому поселению,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w:t>
      </w:r>
      <w:r w:rsidR="00951423">
        <w:rPr>
          <w:rFonts w:ascii="Arial" w:eastAsia="Times New Roman CYR" w:hAnsi="Arial" w:cs="Arial"/>
          <w:sz w:val="24"/>
          <w:szCs w:val="24"/>
        </w:rPr>
        <w:t>г</w:t>
      </w:r>
      <w:r w:rsidR="00EA40F1" w:rsidRPr="00EA40F1">
        <w:rPr>
          <w:rFonts w:ascii="Arial" w:eastAsia="Times New Roman CYR" w:hAnsi="Arial" w:cs="Arial"/>
          <w:sz w:val="24"/>
          <w:szCs w:val="24"/>
        </w:rPr>
        <w:t xml:space="preserve">лаве </w:t>
      </w:r>
      <w:r w:rsidR="00B92233">
        <w:rPr>
          <w:rFonts w:ascii="Arial" w:eastAsia="Times New Roman CYR" w:hAnsi="Arial" w:cs="Arial"/>
          <w:sz w:val="24"/>
          <w:szCs w:val="24"/>
        </w:rPr>
        <w:t>Солдатского</w:t>
      </w:r>
      <w:r w:rsidR="00EA40F1" w:rsidRPr="00CD3165">
        <w:rPr>
          <w:rFonts w:ascii="Arial" w:eastAsia="Times New Roman CYR" w:hAnsi="Arial" w:cs="Arial"/>
          <w:sz w:val="24"/>
          <w:szCs w:val="24"/>
        </w:rPr>
        <w:t xml:space="preserve"> сельского поселения</w:t>
      </w:r>
      <w:r w:rsidR="00EF5A53" w:rsidRPr="00CD3165">
        <w:rPr>
          <w:rFonts w:ascii="Arial" w:eastAsia="Times New Roman CYR" w:hAnsi="Arial" w:cs="Arial"/>
          <w:color w:val="000000"/>
          <w:sz w:val="24"/>
          <w:szCs w:val="24"/>
        </w:rPr>
        <w:t>, соответствующему представительному органу государственной власти, органу местного самоуправления.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 xml:space="preserve">2. Органы, указанные в пункте 1 настоящей статьи, вносят в администрацию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предложения о передаче имущества муниципального образования, которые должны содержать:</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правовое и финансово-экономическое обоснование необходимости передачи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проект перечня имущества муниципального образования, подлежащих передаче;</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3. </w:t>
      </w:r>
      <w:r w:rsidR="00EA40F1">
        <w:rPr>
          <w:rFonts w:ascii="Arial" w:eastAsia="Times New Roman CYR" w:hAnsi="Arial" w:cs="Arial"/>
          <w:color w:val="000000"/>
          <w:sz w:val="24"/>
          <w:szCs w:val="24"/>
        </w:rPr>
        <w:t>А</w:t>
      </w:r>
      <w:r w:rsidR="00EF5A53" w:rsidRPr="00CD3165">
        <w:rPr>
          <w:rFonts w:ascii="Arial" w:eastAsia="Times New Roman CYR" w:hAnsi="Arial" w:cs="Arial"/>
          <w:color w:val="000000"/>
          <w:sz w:val="24"/>
          <w:szCs w:val="24"/>
        </w:rPr>
        <w:t>дминистраци</w:t>
      </w:r>
      <w:r w:rsidR="00EA40F1">
        <w:rPr>
          <w:rFonts w:ascii="Arial" w:eastAsia="Times New Roman CYR" w:hAnsi="Arial" w:cs="Arial"/>
          <w:color w:val="000000"/>
          <w:sz w:val="24"/>
          <w:szCs w:val="24"/>
        </w:rPr>
        <w:t>я</w:t>
      </w:r>
      <w:r w:rsidR="00EF5A53" w:rsidRPr="00CD3165">
        <w:rPr>
          <w:rFonts w:ascii="Arial" w:eastAsia="Times New Roman CYR" w:hAnsi="Arial" w:cs="Arial"/>
          <w:color w:val="000000"/>
          <w:sz w:val="24"/>
          <w:szCs w:val="24"/>
        </w:rPr>
        <w:t xml:space="preserve">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течение 30 календарных дней после получения </w:t>
      </w:r>
      <w:r w:rsidR="00EA40F1">
        <w:rPr>
          <w:rFonts w:ascii="Arial" w:eastAsia="Times New Roman CYR" w:hAnsi="Arial" w:cs="Arial"/>
          <w:color w:val="000000"/>
          <w:sz w:val="24"/>
          <w:szCs w:val="24"/>
        </w:rPr>
        <w:t>ею</w:t>
      </w:r>
      <w:r w:rsidR="00EF5A53" w:rsidRPr="00CD3165">
        <w:rPr>
          <w:rFonts w:ascii="Arial" w:eastAsia="Times New Roman CYR" w:hAnsi="Arial" w:cs="Arial"/>
          <w:color w:val="000000"/>
          <w:sz w:val="24"/>
          <w:szCs w:val="24"/>
        </w:rPr>
        <w:t xml:space="preserve"> предложения о передаче имущества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разрабатывает проект правового акта администрации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передаче либо отказе в передаче имущества муниципального образования.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 xml:space="preserve">4. К проекту правового акта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передаче </w:t>
      </w:r>
      <w:r w:rsidR="00EF5A53" w:rsidRPr="00CD3165">
        <w:rPr>
          <w:rFonts w:ascii="Arial" w:eastAsia="Times New Roman CYR" w:hAnsi="Arial" w:cs="Arial"/>
          <w:color w:val="000000"/>
          <w:sz w:val="24"/>
          <w:szCs w:val="24"/>
        </w:rPr>
        <w:lastRenderedPageBreak/>
        <w:t>имущества муниципального образования должен быть приложен согласованный с представительным органом государственной власти перечень имущества муниципального образования, подлежащего передаче.</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5. </w:t>
      </w:r>
      <w:proofErr w:type="gramStart"/>
      <w:r w:rsidR="00EF5A53" w:rsidRPr="00CD3165">
        <w:rPr>
          <w:rFonts w:ascii="Arial" w:eastAsia="Times New Roman CYR" w:hAnsi="Arial" w:cs="Arial"/>
          <w:color w:val="000000"/>
          <w:sz w:val="24"/>
          <w:szCs w:val="24"/>
        </w:rPr>
        <w:t xml:space="preserve">При составлении перечня имущества муниципального образования, подлежащего передаче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w:t>
      </w:r>
      <w:r w:rsidR="00EA40F1">
        <w:rPr>
          <w:rFonts w:ascii="Arial" w:eastAsia="Times New Roman CYR" w:hAnsi="Arial" w:cs="Arial"/>
          <w:color w:val="000000"/>
          <w:sz w:val="24"/>
          <w:szCs w:val="24"/>
        </w:rPr>
        <w:t>администрация</w:t>
      </w:r>
      <w:r w:rsidR="00EF5A53" w:rsidRPr="00CD3165">
        <w:rPr>
          <w:rFonts w:ascii="Arial" w:eastAsia="Times New Roman CYR" w:hAnsi="Arial" w:cs="Arial"/>
          <w:color w:val="000000"/>
          <w:sz w:val="24"/>
          <w:szCs w:val="24"/>
        </w:rPr>
        <w:t xml:space="preserve"> долж</w:t>
      </w:r>
      <w:r w:rsidR="00EA40F1">
        <w:rPr>
          <w:rFonts w:ascii="Arial" w:eastAsia="Times New Roman CYR" w:hAnsi="Arial" w:cs="Arial"/>
          <w:color w:val="000000"/>
          <w:sz w:val="24"/>
          <w:szCs w:val="24"/>
        </w:rPr>
        <w:t>на</w:t>
      </w:r>
      <w:r w:rsidR="00EF5A53" w:rsidRPr="00CD3165">
        <w:rPr>
          <w:rFonts w:ascii="Arial" w:eastAsia="Times New Roman CYR" w:hAnsi="Arial" w:cs="Arial"/>
          <w:color w:val="000000"/>
          <w:sz w:val="24"/>
          <w:szCs w:val="24"/>
        </w:rPr>
        <w:t xml:space="preserve">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roofErr w:type="gramEnd"/>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16.</w:t>
      </w:r>
      <w:r w:rsidR="00EF5A53" w:rsidRPr="00CD3165">
        <w:rPr>
          <w:rFonts w:ascii="Arial" w:eastAsia="Times New Roman CYR" w:hAnsi="Arial" w:cs="Arial"/>
          <w:color w:val="000000"/>
          <w:sz w:val="24"/>
          <w:szCs w:val="24"/>
        </w:rPr>
        <w:t xml:space="preserve">6. В случае если в </w:t>
      </w:r>
      <w:r w:rsidR="00EA40F1">
        <w:rPr>
          <w:rFonts w:ascii="Arial" w:eastAsia="Times New Roman CYR" w:hAnsi="Arial" w:cs="Arial"/>
          <w:color w:val="000000"/>
          <w:sz w:val="24"/>
          <w:szCs w:val="24"/>
        </w:rPr>
        <w:t>Совет народных депутатов</w:t>
      </w:r>
      <w:r w:rsidR="00EF5A53" w:rsidRPr="00CD3165">
        <w:rPr>
          <w:rFonts w:ascii="Arial" w:eastAsia="Times New Roman CYR" w:hAnsi="Arial" w:cs="Arial"/>
          <w:color w:val="000000"/>
          <w:sz w:val="24"/>
          <w:szCs w:val="24"/>
        </w:rPr>
        <w:t xml:space="preserve">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вносится проект правового акта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об отказе в передаче имущества муниципального образования, должно быть приложено заключение уполномоченного органа (должностного лица) с мотивированным обоснованием необходимости данного отказа.</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17. Принятие объектов государственной собственности в муниципальную собственность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Основания принятия объектов государственной собственности Воронежской области в собственность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разграничение полномочий между федеральными органами государственной власти, органами государственной власти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органами местного самоуправления;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наделение органов местного самоуправления муниципального образования отдельными государственными полномочиями областными законами;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необходимость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18. Аренда имущества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18.</w:t>
      </w:r>
      <w:r w:rsidR="00EF5A53" w:rsidRPr="00CD3165">
        <w:rPr>
          <w:rFonts w:ascii="Arial" w:eastAsia="Times New Roman CYR" w:hAnsi="Arial" w:cs="Arial"/>
          <w:color w:val="000000"/>
          <w:sz w:val="24"/>
          <w:szCs w:val="24"/>
        </w:rPr>
        <w:t>1. Имущество муниципального образования может сдаваться в аренду в целях его наиболее эффективного использования.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18.</w:t>
      </w:r>
      <w:r w:rsidR="00EF5A53" w:rsidRPr="00CD3165">
        <w:rPr>
          <w:rFonts w:ascii="Arial" w:eastAsia="Times New Roman CYR" w:hAnsi="Arial" w:cs="Arial"/>
          <w:color w:val="000000"/>
          <w:sz w:val="24"/>
          <w:szCs w:val="24"/>
        </w:rPr>
        <w:t xml:space="preserve">2. Порядок сдачи имущества муниципального образования в аренду устанавливается нормативным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18.</w:t>
      </w:r>
      <w:r w:rsidR="00EF5A53" w:rsidRPr="00CD3165">
        <w:rPr>
          <w:rFonts w:ascii="Arial" w:eastAsia="Times New Roman CYR" w:hAnsi="Arial" w:cs="Arial"/>
          <w:color w:val="000000"/>
          <w:sz w:val="24"/>
          <w:szCs w:val="24"/>
        </w:rPr>
        <w:t>3. Арендная плата за пользование имуществом муниципального образования подлежит зачислению в доход бюджета муниципального образования.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18.</w:t>
      </w:r>
      <w:r w:rsidR="00EF5A53" w:rsidRPr="00CD3165">
        <w:rPr>
          <w:rFonts w:ascii="Arial" w:eastAsia="Times New Roman CYR" w:hAnsi="Arial" w:cs="Arial"/>
          <w:color w:val="000000"/>
          <w:sz w:val="24"/>
          <w:szCs w:val="24"/>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18.</w:t>
      </w:r>
      <w:r w:rsidR="00EF5A53" w:rsidRPr="00CD3165">
        <w:rPr>
          <w:rFonts w:ascii="Arial" w:eastAsia="Times New Roman CYR" w:hAnsi="Arial" w:cs="Arial"/>
          <w:color w:val="000000"/>
          <w:sz w:val="24"/>
          <w:szCs w:val="24"/>
        </w:rPr>
        <w:t>5. 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19. Продажа имущества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A40F1" w:rsidRPr="00CD3165" w:rsidRDefault="00EA40F1"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19.</w:t>
      </w:r>
      <w:r w:rsidR="00EF5A53" w:rsidRPr="00CD3165">
        <w:rPr>
          <w:rFonts w:ascii="Arial" w:eastAsia="Times New Roman CYR" w:hAnsi="Arial" w:cs="Arial"/>
          <w:color w:val="000000"/>
          <w:sz w:val="24"/>
          <w:szCs w:val="24"/>
        </w:rPr>
        <w:t>1. Продажа имущества муниципального образования осуществляется с торгов в порядке, предусмотренном федеральным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19.</w:t>
      </w:r>
      <w:r w:rsidR="00EF5A53" w:rsidRPr="00CD3165">
        <w:rPr>
          <w:rFonts w:ascii="Arial" w:eastAsia="Times New Roman CYR" w:hAnsi="Arial" w:cs="Arial"/>
          <w:color w:val="000000"/>
          <w:sz w:val="24"/>
          <w:szCs w:val="24"/>
        </w:rPr>
        <w:t>2. Продажа земельных участков осуществляется в соответствии с земельным законодательством Российской Федерации.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20. Предоставление имущества муниципального образования</w:t>
      </w:r>
      <w:r w:rsidR="00EA40F1">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в безвозмездное пользование</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20.</w:t>
      </w:r>
      <w:r w:rsidR="00EF5A53" w:rsidRPr="00CD3165">
        <w:rPr>
          <w:rFonts w:ascii="Arial" w:eastAsia="Times New Roman CYR" w:hAnsi="Arial" w:cs="Arial"/>
          <w:color w:val="000000"/>
          <w:sz w:val="24"/>
          <w:szCs w:val="24"/>
        </w:rPr>
        <w:t>1. Имущество муниципального образования может предоставляться в безвозмездное пользование в соответствии с Федеральным законом от 26 июля 2006 года № 135-ФЗ «О защите конкуренции».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20.</w:t>
      </w:r>
      <w:r w:rsidR="00EF5A53" w:rsidRPr="00CD3165">
        <w:rPr>
          <w:rFonts w:ascii="Arial" w:eastAsia="Times New Roman CYR" w:hAnsi="Arial" w:cs="Arial"/>
          <w:color w:val="000000"/>
          <w:sz w:val="24"/>
          <w:szCs w:val="24"/>
        </w:rPr>
        <w:t xml:space="preserve">2. Имущество муниципального образования передается в безвозмездное пользование в порядке, установленном нормативным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20.</w:t>
      </w:r>
      <w:r w:rsidR="00EF5A53" w:rsidRPr="00CD3165">
        <w:rPr>
          <w:rFonts w:ascii="Arial" w:eastAsia="Times New Roman CYR" w:hAnsi="Arial" w:cs="Arial"/>
          <w:color w:val="000000"/>
          <w:sz w:val="24"/>
          <w:szCs w:val="24"/>
        </w:rPr>
        <w:t>3. 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20.</w:t>
      </w:r>
      <w:r w:rsidR="00EF5A53" w:rsidRPr="00CD3165">
        <w:rPr>
          <w:rFonts w:ascii="Arial" w:eastAsia="Times New Roman CYR" w:hAnsi="Arial" w:cs="Arial"/>
          <w:color w:val="000000"/>
          <w:sz w:val="24"/>
          <w:szCs w:val="24"/>
        </w:rPr>
        <w:t xml:space="preserve">4. Предоставление в безвозмездное пользование земельных участков, находящихся в муниципальной собственности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21. Залог имущества муниципального образования</w:t>
      </w:r>
      <w:r w:rsidR="00EA40F1">
        <w:rPr>
          <w:rFonts w:ascii="Arial" w:eastAsia="Times New Roman CYR" w:hAnsi="Arial" w:cs="Arial"/>
          <w:color w:val="000000"/>
          <w:sz w:val="24"/>
          <w:szCs w:val="24"/>
        </w:rPr>
        <w:t xml:space="preserve">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21.</w:t>
      </w:r>
      <w:r w:rsidR="00EF5A53" w:rsidRPr="00CD3165">
        <w:rPr>
          <w:rFonts w:ascii="Arial" w:eastAsia="Times New Roman CYR" w:hAnsi="Arial" w:cs="Arial"/>
          <w:color w:val="000000"/>
          <w:sz w:val="24"/>
          <w:szCs w:val="24"/>
        </w:rPr>
        <w:t xml:space="preserve">1. Решение о передаче в залог имущества муниципального образования принимается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w:t>
      </w:r>
      <w:r w:rsidR="00951423">
        <w:rPr>
          <w:rFonts w:ascii="Arial" w:eastAsia="Times New Roman CYR" w:hAnsi="Arial" w:cs="Arial"/>
          <w:color w:val="000000"/>
          <w:sz w:val="24"/>
          <w:szCs w:val="24"/>
        </w:rPr>
        <w:t>Солдатским</w:t>
      </w:r>
      <w:r w:rsidRPr="00CD3165">
        <w:rPr>
          <w:rFonts w:ascii="Arial" w:eastAsia="Times New Roman CYR" w:hAnsi="Arial" w:cs="Arial"/>
          <w:color w:val="000000"/>
          <w:sz w:val="24"/>
          <w:szCs w:val="24"/>
        </w:rPr>
        <w:t xml:space="preserve"> сельским поселением, оформленному решением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Условия передачи в залог имущества муниципального образования определяются правовым актом администрации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21.</w:t>
      </w:r>
      <w:r w:rsidR="00EF5A53" w:rsidRPr="00CD3165">
        <w:rPr>
          <w:rFonts w:ascii="Arial" w:eastAsia="Times New Roman CYR" w:hAnsi="Arial" w:cs="Arial"/>
          <w:color w:val="000000"/>
          <w:sz w:val="24"/>
          <w:szCs w:val="24"/>
        </w:rPr>
        <w:t>2. Залог имущества муниципального образования может осуществляться в соответствии с федеральным законодательством для обеспечения: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обязательств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обязательств муниципальных предприятий;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обязательств иных хозяйствующих субъектов расположенных на территории муниципального образования.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21.</w:t>
      </w:r>
      <w:r w:rsidR="00EF5A53" w:rsidRPr="00CD3165">
        <w:rPr>
          <w:rFonts w:ascii="Arial" w:eastAsia="Times New Roman CYR" w:hAnsi="Arial" w:cs="Arial"/>
          <w:color w:val="000000"/>
          <w:sz w:val="24"/>
          <w:szCs w:val="24"/>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EF5A53" w:rsidRPr="00CD3165" w:rsidRDefault="000D7956"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21.</w:t>
      </w:r>
      <w:r w:rsidR="00EF5A53" w:rsidRPr="00CD3165">
        <w:rPr>
          <w:rFonts w:ascii="Arial" w:hAnsi="Arial" w:cs="Arial"/>
          <w:color w:val="000000"/>
          <w:sz w:val="24"/>
          <w:szCs w:val="24"/>
        </w:rPr>
        <w:t>4. Не могут быть предметом залога следующие объекты муниципального имущества:</w:t>
      </w:r>
    </w:p>
    <w:p w:rsidR="00EF5A53" w:rsidRPr="00CD3165" w:rsidRDefault="00EF5A53" w:rsidP="00EF5A53">
      <w:pPr>
        <w:pStyle w:val="a3"/>
        <w:widowControl w:val="0"/>
        <w:numPr>
          <w:ilvl w:val="1"/>
          <w:numId w:val="21"/>
        </w:numPr>
        <w:autoSpaceDE w:val="0"/>
        <w:autoSpaceDN w:val="0"/>
        <w:adjustRightInd w:val="0"/>
        <w:spacing w:after="0" w:line="240" w:lineRule="auto"/>
        <w:ind w:left="0" w:firstLine="709"/>
        <w:jc w:val="both"/>
        <w:rPr>
          <w:rFonts w:ascii="Arial" w:hAnsi="Arial" w:cs="Arial"/>
          <w:color w:val="000000"/>
          <w:sz w:val="24"/>
          <w:szCs w:val="24"/>
        </w:rPr>
      </w:pPr>
      <w:proofErr w:type="gramStart"/>
      <w:r w:rsidRPr="00CD3165">
        <w:rPr>
          <w:rFonts w:ascii="Arial" w:hAnsi="Arial" w:cs="Arial"/>
          <w:color w:val="000000"/>
          <w:sz w:val="24"/>
          <w:szCs w:val="24"/>
        </w:rPr>
        <w:t>изъятые из оборота в соответствии с действующим законодательством Российской Федерации;</w:t>
      </w:r>
      <w:proofErr w:type="gramEnd"/>
    </w:p>
    <w:p w:rsidR="00EF5A53" w:rsidRPr="00CD3165" w:rsidRDefault="00EF5A53" w:rsidP="00EF5A53">
      <w:pPr>
        <w:pStyle w:val="a3"/>
        <w:widowControl w:val="0"/>
        <w:numPr>
          <w:ilvl w:val="1"/>
          <w:numId w:val="21"/>
        </w:numPr>
        <w:autoSpaceDE w:val="0"/>
        <w:autoSpaceDN w:val="0"/>
        <w:adjustRightInd w:val="0"/>
        <w:spacing w:after="0" w:line="240" w:lineRule="auto"/>
        <w:ind w:left="0" w:firstLine="709"/>
        <w:jc w:val="both"/>
        <w:rPr>
          <w:rFonts w:ascii="Arial" w:hAnsi="Arial" w:cs="Arial"/>
          <w:color w:val="000000"/>
          <w:sz w:val="24"/>
          <w:szCs w:val="24"/>
        </w:rPr>
      </w:pPr>
      <w:proofErr w:type="gramStart"/>
      <w:r w:rsidRPr="00CD3165">
        <w:rPr>
          <w:rFonts w:ascii="Arial" w:hAnsi="Arial" w:cs="Arial"/>
          <w:color w:val="000000"/>
          <w:sz w:val="24"/>
          <w:szCs w:val="24"/>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roofErr w:type="gramEnd"/>
    </w:p>
    <w:p w:rsidR="00EF5A53" w:rsidRPr="00CD3165" w:rsidRDefault="00EF5A53" w:rsidP="00EF5A53">
      <w:pPr>
        <w:pStyle w:val="a3"/>
        <w:widowControl w:val="0"/>
        <w:numPr>
          <w:ilvl w:val="1"/>
          <w:numId w:val="21"/>
        </w:numPr>
        <w:autoSpaceDE w:val="0"/>
        <w:autoSpaceDN w:val="0"/>
        <w:adjustRightInd w:val="0"/>
        <w:spacing w:after="0" w:line="240" w:lineRule="auto"/>
        <w:ind w:left="0" w:firstLine="709"/>
        <w:jc w:val="both"/>
        <w:rPr>
          <w:rFonts w:ascii="Arial" w:hAnsi="Arial" w:cs="Arial"/>
          <w:color w:val="000000"/>
          <w:sz w:val="24"/>
          <w:szCs w:val="24"/>
        </w:rPr>
      </w:pPr>
      <w:proofErr w:type="gramStart"/>
      <w:r w:rsidRPr="00CD3165">
        <w:rPr>
          <w:rFonts w:ascii="Arial" w:hAnsi="Arial" w:cs="Arial"/>
          <w:color w:val="000000"/>
          <w:sz w:val="24"/>
          <w:szCs w:val="24"/>
        </w:rPr>
        <w:t>приватизация</w:t>
      </w:r>
      <w:proofErr w:type="gramEnd"/>
      <w:r w:rsidRPr="00CD3165">
        <w:rPr>
          <w:rFonts w:ascii="Arial" w:hAnsi="Arial" w:cs="Arial"/>
          <w:color w:val="000000"/>
          <w:sz w:val="24"/>
          <w:szCs w:val="24"/>
        </w:rPr>
        <w:t xml:space="preserve"> которых запрещена; </w:t>
      </w:r>
    </w:p>
    <w:p w:rsidR="00EF5A53" w:rsidRPr="00CD3165" w:rsidRDefault="00EF5A53" w:rsidP="00EF5A53">
      <w:pPr>
        <w:pStyle w:val="a3"/>
        <w:widowControl w:val="0"/>
        <w:numPr>
          <w:ilvl w:val="1"/>
          <w:numId w:val="21"/>
        </w:numPr>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часть (части) недвижимых объектов, раздел которых в натуре невозможен без изменения их целевого назначения; </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hAnsi="Arial" w:cs="Arial"/>
          <w:color w:val="000000"/>
          <w:sz w:val="24"/>
          <w:szCs w:val="24"/>
        </w:rPr>
        <w:t>иное имущество, залог которого не допускается в соответствии с действующим законодательством Российской Федерации.</w:t>
      </w:r>
    </w:p>
    <w:p w:rsidR="00EF5A53" w:rsidRPr="00CD3165" w:rsidRDefault="000D7956"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21.</w:t>
      </w:r>
      <w:r w:rsidR="00EF5A53" w:rsidRPr="00CD3165">
        <w:rPr>
          <w:rFonts w:ascii="Arial" w:eastAsia="Times New Roman CYR" w:hAnsi="Arial" w:cs="Arial"/>
          <w:sz w:val="24"/>
          <w:szCs w:val="24"/>
        </w:rPr>
        <w:t>5. Залог отдельных видов имущества может быть федеральным законом запрещен или ограничен.</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22. Передача имущества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22.</w:t>
      </w:r>
      <w:r w:rsidR="00EF5A53" w:rsidRPr="00CD3165">
        <w:rPr>
          <w:rFonts w:ascii="Arial" w:eastAsia="Times New Roman CYR" w:hAnsi="Arial" w:cs="Arial"/>
          <w:color w:val="000000"/>
          <w:sz w:val="24"/>
          <w:szCs w:val="24"/>
        </w:rPr>
        <w:t>1. 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22.</w:t>
      </w:r>
      <w:r w:rsidR="00EF5A53" w:rsidRPr="00CD3165">
        <w:rPr>
          <w:rFonts w:ascii="Arial" w:eastAsia="Times New Roman CYR" w:hAnsi="Arial" w:cs="Arial"/>
          <w:color w:val="000000"/>
          <w:sz w:val="24"/>
          <w:szCs w:val="24"/>
        </w:rPr>
        <w:t>2. Виды имущества, которое не может быть в доверительном управлении, определяется федеральными законами.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22.</w:t>
      </w:r>
      <w:r w:rsidR="00EF5A53" w:rsidRPr="00CD3165">
        <w:rPr>
          <w:rFonts w:ascii="Arial" w:eastAsia="Times New Roman CYR" w:hAnsi="Arial" w:cs="Arial"/>
          <w:color w:val="000000"/>
          <w:sz w:val="24"/>
          <w:szCs w:val="24"/>
        </w:rPr>
        <w:t xml:space="preserve">3. Решение о передаче и условия передачи имущества муниципального образования в доверительное управление принимается (определяются)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Глава IV. Юридические лица, создаваемые на основе (с использованием)</w:t>
      </w: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муниципальной собственности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23. Виды юридических лиц, создаваемых на основе (с использованием) муниципальной собственности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xml:space="preserve">Муниципальное образование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муниципальные унитарные предприятия;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муниципальные казенные предприятия;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муниципальные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юридические лица иных организационно-правовых форм, учредителем (участником) которых вправе выступать муниципальное образование.</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24. Создание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2. Муниципальные учреждения создаются для осуществления управленческих, социально-культурных или иных функций некоммерческого характера.</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 xml:space="preserve">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w:t>
      </w:r>
      <w:r w:rsidR="00FF1415">
        <w:rPr>
          <w:rFonts w:ascii="Arial" w:eastAsia="Times New Roman CYR" w:hAnsi="Arial" w:cs="Arial"/>
          <w:color w:val="000000"/>
          <w:sz w:val="24"/>
          <w:szCs w:val="24"/>
        </w:rPr>
        <w:t>го района Воронежской области, г</w:t>
      </w:r>
      <w:r w:rsidR="00EF5A53" w:rsidRPr="00CD3165">
        <w:rPr>
          <w:rFonts w:ascii="Arial" w:eastAsia="Times New Roman CYR" w:hAnsi="Arial" w:cs="Arial"/>
          <w:color w:val="000000"/>
          <w:sz w:val="24"/>
          <w:szCs w:val="24"/>
        </w:rPr>
        <w:t xml:space="preserve">лава </w:t>
      </w:r>
      <w:r w:rsidR="00B92233">
        <w:rPr>
          <w:rFonts w:ascii="Arial" w:eastAsia="Times New Roman CYR" w:hAnsi="Arial" w:cs="Arial"/>
          <w:color w:val="000000"/>
          <w:sz w:val="24"/>
          <w:szCs w:val="24"/>
        </w:rPr>
        <w:t>Солдатского</w:t>
      </w:r>
      <w:r w:rsidR="005B15B5">
        <w:rPr>
          <w:rFonts w:ascii="Arial" w:eastAsia="Times New Roman CYR" w:hAnsi="Arial" w:cs="Arial"/>
          <w:color w:val="000000"/>
          <w:sz w:val="24"/>
          <w:szCs w:val="24"/>
        </w:rPr>
        <w:t xml:space="preserve"> сельского поселения</w:t>
      </w:r>
      <w:r w:rsidR="00EF5A53" w:rsidRPr="00CD3165">
        <w:rPr>
          <w:rFonts w:ascii="Arial" w:eastAsia="Times New Roman CYR" w:hAnsi="Arial" w:cs="Arial"/>
          <w:color w:val="000000"/>
          <w:sz w:val="24"/>
          <w:szCs w:val="24"/>
        </w:rPr>
        <w:t xml:space="preserve">,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организации, граждане.</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 xml:space="preserve">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211BBC" w:rsidRDefault="000D7956"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w:t>
      </w:r>
      <w:r w:rsidR="00EF5A53" w:rsidRPr="00211BBC">
        <w:rPr>
          <w:rFonts w:ascii="Arial" w:eastAsia="Times New Roman CYR" w:hAnsi="Arial" w:cs="Arial"/>
          <w:sz w:val="24"/>
          <w:szCs w:val="24"/>
        </w:rPr>
        <w:t xml:space="preserve">настоящего Положения и принимаемого в соответствии с ним нормативного правового акта администрации </w:t>
      </w:r>
      <w:r w:rsidR="00B92233">
        <w:rPr>
          <w:rFonts w:ascii="Arial" w:eastAsia="Times New Roman CYR" w:hAnsi="Arial" w:cs="Arial"/>
          <w:sz w:val="24"/>
          <w:szCs w:val="24"/>
        </w:rPr>
        <w:t>Солдатского</w:t>
      </w:r>
      <w:r w:rsidR="00EF5A53" w:rsidRPr="00211BBC">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24.</w:t>
      </w:r>
      <w:r w:rsidR="00EF5A53" w:rsidRPr="00CD3165">
        <w:rPr>
          <w:rFonts w:ascii="Arial" w:eastAsia="Times New Roman CYR" w:hAnsi="Arial" w:cs="Arial"/>
          <w:color w:val="000000"/>
          <w:sz w:val="24"/>
          <w:szCs w:val="24"/>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lastRenderedPageBreak/>
        <w:t xml:space="preserve">Статья 25. Основные требования, предъявляемые к нормативному правовому акту администрации </w:t>
      </w:r>
      <w:r w:rsidR="00B92233">
        <w:rPr>
          <w:rFonts w:ascii="Arial" w:eastAsia="Times New Roman CYR" w:hAnsi="Arial" w:cs="Arial"/>
          <w:sz w:val="24"/>
          <w:szCs w:val="24"/>
        </w:rPr>
        <w:t>Солдатского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о создании муниципального предприятия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25.</w:t>
      </w:r>
      <w:r w:rsidR="00EF5A53" w:rsidRPr="00CD3165">
        <w:rPr>
          <w:rFonts w:ascii="Arial" w:eastAsia="Times New Roman CYR" w:hAnsi="Arial" w:cs="Arial"/>
          <w:color w:val="000000"/>
          <w:sz w:val="24"/>
          <w:szCs w:val="24"/>
        </w:rPr>
        <w:t xml:space="preserve">1. Нормативный правовой акт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создании муниципального предприятия (учреждения) должен содержать следующие положения: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 целях и предмете деятельности муниципального предприятия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об утверждении устава (положения) муниципального предприятия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 подчиненности муниципального предприятия (учреждения) органу местного самоуправления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 совершении других необходимых юридических действий, связанных с созданием муниципального предприятия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другие необходимые положения.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26. Руководитель муниципального предприятия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26.</w:t>
      </w:r>
      <w:r w:rsidR="00EF5A53" w:rsidRPr="00CD3165">
        <w:rPr>
          <w:rFonts w:ascii="Arial" w:eastAsia="Times New Roman CYR" w:hAnsi="Arial" w:cs="Arial"/>
          <w:color w:val="000000"/>
          <w:sz w:val="24"/>
          <w:szCs w:val="24"/>
        </w:rPr>
        <w:t xml:space="preserve">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26.</w:t>
      </w:r>
      <w:r w:rsidR="00EF5A53" w:rsidRPr="00CD3165">
        <w:rPr>
          <w:rFonts w:ascii="Arial" w:eastAsia="Times New Roman CYR" w:hAnsi="Arial" w:cs="Arial"/>
          <w:color w:val="000000"/>
          <w:sz w:val="24"/>
          <w:szCs w:val="24"/>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26.</w:t>
      </w:r>
      <w:r w:rsidR="00EF5A53" w:rsidRPr="00CD3165">
        <w:rPr>
          <w:rFonts w:ascii="Arial" w:eastAsia="Times New Roman CYR" w:hAnsi="Arial" w:cs="Arial"/>
          <w:color w:val="000000"/>
          <w:sz w:val="24"/>
          <w:szCs w:val="24"/>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использования бюджетных средств по целевому назначению;</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своевременности уплаты налогов, сборов, иных платежей и выплаты заработной платы;</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представления в органы местного самоуправления муниципального образования отчетности, предусмотренной правовым актом администрации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иных положений в соответствии с федеральным и областным законодательством.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26.</w:t>
      </w:r>
      <w:r w:rsidR="00EF5A53" w:rsidRPr="00CD3165">
        <w:rPr>
          <w:rFonts w:ascii="Arial" w:eastAsia="Times New Roman CYR" w:hAnsi="Arial" w:cs="Arial"/>
          <w:color w:val="000000"/>
          <w:sz w:val="24"/>
          <w:szCs w:val="24"/>
        </w:rPr>
        <w:t xml:space="preserve">4. Руководители муниципальных предприятий (учреждений) подлежат аттестации в порядке и сроки, установленные нормативным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27. Имущество муниципального предприятия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 xml:space="preserve">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 требованиями настоящего Положения.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4. </w:t>
      </w:r>
      <w:proofErr w:type="gramStart"/>
      <w:r w:rsidR="00EF5A53" w:rsidRPr="00CD3165">
        <w:rPr>
          <w:rFonts w:ascii="Arial" w:eastAsia="Times New Roman CYR" w:hAnsi="Arial" w:cs="Arial"/>
          <w:color w:val="000000"/>
          <w:sz w:val="24"/>
          <w:szCs w:val="24"/>
        </w:rPr>
        <w:t xml:space="preserve">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муниципального образования, как собственника имущества, от лица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roofErr w:type="gramEnd"/>
      <w:r w:rsidR="00EF5A53" w:rsidRPr="00CD3165">
        <w:rPr>
          <w:rFonts w:ascii="Arial" w:eastAsia="Times New Roman CYR" w:hAnsi="Arial" w:cs="Arial"/>
          <w:color w:val="000000"/>
          <w:sz w:val="24"/>
          <w:szCs w:val="24"/>
        </w:rPr>
        <w:t xml:space="preserve">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4.2. </w:t>
      </w:r>
      <w:proofErr w:type="gramStart"/>
      <w:r w:rsidR="00EF5A53" w:rsidRPr="00CD3165">
        <w:rPr>
          <w:rFonts w:ascii="Arial" w:eastAsia="Times New Roman CYR" w:hAnsi="Arial" w:cs="Arial"/>
          <w:color w:val="000000"/>
          <w:sz w:val="24"/>
          <w:szCs w:val="24"/>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w:t>
      </w:r>
      <w:r w:rsidR="00EF5A53" w:rsidRPr="00CD3165">
        <w:rPr>
          <w:rFonts w:ascii="Arial" w:eastAsia="Times New Roman CYR" w:hAnsi="Arial" w:cs="Arial"/>
          <w:color w:val="000000"/>
          <w:sz w:val="24"/>
          <w:szCs w:val="24"/>
        </w:rPr>
        <w:lastRenderedPageBreak/>
        <w:t xml:space="preserve">образования, как собственника имущества, от лица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сдает указанный земельный участок или его часть в субаренду либо передает свои права и обязанности по договору аренды земельного участка или</w:t>
      </w:r>
      <w:proofErr w:type="gramEnd"/>
      <w:r w:rsidR="00EF5A53" w:rsidRPr="00CD3165">
        <w:rPr>
          <w:rFonts w:ascii="Arial" w:eastAsia="Times New Roman CYR" w:hAnsi="Arial" w:cs="Arial"/>
          <w:color w:val="000000"/>
          <w:sz w:val="24"/>
          <w:szCs w:val="24"/>
        </w:rPr>
        <w:t xml:space="preserve">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00EF5A53" w:rsidRPr="00CD3165">
        <w:rPr>
          <w:rFonts w:ascii="Arial" w:eastAsia="Times New Roman CYR" w:hAnsi="Arial" w:cs="Arial"/>
          <w:color w:val="000000"/>
          <w:sz w:val="24"/>
          <w:szCs w:val="24"/>
        </w:rPr>
        <w:t>концедентом</w:t>
      </w:r>
      <w:proofErr w:type="spellEnd"/>
      <w:r w:rsidR="00EF5A53" w:rsidRPr="00CD3165">
        <w:rPr>
          <w:rFonts w:ascii="Arial" w:eastAsia="Times New Roman CYR" w:hAnsi="Arial" w:cs="Arial"/>
          <w:color w:val="000000"/>
          <w:sz w:val="24"/>
          <w:szCs w:val="24"/>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 xml:space="preserve">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Согласие оформляется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 и с учетом требований настоящего Положения, иных правовых актов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F5A53" w:rsidRPr="00CD3165" w:rsidRDefault="000D7956"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27.</w:t>
      </w:r>
      <w:r w:rsidR="00EF5A53" w:rsidRPr="00CD3165">
        <w:rPr>
          <w:rFonts w:ascii="Arial" w:eastAsia="Times New Roman CYR" w:hAnsi="Arial" w:cs="Arial"/>
          <w:color w:val="000000"/>
          <w:sz w:val="24"/>
          <w:szCs w:val="24"/>
        </w:rPr>
        <w:t>6. 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w:t>
      </w:r>
      <w:r w:rsidR="00FF1415">
        <w:rPr>
          <w:rFonts w:ascii="Arial" w:eastAsia="Times New Roman CYR" w:hAnsi="Arial" w:cs="Arial"/>
          <w:color w:val="000000"/>
          <w:sz w:val="24"/>
          <w:szCs w:val="24"/>
        </w:rPr>
        <w:t xml:space="preserve">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proofErr w:type="gramStart"/>
      <w:r w:rsidRPr="00CD3165">
        <w:rPr>
          <w:rFonts w:ascii="Arial" w:eastAsia="Times New Roman CYR" w:hAnsi="Arial" w:cs="Arial"/>
          <w:color w:val="000000"/>
          <w:sz w:val="24"/>
          <w:szCs w:val="24"/>
        </w:rPr>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w:t>
      </w:r>
      <w:r w:rsidR="00B92233">
        <w:rPr>
          <w:rFonts w:ascii="Arial" w:eastAsia="Times New Roman CYR" w:hAnsi="Arial" w:cs="Arial"/>
          <w:color w:val="000000"/>
          <w:sz w:val="24"/>
          <w:szCs w:val="24"/>
        </w:rPr>
        <w:t>Солдатского</w:t>
      </w:r>
      <w:r w:rsidRPr="00CD3165">
        <w:rPr>
          <w:rFonts w:ascii="Arial" w:eastAsia="Times New Roman CYR" w:hAnsi="Arial" w:cs="Arial"/>
          <w:color w:val="000000"/>
          <w:sz w:val="24"/>
          <w:szCs w:val="24"/>
        </w:rPr>
        <w:t xml:space="preserve"> сельского поселения о бюджете муниципального образования на соответствующий финансовый год.</w:t>
      </w:r>
      <w:proofErr w:type="gramEnd"/>
      <w:r w:rsidRPr="00CD3165">
        <w:rPr>
          <w:rFonts w:ascii="Arial" w:eastAsia="Times New Roman CYR" w:hAnsi="Arial" w:cs="Arial"/>
          <w:color w:val="000000"/>
          <w:sz w:val="24"/>
          <w:szCs w:val="24"/>
        </w:rPr>
        <w:t xml:space="preserve"> При этом указанный размер не может превышать </w:t>
      </w:r>
      <w:r w:rsidRPr="00FF1415">
        <w:rPr>
          <w:rFonts w:ascii="Arial" w:eastAsia="Times New Roman CYR" w:hAnsi="Arial" w:cs="Arial"/>
          <w:sz w:val="24"/>
          <w:szCs w:val="24"/>
        </w:rPr>
        <w:t xml:space="preserve">50 процентов </w:t>
      </w:r>
      <w:r w:rsidRPr="00CD3165">
        <w:rPr>
          <w:rFonts w:ascii="Arial" w:eastAsia="Times New Roman CYR" w:hAnsi="Arial" w:cs="Arial"/>
          <w:color w:val="000000"/>
          <w:sz w:val="24"/>
          <w:szCs w:val="24"/>
        </w:rPr>
        <w:t>от прибыли, остающейся в распоряжении муниципального предприятия после уплаты налогов и иных обязательных платежей.</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Статья 28. Имущество 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28.</w:t>
      </w:r>
      <w:r w:rsidR="00EF5A53" w:rsidRPr="00CD3165">
        <w:rPr>
          <w:rFonts w:ascii="Arial" w:eastAsia="Times New Roman CYR" w:hAnsi="Arial" w:cs="Arial"/>
          <w:color w:val="000000"/>
          <w:sz w:val="24"/>
          <w:szCs w:val="24"/>
        </w:rPr>
        <w:t>1. Имущество муниципального образования закрепляется за муниципальным учреждением на праве оперативного управления.</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28.</w:t>
      </w:r>
      <w:r w:rsidR="00EF5A53" w:rsidRPr="00CD3165">
        <w:rPr>
          <w:rFonts w:ascii="Arial" w:eastAsia="Times New Roman CYR" w:hAnsi="Arial" w:cs="Arial"/>
          <w:color w:val="000000"/>
          <w:sz w:val="24"/>
          <w:szCs w:val="24"/>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28.</w:t>
      </w:r>
      <w:r w:rsidR="00EF5A53" w:rsidRPr="00CD3165">
        <w:rPr>
          <w:rFonts w:ascii="Arial" w:eastAsia="Times New Roman CYR" w:hAnsi="Arial" w:cs="Arial"/>
          <w:color w:val="000000"/>
          <w:sz w:val="24"/>
          <w:szCs w:val="24"/>
        </w:rPr>
        <w:t>3. </w:t>
      </w:r>
      <w:proofErr w:type="gramStart"/>
      <w:r w:rsidR="00EF5A53" w:rsidRPr="00CD3165">
        <w:rPr>
          <w:rFonts w:ascii="Arial" w:eastAsia="Times New Roman CYR" w:hAnsi="Arial" w:cs="Arial"/>
          <w:color w:val="000000"/>
          <w:sz w:val="24"/>
          <w:szCs w:val="24"/>
        </w:rPr>
        <w:t xml:space="preserve">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не вправе распоряжаться недвижимым имуществом и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w:t>
      </w:r>
      <w:proofErr w:type="gramEnd"/>
      <w:r w:rsidR="00EF5A53" w:rsidRPr="00CD3165">
        <w:rPr>
          <w:rFonts w:ascii="Arial" w:eastAsia="Times New Roman CYR" w:hAnsi="Arial" w:cs="Arial"/>
          <w:color w:val="000000"/>
          <w:sz w:val="24"/>
          <w:szCs w:val="24"/>
        </w:rPr>
        <w:t xml:space="preserve">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28.</w:t>
      </w:r>
      <w:r w:rsidR="00EF5A53" w:rsidRPr="00CD3165">
        <w:rPr>
          <w:rFonts w:ascii="Arial" w:eastAsia="Times New Roman CYR" w:hAnsi="Arial" w:cs="Arial"/>
          <w:color w:val="000000"/>
          <w:sz w:val="24"/>
          <w:szCs w:val="24"/>
        </w:rPr>
        <w:t>4. </w:t>
      </w:r>
      <w:proofErr w:type="gramStart"/>
      <w:r w:rsidR="00EF5A53" w:rsidRPr="00CD3165">
        <w:rPr>
          <w:rFonts w:ascii="Arial" w:eastAsia="Times New Roman CYR" w:hAnsi="Arial" w:cs="Arial"/>
          <w:color w:val="000000"/>
          <w:sz w:val="24"/>
          <w:szCs w:val="24"/>
        </w:rPr>
        <w:t xml:space="preserve">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w:t>
      </w:r>
      <w:proofErr w:type="gramEnd"/>
      <w:r w:rsidR="00EF5A53" w:rsidRPr="00CD3165">
        <w:rPr>
          <w:rFonts w:ascii="Arial" w:eastAsia="Times New Roman CYR" w:hAnsi="Arial" w:cs="Arial"/>
          <w:color w:val="000000"/>
          <w:sz w:val="24"/>
          <w:szCs w:val="24"/>
        </w:rPr>
        <w:t xml:space="preserve">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28.</w:t>
      </w:r>
      <w:r w:rsidR="00EF5A53" w:rsidRPr="00CD3165">
        <w:rPr>
          <w:rFonts w:ascii="Arial" w:eastAsia="Times New Roman CYR" w:hAnsi="Arial" w:cs="Arial"/>
          <w:color w:val="000000"/>
          <w:sz w:val="24"/>
          <w:szCs w:val="24"/>
        </w:rPr>
        <w:t xml:space="preserve">5. Муниципальное казенное учреждение не вправе отчуждать либо иным 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28.</w:t>
      </w:r>
      <w:r w:rsidR="00EF5A53" w:rsidRPr="00CD3165">
        <w:rPr>
          <w:rFonts w:ascii="Arial" w:eastAsia="Times New Roman CYR" w:hAnsi="Arial" w:cs="Arial"/>
          <w:color w:val="000000"/>
          <w:sz w:val="24"/>
          <w:szCs w:val="24"/>
        </w:rPr>
        <w:t xml:space="preserve">6.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у муниципального учреждения может быть изъято излишнее, неиспользуемое, либо используемое не по назначению имущество.</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29. Финансирование деятельности 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1. Финансовое обеспечение деятельности муниципального учреждения осуществляется в соответствии с федеральным и областным законодательством.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30. Показатели экономической эффективности деятельности муниципального предприятия, муниципального казенного предприятия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30.</w:t>
      </w:r>
      <w:r w:rsidR="00EF5A53" w:rsidRPr="00CD3165">
        <w:rPr>
          <w:rFonts w:ascii="Arial" w:eastAsia="Times New Roman CYR" w:hAnsi="Arial" w:cs="Arial"/>
          <w:color w:val="000000"/>
          <w:sz w:val="24"/>
          <w:szCs w:val="24"/>
        </w:rPr>
        <w:t xml:space="preserve">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30</w:t>
      </w:r>
      <w:r w:rsidR="00EF5A53" w:rsidRPr="00CD3165">
        <w:rPr>
          <w:rFonts w:ascii="Arial" w:eastAsia="Times New Roman CYR" w:hAnsi="Arial" w:cs="Arial"/>
          <w:color w:val="000000"/>
          <w:sz w:val="24"/>
          <w:szCs w:val="24"/>
        </w:rPr>
        <w:t xml:space="preserve">2. </w:t>
      </w:r>
      <w:proofErr w:type="gramStart"/>
      <w:r w:rsidR="00EF5A53" w:rsidRPr="00CD3165">
        <w:rPr>
          <w:rFonts w:ascii="Arial" w:eastAsia="Times New Roman CYR" w:hAnsi="Arial" w:cs="Arial"/>
          <w:color w:val="000000"/>
          <w:sz w:val="24"/>
          <w:szCs w:val="24"/>
        </w:rPr>
        <w:t>Контроль за</w:t>
      </w:r>
      <w:proofErr w:type="gramEnd"/>
      <w:r w:rsidR="00EF5A53" w:rsidRPr="00CD3165">
        <w:rPr>
          <w:rFonts w:ascii="Arial" w:eastAsia="Times New Roman CYR" w:hAnsi="Arial" w:cs="Arial"/>
          <w:color w:val="000000"/>
          <w:sz w:val="24"/>
          <w:szCs w:val="24"/>
        </w:rPr>
        <w:t xml:space="preserve">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31. Отчетность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31.</w:t>
      </w:r>
      <w:r w:rsidR="00EF5A53" w:rsidRPr="00CD3165">
        <w:rPr>
          <w:rFonts w:ascii="Arial" w:eastAsia="Times New Roman CYR" w:hAnsi="Arial" w:cs="Arial"/>
          <w:color w:val="000000"/>
          <w:sz w:val="24"/>
          <w:szCs w:val="24"/>
        </w:rPr>
        <w:t xml:space="preserve">1. Муниципальные предприятия (учреждения) по окончании отчетного периода представляют в администрацию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бухгалтерскую отчетность и иные документы, перечень которых определяется нормативным правовым актом администрации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31.</w:t>
      </w:r>
      <w:r w:rsidR="00EF5A53" w:rsidRPr="00CD3165">
        <w:rPr>
          <w:rFonts w:ascii="Arial" w:eastAsia="Times New Roman CYR" w:hAnsi="Arial" w:cs="Arial"/>
          <w:color w:val="000000"/>
          <w:sz w:val="24"/>
          <w:szCs w:val="24"/>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32. </w:t>
      </w:r>
      <w:proofErr w:type="gramStart"/>
      <w:r w:rsidRPr="00CD3165">
        <w:rPr>
          <w:rFonts w:ascii="Arial" w:eastAsia="Times New Roman CYR" w:hAnsi="Arial" w:cs="Arial"/>
          <w:color w:val="000000"/>
          <w:sz w:val="24"/>
          <w:szCs w:val="24"/>
        </w:rPr>
        <w:t>Контроль за</w:t>
      </w:r>
      <w:proofErr w:type="gramEnd"/>
      <w:r w:rsidRPr="00CD3165">
        <w:rPr>
          <w:rFonts w:ascii="Arial" w:eastAsia="Times New Roman CYR" w:hAnsi="Arial" w:cs="Arial"/>
          <w:color w:val="000000"/>
          <w:sz w:val="24"/>
          <w:szCs w:val="24"/>
        </w:rPr>
        <w:t xml:space="preserve"> деятельностью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32.</w:t>
      </w:r>
      <w:r w:rsidR="00EF5A53" w:rsidRPr="00CD3165">
        <w:rPr>
          <w:rFonts w:ascii="Arial" w:eastAsia="Times New Roman CYR" w:hAnsi="Arial" w:cs="Arial"/>
          <w:color w:val="000000"/>
          <w:sz w:val="24"/>
          <w:szCs w:val="24"/>
        </w:rPr>
        <w:t>1. </w:t>
      </w:r>
      <w:proofErr w:type="gramStart"/>
      <w:r w:rsidR="00EF5A53" w:rsidRPr="00CD3165">
        <w:rPr>
          <w:rFonts w:ascii="Arial" w:eastAsia="Times New Roman CYR" w:hAnsi="Arial" w:cs="Arial"/>
          <w:color w:val="000000"/>
          <w:sz w:val="24"/>
          <w:szCs w:val="24"/>
        </w:rPr>
        <w:t>Контроль за</w:t>
      </w:r>
      <w:proofErr w:type="gramEnd"/>
      <w:r w:rsidR="00EF5A53" w:rsidRPr="00CD3165">
        <w:rPr>
          <w:rFonts w:ascii="Arial" w:eastAsia="Times New Roman CYR" w:hAnsi="Arial" w:cs="Arial"/>
          <w:color w:val="000000"/>
          <w:sz w:val="24"/>
          <w:szCs w:val="24"/>
        </w:rPr>
        <w:t xml:space="preserve"> деятельностью муниципального предприятия (учреждения) осуществляется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32.</w:t>
      </w:r>
      <w:r w:rsidR="00EF5A53" w:rsidRPr="00CD3165">
        <w:rPr>
          <w:rFonts w:ascii="Arial" w:eastAsia="Times New Roman CYR" w:hAnsi="Arial" w:cs="Arial"/>
          <w:color w:val="000000"/>
          <w:sz w:val="24"/>
          <w:szCs w:val="24"/>
        </w:rPr>
        <w:t xml:space="preserve">2. В целях осуществления </w:t>
      </w:r>
      <w:proofErr w:type="gramStart"/>
      <w:r w:rsidR="00EF5A53" w:rsidRPr="00CD3165">
        <w:rPr>
          <w:rFonts w:ascii="Arial" w:eastAsia="Times New Roman CYR" w:hAnsi="Arial" w:cs="Arial"/>
          <w:color w:val="000000"/>
          <w:sz w:val="24"/>
          <w:szCs w:val="24"/>
        </w:rPr>
        <w:t>контроля за</w:t>
      </w:r>
      <w:proofErr w:type="gramEnd"/>
      <w:r w:rsidR="00EF5A53" w:rsidRPr="00CD3165">
        <w:rPr>
          <w:rFonts w:ascii="Arial" w:eastAsia="Times New Roman CYR" w:hAnsi="Arial" w:cs="Arial"/>
          <w:color w:val="000000"/>
          <w:sz w:val="24"/>
          <w:szCs w:val="24"/>
        </w:rPr>
        <w:t xml:space="preserve"> деятельностью муниципального предприятия (учреждения) администрация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пределах своей компетенции: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анализируют хозяйственную деятельность муниципального предприятия (учреждения);</w:t>
      </w:r>
    </w:p>
    <w:p w:rsidR="00EF5A53" w:rsidRPr="00CD3165" w:rsidRDefault="00FF1415"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вносят предложения г</w:t>
      </w:r>
      <w:r w:rsidR="00EF5A53" w:rsidRPr="00CD3165">
        <w:rPr>
          <w:rFonts w:ascii="Arial" w:eastAsia="Times New Roman CYR" w:hAnsi="Arial" w:cs="Arial"/>
          <w:color w:val="000000"/>
          <w:sz w:val="24"/>
          <w:szCs w:val="24"/>
        </w:rPr>
        <w:t>лаве муниципального образования по перепрофилированию, реорганизации или ликвидации муниципальных предприятий (учреждений);</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осуществляют иные функции, определенные федеральным и областным законодательством, настоящим Положением.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33. Реорганизация и ликвидация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33.</w:t>
      </w:r>
      <w:r w:rsidR="00EF5A53" w:rsidRPr="00CD3165">
        <w:rPr>
          <w:rFonts w:ascii="Arial" w:eastAsia="Times New Roman CYR" w:hAnsi="Arial" w:cs="Arial"/>
          <w:color w:val="000000"/>
          <w:sz w:val="24"/>
          <w:szCs w:val="24"/>
        </w:rPr>
        <w:t xml:space="preserve">1. Решение о реорганизации или ликвидации муниципального предприятия (учреждения) принимается администрацией </w:t>
      </w:r>
      <w:r w:rsidR="00B92233">
        <w:rPr>
          <w:rFonts w:ascii="Arial" w:eastAsia="Times New Roman CYR" w:hAnsi="Arial" w:cs="Arial"/>
          <w:color w:val="000000"/>
          <w:sz w:val="24"/>
          <w:szCs w:val="24"/>
        </w:rPr>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33.</w:t>
      </w:r>
      <w:r w:rsidR="00EF5A53" w:rsidRPr="00CD3165">
        <w:rPr>
          <w:rFonts w:ascii="Arial" w:eastAsia="Times New Roman CYR" w:hAnsi="Arial" w:cs="Arial"/>
          <w:color w:val="000000"/>
          <w:sz w:val="24"/>
          <w:szCs w:val="24"/>
        </w:rPr>
        <w:t xml:space="preserve">2. С предложением о реорганизации или ликвидации муниципального предприятия (учреждения) вправе выступать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xml:space="preserve">, </w:t>
      </w:r>
      <w:r w:rsidR="005B15B5">
        <w:rPr>
          <w:rFonts w:ascii="Arial" w:eastAsia="Times New Roman CYR" w:hAnsi="Arial" w:cs="Arial"/>
          <w:color w:val="000000"/>
          <w:sz w:val="24"/>
          <w:szCs w:val="24"/>
        </w:rPr>
        <w:t xml:space="preserve">администрация </w:t>
      </w:r>
      <w:r w:rsidR="00B92233">
        <w:rPr>
          <w:rFonts w:ascii="Arial" w:eastAsia="Times New Roman CYR" w:hAnsi="Arial" w:cs="Arial"/>
          <w:color w:val="000000"/>
          <w:sz w:val="24"/>
          <w:szCs w:val="24"/>
        </w:rPr>
        <w:t>Солдатского</w:t>
      </w:r>
      <w:r w:rsidR="005B15B5">
        <w:rPr>
          <w:rFonts w:ascii="Arial" w:eastAsia="Times New Roman CYR" w:hAnsi="Arial" w:cs="Arial"/>
          <w:color w:val="000000"/>
          <w:sz w:val="24"/>
          <w:szCs w:val="24"/>
        </w:rPr>
        <w:t xml:space="preserve"> сельского поселения</w:t>
      </w:r>
      <w:r w:rsidR="00EF5A53" w:rsidRPr="00CD3165">
        <w:rPr>
          <w:rFonts w:ascii="Arial" w:eastAsia="Times New Roman CYR" w:hAnsi="Arial" w:cs="Arial"/>
          <w:color w:val="000000"/>
          <w:sz w:val="24"/>
          <w:szCs w:val="24"/>
        </w:rPr>
        <w:t>, организации, граждане.</w:t>
      </w:r>
    </w:p>
    <w:p w:rsidR="00EF5A53" w:rsidRPr="00CD3165" w:rsidRDefault="00A72A44"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33.</w:t>
      </w:r>
      <w:r w:rsidR="00EF5A53" w:rsidRPr="00CD3165">
        <w:rPr>
          <w:rFonts w:ascii="Arial" w:eastAsia="Times New Roman CYR" w:hAnsi="Arial" w:cs="Arial"/>
          <w:color w:val="000000"/>
          <w:sz w:val="24"/>
          <w:szCs w:val="24"/>
        </w:rPr>
        <w:t xml:space="preserve">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00B92233">
        <w:rPr>
          <w:rFonts w:ascii="Arial" w:eastAsia="Times New Roman CYR" w:hAnsi="Arial" w:cs="Arial"/>
          <w:color w:val="000000"/>
          <w:sz w:val="24"/>
          <w:szCs w:val="24"/>
        </w:rPr>
        <w:lastRenderedPageBreak/>
        <w:t>Солдатского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211BBC" w:rsidRDefault="00EF5A53" w:rsidP="00211BBC">
      <w:pPr>
        <w:autoSpaceDN w:val="0"/>
        <w:adjustRightInd w:val="0"/>
        <w:spacing w:after="0" w:line="240" w:lineRule="auto"/>
        <w:jc w:val="center"/>
        <w:outlineLvl w:val="2"/>
        <w:rPr>
          <w:rFonts w:ascii="Arial" w:hAnsi="Arial" w:cs="Arial"/>
          <w:sz w:val="24"/>
          <w:szCs w:val="24"/>
          <w:highlight w:val="yellow"/>
        </w:rPr>
      </w:pPr>
    </w:p>
    <w:p w:rsidR="00EF5A53" w:rsidRPr="00211BBC" w:rsidRDefault="00EF5A53" w:rsidP="00211BBC">
      <w:pPr>
        <w:autoSpaceDN w:val="0"/>
        <w:adjustRightInd w:val="0"/>
        <w:spacing w:after="0" w:line="240" w:lineRule="auto"/>
        <w:jc w:val="center"/>
        <w:outlineLvl w:val="2"/>
        <w:rPr>
          <w:rFonts w:ascii="Arial" w:hAnsi="Arial" w:cs="Arial"/>
          <w:sz w:val="24"/>
          <w:szCs w:val="24"/>
        </w:rPr>
      </w:pPr>
      <w:r w:rsidRPr="00211BBC">
        <w:rPr>
          <w:rFonts w:ascii="Arial" w:hAnsi="Arial" w:cs="Arial"/>
          <w:sz w:val="24"/>
          <w:szCs w:val="24"/>
        </w:rPr>
        <w:t>Статья 34. Состав доходов от использования муниципального имущества</w:t>
      </w:r>
    </w:p>
    <w:p w:rsidR="00EF5A53" w:rsidRPr="00211BBC" w:rsidRDefault="00EF5A53" w:rsidP="00211BBC">
      <w:pPr>
        <w:autoSpaceDN w:val="0"/>
        <w:adjustRightInd w:val="0"/>
        <w:spacing w:after="0" w:line="240" w:lineRule="auto"/>
        <w:jc w:val="center"/>
        <w:rPr>
          <w:rFonts w:ascii="Arial" w:hAnsi="Arial" w:cs="Arial"/>
          <w:sz w:val="24"/>
          <w:szCs w:val="24"/>
        </w:rPr>
      </w:pPr>
    </w:p>
    <w:p w:rsidR="00EF5A53" w:rsidRPr="00CD3165" w:rsidRDefault="00A72A44"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34.</w:t>
      </w:r>
      <w:r w:rsidR="00EF5A53" w:rsidRPr="00CD3165">
        <w:rPr>
          <w:rFonts w:ascii="Arial" w:hAnsi="Arial" w:cs="Arial"/>
          <w:color w:val="000000"/>
          <w:sz w:val="24"/>
          <w:szCs w:val="24"/>
        </w:rPr>
        <w:t xml:space="preserve">1. Доходы от использования муниципального имущества состоят </w:t>
      </w:r>
      <w:proofErr w:type="gramStart"/>
      <w:r w:rsidR="00EF5A53" w:rsidRPr="00CD3165">
        <w:rPr>
          <w:rFonts w:ascii="Arial" w:hAnsi="Arial" w:cs="Arial"/>
          <w:color w:val="000000"/>
          <w:sz w:val="24"/>
          <w:szCs w:val="24"/>
        </w:rPr>
        <w:t>из</w:t>
      </w:r>
      <w:proofErr w:type="gramEnd"/>
      <w:r w:rsidR="00EF5A53" w:rsidRPr="00CD3165">
        <w:rPr>
          <w:rFonts w:ascii="Arial" w:hAnsi="Arial" w:cs="Arial"/>
          <w:color w:val="000000"/>
          <w:sz w:val="24"/>
          <w:szCs w:val="24"/>
        </w:rPr>
        <w:t>:</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1) арендной платы;</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2) дивидендов (части прибыли) от акций (долей в уставном капитале) хозяйственных обществ;</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3) доходов от приватизации;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4) средств от операций с ценными бумагами;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w:t>
      </w:r>
      <w:r w:rsidR="00B92233">
        <w:rPr>
          <w:rFonts w:ascii="Arial" w:hAnsi="Arial" w:cs="Arial"/>
          <w:color w:val="000000"/>
          <w:sz w:val="24"/>
          <w:szCs w:val="24"/>
        </w:rPr>
        <w:t>Солдатского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6) средств от иных, предусмотренных законодательством Российской Федерации источников.</w:t>
      </w:r>
    </w:p>
    <w:p w:rsidR="00EF5A53" w:rsidRPr="00CD3165" w:rsidRDefault="00A72A44"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34.</w:t>
      </w:r>
      <w:r w:rsidR="00EF5A53" w:rsidRPr="00CD3165">
        <w:rPr>
          <w:rFonts w:ascii="Arial" w:hAnsi="Arial" w:cs="Arial"/>
          <w:color w:val="000000"/>
          <w:sz w:val="24"/>
          <w:szCs w:val="24"/>
        </w:rPr>
        <w:t xml:space="preserve">2. Доходы от использования муниципального имущества считаются неналоговыми доходами и зачисляются в бюджет </w:t>
      </w:r>
      <w:r w:rsidR="00B92233">
        <w:rPr>
          <w:rFonts w:ascii="Arial" w:hAnsi="Arial" w:cs="Arial"/>
          <w:color w:val="000000"/>
          <w:sz w:val="24"/>
          <w:szCs w:val="24"/>
        </w:rPr>
        <w:t>Солдатского</w:t>
      </w:r>
      <w:r w:rsidR="00EF5A53"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autoSpaceDN w:val="0"/>
        <w:adjustRightInd w:val="0"/>
        <w:spacing w:after="0" w:line="240" w:lineRule="auto"/>
        <w:jc w:val="center"/>
        <w:outlineLvl w:val="2"/>
        <w:rPr>
          <w:rFonts w:ascii="Arial" w:hAnsi="Arial" w:cs="Arial"/>
          <w:color w:val="000000"/>
          <w:sz w:val="24"/>
          <w:szCs w:val="24"/>
        </w:rPr>
      </w:pPr>
      <w:r w:rsidRPr="00CD3165">
        <w:rPr>
          <w:rFonts w:ascii="Arial" w:hAnsi="Arial" w:cs="Arial"/>
          <w:color w:val="000000"/>
          <w:sz w:val="24"/>
          <w:szCs w:val="24"/>
        </w:rPr>
        <w:t>Статья 35. Обмен муниципального имущества</w:t>
      </w:r>
    </w:p>
    <w:p w:rsidR="00EF5A53" w:rsidRPr="00CD3165" w:rsidRDefault="00EF5A53" w:rsidP="00211BBC">
      <w:pPr>
        <w:autoSpaceDN w:val="0"/>
        <w:adjustRightInd w:val="0"/>
        <w:spacing w:after="0" w:line="240" w:lineRule="auto"/>
        <w:jc w:val="center"/>
        <w:rPr>
          <w:rFonts w:ascii="Arial" w:hAnsi="Arial" w:cs="Arial"/>
          <w:color w:val="000000"/>
          <w:sz w:val="24"/>
          <w:szCs w:val="24"/>
        </w:rPr>
      </w:pPr>
    </w:p>
    <w:p w:rsidR="00EF5A53" w:rsidRPr="00A72A44" w:rsidRDefault="00A72A44" w:rsidP="00A72A44">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35.1. </w:t>
      </w:r>
      <w:r w:rsidR="00EF5A53" w:rsidRPr="00A72A44">
        <w:rPr>
          <w:rFonts w:ascii="Arial" w:hAnsi="Arial" w:cs="Arial"/>
          <w:color w:val="000000"/>
          <w:sz w:val="24"/>
          <w:szCs w:val="24"/>
        </w:rPr>
        <w:t xml:space="preserve">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 </w:t>
      </w:r>
    </w:p>
    <w:p w:rsidR="00EF5A53" w:rsidRPr="00CD3165" w:rsidRDefault="00EF5A53" w:rsidP="00A72A44">
      <w:pPr>
        <w:tabs>
          <w:tab w:val="left" w:pos="709"/>
          <w:tab w:val="left" w:pos="993"/>
        </w:tabs>
        <w:autoSpaceDN w:val="0"/>
        <w:adjustRightInd w:val="0"/>
        <w:spacing w:after="0" w:line="240" w:lineRule="auto"/>
        <w:ind w:firstLine="709"/>
        <w:jc w:val="both"/>
        <w:rPr>
          <w:rFonts w:ascii="Arial" w:hAnsi="Arial" w:cs="Arial"/>
          <w:bCs/>
          <w:color w:val="000000"/>
          <w:sz w:val="24"/>
          <w:szCs w:val="24"/>
        </w:rPr>
      </w:pPr>
      <w:r w:rsidRPr="00CD3165">
        <w:rPr>
          <w:rFonts w:ascii="Arial" w:hAnsi="Arial" w:cs="Arial"/>
          <w:color w:val="000000"/>
          <w:sz w:val="24"/>
          <w:szCs w:val="24"/>
        </w:rPr>
        <w:t xml:space="preserve">Решение о мене муниципального имущества принимает администрация   </w:t>
      </w:r>
      <w:r w:rsidR="00B92233">
        <w:rPr>
          <w:rFonts w:ascii="Arial" w:hAnsi="Arial" w:cs="Arial"/>
          <w:color w:val="000000"/>
          <w:sz w:val="24"/>
          <w:szCs w:val="24"/>
        </w:rPr>
        <w:t>Солдатского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w:t>
      </w:r>
      <w:proofErr w:type="gramStart"/>
      <w:r w:rsidRPr="00CD3165">
        <w:rPr>
          <w:rFonts w:ascii="Arial" w:hAnsi="Arial" w:cs="Arial"/>
          <w:color w:val="000000"/>
          <w:sz w:val="24"/>
          <w:szCs w:val="24"/>
        </w:rPr>
        <w:t xml:space="preserve">Решение администрации </w:t>
      </w:r>
      <w:r w:rsidR="00B92233">
        <w:rPr>
          <w:rFonts w:ascii="Arial" w:hAnsi="Arial" w:cs="Arial"/>
          <w:color w:val="000000"/>
          <w:sz w:val="24"/>
          <w:szCs w:val="24"/>
        </w:rPr>
        <w:t>Солдатского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о даче согласия на совершение сделки с закрепленным муниципальным имуществом</w:t>
      </w:r>
      <w:r w:rsidRPr="00CD3165">
        <w:rPr>
          <w:rFonts w:ascii="Arial" w:hAnsi="Arial" w:cs="Arial"/>
          <w:bCs/>
          <w:color w:val="000000"/>
          <w:sz w:val="24"/>
          <w:szCs w:val="24"/>
        </w:rPr>
        <w:t xml:space="preserve"> принимается при наличии </w:t>
      </w:r>
      <w:r w:rsidRPr="00CD3165">
        <w:rPr>
          <w:rFonts w:ascii="Arial" w:hAnsi="Arial" w:cs="Arial"/>
          <w:color w:val="000000"/>
          <w:sz w:val="24"/>
          <w:szCs w:val="24"/>
        </w:rPr>
        <w:t>технико-экономического обоснования</w:t>
      </w:r>
      <w:r w:rsidRPr="00CD3165">
        <w:rPr>
          <w:rFonts w:ascii="Arial" w:hAnsi="Arial" w:cs="Arial"/>
          <w:bCs/>
          <w:color w:val="000000"/>
          <w:sz w:val="24"/>
          <w:szCs w:val="24"/>
        </w:rPr>
        <w:t xml:space="preserve"> сделки на основании решения </w:t>
      </w:r>
      <w:r w:rsidRPr="00CD3165">
        <w:rPr>
          <w:rFonts w:ascii="Arial" w:hAnsi="Arial" w:cs="Arial"/>
          <w:color w:val="000000"/>
          <w:sz w:val="24"/>
          <w:szCs w:val="24"/>
        </w:rPr>
        <w:t xml:space="preserve">комиссии при администрации </w:t>
      </w:r>
      <w:r w:rsidR="00B92233">
        <w:rPr>
          <w:rFonts w:ascii="Arial" w:hAnsi="Arial" w:cs="Arial"/>
          <w:color w:val="000000"/>
          <w:sz w:val="24"/>
          <w:szCs w:val="24"/>
        </w:rPr>
        <w:t>Солдатского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по вопросам согласования сделок с закрепленным муниципальным имуществом, в порядке, установленном администрацией </w:t>
      </w:r>
      <w:r w:rsidR="00B92233">
        <w:rPr>
          <w:rFonts w:ascii="Arial" w:hAnsi="Arial" w:cs="Arial"/>
          <w:color w:val="000000"/>
          <w:sz w:val="24"/>
          <w:szCs w:val="24"/>
        </w:rPr>
        <w:t>Солдатского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proofErr w:type="gramEnd"/>
      <w:r w:rsidRPr="00CD3165">
        <w:rPr>
          <w:rFonts w:ascii="Arial" w:hAnsi="Arial" w:cs="Arial"/>
          <w:bCs/>
          <w:color w:val="000000"/>
          <w:sz w:val="24"/>
          <w:szCs w:val="24"/>
        </w:rPr>
        <w:t>.</w:t>
      </w:r>
    </w:p>
    <w:p w:rsidR="00EF5A53" w:rsidRPr="00CD3165" w:rsidRDefault="00EF5A53" w:rsidP="00A72A44">
      <w:pPr>
        <w:tabs>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 xml:space="preserve">Решение о мене должно содержать наименование, адрес, цену обмениваемого имущества, контрагента. </w:t>
      </w:r>
    </w:p>
    <w:p w:rsidR="00EF5A53" w:rsidRPr="00CD3165" w:rsidRDefault="00EF5A53" w:rsidP="00A72A44">
      <w:pPr>
        <w:tabs>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EF5A53" w:rsidRPr="00CD3165" w:rsidRDefault="00EF5A53" w:rsidP="00A72A44">
      <w:pPr>
        <w:tabs>
          <w:tab w:val="left" w:pos="709"/>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 xml:space="preserve"> Различие видов назначения зданий, сооружений не является препятствием для заключения договора мены таких зданий, сооружений.</w:t>
      </w:r>
    </w:p>
    <w:p w:rsidR="00EF5A53" w:rsidRPr="00A72A44" w:rsidRDefault="00A72A44" w:rsidP="00A72A44">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35.2. </w:t>
      </w:r>
      <w:r w:rsidR="00EF5A53" w:rsidRPr="00A72A44">
        <w:rPr>
          <w:rFonts w:ascii="Arial" w:hAnsi="Arial" w:cs="Arial"/>
          <w:color w:val="000000"/>
          <w:sz w:val="24"/>
          <w:szCs w:val="24"/>
        </w:rPr>
        <w:t xml:space="preserve">Администрация </w:t>
      </w:r>
      <w:r w:rsidR="00B92233" w:rsidRPr="00A72A44">
        <w:rPr>
          <w:rFonts w:ascii="Arial" w:hAnsi="Arial" w:cs="Arial"/>
          <w:color w:val="000000"/>
          <w:sz w:val="24"/>
          <w:szCs w:val="24"/>
        </w:rPr>
        <w:t>Солдатского</w:t>
      </w:r>
      <w:r w:rsidR="00EF5A53" w:rsidRPr="00A72A44">
        <w:rPr>
          <w:rFonts w:ascii="Arial" w:hAnsi="Arial" w:cs="Arial"/>
          <w:color w:val="000000"/>
          <w:sz w:val="24"/>
          <w:szCs w:val="24"/>
        </w:rPr>
        <w:t xml:space="preserve"> сельского поселения Острогожского муниципального района Воронежской области заключает договор мены муниципального имущества.</w:t>
      </w:r>
    </w:p>
    <w:p w:rsidR="00EF5A53" w:rsidRPr="00CD3165" w:rsidRDefault="00EF5A53" w:rsidP="00211BBC">
      <w:pPr>
        <w:tabs>
          <w:tab w:val="left" w:pos="993"/>
        </w:tabs>
        <w:spacing w:after="0" w:line="240" w:lineRule="auto"/>
        <w:jc w:val="center"/>
        <w:rPr>
          <w:rFonts w:ascii="Arial" w:eastAsia="Times New Roman CYR" w:hAnsi="Arial" w:cs="Arial"/>
          <w:color w:val="000000"/>
          <w:sz w:val="24"/>
          <w:szCs w:val="24"/>
        </w:rPr>
      </w:pPr>
    </w:p>
    <w:p w:rsidR="00EF5A53" w:rsidRPr="00CD3165" w:rsidRDefault="00EF5A53" w:rsidP="00211BBC">
      <w:pPr>
        <w:tabs>
          <w:tab w:val="left" w:pos="993"/>
        </w:tabs>
        <w:autoSpaceDN w:val="0"/>
        <w:adjustRightInd w:val="0"/>
        <w:spacing w:after="0" w:line="240" w:lineRule="auto"/>
        <w:jc w:val="center"/>
        <w:outlineLvl w:val="2"/>
        <w:rPr>
          <w:rFonts w:ascii="Arial" w:hAnsi="Arial" w:cs="Arial"/>
          <w:sz w:val="24"/>
          <w:szCs w:val="24"/>
        </w:rPr>
      </w:pPr>
      <w:r w:rsidRPr="00CD3165">
        <w:rPr>
          <w:rFonts w:ascii="Arial" w:hAnsi="Arial" w:cs="Arial"/>
          <w:sz w:val="24"/>
          <w:szCs w:val="24"/>
        </w:rPr>
        <w:lastRenderedPageBreak/>
        <w:t>Статья 36. Приватизация муниципального имущества</w:t>
      </w:r>
    </w:p>
    <w:p w:rsidR="00EF5A53" w:rsidRPr="00CD3165" w:rsidRDefault="00EF5A53" w:rsidP="00211BBC">
      <w:pPr>
        <w:tabs>
          <w:tab w:val="left" w:pos="993"/>
        </w:tabs>
        <w:autoSpaceDN w:val="0"/>
        <w:adjustRightInd w:val="0"/>
        <w:spacing w:after="0" w:line="240" w:lineRule="auto"/>
        <w:jc w:val="center"/>
        <w:rPr>
          <w:rFonts w:ascii="Arial" w:hAnsi="Arial" w:cs="Arial"/>
          <w:sz w:val="24"/>
          <w:szCs w:val="24"/>
        </w:rPr>
      </w:pP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36.1.</w:t>
      </w:r>
      <w:r w:rsidR="00EF5A53" w:rsidRPr="002E5E87">
        <w:rPr>
          <w:rFonts w:ascii="Arial" w:hAnsi="Arial" w:cs="Arial"/>
          <w:sz w:val="24"/>
          <w:szCs w:val="24"/>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EF5A53" w:rsidRPr="002E5E87" w:rsidRDefault="00EF5A53" w:rsidP="002E5E87">
      <w:pPr>
        <w:pStyle w:val="s1"/>
        <w:shd w:val="clear" w:color="auto" w:fill="FFFFFF"/>
        <w:spacing w:before="0" w:beforeAutospacing="0" w:after="0" w:afterAutospacing="0"/>
        <w:ind w:firstLine="709"/>
        <w:jc w:val="both"/>
        <w:rPr>
          <w:rFonts w:ascii="Arial" w:hAnsi="Arial" w:cs="Arial"/>
        </w:rPr>
      </w:pPr>
      <w:r w:rsidRPr="002E5E87">
        <w:rPr>
          <w:rFonts w:ascii="Arial" w:hAnsi="Arial" w:cs="Arial"/>
        </w:rPr>
        <w:t>Покупателями муниципального имущества могут быть любые физические и юридические лица, за исключением:</w:t>
      </w:r>
    </w:p>
    <w:p w:rsidR="00EF5A53" w:rsidRPr="002E5E87" w:rsidRDefault="00EF5A53" w:rsidP="002E5E87">
      <w:pPr>
        <w:pStyle w:val="s1"/>
        <w:shd w:val="clear" w:color="auto" w:fill="FFFFFF"/>
        <w:spacing w:before="0" w:beforeAutospacing="0" w:after="0" w:afterAutospacing="0"/>
        <w:ind w:firstLine="709"/>
        <w:jc w:val="both"/>
        <w:rPr>
          <w:rFonts w:ascii="Arial" w:hAnsi="Arial" w:cs="Arial"/>
        </w:rPr>
      </w:pPr>
      <w:r w:rsidRPr="002E5E87">
        <w:rPr>
          <w:rFonts w:ascii="Arial" w:hAnsi="Arial" w:cs="Arial"/>
        </w:rPr>
        <w:t>-  муниципальных унитарных предприятий и муниципальных учреждений;</w:t>
      </w:r>
    </w:p>
    <w:p w:rsidR="00EF5A53" w:rsidRPr="002E5E87" w:rsidRDefault="00EF5A53" w:rsidP="002E5E87">
      <w:pPr>
        <w:pStyle w:val="s1"/>
        <w:shd w:val="clear" w:color="auto" w:fill="FFFFFF"/>
        <w:spacing w:before="0" w:beforeAutospacing="0" w:after="0" w:afterAutospacing="0"/>
        <w:ind w:firstLine="709"/>
        <w:jc w:val="both"/>
        <w:rPr>
          <w:rFonts w:ascii="Arial" w:hAnsi="Arial" w:cs="Arial"/>
        </w:rPr>
      </w:pPr>
      <w:r w:rsidRPr="002E5E87">
        <w:rPr>
          <w:rFonts w:ascii="Arial" w:hAnsi="Arial" w:cs="Arial"/>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2E5E87">
        <w:rPr>
          <w:rFonts w:ascii="Arial" w:hAnsi="Arial" w:cs="Arial"/>
          <w:shd w:val="clear" w:color="auto" w:fill="FFFFFF"/>
        </w:rPr>
        <w:t>от 21 декабря 2001 г. N 178-ФЗ "О приватизации государственного и муниципального имущества"</w:t>
      </w:r>
      <w:r w:rsidRPr="002E5E87">
        <w:rPr>
          <w:rFonts w:ascii="Arial" w:hAnsi="Arial" w:cs="Arial"/>
        </w:rPr>
        <w:t>;</w:t>
      </w:r>
    </w:p>
    <w:p w:rsidR="00EF5A53" w:rsidRPr="002E5E87" w:rsidRDefault="00EF5A53" w:rsidP="002E5E87">
      <w:pPr>
        <w:pStyle w:val="s1"/>
        <w:shd w:val="clear" w:color="auto" w:fill="FFFFFF"/>
        <w:spacing w:before="0" w:beforeAutospacing="0" w:after="0" w:afterAutospacing="0"/>
        <w:ind w:firstLine="709"/>
        <w:jc w:val="both"/>
        <w:rPr>
          <w:rFonts w:ascii="Arial" w:hAnsi="Arial" w:cs="Arial"/>
        </w:rPr>
      </w:pPr>
      <w:proofErr w:type="gramStart"/>
      <w:r w:rsidRPr="002E5E87">
        <w:rPr>
          <w:rFonts w:ascii="Arial" w:hAnsi="Arial" w:cs="Arial"/>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E5E87">
        <w:rPr>
          <w:rFonts w:ascii="Arial" w:hAnsi="Arial" w:cs="Arial"/>
        </w:rPr>
        <w:t>бенефициарных</w:t>
      </w:r>
      <w:proofErr w:type="spellEnd"/>
      <w:r w:rsidRPr="002E5E87">
        <w:rPr>
          <w:rFonts w:ascii="Arial" w:hAnsi="Arial" w:cs="Arial"/>
        </w:rPr>
        <w:t xml:space="preserve"> владельцах и контролирующих лицах в порядке, установленном Правительством Российской</w:t>
      </w:r>
      <w:proofErr w:type="gramEnd"/>
      <w:r w:rsidRPr="002E5E87">
        <w:rPr>
          <w:rFonts w:ascii="Arial" w:hAnsi="Arial" w:cs="Arial"/>
        </w:rPr>
        <w:t xml:space="preserve"> Федерации;</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36.2 </w:t>
      </w:r>
      <w:r w:rsidR="00EF5A53" w:rsidRPr="002E5E87">
        <w:rPr>
          <w:rFonts w:ascii="Arial" w:hAnsi="Arial" w:cs="Arial"/>
          <w:sz w:val="24"/>
          <w:szCs w:val="24"/>
        </w:rPr>
        <w:t xml:space="preserve">Администрация </w:t>
      </w:r>
      <w:r w:rsidR="00B92233" w:rsidRPr="002E5E87">
        <w:rPr>
          <w:rFonts w:ascii="Arial" w:hAnsi="Arial" w:cs="Arial"/>
          <w:sz w:val="24"/>
          <w:szCs w:val="24"/>
          <w:lang w:bidi="ru-RU"/>
        </w:rPr>
        <w:t>Солдатского</w:t>
      </w:r>
      <w:r w:rsidR="00EF5A53" w:rsidRPr="002E5E87">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2E5E87">
        <w:rPr>
          <w:rFonts w:ascii="Arial" w:hAnsi="Arial" w:cs="Arial"/>
          <w:sz w:val="24"/>
          <w:szCs w:val="24"/>
        </w:rPr>
        <w:t xml:space="preserve"> вносит проект прогнозного плана приватизации (программы) на очередной год и плановый период в </w:t>
      </w:r>
      <w:r w:rsidR="005B15B5" w:rsidRPr="002E5E87">
        <w:rPr>
          <w:rFonts w:ascii="Arial" w:eastAsia="Times New Roman CYR" w:hAnsi="Arial" w:cs="Arial"/>
          <w:sz w:val="24"/>
          <w:szCs w:val="24"/>
        </w:rPr>
        <w:t xml:space="preserve">Совет народных депутатов </w:t>
      </w:r>
      <w:r w:rsidR="00B92233" w:rsidRPr="002E5E87">
        <w:rPr>
          <w:rFonts w:ascii="Arial" w:eastAsia="Times New Roman CYR" w:hAnsi="Arial" w:cs="Arial"/>
          <w:sz w:val="24"/>
          <w:szCs w:val="24"/>
        </w:rPr>
        <w:t>Солдатского</w:t>
      </w:r>
      <w:r w:rsidR="005B15B5" w:rsidRPr="002E5E87">
        <w:rPr>
          <w:rFonts w:ascii="Arial" w:eastAsia="Times New Roman CYR" w:hAnsi="Arial" w:cs="Arial"/>
          <w:sz w:val="24"/>
          <w:szCs w:val="24"/>
        </w:rPr>
        <w:t xml:space="preserve"> сельского поселения</w:t>
      </w:r>
      <w:r w:rsidR="00EF5A53" w:rsidRPr="002E5E87">
        <w:rPr>
          <w:rFonts w:ascii="Arial" w:hAnsi="Arial" w:cs="Arial"/>
          <w:sz w:val="24"/>
          <w:szCs w:val="24"/>
        </w:rPr>
        <w:t xml:space="preserve"> не позднее 1 декабря текущего года.</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eastAsia="Times New Roman CYR" w:hAnsi="Arial" w:cs="Arial"/>
          <w:sz w:val="24"/>
          <w:szCs w:val="24"/>
        </w:rPr>
        <w:t xml:space="preserve">36.3 </w:t>
      </w:r>
      <w:r w:rsidR="005B15B5" w:rsidRPr="002E5E87">
        <w:rPr>
          <w:rFonts w:ascii="Arial" w:eastAsia="Times New Roman CYR" w:hAnsi="Arial" w:cs="Arial"/>
          <w:sz w:val="24"/>
          <w:szCs w:val="24"/>
        </w:rPr>
        <w:t xml:space="preserve">Совет народных депутатов </w:t>
      </w:r>
      <w:r w:rsidR="00B92233" w:rsidRPr="002E5E87">
        <w:rPr>
          <w:rFonts w:ascii="Arial" w:eastAsia="Times New Roman CYR" w:hAnsi="Arial" w:cs="Arial"/>
          <w:sz w:val="24"/>
          <w:szCs w:val="24"/>
        </w:rPr>
        <w:t>Солдатского</w:t>
      </w:r>
      <w:r w:rsidR="005B15B5" w:rsidRPr="002E5E87">
        <w:rPr>
          <w:rFonts w:ascii="Arial" w:eastAsia="Times New Roman CYR" w:hAnsi="Arial" w:cs="Arial"/>
          <w:sz w:val="24"/>
          <w:szCs w:val="24"/>
        </w:rPr>
        <w:t xml:space="preserve"> сельского поселения</w:t>
      </w:r>
      <w:r w:rsidR="00EF5A53" w:rsidRPr="002E5E87">
        <w:rPr>
          <w:rFonts w:ascii="Arial" w:hAnsi="Arial" w:cs="Arial"/>
          <w:sz w:val="24"/>
          <w:szCs w:val="24"/>
        </w:rPr>
        <w:t xml:space="preserve">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36.4 </w:t>
      </w:r>
      <w:r w:rsidR="00EF5A53" w:rsidRPr="002E5E87">
        <w:rPr>
          <w:rFonts w:ascii="Arial" w:hAnsi="Arial" w:cs="Arial"/>
          <w:sz w:val="24"/>
          <w:szCs w:val="24"/>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36.5 </w:t>
      </w:r>
      <w:r w:rsidR="00EF5A53" w:rsidRPr="002E5E87">
        <w:rPr>
          <w:rFonts w:ascii="Arial" w:hAnsi="Arial" w:cs="Arial"/>
          <w:sz w:val="24"/>
          <w:szCs w:val="24"/>
        </w:rPr>
        <w:t xml:space="preserve">Подготовка прогнозного плана (программы) и отчета о его исполнении возлагается на администрацию </w:t>
      </w:r>
      <w:r w:rsidR="00B92233" w:rsidRPr="002E5E87">
        <w:rPr>
          <w:rFonts w:ascii="Arial" w:hAnsi="Arial" w:cs="Arial"/>
          <w:sz w:val="24"/>
          <w:szCs w:val="24"/>
          <w:lang w:bidi="ru-RU"/>
        </w:rPr>
        <w:t>Солдатского</w:t>
      </w:r>
      <w:r w:rsidR="00EF5A53" w:rsidRPr="002E5E87">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2E5E87">
        <w:rPr>
          <w:rFonts w:ascii="Arial" w:hAnsi="Arial" w:cs="Arial"/>
          <w:sz w:val="24"/>
          <w:szCs w:val="24"/>
        </w:rPr>
        <w:t>.</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36.6 </w:t>
      </w:r>
      <w:r w:rsidR="00EF5A53" w:rsidRPr="002E5E87">
        <w:rPr>
          <w:rFonts w:ascii="Arial" w:hAnsi="Arial" w:cs="Arial"/>
          <w:sz w:val="24"/>
          <w:szCs w:val="24"/>
        </w:rPr>
        <w:t>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EF5A53" w:rsidRPr="002E5E87" w:rsidRDefault="00A72A44"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36.7 </w:t>
      </w:r>
      <w:r w:rsidR="00EF5A53" w:rsidRPr="002E5E87">
        <w:rPr>
          <w:rFonts w:ascii="Arial" w:hAnsi="Arial" w:cs="Arial"/>
          <w:sz w:val="24"/>
          <w:szCs w:val="24"/>
        </w:rPr>
        <w:t xml:space="preserve">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w:t>
      </w:r>
      <w:r w:rsidR="00B92233" w:rsidRPr="002E5E87">
        <w:rPr>
          <w:rFonts w:ascii="Arial" w:hAnsi="Arial" w:cs="Arial"/>
          <w:sz w:val="24"/>
          <w:szCs w:val="24"/>
        </w:rPr>
        <w:t>Солдатского</w:t>
      </w:r>
      <w:r w:rsidR="00EF5A53" w:rsidRPr="002E5E87">
        <w:rPr>
          <w:rFonts w:ascii="Arial" w:hAnsi="Arial" w:cs="Arial"/>
          <w:sz w:val="24"/>
          <w:szCs w:val="24"/>
        </w:rPr>
        <w:t xml:space="preserve"> сельского поселения.</w:t>
      </w:r>
    </w:p>
    <w:p w:rsidR="00EF5A53" w:rsidRPr="002E5E87" w:rsidRDefault="002E5E87"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proofErr w:type="gramStart"/>
      <w:r w:rsidRPr="002E5E87">
        <w:rPr>
          <w:rFonts w:ascii="Arial" w:hAnsi="Arial" w:cs="Arial"/>
          <w:sz w:val="24"/>
          <w:szCs w:val="24"/>
        </w:rPr>
        <w:t xml:space="preserve">36.8 </w:t>
      </w:r>
      <w:r w:rsidR="00EF5A53" w:rsidRPr="002E5E87">
        <w:rPr>
          <w:rFonts w:ascii="Arial" w:hAnsi="Arial" w:cs="Arial"/>
          <w:sz w:val="24"/>
          <w:szCs w:val="24"/>
        </w:rPr>
        <w:t xml:space="preserve">Глава </w:t>
      </w:r>
      <w:r w:rsidR="00B92233" w:rsidRPr="002E5E87">
        <w:rPr>
          <w:rFonts w:ascii="Arial" w:hAnsi="Arial" w:cs="Arial"/>
          <w:sz w:val="24"/>
          <w:szCs w:val="24"/>
          <w:lang w:bidi="ru-RU"/>
        </w:rPr>
        <w:t>Солдатского</w:t>
      </w:r>
      <w:r w:rsidR="00EF5A53" w:rsidRPr="002E5E87">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2E5E87">
        <w:rPr>
          <w:rFonts w:ascii="Arial" w:hAnsi="Arial" w:cs="Arial"/>
          <w:sz w:val="24"/>
          <w:szCs w:val="24"/>
        </w:rPr>
        <w:t xml:space="preserve"> ежегодно не позднее 1 марта года, следующего за </w:t>
      </w:r>
      <w:r w:rsidR="00EF5A53" w:rsidRPr="002E5E87">
        <w:rPr>
          <w:rFonts w:ascii="Arial" w:hAnsi="Arial" w:cs="Arial"/>
          <w:sz w:val="24"/>
          <w:szCs w:val="24"/>
        </w:rPr>
        <w:lastRenderedPageBreak/>
        <w:t xml:space="preserve">отчетным, представляет в </w:t>
      </w:r>
      <w:r w:rsidR="005B15B5" w:rsidRPr="002E5E87">
        <w:rPr>
          <w:rFonts w:ascii="Arial" w:eastAsia="Times New Roman CYR" w:hAnsi="Arial" w:cs="Arial"/>
          <w:sz w:val="24"/>
          <w:szCs w:val="24"/>
        </w:rPr>
        <w:t xml:space="preserve">Совет народных депутатов </w:t>
      </w:r>
      <w:r w:rsidR="00B92233" w:rsidRPr="002E5E87">
        <w:rPr>
          <w:rFonts w:ascii="Arial" w:eastAsia="Times New Roman CYR" w:hAnsi="Arial" w:cs="Arial"/>
          <w:sz w:val="24"/>
          <w:szCs w:val="24"/>
        </w:rPr>
        <w:t>Солдатского</w:t>
      </w:r>
      <w:r w:rsidR="005B15B5" w:rsidRPr="002E5E87">
        <w:rPr>
          <w:rFonts w:ascii="Arial" w:eastAsia="Times New Roman CYR" w:hAnsi="Arial" w:cs="Arial"/>
          <w:sz w:val="24"/>
          <w:szCs w:val="24"/>
        </w:rPr>
        <w:t xml:space="preserve"> сельского поселения</w:t>
      </w:r>
      <w:r w:rsidR="00EF5A53" w:rsidRPr="002E5E87">
        <w:rPr>
          <w:rFonts w:ascii="Arial" w:hAnsi="Arial" w:cs="Arial"/>
          <w:sz w:val="24"/>
          <w:szCs w:val="24"/>
        </w:rPr>
        <w:t xml:space="preserve"> отчет о результатах приватизации муниципального имущества. </w:t>
      </w:r>
      <w:proofErr w:type="gramEnd"/>
    </w:p>
    <w:p w:rsidR="00EF5A53" w:rsidRPr="002E5E87" w:rsidRDefault="002E5E87"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36.9 </w:t>
      </w:r>
      <w:r w:rsidR="00EF5A53" w:rsidRPr="002E5E87">
        <w:rPr>
          <w:rFonts w:ascii="Arial" w:hAnsi="Arial" w:cs="Arial"/>
          <w:sz w:val="24"/>
          <w:szCs w:val="24"/>
        </w:rPr>
        <w:t xml:space="preserve">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 </w:t>
      </w:r>
    </w:p>
    <w:p w:rsidR="00EF5A53" w:rsidRPr="002E5E87" w:rsidRDefault="002E5E87"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36.10 </w:t>
      </w:r>
      <w:r w:rsidR="00EF5A53" w:rsidRPr="002E5E87">
        <w:rPr>
          <w:rFonts w:ascii="Arial" w:hAnsi="Arial" w:cs="Arial"/>
          <w:sz w:val="24"/>
          <w:szCs w:val="24"/>
        </w:rPr>
        <w:t>Организатором и продавцом муниципального имущества, включенного в прогнозный план (програ</w:t>
      </w:r>
      <w:r w:rsidR="00FF1415" w:rsidRPr="002E5E87">
        <w:rPr>
          <w:rFonts w:ascii="Arial" w:hAnsi="Arial" w:cs="Arial"/>
          <w:sz w:val="24"/>
          <w:szCs w:val="24"/>
        </w:rPr>
        <w:t>мму), выступает администрация</w:t>
      </w:r>
      <w:r w:rsidR="00EF5A53" w:rsidRPr="002E5E87">
        <w:rPr>
          <w:rFonts w:ascii="Arial" w:hAnsi="Arial" w:cs="Arial"/>
          <w:sz w:val="24"/>
          <w:szCs w:val="24"/>
        </w:rPr>
        <w:t xml:space="preserve"> </w:t>
      </w:r>
      <w:r w:rsidR="00B92233" w:rsidRPr="002E5E87">
        <w:rPr>
          <w:rFonts w:ascii="Arial" w:hAnsi="Arial" w:cs="Arial"/>
          <w:sz w:val="24"/>
          <w:szCs w:val="24"/>
          <w:lang w:bidi="ru-RU"/>
        </w:rPr>
        <w:t>Солдатского</w:t>
      </w:r>
      <w:r w:rsidR="00EF5A53" w:rsidRPr="002E5E87">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2E5E87">
        <w:rPr>
          <w:rFonts w:ascii="Arial" w:hAnsi="Arial" w:cs="Arial"/>
          <w:sz w:val="24"/>
          <w:szCs w:val="24"/>
        </w:rPr>
        <w:t>.</w:t>
      </w:r>
    </w:p>
    <w:p w:rsidR="00EF5A53" w:rsidRPr="002E5E87" w:rsidRDefault="002E5E87"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36.11. </w:t>
      </w:r>
      <w:r w:rsidR="00EF5A53" w:rsidRPr="002E5E87">
        <w:rPr>
          <w:rFonts w:ascii="Arial" w:hAnsi="Arial" w:cs="Arial"/>
          <w:sz w:val="24"/>
          <w:szCs w:val="24"/>
        </w:rPr>
        <w:t xml:space="preserve">Средства от реализации муниципального имущества поступают в местный бюджет в полном объеме. </w:t>
      </w:r>
    </w:p>
    <w:p w:rsidR="00EF5A53" w:rsidRPr="002E5E87" w:rsidRDefault="002E5E87" w:rsidP="002E5E87">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36.12. </w:t>
      </w:r>
      <w:r w:rsidR="00EF5A53" w:rsidRPr="002E5E87">
        <w:rPr>
          <w:rFonts w:ascii="Arial" w:hAnsi="Arial" w:cs="Arial"/>
          <w:sz w:val="24"/>
          <w:szCs w:val="24"/>
        </w:rPr>
        <w:t xml:space="preserve">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 Российской Федерации. </w:t>
      </w:r>
    </w:p>
    <w:p w:rsidR="00EF5A53" w:rsidRPr="002E5E87" w:rsidRDefault="00EF5A53" w:rsidP="002E5E87">
      <w:pPr>
        <w:tabs>
          <w:tab w:val="left" w:pos="993"/>
        </w:tabs>
        <w:autoSpaceDN w:val="0"/>
        <w:adjustRightInd w:val="0"/>
        <w:spacing w:after="0" w:line="240" w:lineRule="auto"/>
        <w:ind w:firstLine="709"/>
        <w:jc w:val="both"/>
        <w:rPr>
          <w:rFonts w:ascii="Arial" w:hAnsi="Arial" w:cs="Arial"/>
          <w:sz w:val="24"/>
          <w:szCs w:val="24"/>
        </w:rPr>
      </w:pPr>
      <w:r w:rsidRPr="002E5E87">
        <w:rPr>
          <w:rFonts w:ascii="Arial" w:hAnsi="Arial" w:cs="Arial"/>
          <w:sz w:val="24"/>
          <w:szCs w:val="24"/>
        </w:rPr>
        <w:t xml:space="preserve">Решение о включении арендуемого имущества в прогнозный план (программу) принимается </w:t>
      </w:r>
      <w:r w:rsidR="00951423" w:rsidRPr="002E5E87">
        <w:rPr>
          <w:rFonts w:ascii="Arial" w:hAnsi="Arial" w:cs="Arial"/>
          <w:sz w:val="24"/>
          <w:szCs w:val="24"/>
        </w:rPr>
        <w:t>Солдатским</w:t>
      </w:r>
      <w:r w:rsidRPr="002E5E87">
        <w:rPr>
          <w:rFonts w:ascii="Arial" w:hAnsi="Arial" w:cs="Arial"/>
          <w:sz w:val="24"/>
          <w:szCs w:val="24"/>
        </w:rPr>
        <w:t xml:space="preserve"> сельским поселением не ранее чем через тридцать дней после направления уведомления координационного или совещательного органа в области развития малого и среднего предпринимательства.</w:t>
      </w:r>
    </w:p>
    <w:p w:rsidR="00EF5A53" w:rsidRPr="002E5E87" w:rsidRDefault="002E5E87" w:rsidP="002E5E87">
      <w:pPr>
        <w:pStyle w:val="aff4"/>
        <w:spacing w:after="0" w:line="240" w:lineRule="auto"/>
        <w:ind w:left="0" w:firstLine="709"/>
        <w:jc w:val="both"/>
        <w:rPr>
          <w:rFonts w:ascii="Arial" w:hAnsi="Arial" w:cs="Arial"/>
          <w:sz w:val="24"/>
          <w:szCs w:val="24"/>
        </w:rPr>
      </w:pPr>
      <w:r w:rsidRPr="002E5E87">
        <w:rPr>
          <w:rFonts w:ascii="Arial" w:hAnsi="Arial" w:cs="Arial"/>
          <w:sz w:val="24"/>
          <w:szCs w:val="24"/>
        </w:rPr>
        <w:t>36.</w:t>
      </w:r>
      <w:r w:rsidR="00EF5A53" w:rsidRPr="002E5E87">
        <w:rPr>
          <w:rFonts w:ascii="Arial" w:hAnsi="Arial" w:cs="Arial"/>
          <w:sz w:val="24"/>
          <w:szCs w:val="24"/>
        </w:rPr>
        <w:t xml:space="preserve">13. </w:t>
      </w:r>
      <w:proofErr w:type="gramStart"/>
      <w:r w:rsidR="00EF5A53" w:rsidRPr="002E5E87">
        <w:rPr>
          <w:rFonts w:ascii="Arial" w:hAnsi="Arial" w:cs="Arial"/>
          <w:sz w:val="24"/>
          <w:szCs w:val="24"/>
        </w:rPr>
        <w:t xml:space="preserve">Администрация </w:t>
      </w:r>
      <w:r w:rsidR="00B92233" w:rsidRPr="002E5E87">
        <w:rPr>
          <w:rFonts w:ascii="Arial" w:hAnsi="Arial" w:cs="Arial"/>
          <w:sz w:val="24"/>
          <w:szCs w:val="24"/>
          <w:lang w:bidi="ru-RU"/>
        </w:rPr>
        <w:t>Солдатского</w:t>
      </w:r>
      <w:r w:rsidR="00EF5A53" w:rsidRPr="002E5E87">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2E5E87">
        <w:rPr>
          <w:rFonts w:ascii="Arial" w:hAnsi="Arial" w:cs="Arial"/>
          <w:sz w:val="24"/>
          <w:szCs w:val="24"/>
        </w:rPr>
        <w:t xml:space="preserve"> </w:t>
      </w:r>
      <w:r w:rsidR="00EF5A53" w:rsidRPr="002E5E87">
        <w:rPr>
          <w:rFonts w:ascii="Arial" w:hAnsi="Arial" w:cs="Arial"/>
          <w:sz w:val="24"/>
          <w:szCs w:val="24"/>
          <w:shd w:val="clear" w:color="auto" w:fill="FFFFFF"/>
        </w:rPr>
        <w:t xml:space="preserve">самостоятельно осуществляет функции по продаже муниципального имущества, а также </w:t>
      </w:r>
      <w:r w:rsidR="00EF5A53" w:rsidRPr="002E5E87">
        <w:rPr>
          <w:rFonts w:ascii="Arial" w:hAnsi="Arial" w:cs="Arial"/>
          <w:sz w:val="24"/>
          <w:szCs w:val="24"/>
        </w:rPr>
        <w:t>своими решениями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w:t>
      </w:r>
      <w:r>
        <w:rPr>
          <w:rFonts w:ascii="Arial" w:hAnsi="Arial" w:cs="Arial"/>
          <w:sz w:val="24"/>
          <w:szCs w:val="24"/>
        </w:rPr>
        <w:t xml:space="preserve">ца, утвержденном Распоряжением </w:t>
      </w:r>
      <w:bookmarkStart w:id="0" w:name="_GoBack"/>
      <w:bookmarkEnd w:id="0"/>
      <w:r w:rsidR="00EF5A53" w:rsidRPr="002E5E87">
        <w:rPr>
          <w:rFonts w:ascii="Arial" w:hAnsi="Arial" w:cs="Arial"/>
          <w:sz w:val="24"/>
          <w:szCs w:val="24"/>
        </w:rPr>
        <w:t>Прав</w:t>
      </w:r>
      <w:r w:rsidR="000D7956" w:rsidRPr="002E5E87">
        <w:rPr>
          <w:rFonts w:ascii="Arial" w:hAnsi="Arial" w:cs="Arial"/>
          <w:sz w:val="24"/>
          <w:szCs w:val="24"/>
        </w:rPr>
        <w:t xml:space="preserve">ительства РФ от 25 октября 2010 № </w:t>
      </w:r>
      <w:r w:rsidR="00EF5A53" w:rsidRPr="002E5E87">
        <w:rPr>
          <w:rFonts w:ascii="Arial" w:hAnsi="Arial" w:cs="Arial"/>
          <w:sz w:val="24"/>
          <w:szCs w:val="24"/>
        </w:rPr>
        <w:t>1874-р, организовывать от имени собственника в установленном порядке продажу</w:t>
      </w:r>
      <w:proofErr w:type="gramEnd"/>
      <w:r w:rsidR="00EF5A53" w:rsidRPr="002E5E87">
        <w:rPr>
          <w:rFonts w:ascii="Arial" w:hAnsi="Arial" w:cs="Arial"/>
          <w:sz w:val="24"/>
          <w:szCs w:val="24"/>
        </w:rPr>
        <w:t xml:space="preserve"> приватизируемого имущества, находящегося в муниципальной собственности, и (или) осуществлять функции продавца такого имущества.</w:t>
      </w:r>
    </w:p>
    <w:p w:rsidR="00EF5A53" w:rsidRPr="002E5E87" w:rsidRDefault="00EF5A53" w:rsidP="002E5E87">
      <w:pPr>
        <w:pStyle w:val="aff4"/>
        <w:spacing w:after="0" w:line="240" w:lineRule="auto"/>
        <w:ind w:left="0" w:firstLine="709"/>
        <w:jc w:val="both"/>
        <w:rPr>
          <w:rFonts w:ascii="Arial" w:hAnsi="Arial" w:cs="Arial"/>
          <w:sz w:val="24"/>
          <w:szCs w:val="24"/>
          <w:shd w:val="clear" w:color="auto" w:fill="FFFFFF"/>
        </w:rPr>
      </w:pPr>
      <w:r w:rsidRPr="002E5E87">
        <w:rPr>
          <w:rFonts w:ascii="Arial" w:hAnsi="Arial" w:cs="Arial"/>
          <w:sz w:val="24"/>
          <w:szCs w:val="24"/>
          <w:shd w:val="clear" w:color="auto" w:fill="FFFFFF"/>
        </w:rPr>
        <w:t xml:space="preserve">В указанном решении Администрации </w:t>
      </w:r>
      <w:r w:rsidR="00B92233" w:rsidRPr="002E5E87">
        <w:rPr>
          <w:rFonts w:ascii="Arial" w:hAnsi="Arial" w:cs="Arial"/>
          <w:sz w:val="24"/>
          <w:szCs w:val="24"/>
          <w:shd w:val="clear" w:color="auto" w:fill="FFFFFF"/>
          <w:lang w:bidi="ru-RU"/>
        </w:rPr>
        <w:t>Солдатского</w:t>
      </w:r>
      <w:r w:rsidRPr="002E5E87">
        <w:rPr>
          <w:rFonts w:ascii="Arial" w:hAnsi="Arial" w:cs="Arial"/>
          <w:sz w:val="24"/>
          <w:szCs w:val="24"/>
          <w:shd w:val="clear" w:color="auto" w:fill="FFFFFF"/>
          <w:lang w:bidi="ru-RU"/>
        </w:rPr>
        <w:t xml:space="preserve"> сельского поселения Острогожского муниципального района Воронежской области</w:t>
      </w:r>
      <w:r w:rsidRPr="002E5E87">
        <w:rPr>
          <w:rFonts w:ascii="Arial" w:hAnsi="Arial" w:cs="Arial"/>
          <w:sz w:val="24"/>
          <w:szCs w:val="24"/>
          <w:shd w:val="clear" w:color="auto" w:fill="FFFFFF"/>
        </w:rPr>
        <w:t xml:space="preserve">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EF5A53" w:rsidRPr="002E5E87" w:rsidRDefault="002E5E87" w:rsidP="002E5E87">
      <w:pPr>
        <w:pStyle w:val="aff4"/>
        <w:spacing w:after="0" w:line="240" w:lineRule="auto"/>
        <w:ind w:left="0" w:firstLine="709"/>
        <w:jc w:val="both"/>
        <w:rPr>
          <w:rFonts w:ascii="Arial" w:hAnsi="Arial" w:cs="Arial"/>
          <w:sz w:val="24"/>
          <w:szCs w:val="24"/>
          <w:shd w:val="clear" w:color="auto" w:fill="FFFFFF"/>
        </w:rPr>
      </w:pPr>
      <w:r w:rsidRPr="002E5E87">
        <w:rPr>
          <w:rFonts w:ascii="Arial" w:hAnsi="Arial" w:cs="Arial"/>
          <w:sz w:val="24"/>
          <w:szCs w:val="24"/>
          <w:shd w:val="clear" w:color="auto" w:fill="FFFFFF"/>
        </w:rPr>
        <w:t>36.</w:t>
      </w:r>
      <w:r w:rsidR="00EF5A53" w:rsidRPr="002E5E87">
        <w:rPr>
          <w:rFonts w:ascii="Arial" w:hAnsi="Arial" w:cs="Arial"/>
          <w:sz w:val="24"/>
          <w:szCs w:val="24"/>
          <w:shd w:val="clear" w:color="auto" w:fill="FFFFFF"/>
        </w:rPr>
        <w:t xml:space="preserve">14. </w:t>
      </w:r>
      <w:proofErr w:type="gramStart"/>
      <w:r w:rsidR="00EF5A53" w:rsidRPr="002E5E87">
        <w:rPr>
          <w:rFonts w:ascii="Arial" w:hAnsi="Arial" w:cs="Arial"/>
          <w:sz w:val="24"/>
          <w:szCs w:val="24"/>
          <w:shd w:val="clear" w:color="auto" w:fill="FFFFFF"/>
        </w:rPr>
        <w:t xml:space="preserve">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w:t>
      </w:r>
      <w:r w:rsidR="00EF5A53" w:rsidRPr="002E5E87">
        <w:rPr>
          <w:rFonts w:ascii="Arial" w:hAnsi="Arial" w:cs="Arial"/>
          <w:sz w:val="24"/>
          <w:szCs w:val="24"/>
        </w:rPr>
        <w:t xml:space="preserve">в соответствии с </w:t>
      </w:r>
      <w:hyperlink r:id="rId15" w:history="1">
        <w:r w:rsidR="00EF5A53" w:rsidRPr="002E5E87">
          <w:rPr>
            <w:rFonts w:ascii="Arial" w:hAnsi="Arial" w:cs="Arial"/>
            <w:sz w:val="24"/>
            <w:szCs w:val="24"/>
          </w:rPr>
          <w:t>Постановлением Правительства N 860</w:t>
        </w:r>
      </w:hyperlink>
      <w:r w:rsidR="00EF5A53" w:rsidRPr="002E5E87">
        <w:rPr>
          <w:rFonts w:ascii="Arial" w:hAnsi="Arial" w:cs="Arial"/>
          <w:sz w:val="24"/>
          <w:szCs w:val="24"/>
        </w:rPr>
        <w:t xml:space="preserve"> от 27.08.2012 </w:t>
      </w:r>
      <w:r w:rsidR="00EF5A53" w:rsidRPr="002E5E87">
        <w:rPr>
          <w:rFonts w:ascii="Arial" w:hAnsi="Arial" w:cs="Arial"/>
          <w:sz w:val="24"/>
          <w:szCs w:val="24"/>
          <w:shd w:val="clear" w:color="auto" w:fill="FFFFFF"/>
        </w:rPr>
        <w:t>«Об организации и проведении продажи государственного или муниципального имущества в электронной форме».</w:t>
      </w:r>
      <w:proofErr w:type="gramEnd"/>
    </w:p>
    <w:p w:rsidR="00EF5A53" w:rsidRPr="00CD3165" w:rsidRDefault="00EF5A53" w:rsidP="00211BBC">
      <w:pPr>
        <w:pStyle w:val="aff4"/>
        <w:spacing w:after="0" w:line="240" w:lineRule="auto"/>
        <w:ind w:left="0"/>
        <w:jc w:val="center"/>
        <w:rPr>
          <w:rFonts w:ascii="Arial" w:hAnsi="Arial" w:cs="Arial"/>
          <w:sz w:val="24"/>
          <w:szCs w:val="24"/>
          <w:shd w:val="clear" w:color="auto" w:fill="FFFFFF"/>
        </w:rPr>
      </w:pPr>
    </w:p>
    <w:p w:rsidR="00EF5A53" w:rsidRPr="00CD3165" w:rsidRDefault="00EF5A53" w:rsidP="005B15B5">
      <w:pPr>
        <w:spacing w:after="0" w:line="240" w:lineRule="auto"/>
        <w:jc w:val="center"/>
        <w:rPr>
          <w:rFonts w:ascii="Arial" w:eastAsia="Times New Roman CYR" w:hAnsi="Arial" w:cs="Arial"/>
          <w:sz w:val="24"/>
          <w:szCs w:val="24"/>
        </w:rPr>
      </w:pPr>
      <w:r w:rsidRPr="00CD3165">
        <w:rPr>
          <w:rFonts w:ascii="Arial" w:eastAsia="Times New Roman CYR" w:hAnsi="Arial" w:cs="Arial"/>
          <w:bCs/>
          <w:sz w:val="24"/>
          <w:szCs w:val="24"/>
        </w:rPr>
        <w:t>Глава V. Заключительные положения</w:t>
      </w:r>
    </w:p>
    <w:p w:rsidR="00EF5A53" w:rsidRPr="00CD3165" w:rsidRDefault="00EF5A53" w:rsidP="005B15B5">
      <w:pPr>
        <w:spacing w:after="0" w:line="240" w:lineRule="auto"/>
        <w:jc w:val="center"/>
        <w:rPr>
          <w:rFonts w:ascii="Arial" w:eastAsia="Times New Roman CYR" w:hAnsi="Arial" w:cs="Arial"/>
          <w:sz w:val="24"/>
          <w:szCs w:val="24"/>
        </w:rPr>
      </w:pPr>
    </w:p>
    <w:p w:rsidR="00EF5A53" w:rsidRPr="00CD3165" w:rsidRDefault="00A72A44" w:rsidP="00EF5A53">
      <w:pPr>
        <w:spacing w:after="0" w:line="240" w:lineRule="auto"/>
        <w:ind w:firstLine="709"/>
        <w:jc w:val="center"/>
        <w:rPr>
          <w:rFonts w:ascii="Arial" w:hAnsi="Arial" w:cs="Arial"/>
          <w:sz w:val="24"/>
          <w:szCs w:val="24"/>
        </w:rPr>
      </w:pPr>
      <w:r>
        <w:rPr>
          <w:rFonts w:ascii="Arial" w:eastAsia="Times New Roman CYR" w:hAnsi="Arial" w:cs="Arial"/>
          <w:sz w:val="24"/>
          <w:szCs w:val="24"/>
        </w:rPr>
        <w:t>Статья 37</w:t>
      </w:r>
      <w:r w:rsidR="00EF5A53" w:rsidRPr="00CD3165">
        <w:rPr>
          <w:rFonts w:ascii="Arial" w:eastAsia="Times New Roman CYR" w:hAnsi="Arial" w:cs="Arial"/>
          <w:sz w:val="24"/>
          <w:szCs w:val="24"/>
        </w:rPr>
        <w:t xml:space="preserve">. Осуществление </w:t>
      </w:r>
      <w:proofErr w:type="gramStart"/>
      <w:r w:rsidR="00EF5A53" w:rsidRPr="00CD3165">
        <w:rPr>
          <w:rFonts w:ascii="Arial" w:eastAsia="Times New Roman CYR" w:hAnsi="Arial" w:cs="Arial"/>
          <w:sz w:val="24"/>
          <w:szCs w:val="24"/>
        </w:rPr>
        <w:t>контроля за</w:t>
      </w:r>
      <w:proofErr w:type="gramEnd"/>
      <w:r w:rsidR="00EF5A53" w:rsidRPr="00CD3165">
        <w:rPr>
          <w:rFonts w:ascii="Arial" w:eastAsia="Times New Roman CYR" w:hAnsi="Arial" w:cs="Arial"/>
          <w:sz w:val="24"/>
          <w:szCs w:val="24"/>
        </w:rPr>
        <w:t xml:space="preserve"> управлением и распоряжением имуществом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center"/>
        <w:rPr>
          <w:rFonts w:ascii="Arial" w:eastAsia="Times New Roman CYR" w:hAnsi="Arial" w:cs="Arial"/>
          <w:sz w:val="24"/>
          <w:szCs w:val="24"/>
        </w:rPr>
      </w:pPr>
    </w:p>
    <w:p w:rsidR="00EF5A53" w:rsidRPr="00CD3165" w:rsidRDefault="00A72A44"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lastRenderedPageBreak/>
        <w:t>37.</w:t>
      </w:r>
      <w:r w:rsidR="00EF5A53" w:rsidRPr="00CD3165">
        <w:rPr>
          <w:rFonts w:ascii="Arial" w:eastAsia="Times New Roman CYR" w:hAnsi="Arial" w:cs="Arial"/>
          <w:sz w:val="24"/>
          <w:szCs w:val="24"/>
        </w:rPr>
        <w:t>1. </w:t>
      </w:r>
      <w:proofErr w:type="gramStart"/>
      <w:r w:rsidR="00EF5A53" w:rsidRPr="00CD3165">
        <w:rPr>
          <w:rFonts w:ascii="Arial" w:eastAsia="Times New Roman CYR" w:hAnsi="Arial" w:cs="Arial"/>
          <w:sz w:val="24"/>
          <w:szCs w:val="24"/>
        </w:rPr>
        <w:t>Контроль за</w:t>
      </w:r>
      <w:proofErr w:type="gramEnd"/>
      <w:r w:rsidR="00EF5A53" w:rsidRPr="00CD3165">
        <w:rPr>
          <w:rFonts w:ascii="Arial" w:eastAsia="Times New Roman CYR" w:hAnsi="Arial" w:cs="Arial"/>
          <w:sz w:val="24"/>
          <w:szCs w:val="24"/>
        </w:rPr>
        <w:t xml:space="preserve">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sz w:val="24"/>
          <w:szCs w:val="24"/>
        </w:rPr>
        <w:t xml:space="preserve">, администрация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A72A44"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37.</w:t>
      </w:r>
      <w:r w:rsidR="00EF5A53" w:rsidRPr="00CD3165">
        <w:rPr>
          <w:rFonts w:ascii="Arial" w:eastAsia="Times New Roman CYR" w:hAnsi="Arial" w:cs="Arial"/>
          <w:sz w:val="24"/>
          <w:szCs w:val="24"/>
        </w:rPr>
        <w:t>2. </w:t>
      </w:r>
      <w:r w:rsidR="005B15B5">
        <w:rPr>
          <w:rFonts w:ascii="Arial" w:eastAsia="Times New Roman CYR" w:hAnsi="Arial" w:cs="Arial"/>
          <w:sz w:val="24"/>
          <w:szCs w:val="24"/>
        </w:rPr>
        <w:t xml:space="preserve">Совет народных депутатов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EF5A53"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sz w:val="24"/>
          <w:szCs w:val="24"/>
        </w:rPr>
        <w:t xml:space="preserve"> заслушивает отчеты администрации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иных органов местного самоуправления муниципального образования о выполнении решений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 по вопросам управления и распоряжения имуществом муниципального образования.</w:t>
      </w:r>
    </w:p>
    <w:p w:rsidR="00EF5A53" w:rsidRDefault="00A72A44" w:rsidP="00EF5A53">
      <w:pPr>
        <w:spacing w:after="0" w:line="240" w:lineRule="auto"/>
        <w:ind w:firstLine="709"/>
        <w:jc w:val="both"/>
        <w:rPr>
          <w:rFonts w:ascii="Arial" w:hAnsi="Arial" w:cs="Arial"/>
          <w:spacing w:val="2"/>
          <w:sz w:val="24"/>
          <w:szCs w:val="24"/>
          <w:lang w:eastAsia="ru-RU"/>
        </w:rPr>
      </w:pPr>
      <w:r>
        <w:rPr>
          <w:rFonts w:ascii="Arial" w:eastAsia="Times New Roman CYR" w:hAnsi="Arial" w:cs="Arial"/>
          <w:sz w:val="24"/>
          <w:szCs w:val="24"/>
        </w:rPr>
        <w:t>37.</w:t>
      </w:r>
      <w:r w:rsidR="00EF5A53" w:rsidRPr="00CD3165">
        <w:rPr>
          <w:rFonts w:ascii="Arial" w:eastAsia="Times New Roman CYR" w:hAnsi="Arial" w:cs="Arial"/>
          <w:sz w:val="24"/>
          <w:szCs w:val="24"/>
        </w:rPr>
        <w:t xml:space="preserve">3. Администрация </w:t>
      </w:r>
      <w:r w:rsidR="00B92233">
        <w:rPr>
          <w:rFonts w:ascii="Arial" w:eastAsia="Times New Roman CYR" w:hAnsi="Arial" w:cs="Arial"/>
          <w:sz w:val="24"/>
          <w:szCs w:val="24"/>
        </w:rPr>
        <w:t>Солдатского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осуществляет </w:t>
      </w:r>
      <w:proofErr w:type="gramStart"/>
      <w:r w:rsidR="00EF5A53" w:rsidRPr="00CD3165">
        <w:rPr>
          <w:rFonts w:ascii="Arial" w:eastAsia="Times New Roman CYR" w:hAnsi="Arial" w:cs="Arial"/>
          <w:sz w:val="24"/>
          <w:szCs w:val="24"/>
        </w:rPr>
        <w:t>контроль за</w:t>
      </w:r>
      <w:proofErr w:type="gramEnd"/>
      <w:r w:rsidR="00EF5A53" w:rsidRPr="00CD3165">
        <w:rPr>
          <w:rFonts w:ascii="Arial" w:eastAsia="Times New Roman CYR" w:hAnsi="Arial" w:cs="Arial"/>
          <w:sz w:val="24"/>
          <w:szCs w:val="24"/>
        </w:rPr>
        <w:t xml:space="preserve"> деятельностью муниципальных предприятий (учреждений).</w:t>
      </w:r>
    </w:p>
    <w:sectPr w:rsidR="00EF5A53" w:rsidSect="00951423">
      <w:pgSz w:w="11906" w:h="16800"/>
      <w:pgMar w:top="2268" w:right="56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C4" w:rsidRDefault="00751AC4" w:rsidP="0083427B">
      <w:pPr>
        <w:spacing w:after="0" w:line="240" w:lineRule="auto"/>
      </w:pPr>
      <w:r>
        <w:separator/>
      </w:r>
    </w:p>
  </w:endnote>
  <w:endnote w:type="continuationSeparator" w:id="0">
    <w:p w:rsidR="00751AC4" w:rsidRDefault="00751AC4" w:rsidP="008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C4" w:rsidRDefault="00751AC4" w:rsidP="0083427B">
      <w:pPr>
        <w:spacing w:after="0" w:line="240" w:lineRule="auto"/>
      </w:pPr>
      <w:r>
        <w:separator/>
      </w:r>
    </w:p>
  </w:footnote>
  <w:footnote w:type="continuationSeparator" w:id="0">
    <w:p w:rsidR="00751AC4" w:rsidRDefault="00751AC4" w:rsidP="008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45B"/>
    <w:multiLevelType w:val="multilevel"/>
    <w:tmpl w:val="14AA745B"/>
    <w:lvl w:ilvl="0">
      <w:start w:val="1"/>
      <w:numFmt w:val="decimal"/>
      <w:lvlText w:val="%1."/>
      <w:lvlJc w:val="left"/>
      <w:pPr>
        <w:ind w:left="8015"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AA9741B"/>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A5DF9"/>
    <w:multiLevelType w:val="hybridMultilevel"/>
    <w:tmpl w:val="21368C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66A6387"/>
    <w:multiLevelType w:val="hybridMultilevel"/>
    <w:tmpl w:val="5D26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73ED7"/>
    <w:multiLevelType w:val="hybridMultilevel"/>
    <w:tmpl w:val="BAFA77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82C77"/>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348C1A41"/>
    <w:multiLevelType w:val="hybridMultilevel"/>
    <w:tmpl w:val="D0F6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97122"/>
    <w:multiLevelType w:val="hybridMultilevel"/>
    <w:tmpl w:val="EEE68A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509A"/>
    <w:multiLevelType w:val="hybridMultilevel"/>
    <w:tmpl w:val="7A940E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E053C"/>
    <w:multiLevelType w:val="hybridMultilevel"/>
    <w:tmpl w:val="312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5414A"/>
    <w:multiLevelType w:val="hybridMultilevel"/>
    <w:tmpl w:val="FD76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216154"/>
    <w:multiLevelType w:val="hybridMultilevel"/>
    <w:tmpl w:val="B2C0E9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A1F9E"/>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D39B0"/>
    <w:multiLevelType w:val="multilevel"/>
    <w:tmpl w:val="83B41E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D9723B"/>
    <w:multiLevelType w:val="multilevel"/>
    <w:tmpl w:val="4858E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724D36A1"/>
    <w:multiLevelType w:val="hybridMultilevel"/>
    <w:tmpl w:val="6EC0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49048D"/>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167A"/>
    <w:multiLevelType w:val="hybridMultilevel"/>
    <w:tmpl w:val="E54E6A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B4483"/>
    <w:multiLevelType w:val="hybridMultilevel"/>
    <w:tmpl w:val="C5527F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EE700C"/>
    <w:multiLevelType w:val="hybridMultilevel"/>
    <w:tmpl w:val="9DB4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3"/>
  </w:num>
  <w:num w:numId="4">
    <w:abstractNumId w:val="10"/>
  </w:num>
  <w:num w:numId="5">
    <w:abstractNumId w:val="2"/>
  </w:num>
  <w:num w:numId="6">
    <w:abstractNumId w:val="21"/>
  </w:num>
  <w:num w:numId="7">
    <w:abstractNumId w:val="1"/>
  </w:num>
  <w:num w:numId="8">
    <w:abstractNumId w:val="19"/>
  </w:num>
  <w:num w:numId="9">
    <w:abstractNumId w:val="9"/>
  </w:num>
  <w:num w:numId="10">
    <w:abstractNumId w:val="11"/>
  </w:num>
  <w:num w:numId="11">
    <w:abstractNumId w:val="22"/>
  </w:num>
  <w:num w:numId="12">
    <w:abstractNumId w:val="8"/>
  </w:num>
  <w:num w:numId="13">
    <w:abstractNumId w:val="18"/>
  </w:num>
  <w:num w:numId="14">
    <w:abstractNumId w:val="12"/>
  </w:num>
  <w:num w:numId="15">
    <w:abstractNumId w:val="6"/>
  </w:num>
  <w:num w:numId="16">
    <w:abstractNumId w:val="14"/>
  </w:num>
  <w:num w:numId="17">
    <w:abstractNumId w:val="16"/>
  </w:num>
  <w:num w:numId="18">
    <w:abstractNumId w:val="15"/>
  </w:num>
  <w:num w:numId="19">
    <w:abstractNumId w:val="0"/>
  </w:num>
  <w:num w:numId="20">
    <w:abstractNumId w:val="4"/>
  </w:num>
  <w:num w:numId="21">
    <w:abstractNumId w:val="7"/>
  </w:num>
  <w:num w:numId="22">
    <w:abstractNumId w:val="3"/>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6"/>
    <w:rsid w:val="00003F71"/>
    <w:rsid w:val="00005033"/>
    <w:rsid w:val="0002752A"/>
    <w:rsid w:val="00027B89"/>
    <w:rsid w:val="00032515"/>
    <w:rsid w:val="00037520"/>
    <w:rsid w:val="000567C7"/>
    <w:rsid w:val="00087230"/>
    <w:rsid w:val="00096545"/>
    <w:rsid w:val="000B0BD9"/>
    <w:rsid w:val="000B3294"/>
    <w:rsid w:val="000B4C92"/>
    <w:rsid w:val="000B552E"/>
    <w:rsid w:val="000D7956"/>
    <w:rsid w:val="000D7CC5"/>
    <w:rsid w:val="000E27A0"/>
    <w:rsid w:val="000F31F2"/>
    <w:rsid w:val="000F55C3"/>
    <w:rsid w:val="00104324"/>
    <w:rsid w:val="00105D25"/>
    <w:rsid w:val="00110610"/>
    <w:rsid w:val="00115781"/>
    <w:rsid w:val="001309A7"/>
    <w:rsid w:val="00131376"/>
    <w:rsid w:val="00131E5F"/>
    <w:rsid w:val="00145428"/>
    <w:rsid w:val="0014680B"/>
    <w:rsid w:val="001504D1"/>
    <w:rsid w:val="00166527"/>
    <w:rsid w:val="0016795E"/>
    <w:rsid w:val="00167D5A"/>
    <w:rsid w:val="00182300"/>
    <w:rsid w:val="001828A8"/>
    <w:rsid w:val="00182C71"/>
    <w:rsid w:val="0019308D"/>
    <w:rsid w:val="001A14E5"/>
    <w:rsid w:val="001A3A02"/>
    <w:rsid w:val="001A7331"/>
    <w:rsid w:val="001B406D"/>
    <w:rsid w:val="001B5A21"/>
    <w:rsid w:val="001C27E3"/>
    <w:rsid w:val="001C3E81"/>
    <w:rsid w:val="001C6BB9"/>
    <w:rsid w:val="001D031C"/>
    <w:rsid w:val="001D3307"/>
    <w:rsid w:val="001D377C"/>
    <w:rsid w:val="001D5B34"/>
    <w:rsid w:val="001E3739"/>
    <w:rsid w:val="001F59D6"/>
    <w:rsid w:val="00204694"/>
    <w:rsid w:val="00204783"/>
    <w:rsid w:val="002105DF"/>
    <w:rsid w:val="00211BBC"/>
    <w:rsid w:val="002240DC"/>
    <w:rsid w:val="0023127A"/>
    <w:rsid w:val="00241005"/>
    <w:rsid w:val="00250D0F"/>
    <w:rsid w:val="002515F1"/>
    <w:rsid w:val="00254D6C"/>
    <w:rsid w:val="002556CC"/>
    <w:rsid w:val="00274CBB"/>
    <w:rsid w:val="00276137"/>
    <w:rsid w:val="00286AA0"/>
    <w:rsid w:val="0029387C"/>
    <w:rsid w:val="002971D6"/>
    <w:rsid w:val="002D6A0E"/>
    <w:rsid w:val="002E5E87"/>
    <w:rsid w:val="002F178B"/>
    <w:rsid w:val="002F5B19"/>
    <w:rsid w:val="00310BAB"/>
    <w:rsid w:val="00310C9B"/>
    <w:rsid w:val="00317EB0"/>
    <w:rsid w:val="00324FC6"/>
    <w:rsid w:val="00330FFE"/>
    <w:rsid w:val="00335DF1"/>
    <w:rsid w:val="00335F4A"/>
    <w:rsid w:val="00336513"/>
    <w:rsid w:val="00336CDB"/>
    <w:rsid w:val="00336D4D"/>
    <w:rsid w:val="0034305C"/>
    <w:rsid w:val="00356ADF"/>
    <w:rsid w:val="00361229"/>
    <w:rsid w:val="00365368"/>
    <w:rsid w:val="00365C25"/>
    <w:rsid w:val="00374CA1"/>
    <w:rsid w:val="00375378"/>
    <w:rsid w:val="00377570"/>
    <w:rsid w:val="00380C34"/>
    <w:rsid w:val="00387D4F"/>
    <w:rsid w:val="0039233C"/>
    <w:rsid w:val="003A2C43"/>
    <w:rsid w:val="003A70D1"/>
    <w:rsid w:val="003B33B1"/>
    <w:rsid w:val="003B419B"/>
    <w:rsid w:val="003D7ED2"/>
    <w:rsid w:val="003F52BD"/>
    <w:rsid w:val="003F63D9"/>
    <w:rsid w:val="00403779"/>
    <w:rsid w:val="00410468"/>
    <w:rsid w:val="00416DB3"/>
    <w:rsid w:val="004238AA"/>
    <w:rsid w:val="00437317"/>
    <w:rsid w:val="00437F05"/>
    <w:rsid w:val="004415DA"/>
    <w:rsid w:val="00455809"/>
    <w:rsid w:val="0047730B"/>
    <w:rsid w:val="004776BD"/>
    <w:rsid w:val="00477888"/>
    <w:rsid w:val="00477930"/>
    <w:rsid w:val="0049127C"/>
    <w:rsid w:val="004A2BC6"/>
    <w:rsid w:val="004B6447"/>
    <w:rsid w:val="004C7809"/>
    <w:rsid w:val="004D048D"/>
    <w:rsid w:val="004D0712"/>
    <w:rsid w:val="004D6389"/>
    <w:rsid w:val="004E652A"/>
    <w:rsid w:val="004F5445"/>
    <w:rsid w:val="004F5BF1"/>
    <w:rsid w:val="00506028"/>
    <w:rsid w:val="005064A1"/>
    <w:rsid w:val="00516D30"/>
    <w:rsid w:val="00520482"/>
    <w:rsid w:val="005357B1"/>
    <w:rsid w:val="005616F8"/>
    <w:rsid w:val="00564315"/>
    <w:rsid w:val="0059277E"/>
    <w:rsid w:val="005A4802"/>
    <w:rsid w:val="005B15B5"/>
    <w:rsid w:val="005B57DA"/>
    <w:rsid w:val="005B63C5"/>
    <w:rsid w:val="005D391D"/>
    <w:rsid w:val="005E1504"/>
    <w:rsid w:val="005E2218"/>
    <w:rsid w:val="00605D6B"/>
    <w:rsid w:val="006135E2"/>
    <w:rsid w:val="00615E63"/>
    <w:rsid w:val="00615F38"/>
    <w:rsid w:val="006163F8"/>
    <w:rsid w:val="00620CD6"/>
    <w:rsid w:val="00631496"/>
    <w:rsid w:val="00633F1F"/>
    <w:rsid w:val="0063493E"/>
    <w:rsid w:val="006379FD"/>
    <w:rsid w:val="006479DF"/>
    <w:rsid w:val="00647AD3"/>
    <w:rsid w:val="00651D6E"/>
    <w:rsid w:val="0065324E"/>
    <w:rsid w:val="00657A4C"/>
    <w:rsid w:val="0069069F"/>
    <w:rsid w:val="00694158"/>
    <w:rsid w:val="006B1432"/>
    <w:rsid w:val="006B5121"/>
    <w:rsid w:val="006C3A4C"/>
    <w:rsid w:val="006D0000"/>
    <w:rsid w:val="006D1510"/>
    <w:rsid w:val="006E1B13"/>
    <w:rsid w:val="006E3F9D"/>
    <w:rsid w:val="006E53EC"/>
    <w:rsid w:val="006E556B"/>
    <w:rsid w:val="006E66D2"/>
    <w:rsid w:val="00702D0C"/>
    <w:rsid w:val="007031BF"/>
    <w:rsid w:val="00730384"/>
    <w:rsid w:val="00736816"/>
    <w:rsid w:val="00736858"/>
    <w:rsid w:val="007500BF"/>
    <w:rsid w:val="00751AC4"/>
    <w:rsid w:val="00763377"/>
    <w:rsid w:val="00770F10"/>
    <w:rsid w:val="00781C12"/>
    <w:rsid w:val="00783DCF"/>
    <w:rsid w:val="007915D2"/>
    <w:rsid w:val="007A522F"/>
    <w:rsid w:val="007C3E2D"/>
    <w:rsid w:val="007D28AD"/>
    <w:rsid w:val="007F5452"/>
    <w:rsid w:val="007F783B"/>
    <w:rsid w:val="00805DAD"/>
    <w:rsid w:val="00806785"/>
    <w:rsid w:val="00816DEC"/>
    <w:rsid w:val="0083427B"/>
    <w:rsid w:val="00841B9C"/>
    <w:rsid w:val="008432F1"/>
    <w:rsid w:val="00850B54"/>
    <w:rsid w:val="00857E93"/>
    <w:rsid w:val="008722BE"/>
    <w:rsid w:val="0087764C"/>
    <w:rsid w:val="008936A4"/>
    <w:rsid w:val="00895F58"/>
    <w:rsid w:val="008A3C31"/>
    <w:rsid w:val="008C475E"/>
    <w:rsid w:val="008D2412"/>
    <w:rsid w:val="008E256C"/>
    <w:rsid w:val="00904C75"/>
    <w:rsid w:val="00915840"/>
    <w:rsid w:val="00935936"/>
    <w:rsid w:val="0093651F"/>
    <w:rsid w:val="0094621C"/>
    <w:rsid w:val="00951423"/>
    <w:rsid w:val="00971CE8"/>
    <w:rsid w:val="00980EE6"/>
    <w:rsid w:val="0098625B"/>
    <w:rsid w:val="00990D10"/>
    <w:rsid w:val="00993D92"/>
    <w:rsid w:val="009A7FCA"/>
    <w:rsid w:val="009B58FE"/>
    <w:rsid w:val="009C5579"/>
    <w:rsid w:val="009D083D"/>
    <w:rsid w:val="009D4187"/>
    <w:rsid w:val="009E0E90"/>
    <w:rsid w:val="009E320A"/>
    <w:rsid w:val="009E4BBD"/>
    <w:rsid w:val="009F0FF2"/>
    <w:rsid w:val="009F747E"/>
    <w:rsid w:val="00A01AE9"/>
    <w:rsid w:val="00A2007F"/>
    <w:rsid w:val="00A34D23"/>
    <w:rsid w:val="00A37D7D"/>
    <w:rsid w:val="00A455A6"/>
    <w:rsid w:val="00A64C43"/>
    <w:rsid w:val="00A72A44"/>
    <w:rsid w:val="00A7561A"/>
    <w:rsid w:val="00A75696"/>
    <w:rsid w:val="00A82AAF"/>
    <w:rsid w:val="00A83AC7"/>
    <w:rsid w:val="00AA5361"/>
    <w:rsid w:val="00AC02A4"/>
    <w:rsid w:val="00AC4816"/>
    <w:rsid w:val="00AC5DE6"/>
    <w:rsid w:val="00AC6412"/>
    <w:rsid w:val="00AD5715"/>
    <w:rsid w:val="00AE1326"/>
    <w:rsid w:val="00AF284D"/>
    <w:rsid w:val="00AF3CA1"/>
    <w:rsid w:val="00AF64F7"/>
    <w:rsid w:val="00AF68F1"/>
    <w:rsid w:val="00B00B28"/>
    <w:rsid w:val="00B206C5"/>
    <w:rsid w:val="00B22486"/>
    <w:rsid w:val="00B256C6"/>
    <w:rsid w:val="00B32611"/>
    <w:rsid w:val="00B6039F"/>
    <w:rsid w:val="00B60E63"/>
    <w:rsid w:val="00B66464"/>
    <w:rsid w:val="00B7750C"/>
    <w:rsid w:val="00B92233"/>
    <w:rsid w:val="00BA26C1"/>
    <w:rsid w:val="00BC176B"/>
    <w:rsid w:val="00BC7E93"/>
    <w:rsid w:val="00BD399D"/>
    <w:rsid w:val="00BD6517"/>
    <w:rsid w:val="00BE3096"/>
    <w:rsid w:val="00BE5C1E"/>
    <w:rsid w:val="00BF221B"/>
    <w:rsid w:val="00C041ED"/>
    <w:rsid w:val="00C051BC"/>
    <w:rsid w:val="00C10495"/>
    <w:rsid w:val="00C14685"/>
    <w:rsid w:val="00C152BE"/>
    <w:rsid w:val="00C16228"/>
    <w:rsid w:val="00C22643"/>
    <w:rsid w:val="00C30BDB"/>
    <w:rsid w:val="00C322FD"/>
    <w:rsid w:val="00C325B3"/>
    <w:rsid w:val="00C41C28"/>
    <w:rsid w:val="00C4536F"/>
    <w:rsid w:val="00C45867"/>
    <w:rsid w:val="00C45B04"/>
    <w:rsid w:val="00C5435B"/>
    <w:rsid w:val="00C60712"/>
    <w:rsid w:val="00C634C5"/>
    <w:rsid w:val="00C65556"/>
    <w:rsid w:val="00C723EB"/>
    <w:rsid w:val="00C744B9"/>
    <w:rsid w:val="00C757E7"/>
    <w:rsid w:val="00C8702D"/>
    <w:rsid w:val="00C96B86"/>
    <w:rsid w:val="00CA03A1"/>
    <w:rsid w:val="00CB09F5"/>
    <w:rsid w:val="00CB2470"/>
    <w:rsid w:val="00CB775B"/>
    <w:rsid w:val="00CC577B"/>
    <w:rsid w:val="00CD46EB"/>
    <w:rsid w:val="00CD76A3"/>
    <w:rsid w:val="00CE08E3"/>
    <w:rsid w:val="00CE3739"/>
    <w:rsid w:val="00CE45FB"/>
    <w:rsid w:val="00CE741B"/>
    <w:rsid w:val="00CF7C04"/>
    <w:rsid w:val="00D0047E"/>
    <w:rsid w:val="00D11FDE"/>
    <w:rsid w:val="00D16CA2"/>
    <w:rsid w:val="00D21F2E"/>
    <w:rsid w:val="00D37AF1"/>
    <w:rsid w:val="00D509A3"/>
    <w:rsid w:val="00D57213"/>
    <w:rsid w:val="00D719E8"/>
    <w:rsid w:val="00D82391"/>
    <w:rsid w:val="00D95D54"/>
    <w:rsid w:val="00D95F3B"/>
    <w:rsid w:val="00DB60F9"/>
    <w:rsid w:val="00DC6C1B"/>
    <w:rsid w:val="00DD15E1"/>
    <w:rsid w:val="00DD1B91"/>
    <w:rsid w:val="00DE0C34"/>
    <w:rsid w:val="00E0243B"/>
    <w:rsid w:val="00E03F6D"/>
    <w:rsid w:val="00E04BEC"/>
    <w:rsid w:val="00E11848"/>
    <w:rsid w:val="00E21038"/>
    <w:rsid w:val="00E21105"/>
    <w:rsid w:val="00E2657D"/>
    <w:rsid w:val="00E31D27"/>
    <w:rsid w:val="00E40202"/>
    <w:rsid w:val="00E450DD"/>
    <w:rsid w:val="00E557F0"/>
    <w:rsid w:val="00E567AF"/>
    <w:rsid w:val="00E71A09"/>
    <w:rsid w:val="00E807F5"/>
    <w:rsid w:val="00E82965"/>
    <w:rsid w:val="00E84ED9"/>
    <w:rsid w:val="00E903FD"/>
    <w:rsid w:val="00EA40F1"/>
    <w:rsid w:val="00EB19F4"/>
    <w:rsid w:val="00EB1D37"/>
    <w:rsid w:val="00EB53A1"/>
    <w:rsid w:val="00ED14A5"/>
    <w:rsid w:val="00ED4A8B"/>
    <w:rsid w:val="00EF3E51"/>
    <w:rsid w:val="00EF42B1"/>
    <w:rsid w:val="00EF5A53"/>
    <w:rsid w:val="00F01427"/>
    <w:rsid w:val="00F07FB3"/>
    <w:rsid w:val="00F24DD7"/>
    <w:rsid w:val="00F266FA"/>
    <w:rsid w:val="00F30292"/>
    <w:rsid w:val="00F321E1"/>
    <w:rsid w:val="00F375B9"/>
    <w:rsid w:val="00F37CF4"/>
    <w:rsid w:val="00F43138"/>
    <w:rsid w:val="00F43DA1"/>
    <w:rsid w:val="00FA0B93"/>
    <w:rsid w:val="00FB1FAF"/>
    <w:rsid w:val="00FC046A"/>
    <w:rsid w:val="00FC334B"/>
    <w:rsid w:val="00FD2D4D"/>
    <w:rsid w:val="00FD3EA1"/>
    <w:rsid w:val="00FD41C3"/>
    <w:rsid w:val="00FD56D3"/>
    <w:rsid w:val="00FD791C"/>
    <w:rsid w:val="00FF1415"/>
    <w:rsid w:val="00FF2319"/>
    <w:rsid w:val="00FF574D"/>
    <w:rsid w:val="00FF5CD5"/>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FE"/>
    <w:rPr>
      <w:rFonts w:ascii="Calibri" w:eastAsia="Calibri" w:hAnsi="Calibri" w:cs="Times New Roman"/>
    </w:rPr>
  </w:style>
  <w:style w:type="paragraph" w:styleId="1">
    <w:name w:val="heading 1"/>
    <w:basedOn w:val="a"/>
    <w:next w:val="a"/>
    <w:link w:val="10"/>
    <w:qFormat/>
    <w:rsid w:val="00E71A09"/>
    <w:pPr>
      <w:keepNext/>
      <w:spacing w:after="0" w:line="240" w:lineRule="auto"/>
      <w:jc w:val="center"/>
      <w:outlineLvl w:val="0"/>
    </w:pPr>
    <w:rPr>
      <w:rFonts w:ascii="Times New Roman" w:eastAsia="Times New Roman" w:hAnsi="Times New Roman"/>
      <w:sz w:val="40"/>
      <w:szCs w:val="20"/>
      <w:lang w:val="x-none" w:eastAsia="x-none"/>
    </w:rPr>
  </w:style>
  <w:style w:type="paragraph" w:styleId="2">
    <w:name w:val="heading 2"/>
    <w:basedOn w:val="a"/>
    <w:next w:val="a"/>
    <w:link w:val="20"/>
    <w:qFormat/>
    <w:rsid w:val="00E71A09"/>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71A09"/>
    <w:pPr>
      <w:keepNext/>
      <w:spacing w:after="0" w:line="240" w:lineRule="auto"/>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E71A09"/>
    <w:pPr>
      <w:keepNext/>
      <w:spacing w:after="0" w:line="240" w:lineRule="auto"/>
      <w:outlineLvl w:val="3"/>
    </w:pPr>
    <w:rPr>
      <w:rFonts w:ascii="Times New Roman" w:eastAsia="Times New Roman" w:hAnsi="Times New Roman"/>
      <w:sz w:val="28"/>
      <w:szCs w:val="24"/>
      <w:lang w:eastAsia="ru-RU"/>
    </w:rPr>
  </w:style>
  <w:style w:type="paragraph" w:styleId="7">
    <w:name w:val="heading 7"/>
    <w:basedOn w:val="a"/>
    <w:next w:val="a"/>
    <w:link w:val="70"/>
    <w:qFormat/>
    <w:rsid w:val="00E71A09"/>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A455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455A6"/>
    <w:rPr>
      <w:rFonts w:ascii="Arial" w:eastAsia="Times New Roman" w:hAnsi="Arial" w:cs="Arial"/>
      <w:sz w:val="20"/>
      <w:szCs w:val="20"/>
      <w:lang w:eastAsia="ar-SA"/>
    </w:rPr>
  </w:style>
  <w:style w:type="paragraph" w:styleId="a3">
    <w:name w:val="List Paragraph"/>
    <w:basedOn w:val="a"/>
    <w:uiPriority w:val="34"/>
    <w:qFormat/>
    <w:rsid w:val="00A455A6"/>
    <w:pPr>
      <w:ind w:left="720"/>
      <w:contextualSpacing/>
    </w:pPr>
    <w:rPr>
      <w:rFonts w:asciiTheme="minorHAnsi" w:eastAsiaTheme="minorEastAsia" w:hAnsiTheme="minorHAnsi"/>
      <w:lang w:eastAsia="ru-RU"/>
    </w:rPr>
  </w:style>
  <w:style w:type="table" w:styleId="a4">
    <w:name w:val="Table Grid"/>
    <w:basedOn w:val="a1"/>
    <w:uiPriority w:val="59"/>
    <w:rsid w:val="00A455A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1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C12"/>
    <w:rPr>
      <w:rFonts w:ascii="Tahoma" w:eastAsia="Calibri" w:hAnsi="Tahoma" w:cs="Tahoma"/>
      <w:sz w:val="16"/>
      <w:szCs w:val="16"/>
    </w:rPr>
  </w:style>
  <w:style w:type="paragraph" w:styleId="a7">
    <w:name w:val="header"/>
    <w:aliases w:val="Знак Знак,Знак"/>
    <w:basedOn w:val="a"/>
    <w:link w:val="a8"/>
    <w:uiPriority w:val="99"/>
    <w:rsid w:val="009C5579"/>
    <w:pPr>
      <w:tabs>
        <w:tab w:val="center" w:pos="4536"/>
        <w:tab w:val="right" w:pos="9072"/>
      </w:tabs>
      <w:spacing w:after="0" w:line="240" w:lineRule="auto"/>
      <w:ind w:firstLine="567"/>
      <w:jc w:val="both"/>
    </w:pPr>
    <w:rPr>
      <w:rFonts w:ascii="Times New Roman" w:eastAsia="Times New Roman" w:hAnsi="Times New Roman"/>
      <w:sz w:val="28"/>
      <w:szCs w:val="20"/>
      <w:lang w:eastAsia="ru-RU"/>
    </w:rPr>
  </w:style>
  <w:style w:type="character" w:customStyle="1" w:styleId="a8">
    <w:name w:val="Верхний колонтитул Знак"/>
    <w:aliases w:val="Знак Знак Знак,Знак Знак1"/>
    <w:basedOn w:val="a0"/>
    <w:link w:val="a7"/>
    <w:uiPriority w:val="99"/>
    <w:rsid w:val="009C55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71A09"/>
    <w:rPr>
      <w:rFonts w:ascii="Times New Roman" w:eastAsia="Times New Roman" w:hAnsi="Times New Roman" w:cs="Times New Roman"/>
      <w:sz w:val="40"/>
      <w:szCs w:val="20"/>
      <w:lang w:val="x-none" w:eastAsia="x-none"/>
    </w:rPr>
  </w:style>
  <w:style w:type="character" w:customStyle="1" w:styleId="20">
    <w:name w:val="Заголовок 2 Знак"/>
    <w:basedOn w:val="a0"/>
    <w:link w:val="2"/>
    <w:rsid w:val="00E71A0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71A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71A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71A0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1A09"/>
  </w:style>
  <w:style w:type="character" w:styleId="a9">
    <w:name w:val="page number"/>
    <w:basedOn w:val="a0"/>
    <w:rsid w:val="00E71A09"/>
  </w:style>
  <w:style w:type="paragraph" w:styleId="aa">
    <w:name w:val="Body Text"/>
    <w:basedOn w:val="a"/>
    <w:link w:val="ab"/>
    <w:rsid w:val="00E71A09"/>
    <w:pPr>
      <w:spacing w:after="0" w:line="240" w:lineRule="auto"/>
      <w:jc w:val="both"/>
    </w:pPr>
    <w:rPr>
      <w:rFonts w:ascii="Times New Roman" w:eastAsia="Times New Roman" w:hAnsi="Times New Roman"/>
      <w:sz w:val="28"/>
      <w:szCs w:val="24"/>
      <w:lang w:val="x-none" w:eastAsia="x-none"/>
    </w:rPr>
  </w:style>
  <w:style w:type="character" w:customStyle="1" w:styleId="ab">
    <w:name w:val="Основной текст Знак"/>
    <w:basedOn w:val="a0"/>
    <w:link w:val="aa"/>
    <w:rsid w:val="00E71A09"/>
    <w:rPr>
      <w:rFonts w:ascii="Times New Roman" w:eastAsia="Times New Roman" w:hAnsi="Times New Roman" w:cs="Times New Roman"/>
      <w:sz w:val="28"/>
      <w:szCs w:val="24"/>
      <w:lang w:val="x-none" w:eastAsia="x-none"/>
    </w:rPr>
  </w:style>
  <w:style w:type="table" w:customStyle="1" w:styleId="12">
    <w:name w:val="Сетка таблицы1"/>
    <w:basedOn w:val="a1"/>
    <w:next w:val="a4"/>
    <w:uiPriority w:val="59"/>
    <w:rsid w:val="00E71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1A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1A09"/>
    <w:rPr>
      <w:rFonts w:ascii="Times New Roman" w:eastAsia="Times New Roman" w:hAnsi="Times New Roman" w:cs="Times New Roman"/>
      <w:sz w:val="24"/>
      <w:szCs w:val="24"/>
      <w:lang w:eastAsia="ru-RU"/>
    </w:rPr>
  </w:style>
  <w:style w:type="paragraph" w:styleId="31">
    <w:name w:val="Body Text 3"/>
    <w:basedOn w:val="a"/>
    <w:link w:val="32"/>
    <w:rsid w:val="00E71A09"/>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E71A09"/>
    <w:rPr>
      <w:rFonts w:ascii="Times New Roman" w:eastAsia="Times New Roman" w:hAnsi="Times New Roman" w:cs="Times New Roman"/>
      <w:sz w:val="16"/>
      <w:szCs w:val="16"/>
      <w:lang w:val="x-none" w:eastAsia="x-none"/>
    </w:rPr>
  </w:style>
  <w:style w:type="paragraph" w:customStyle="1" w:styleId="ac">
    <w:name w:val="Обычный.Название подразделения"/>
    <w:rsid w:val="00E71A09"/>
    <w:pPr>
      <w:spacing w:after="0" w:line="240" w:lineRule="auto"/>
    </w:pPr>
    <w:rPr>
      <w:rFonts w:ascii="SchoolBook" w:eastAsia="Calibri" w:hAnsi="SchoolBook" w:cs="Times New Roman"/>
      <w:sz w:val="28"/>
      <w:szCs w:val="20"/>
      <w:lang w:eastAsia="ru-RU"/>
    </w:rPr>
  </w:style>
  <w:style w:type="paragraph" w:customStyle="1" w:styleId="Style4">
    <w:name w:val="Style4"/>
    <w:basedOn w:val="a"/>
    <w:rsid w:val="00E71A09"/>
    <w:pPr>
      <w:widowControl w:val="0"/>
      <w:autoSpaceDE w:val="0"/>
      <w:autoSpaceDN w:val="0"/>
      <w:adjustRightInd w:val="0"/>
      <w:spacing w:after="0" w:line="299" w:lineRule="exact"/>
      <w:ind w:firstLine="720"/>
      <w:jc w:val="both"/>
    </w:pPr>
    <w:rPr>
      <w:rFonts w:ascii="Times New Roman" w:eastAsia="Times New Roman" w:hAnsi="Times New Roman"/>
      <w:sz w:val="24"/>
      <w:szCs w:val="24"/>
      <w:lang w:eastAsia="ru-RU"/>
    </w:rPr>
  </w:style>
  <w:style w:type="paragraph" w:customStyle="1" w:styleId="Style5">
    <w:name w:val="Style5"/>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E71A09"/>
    <w:pPr>
      <w:widowControl w:val="0"/>
      <w:autoSpaceDE w:val="0"/>
      <w:autoSpaceDN w:val="0"/>
      <w:adjustRightInd w:val="0"/>
      <w:spacing w:after="0" w:line="298" w:lineRule="exact"/>
      <w:ind w:firstLine="706"/>
    </w:pPr>
    <w:rPr>
      <w:rFonts w:ascii="Times New Roman" w:eastAsia="Times New Roman" w:hAnsi="Times New Roman"/>
      <w:sz w:val="24"/>
      <w:szCs w:val="24"/>
      <w:lang w:eastAsia="ru-RU"/>
    </w:rPr>
  </w:style>
  <w:style w:type="paragraph" w:customStyle="1" w:styleId="Style7">
    <w:name w:val="Style7"/>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E71A09"/>
    <w:pPr>
      <w:widowControl w:val="0"/>
      <w:autoSpaceDE w:val="0"/>
      <w:autoSpaceDN w:val="0"/>
      <w:adjustRightInd w:val="0"/>
      <w:spacing w:after="0" w:line="301" w:lineRule="exact"/>
      <w:ind w:firstLine="696"/>
      <w:jc w:val="both"/>
    </w:pPr>
    <w:rPr>
      <w:rFonts w:ascii="Times New Roman" w:eastAsia="Times New Roman" w:hAnsi="Times New Roman"/>
      <w:sz w:val="24"/>
      <w:szCs w:val="24"/>
      <w:lang w:eastAsia="ru-RU"/>
    </w:rPr>
  </w:style>
  <w:style w:type="paragraph" w:customStyle="1" w:styleId="Style9">
    <w:name w:val="Style9"/>
    <w:basedOn w:val="a"/>
    <w:rsid w:val="00E71A0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1">
    <w:name w:val="Font Style11"/>
    <w:rsid w:val="00E71A09"/>
    <w:rPr>
      <w:rFonts w:ascii="Times New Roman" w:hAnsi="Times New Roman" w:cs="Times New Roman"/>
      <w:b/>
      <w:bCs/>
      <w:spacing w:val="80"/>
      <w:sz w:val="28"/>
      <w:szCs w:val="28"/>
    </w:rPr>
  </w:style>
  <w:style w:type="character" w:customStyle="1" w:styleId="FontStyle14">
    <w:name w:val="Font Style14"/>
    <w:rsid w:val="00E71A09"/>
    <w:rPr>
      <w:rFonts w:ascii="Times New Roman" w:hAnsi="Times New Roman" w:cs="Times New Roman"/>
      <w:b/>
      <w:bCs/>
      <w:sz w:val="24"/>
      <w:szCs w:val="24"/>
    </w:rPr>
  </w:style>
  <w:style w:type="character" w:customStyle="1" w:styleId="FontStyle15">
    <w:name w:val="Font Style15"/>
    <w:rsid w:val="00E71A09"/>
    <w:rPr>
      <w:rFonts w:ascii="Times New Roman" w:hAnsi="Times New Roman" w:cs="Times New Roman"/>
      <w:sz w:val="24"/>
      <w:szCs w:val="24"/>
    </w:rPr>
  </w:style>
  <w:style w:type="paragraph" w:styleId="23">
    <w:name w:val="Body Text Indent 2"/>
    <w:basedOn w:val="a"/>
    <w:link w:val="24"/>
    <w:rsid w:val="00E71A09"/>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E71A0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71A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qFormat/>
    <w:rsid w:val="00E71A09"/>
    <w:rPr>
      <w:b/>
      <w:bCs/>
    </w:rPr>
  </w:style>
  <w:style w:type="character" w:styleId="ae">
    <w:name w:val="Hyperlink"/>
    <w:uiPriority w:val="99"/>
    <w:rsid w:val="00E71A09"/>
    <w:rPr>
      <w:color w:val="0000FF"/>
      <w:u w:val="single"/>
    </w:rPr>
  </w:style>
  <w:style w:type="paragraph" w:customStyle="1" w:styleId="af">
    <w:name w:val="Знак"/>
    <w:basedOn w:val="a"/>
    <w:rsid w:val="00E71A09"/>
    <w:pPr>
      <w:widowControl w:val="0"/>
      <w:adjustRightInd w:val="0"/>
      <w:spacing w:after="160" w:line="240" w:lineRule="exact"/>
      <w:jc w:val="right"/>
    </w:pPr>
    <w:rPr>
      <w:rFonts w:ascii="Times New Roman" w:eastAsia="Times New Roman" w:hAnsi="Times New Roman"/>
      <w:sz w:val="20"/>
      <w:szCs w:val="20"/>
      <w:lang w:val="en-GB"/>
    </w:rPr>
  </w:style>
  <w:style w:type="paragraph" w:styleId="af0">
    <w:name w:val="Plain Text"/>
    <w:basedOn w:val="a"/>
    <w:link w:val="af1"/>
    <w:rsid w:val="00E71A0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E71A09"/>
    <w:rPr>
      <w:rFonts w:ascii="Courier New" w:eastAsia="Times New Roman" w:hAnsi="Courier New" w:cs="Times New Roman"/>
      <w:sz w:val="20"/>
      <w:szCs w:val="20"/>
      <w:lang w:val="x-none" w:eastAsia="x-none"/>
    </w:rPr>
  </w:style>
  <w:style w:type="paragraph" w:styleId="af2">
    <w:name w:val="Block Text"/>
    <w:basedOn w:val="a"/>
    <w:rsid w:val="00E71A09"/>
    <w:pPr>
      <w:spacing w:after="0" w:line="240" w:lineRule="auto"/>
      <w:ind w:left="-57" w:right="-57"/>
      <w:jc w:val="center"/>
    </w:pPr>
    <w:rPr>
      <w:rFonts w:ascii="Times New Roman" w:eastAsia="Times New Roman" w:hAnsi="Times New Roman"/>
      <w:sz w:val="28"/>
      <w:szCs w:val="20"/>
      <w:lang w:eastAsia="ru-RU"/>
    </w:rPr>
  </w:style>
  <w:style w:type="paragraph" w:customStyle="1" w:styleId="Noparagraphstyle">
    <w:name w:val="[No paragraph style]"/>
    <w:rsid w:val="00E71A09"/>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af3">
    <w:name w:val="Знак Знак Знак Знак Знак Знак Знак Знак Знак Знак"/>
    <w:basedOn w:val="a"/>
    <w:rsid w:val="00E71A09"/>
    <w:pPr>
      <w:spacing w:after="160" w:line="240" w:lineRule="exact"/>
    </w:pPr>
    <w:rPr>
      <w:rFonts w:ascii="Verdana" w:eastAsia="Times New Roman" w:hAnsi="Verdana"/>
      <w:sz w:val="24"/>
      <w:szCs w:val="24"/>
      <w:lang w:val="en-US"/>
    </w:rPr>
  </w:style>
  <w:style w:type="paragraph" w:styleId="af4">
    <w:name w:val="footer"/>
    <w:basedOn w:val="a"/>
    <w:link w:val="af5"/>
    <w:uiPriority w:val="99"/>
    <w:unhideWhenUsed/>
    <w:rsid w:val="008342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3427B"/>
    <w:rPr>
      <w:rFonts w:ascii="Calibri" w:eastAsia="Calibri" w:hAnsi="Calibri" w:cs="Times New Roman"/>
    </w:rPr>
  </w:style>
  <w:style w:type="character" w:customStyle="1" w:styleId="af6">
    <w:name w:val="Основной текст_"/>
    <w:basedOn w:val="a0"/>
    <w:link w:val="13"/>
    <w:rsid w:val="00B7750C"/>
    <w:rPr>
      <w:rFonts w:ascii="Times New Roman" w:eastAsia="Times New Roman" w:hAnsi="Times New Roman" w:cs="Times New Roman"/>
      <w:spacing w:val="2"/>
      <w:sz w:val="17"/>
      <w:szCs w:val="17"/>
      <w:shd w:val="clear" w:color="auto" w:fill="FFFFFF"/>
    </w:rPr>
  </w:style>
  <w:style w:type="paragraph" w:customStyle="1" w:styleId="13">
    <w:name w:val="Основной текст1"/>
    <w:basedOn w:val="a"/>
    <w:link w:val="af6"/>
    <w:rsid w:val="00B7750C"/>
    <w:pPr>
      <w:widowControl w:val="0"/>
      <w:shd w:val="clear" w:color="auto" w:fill="FFFFFF"/>
      <w:spacing w:before="240" w:after="60" w:line="0" w:lineRule="atLeast"/>
      <w:jc w:val="both"/>
    </w:pPr>
    <w:rPr>
      <w:rFonts w:ascii="Times New Roman" w:eastAsia="Times New Roman" w:hAnsi="Times New Roman"/>
      <w:spacing w:val="2"/>
      <w:sz w:val="17"/>
      <w:szCs w:val="17"/>
    </w:rPr>
  </w:style>
  <w:style w:type="character" w:customStyle="1" w:styleId="af7">
    <w:name w:val="Цветовое выделение"/>
    <w:uiPriority w:val="99"/>
    <w:rsid w:val="004B6447"/>
    <w:rPr>
      <w:b/>
      <w:bCs/>
      <w:color w:val="26282F"/>
    </w:rPr>
  </w:style>
  <w:style w:type="character" w:styleId="af8">
    <w:name w:val="Emphasis"/>
    <w:uiPriority w:val="20"/>
    <w:qFormat/>
    <w:rsid w:val="004B6447"/>
    <w:rPr>
      <w:i/>
      <w:iCs/>
    </w:rPr>
  </w:style>
  <w:style w:type="paragraph" w:customStyle="1" w:styleId="s3">
    <w:name w:val="s_3"/>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Цветовое выделение для Текст"/>
    <w:uiPriority w:val="99"/>
    <w:rsid w:val="00730384"/>
    <w:rPr>
      <w:rFonts w:ascii="Times New Roman CYR" w:hAnsi="Times New Roman CYR" w:cs="Times New Roman CYR"/>
    </w:rPr>
  </w:style>
  <w:style w:type="character" w:customStyle="1" w:styleId="afa">
    <w:name w:val="Гипертекстовая ссылка"/>
    <w:uiPriority w:val="99"/>
    <w:rsid w:val="00730384"/>
    <w:rPr>
      <w:b/>
      <w:bCs/>
      <w:color w:val="106BBE"/>
    </w:rPr>
  </w:style>
  <w:style w:type="paragraph" w:customStyle="1" w:styleId="afb">
    <w:name w:val="Нормальный (таблица)"/>
    <w:basedOn w:val="a"/>
    <w:next w:val="a"/>
    <w:uiPriority w:val="99"/>
    <w:rsid w:val="007303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Прижатый влево"/>
    <w:basedOn w:val="a"/>
    <w:next w:val="a"/>
    <w:uiPriority w:val="99"/>
    <w:rsid w:val="007303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RTFNum21">
    <w:name w:val="RTF_Num 2 1"/>
    <w:rsid w:val="00E82965"/>
    <w:rPr>
      <w:rFonts w:ascii="Symbol" w:eastAsia="Symbol" w:hAnsi="Symbol" w:cs="Symbol"/>
    </w:rPr>
  </w:style>
  <w:style w:type="character" w:customStyle="1" w:styleId="14">
    <w:name w:val="Основной шрифт абзаца1"/>
    <w:rsid w:val="00E82965"/>
  </w:style>
  <w:style w:type="character" w:customStyle="1" w:styleId="afd">
    <w:name w:val="Сравнение редакций. Добавленный фрагмент"/>
    <w:uiPriority w:val="99"/>
    <w:rsid w:val="00E82965"/>
    <w:rPr>
      <w:color w:val="000000"/>
      <w:shd w:val="clear" w:color="auto" w:fill="C1D7FF"/>
    </w:rPr>
  </w:style>
  <w:style w:type="paragraph" w:styleId="afe">
    <w:name w:val="List"/>
    <w:basedOn w:val="aa"/>
    <w:rsid w:val="00E82965"/>
    <w:pPr>
      <w:widowControl w:val="0"/>
      <w:suppressAutoHyphens/>
      <w:autoSpaceDE w:val="0"/>
      <w:spacing w:after="120"/>
      <w:jc w:val="left"/>
    </w:pPr>
    <w:rPr>
      <w:rFonts w:ascii="Arial" w:eastAsia="Arial" w:hAnsi="Arial" w:cs="Mangal"/>
      <w:sz w:val="24"/>
      <w:lang w:val="ru-RU" w:eastAsia="ru-RU" w:bidi="ru-RU"/>
    </w:rPr>
  </w:style>
  <w:style w:type="paragraph" w:customStyle="1" w:styleId="aff">
    <w:name w:val="Заголовок таблицы"/>
    <w:basedOn w:val="aff0"/>
    <w:rsid w:val="00E82965"/>
    <w:pPr>
      <w:jc w:val="center"/>
    </w:pPr>
    <w:rPr>
      <w:b/>
      <w:bCs/>
    </w:rPr>
  </w:style>
  <w:style w:type="paragraph" w:customStyle="1" w:styleId="aff0">
    <w:name w:val="Содержимое таблицы"/>
    <w:basedOn w:val="a"/>
    <w:rsid w:val="00E8296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25">
    <w:name w:val="Название2"/>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aff1">
    <w:name w:val="Заголовок"/>
    <w:basedOn w:val="a"/>
    <w:next w:val="aa"/>
    <w:rsid w:val="00E82965"/>
    <w:pPr>
      <w:keepNext/>
      <w:widowControl w:val="0"/>
      <w:suppressAutoHyphens/>
      <w:autoSpaceDE w:val="0"/>
      <w:spacing w:before="240" w:after="120" w:line="240" w:lineRule="auto"/>
    </w:pPr>
    <w:rPr>
      <w:rFonts w:ascii="Arial" w:eastAsia="Lucida Sans Unicode" w:hAnsi="Arial" w:cs="Mangal"/>
      <w:sz w:val="28"/>
      <w:szCs w:val="28"/>
      <w:lang w:eastAsia="ru-RU" w:bidi="ru-RU"/>
    </w:rPr>
  </w:style>
  <w:style w:type="paragraph" w:customStyle="1" w:styleId="15">
    <w:name w:val="Название1"/>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6">
    <w:name w:val="Указатель1"/>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6">
    <w:name w:val="Указатель2"/>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ConsPlusNonformat">
    <w:name w:val="ConsPlusNonformat"/>
    <w:uiPriority w:val="99"/>
    <w:rsid w:val="00FD56D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6D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s10">
    <w:name w:val="s_10"/>
    <w:rsid w:val="00FD56D3"/>
  </w:style>
  <w:style w:type="character" w:styleId="aff2">
    <w:name w:val="FollowedHyperlink"/>
    <w:uiPriority w:val="99"/>
    <w:semiHidden/>
    <w:unhideWhenUsed/>
    <w:rsid w:val="00FD56D3"/>
    <w:rPr>
      <w:color w:val="800080"/>
      <w:u w:val="single"/>
    </w:rPr>
  </w:style>
  <w:style w:type="character" w:customStyle="1" w:styleId="HTML">
    <w:name w:val="Стандартный HTML Знак"/>
    <w:link w:val="HTML0"/>
    <w:uiPriority w:val="99"/>
    <w:semiHidden/>
    <w:rsid w:val="00FD56D3"/>
    <w:rPr>
      <w:rFonts w:ascii="Courier New" w:eastAsia="Times New Roman" w:hAnsi="Courier New" w:cs="Courier New"/>
    </w:rPr>
  </w:style>
  <w:style w:type="paragraph" w:styleId="HTML0">
    <w:name w:val="HTML Preformatted"/>
    <w:basedOn w:val="a"/>
    <w:link w:val="HTML"/>
    <w:uiPriority w:val="99"/>
    <w:semiHidden/>
    <w:unhideWhenUsed/>
    <w:rsid w:val="00F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FD56D3"/>
    <w:rPr>
      <w:rFonts w:ascii="Consolas" w:eastAsia="Calibri" w:hAnsi="Consolas" w:cs="Consolas"/>
      <w:sz w:val="20"/>
      <w:szCs w:val="20"/>
    </w:rPr>
  </w:style>
  <w:style w:type="character" w:customStyle="1" w:styleId="s911">
    <w:name w:val="s_911"/>
    <w:rsid w:val="00FD56D3"/>
  </w:style>
  <w:style w:type="numbering" w:customStyle="1" w:styleId="110">
    <w:name w:val="Нет списка11"/>
    <w:next w:val="a2"/>
    <w:uiPriority w:val="99"/>
    <w:semiHidden/>
    <w:unhideWhenUsed/>
    <w:rsid w:val="00FD56D3"/>
  </w:style>
  <w:style w:type="paragraph" w:styleId="aff3">
    <w:name w:val="Normal (Web)"/>
    <w:basedOn w:val="a"/>
    <w:uiPriority w:val="99"/>
    <w:unhideWhenUsed/>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Indent"/>
    <w:basedOn w:val="a"/>
    <w:link w:val="aff5"/>
    <w:uiPriority w:val="99"/>
    <w:semiHidden/>
    <w:unhideWhenUsed/>
    <w:rsid w:val="00EF5A53"/>
    <w:pPr>
      <w:spacing w:after="120"/>
      <w:ind w:left="283"/>
    </w:pPr>
  </w:style>
  <w:style w:type="character" w:customStyle="1" w:styleId="aff5">
    <w:name w:val="Основной текст с отступом Знак"/>
    <w:basedOn w:val="a0"/>
    <w:link w:val="aff4"/>
    <w:uiPriority w:val="99"/>
    <w:semiHidden/>
    <w:rsid w:val="00EF5A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FE"/>
    <w:rPr>
      <w:rFonts w:ascii="Calibri" w:eastAsia="Calibri" w:hAnsi="Calibri" w:cs="Times New Roman"/>
    </w:rPr>
  </w:style>
  <w:style w:type="paragraph" w:styleId="1">
    <w:name w:val="heading 1"/>
    <w:basedOn w:val="a"/>
    <w:next w:val="a"/>
    <w:link w:val="10"/>
    <w:qFormat/>
    <w:rsid w:val="00E71A09"/>
    <w:pPr>
      <w:keepNext/>
      <w:spacing w:after="0" w:line="240" w:lineRule="auto"/>
      <w:jc w:val="center"/>
      <w:outlineLvl w:val="0"/>
    </w:pPr>
    <w:rPr>
      <w:rFonts w:ascii="Times New Roman" w:eastAsia="Times New Roman" w:hAnsi="Times New Roman"/>
      <w:sz w:val="40"/>
      <w:szCs w:val="20"/>
      <w:lang w:val="x-none" w:eastAsia="x-none"/>
    </w:rPr>
  </w:style>
  <w:style w:type="paragraph" w:styleId="2">
    <w:name w:val="heading 2"/>
    <w:basedOn w:val="a"/>
    <w:next w:val="a"/>
    <w:link w:val="20"/>
    <w:qFormat/>
    <w:rsid w:val="00E71A09"/>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71A09"/>
    <w:pPr>
      <w:keepNext/>
      <w:spacing w:after="0" w:line="240" w:lineRule="auto"/>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E71A09"/>
    <w:pPr>
      <w:keepNext/>
      <w:spacing w:after="0" w:line="240" w:lineRule="auto"/>
      <w:outlineLvl w:val="3"/>
    </w:pPr>
    <w:rPr>
      <w:rFonts w:ascii="Times New Roman" w:eastAsia="Times New Roman" w:hAnsi="Times New Roman"/>
      <w:sz w:val="28"/>
      <w:szCs w:val="24"/>
      <w:lang w:eastAsia="ru-RU"/>
    </w:rPr>
  </w:style>
  <w:style w:type="paragraph" w:styleId="7">
    <w:name w:val="heading 7"/>
    <w:basedOn w:val="a"/>
    <w:next w:val="a"/>
    <w:link w:val="70"/>
    <w:qFormat/>
    <w:rsid w:val="00E71A09"/>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A455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455A6"/>
    <w:rPr>
      <w:rFonts w:ascii="Arial" w:eastAsia="Times New Roman" w:hAnsi="Arial" w:cs="Arial"/>
      <w:sz w:val="20"/>
      <w:szCs w:val="20"/>
      <w:lang w:eastAsia="ar-SA"/>
    </w:rPr>
  </w:style>
  <w:style w:type="paragraph" w:styleId="a3">
    <w:name w:val="List Paragraph"/>
    <w:basedOn w:val="a"/>
    <w:uiPriority w:val="34"/>
    <w:qFormat/>
    <w:rsid w:val="00A455A6"/>
    <w:pPr>
      <w:ind w:left="720"/>
      <w:contextualSpacing/>
    </w:pPr>
    <w:rPr>
      <w:rFonts w:asciiTheme="minorHAnsi" w:eastAsiaTheme="minorEastAsia" w:hAnsiTheme="minorHAnsi"/>
      <w:lang w:eastAsia="ru-RU"/>
    </w:rPr>
  </w:style>
  <w:style w:type="table" w:styleId="a4">
    <w:name w:val="Table Grid"/>
    <w:basedOn w:val="a1"/>
    <w:uiPriority w:val="59"/>
    <w:rsid w:val="00A455A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1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C12"/>
    <w:rPr>
      <w:rFonts w:ascii="Tahoma" w:eastAsia="Calibri" w:hAnsi="Tahoma" w:cs="Tahoma"/>
      <w:sz w:val="16"/>
      <w:szCs w:val="16"/>
    </w:rPr>
  </w:style>
  <w:style w:type="paragraph" w:styleId="a7">
    <w:name w:val="header"/>
    <w:aliases w:val="Знак Знак,Знак"/>
    <w:basedOn w:val="a"/>
    <w:link w:val="a8"/>
    <w:uiPriority w:val="99"/>
    <w:rsid w:val="009C5579"/>
    <w:pPr>
      <w:tabs>
        <w:tab w:val="center" w:pos="4536"/>
        <w:tab w:val="right" w:pos="9072"/>
      </w:tabs>
      <w:spacing w:after="0" w:line="240" w:lineRule="auto"/>
      <w:ind w:firstLine="567"/>
      <w:jc w:val="both"/>
    </w:pPr>
    <w:rPr>
      <w:rFonts w:ascii="Times New Roman" w:eastAsia="Times New Roman" w:hAnsi="Times New Roman"/>
      <w:sz w:val="28"/>
      <w:szCs w:val="20"/>
      <w:lang w:eastAsia="ru-RU"/>
    </w:rPr>
  </w:style>
  <w:style w:type="character" w:customStyle="1" w:styleId="a8">
    <w:name w:val="Верхний колонтитул Знак"/>
    <w:aliases w:val="Знак Знак Знак,Знак Знак1"/>
    <w:basedOn w:val="a0"/>
    <w:link w:val="a7"/>
    <w:uiPriority w:val="99"/>
    <w:rsid w:val="009C55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71A09"/>
    <w:rPr>
      <w:rFonts w:ascii="Times New Roman" w:eastAsia="Times New Roman" w:hAnsi="Times New Roman" w:cs="Times New Roman"/>
      <w:sz w:val="40"/>
      <w:szCs w:val="20"/>
      <w:lang w:val="x-none" w:eastAsia="x-none"/>
    </w:rPr>
  </w:style>
  <w:style w:type="character" w:customStyle="1" w:styleId="20">
    <w:name w:val="Заголовок 2 Знак"/>
    <w:basedOn w:val="a0"/>
    <w:link w:val="2"/>
    <w:rsid w:val="00E71A0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71A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71A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71A0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1A09"/>
  </w:style>
  <w:style w:type="character" w:styleId="a9">
    <w:name w:val="page number"/>
    <w:basedOn w:val="a0"/>
    <w:rsid w:val="00E71A09"/>
  </w:style>
  <w:style w:type="paragraph" w:styleId="aa">
    <w:name w:val="Body Text"/>
    <w:basedOn w:val="a"/>
    <w:link w:val="ab"/>
    <w:rsid w:val="00E71A09"/>
    <w:pPr>
      <w:spacing w:after="0" w:line="240" w:lineRule="auto"/>
      <w:jc w:val="both"/>
    </w:pPr>
    <w:rPr>
      <w:rFonts w:ascii="Times New Roman" w:eastAsia="Times New Roman" w:hAnsi="Times New Roman"/>
      <w:sz w:val="28"/>
      <w:szCs w:val="24"/>
      <w:lang w:val="x-none" w:eastAsia="x-none"/>
    </w:rPr>
  </w:style>
  <w:style w:type="character" w:customStyle="1" w:styleId="ab">
    <w:name w:val="Основной текст Знак"/>
    <w:basedOn w:val="a0"/>
    <w:link w:val="aa"/>
    <w:rsid w:val="00E71A09"/>
    <w:rPr>
      <w:rFonts w:ascii="Times New Roman" w:eastAsia="Times New Roman" w:hAnsi="Times New Roman" w:cs="Times New Roman"/>
      <w:sz w:val="28"/>
      <w:szCs w:val="24"/>
      <w:lang w:val="x-none" w:eastAsia="x-none"/>
    </w:rPr>
  </w:style>
  <w:style w:type="table" w:customStyle="1" w:styleId="12">
    <w:name w:val="Сетка таблицы1"/>
    <w:basedOn w:val="a1"/>
    <w:next w:val="a4"/>
    <w:uiPriority w:val="59"/>
    <w:rsid w:val="00E71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1A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1A09"/>
    <w:rPr>
      <w:rFonts w:ascii="Times New Roman" w:eastAsia="Times New Roman" w:hAnsi="Times New Roman" w:cs="Times New Roman"/>
      <w:sz w:val="24"/>
      <w:szCs w:val="24"/>
      <w:lang w:eastAsia="ru-RU"/>
    </w:rPr>
  </w:style>
  <w:style w:type="paragraph" w:styleId="31">
    <w:name w:val="Body Text 3"/>
    <w:basedOn w:val="a"/>
    <w:link w:val="32"/>
    <w:rsid w:val="00E71A09"/>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E71A09"/>
    <w:rPr>
      <w:rFonts w:ascii="Times New Roman" w:eastAsia="Times New Roman" w:hAnsi="Times New Roman" w:cs="Times New Roman"/>
      <w:sz w:val="16"/>
      <w:szCs w:val="16"/>
      <w:lang w:val="x-none" w:eastAsia="x-none"/>
    </w:rPr>
  </w:style>
  <w:style w:type="paragraph" w:customStyle="1" w:styleId="ac">
    <w:name w:val="Обычный.Название подразделения"/>
    <w:rsid w:val="00E71A09"/>
    <w:pPr>
      <w:spacing w:after="0" w:line="240" w:lineRule="auto"/>
    </w:pPr>
    <w:rPr>
      <w:rFonts w:ascii="SchoolBook" w:eastAsia="Calibri" w:hAnsi="SchoolBook" w:cs="Times New Roman"/>
      <w:sz w:val="28"/>
      <w:szCs w:val="20"/>
      <w:lang w:eastAsia="ru-RU"/>
    </w:rPr>
  </w:style>
  <w:style w:type="paragraph" w:customStyle="1" w:styleId="Style4">
    <w:name w:val="Style4"/>
    <w:basedOn w:val="a"/>
    <w:rsid w:val="00E71A09"/>
    <w:pPr>
      <w:widowControl w:val="0"/>
      <w:autoSpaceDE w:val="0"/>
      <w:autoSpaceDN w:val="0"/>
      <w:adjustRightInd w:val="0"/>
      <w:spacing w:after="0" w:line="299" w:lineRule="exact"/>
      <w:ind w:firstLine="720"/>
      <w:jc w:val="both"/>
    </w:pPr>
    <w:rPr>
      <w:rFonts w:ascii="Times New Roman" w:eastAsia="Times New Roman" w:hAnsi="Times New Roman"/>
      <w:sz w:val="24"/>
      <w:szCs w:val="24"/>
      <w:lang w:eastAsia="ru-RU"/>
    </w:rPr>
  </w:style>
  <w:style w:type="paragraph" w:customStyle="1" w:styleId="Style5">
    <w:name w:val="Style5"/>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E71A09"/>
    <w:pPr>
      <w:widowControl w:val="0"/>
      <w:autoSpaceDE w:val="0"/>
      <w:autoSpaceDN w:val="0"/>
      <w:adjustRightInd w:val="0"/>
      <w:spacing w:after="0" w:line="298" w:lineRule="exact"/>
      <w:ind w:firstLine="706"/>
    </w:pPr>
    <w:rPr>
      <w:rFonts w:ascii="Times New Roman" w:eastAsia="Times New Roman" w:hAnsi="Times New Roman"/>
      <w:sz w:val="24"/>
      <w:szCs w:val="24"/>
      <w:lang w:eastAsia="ru-RU"/>
    </w:rPr>
  </w:style>
  <w:style w:type="paragraph" w:customStyle="1" w:styleId="Style7">
    <w:name w:val="Style7"/>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E71A09"/>
    <w:pPr>
      <w:widowControl w:val="0"/>
      <w:autoSpaceDE w:val="0"/>
      <w:autoSpaceDN w:val="0"/>
      <w:adjustRightInd w:val="0"/>
      <w:spacing w:after="0" w:line="301" w:lineRule="exact"/>
      <w:ind w:firstLine="696"/>
      <w:jc w:val="both"/>
    </w:pPr>
    <w:rPr>
      <w:rFonts w:ascii="Times New Roman" w:eastAsia="Times New Roman" w:hAnsi="Times New Roman"/>
      <w:sz w:val="24"/>
      <w:szCs w:val="24"/>
      <w:lang w:eastAsia="ru-RU"/>
    </w:rPr>
  </w:style>
  <w:style w:type="paragraph" w:customStyle="1" w:styleId="Style9">
    <w:name w:val="Style9"/>
    <w:basedOn w:val="a"/>
    <w:rsid w:val="00E71A0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1">
    <w:name w:val="Font Style11"/>
    <w:rsid w:val="00E71A09"/>
    <w:rPr>
      <w:rFonts w:ascii="Times New Roman" w:hAnsi="Times New Roman" w:cs="Times New Roman"/>
      <w:b/>
      <w:bCs/>
      <w:spacing w:val="80"/>
      <w:sz w:val="28"/>
      <w:szCs w:val="28"/>
    </w:rPr>
  </w:style>
  <w:style w:type="character" w:customStyle="1" w:styleId="FontStyle14">
    <w:name w:val="Font Style14"/>
    <w:rsid w:val="00E71A09"/>
    <w:rPr>
      <w:rFonts w:ascii="Times New Roman" w:hAnsi="Times New Roman" w:cs="Times New Roman"/>
      <w:b/>
      <w:bCs/>
      <w:sz w:val="24"/>
      <w:szCs w:val="24"/>
    </w:rPr>
  </w:style>
  <w:style w:type="character" w:customStyle="1" w:styleId="FontStyle15">
    <w:name w:val="Font Style15"/>
    <w:rsid w:val="00E71A09"/>
    <w:rPr>
      <w:rFonts w:ascii="Times New Roman" w:hAnsi="Times New Roman" w:cs="Times New Roman"/>
      <w:sz w:val="24"/>
      <w:szCs w:val="24"/>
    </w:rPr>
  </w:style>
  <w:style w:type="paragraph" w:styleId="23">
    <w:name w:val="Body Text Indent 2"/>
    <w:basedOn w:val="a"/>
    <w:link w:val="24"/>
    <w:rsid w:val="00E71A09"/>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E71A0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71A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qFormat/>
    <w:rsid w:val="00E71A09"/>
    <w:rPr>
      <w:b/>
      <w:bCs/>
    </w:rPr>
  </w:style>
  <w:style w:type="character" w:styleId="ae">
    <w:name w:val="Hyperlink"/>
    <w:uiPriority w:val="99"/>
    <w:rsid w:val="00E71A09"/>
    <w:rPr>
      <w:color w:val="0000FF"/>
      <w:u w:val="single"/>
    </w:rPr>
  </w:style>
  <w:style w:type="paragraph" w:customStyle="1" w:styleId="af">
    <w:name w:val="Знак"/>
    <w:basedOn w:val="a"/>
    <w:rsid w:val="00E71A09"/>
    <w:pPr>
      <w:widowControl w:val="0"/>
      <w:adjustRightInd w:val="0"/>
      <w:spacing w:after="160" w:line="240" w:lineRule="exact"/>
      <w:jc w:val="right"/>
    </w:pPr>
    <w:rPr>
      <w:rFonts w:ascii="Times New Roman" w:eastAsia="Times New Roman" w:hAnsi="Times New Roman"/>
      <w:sz w:val="20"/>
      <w:szCs w:val="20"/>
      <w:lang w:val="en-GB"/>
    </w:rPr>
  </w:style>
  <w:style w:type="paragraph" w:styleId="af0">
    <w:name w:val="Plain Text"/>
    <w:basedOn w:val="a"/>
    <w:link w:val="af1"/>
    <w:rsid w:val="00E71A0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E71A09"/>
    <w:rPr>
      <w:rFonts w:ascii="Courier New" w:eastAsia="Times New Roman" w:hAnsi="Courier New" w:cs="Times New Roman"/>
      <w:sz w:val="20"/>
      <w:szCs w:val="20"/>
      <w:lang w:val="x-none" w:eastAsia="x-none"/>
    </w:rPr>
  </w:style>
  <w:style w:type="paragraph" w:styleId="af2">
    <w:name w:val="Block Text"/>
    <w:basedOn w:val="a"/>
    <w:rsid w:val="00E71A09"/>
    <w:pPr>
      <w:spacing w:after="0" w:line="240" w:lineRule="auto"/>
      <w:ind w:left="-57" w:right="-57"/>
      <w:jc w:val="center"/>
    </w:pPr>
    <w:rPr>
      <w:rFonts w:ascii="Times New Roman" w:eastAsia="Times New Roman" w:hAnsi="Times New Roman"/>
      <w:sz w:val="28"/>
      <w:szCs w:val="20"/>
      <w:lang w:eastAsia="ru-RU"/>
    </w:rPr>
  </w:style>
  <w:style w:type="paragraph" w:customStyle="1" w:styleId="Noparagraphstyle">
    <w:name w:val="[No paragraph style]"/>
    <w:rsid w:val="00E71A09"/>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af3">
    <w:name w:val="Знак Знак Знак Знак Знак Знак Знак Знак Знак Знак"/>
    <w:basedOn w:val="a"/>
    <w:rsid w:val="00E71A09"/>
    <w:pPr>
      <w:spacing w:after="160" w:line="240" w:lineRule="exact"/>
    </w:pPr>
    <w:rPr>
      <w:rFonts w:ascii="Verdana" w:eastAsia="Times New Roman" w:hAnsi="Verdana"/>
      <w:sz w:val="24"/>
      <w:szCs w:val="24"/>
      <w:lang w:val="en-US"/>
    </w:rPr>
  </w:style>
  <w:style w:type="paragraph" w:styleId="af4">
    <w:name w:val="footer"/>
    <w:basedOn w:val="a"/>
    <w:link w:val="af5"/>
    <w:uiPriority w:val="99"/>
    <w:unhideWhenUsed/>
    <w:rsid w:val="008342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3427B"/>
    <w:rPr>
      <w:rFonts w:ascii="Calibri" w:eastAsia="Calibri" w:hAnsi="Calibri" w:cs="Times New Roman"/>
    </w:rPr>
  </w:style>
  <w:style w:type="character" w:customStyle="1" w:styleId="af6">
    <w:name w:val="Основной текст_"/>
    <w:basedOn w:val="a0"/>
    <w:link w:val="13"/>
    <w:rsid w:val="00B7750C"/>
    <w:rPr>
      <w:rFonts w:ascii="Times New Roman" w:eastAsia="Times New Roman" w:hAnsi="Times New Roman" w:cs="Times New Roman"/>
      <w:spacing w:val="2"/>
      <w:sz w:val="17"/>
      <w:szCs w:val="17"/>
      <w:shd w:val="clear" w:color="auto" w:fill="FFFFFF"/>
    </w:rPr>
  </w:style>
  <w:style w:type="paragraph" w:customStyle="1" w:styleId="13">
    <w:name w:val="Основной текст1"/>
    <w:basedOn w:val="a"/>
    <w:link w:val="af6"/>
    <w:rsid w:val="00B7750C"/>
    <w:pPr>
      <w:widowControl w:val="0"/>
      <w:shd w:val="clear" w:color="auto" w:fill="FFFFFF"/>
      <w:spacing w:before="240" w:after="60" w:line="0" w:lineRule="atLeast"/>
      <w:jc w:val="both"/>
    </w:pPr>
    <w:rPr>
      <w:rFonts w:ascii="Times New Roman" w:eastAsia="Times New Roman" w:hAnsi="Times New Roman"/>
      <w:spacing w:val="2"/>
      <w:sz w:val="17"/>
      <w:szCs w:val="17"/>
    </w:rPr>
  </w:style>
  <w:style w:type="character" w:customStyle="1" w:styleId="af7">
    <w:name w:val="Цветовое выделение"/>
    <w:uiPriority w:val="99"/>
    <w:rsid w:val="004B6447"/>
    <w:rPr>
      <w:b/>
      <w:bCs/>
      <w:color w:val="26282F"/>
    </w:rPr>
  </w:style>
  <w:style w:type="character" w:styleId="af8">
    <w:name w:val="Emphasis"/>
    <w:uiPriority w:val="20"/>
    <w:qFormat/>
    <w:rsid w:val="004B6447"/>
    <w:rPr>
      <w:i/>
      <w:iCs/>
    </w:rPr>
  </w:style>
  <w:style w:type="paragraph" w:customStyle="1" w:styleId="s3">
    <w:name w:val="s_3"/>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Цветовое выделение для Текст"/>
    <w:uiPriority w:val="99"/>
    <w:rsid w:val="00730384"/>
    <w:rPr>
      <w:rFonts w:ascii="Times New Roman CYR" w:hAnsi="Times New Roman CYR" w:cs="Times New Roman CYR"/>
    </w:rPr>
  </w:style>
  <w:style w:type="character" w:customStyle="1" w:styleId="afa">
    <w:name w:val="Гипертекстовая ссылка"/>
    <w:uiPriority w:val="99"/>
    <w:rsid w:val="00730384"/>
    <w:rPr>
      <w:b/>
      <w:bCs/>
      <w:color w:val="106BBE"/>
    </w:rPr>
  </w:style>
  <w:style w:type="paragraph" w:customStyle="1" w:styleId="afb">
    <w:name w:val="Нормальный (таблица)"/>
    <w:basedOn w:val="a"/>
    <w:next w:val="a"/>
    <w:uiPriority w:val="99"/>
    <w:rsid w:val="007303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Прижатый влево"/>
    <w:basedOn w:val="a"/>
    <w:next w:val="a"/>
    <w:uiPriority w:val="99"/>
    <w:rsid w:val="007303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RTFNum21">
    <w:name w:val="RTF_Num 2 1"/>
    <w:rsid w:val="00E82965"/>
    <w:rPr>
      <w:rFonts w:ascii="Symbol" w:eastAsia="Symbol" w:hAnsi="Symbol" w:cs="Symbol"/>
    </w:rPr>
  </w:style>
  <w:style w:type="character" w:customStyle="1" w:styleId="14">
    <w:name w:val="Основной шрифт абзаца1"/>
    <w:rsid w:val="00E82965"/>
  </w:style>
  <w:style w:type="character" w:customStyle="1" w:styleId="afd">
    <w:name w:val="Сравнение редакций. Добавленный фрагмент"/>
    <w:uiPriority w:val="99"/>
    <w:rsid w:val="00E82965"/>
    <w:rPr>
      <w:color w:val="000000"/>
      <w:shd w:val="clear" w:color="auto" w:fill="C1D7FF"/>
    </w:rPr>
  </w:style>
  <w:style w:type="paragraph" w:styleId="afe">
    <w:name w:val="List"/>
    <w:basedOn w:val="aa"/>
    <w:rsid w:val="00E82965"/>
    <w:pPr>
      <w:widowControl w:val="0"/>
      <w:suppressAutoHyphens/>
      <w:autoSpaceDE w:val="0"/>
      <w:spacing w:after="120"/>
      <w:jc w:val="left"/>
    </w:pPr>
    <w:rPr>
      <w:rFonts w:ascii="Arial" w:eastAsia="Arial" w:hAnsi="Arial" w:cs="Mangal"/>
      <w:sz w:val="24"/>
      <w:lang w:val="ru-RU" w:eastAsia="ru-RU" w:bidi="ru-RU"/>
    </w:rPr>
  </w:style>
  <w:style w:type="paragraph" w:customStyle="1" w:styleId="aff">
    <w:name w:val="Заголовок таблицы"/>
    <w:basedOn w:val="aff0"/>
    <w:rsid w:val="00E82965"/>
    <w:pPr>
      <w:jc w:val="center"/>
    </w:pPr>
    <w:rPr>
      <w:b/>
      <w:bCs/>
    </w:rPr>
  </w:style>
  <w:style w:type="paragraph" w:customStyle="1" w:styleId="aff0">
    <w:name w:val="Содержимое таблицы"/>
    <w:basedOn w:val="a"/>
    <w:rsid w:val="00E8296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25">
    <w:name w:val="Название2"/>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aff1">
    <w:name w:val="Заголовок"/>
    <w:basedOn w:val="a"/>
    <w:next w:val="aa"/>
    <w:rsid w:val="00E82965"/>
    <w:pPr>
      <w:keepNext/>
      <w:widowControl w:val="0"/>
      <w:suppressAutoHyphens/>
      <w:autoSpaceDE w:val="0"/>
      <w:spacing w:before="240" w:after="120" w:line="240" w:lineRule="auto"/>
    </w:pPr>
    <w:rPr>
      <w:rFonts w:ascii="Arial" w:eastAsia="Lucida Sans Unicode" w:hAnsi="Arial" w:cs="Mangal"/>
      <w:sz w:val="28"/>
      <w:szCs w:val="28"/>
      <w:lang w:eastAsia="ru-RU" w:bidi="ru-RU"/>
    </w:rPr>
  </w:style>
  <w:style w:type="paragraph" w:customStyle="1" w:styleId="15">
    <w:name w:val="Название1"/>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6">
    <w:name w:val="Указатель1"/>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6">
    <w:name w:val="Указатель2"/>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ConsPlusNonformat">
    <w:name w:val="ConsPlusNonformat"/>
    <w:uiPriority w:val="99"/>
    <w:rsid w:val="00FD56D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6D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s10">
    <w:name w:val="s_10"/>
    <w:rsid w:val="00FD56D3"/>
  </w:style>
  <w:style w:type="character" w:styleId="aff2">
    <w:name w:val="FollowedHyperlink"/>
    <w:uiPriority w:val="99"/>
    <w:semiHidden/>
    <w:unhideWhenUsed/>
    <w:rsid w:val="00FD56D3"/>
    <w:rPr>
      <w:color w:val="800080"/>
      <w:u w:val="single"/>
    </w:rPr>
  </w:style>
  <w:style w:type="character" w:customStyle="1" w:styleId="HTML">
    <w:name w:val="Стандартный HTML Знак"/>
    <w:link w:val="HTML0"/>
    <w:uiPriority w:val="99"/>
    <w:semiHidden/>
    <w:rsid w:val="00FD56D3"/>
    <w:rPr>
      <w:rFonts w:ascii="Courier New" w:eastAsia="Times New Roman" w:hAnsi="Courier New" w:cs="Courier New"/>
    </w:rPr>
  </w:style>
  <w:style w:type="paragraph" w:styleId="HTML0">
    <w:name w:val="HTML Preformatted"/>
    <w:basedOn w:val="a"/>
    <w:link w:val="HTML"/>
    <w:uiPriority w:val="99"/>
    <w:semiHidden/>
    <w:unhideWhenUsed/>
    <w:rsid w:val="00F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FD56D3"/>
    <w:rPr>
      <w:rFonts w:ascii="Consolas" w:eastAsia="Calibri" w:hAnsi="Consolas" w:cs="Consolas"/>
      <w:sz w:val="20"/>
      <w:szCs w:val="20"/>
    </w:rPr>
  </w:style>
  <w:style w:type="character" w:customStyle="1" w:styleId="s911">
    <w:name w:val="s_911"/>
    <w:rsid w:val="00FD56D3"/>
  </w:style>
  <w:style w:type="numbering" w:customStyle="1" w:styleId="110">
    <w:name w:val="Нет списка11"/>
    <w:next w:val="a2"/>
    <w:uiPriority w:val="99"/>
    <w:semiHidden/>
    <w:unhideWhenUsed/>
    <w:rsid w:val="00FD56D3"/>
  </w:style>
  <w:style w:type="paragraph" w:styleId="aff3">
    <w:name w:val="Normal (Web)"/>
    <w:basedOn w:val="a"/>
    <w:uiPriority w:val="99"/>
    <w:unhideWhenUsed/>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Indent"/>
    <w:basedOn w:val="a"/>
    <w:link w:val="aff5"/>
    <w:uiPriority w:val="99"/>
    <w:semiHidden/>
    <w:unhideWhenUsed/>
    <w:rsid w:val="00EF5A53"/>
    <w:pPr>
      <w:spacing w:after="120"/>
      <w:ind w:left="283"/>
    </w:pPr>
  </w:style>
  <w:style w:type="character" w:customStyle="1" w:styleId="aff5">
    <w:name w:val="Основной текст с отступом Знак"/>
    <w:basedOn w:val="a0"/>
    <w:link w:val="aff4"/>
    <w:uiPriority w:val="99"/>
    <w:semiHidden/>
    <w:rsid w:val="00EF5A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ECB31281443523EA2F87C12FD6AD60324A06286233D01A208A08A23EaEU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ECB31281443523EA2F87C12FD6AD60324C00286532D01A208A08A23EEA4D0DF4D1988A55E44395a1U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ECB31281443523EA2F87C12FD6AD60324B072F613FD01A208A08A23EaEUAF" TargetMode="External"/><Relationship Id="rId5" Type="http://schemas.openxmlformats.org/officeDocument/2006/relationships/settings" Target="settings.xml"/><Relationship Id="rId15" Type="http://schemas.openxmlformats.org/officeDocument/2006/relationships/hyperlink" Target="consultantplus://offline/ref=main?base=LAW;n=279462;dst=100010" TargetMode="External"/><Relationship Id="rId10" Type="http://schemas.openxmlformats.org/officeDocument/2006/relationships/hyperlink" Target="consultantplus://offline/ref=8DECB31281443523EA2F87C12FD6AD60324C042B623FD01A208A08A23EEA4D0DF4D1988A55E54394a1U9F" TargetMode="External"/><Relationship Id="rId4" Type="http://schemas.microsoft.com/office/2007/relationships/stylesWithEffects" Target="stylesWithEffects.xml"/><Relationship Id="rId9" Type="http://schemas.openxmlformats.org/officeDocument/2006/relationships/hyperlink" Target="consultantplus://offline/ref=8DECB31281443523EA2F87C12FD6AD603140032A6E6C871871DF06aAU7F" TargetMode="External"/><Relationship Id="rId14" Type="http://schemas.openxmlformats.org/officeDocument/2006/relationships/hyperlink" Target="consultantplus://offline/ref=4D68FCFDFA2C222D97AA4B69429C191A14D3E20C284EBC9367CB3E11516B88284D4A1578FD92B544K6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F344-21A6-4876-B3E7-C5FFEDD0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25</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soldatskoe</cp:lastModifiedBy>
  <cp:revision>5</cp:revision>
  <cp:lastPrinted>2020-04-03T11:48:00Z</cp:lastPrinted>
  <dcterms:created xsi:type="dcterms:W3CDTF">2020-04-07T15:43:00Z</dcterms:created>
  <dcterms:modified xsi:type="dcterms:W3CDTF">2020-04-20T10:45:00Z</dcterms:modified>
</cp:coreProperties>
</file>