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BA5" w:rsidRDefault="00662BA5" w:rsidP="00662BA5">
      <w:pPr>
        <w:pStyle w:val="ConsPlusTitle"/>
        <w:jc w:val="right"/>
        <w:outlineLvl w:val="0"/>
        <w:rPr>
          <w:rFonts w:ascii="Arial" w:hAnsi="Arial" w:cs="Arial"/>
          <w:sz w:val="24"/>
          <w:szCs w:val="24"/>
          <w:u w:val="single"/>
        </w:rPr>
      </w:pPr>
      <w:r>
        <w:rPr>
          <w:rFonts w:ascii="Arial" w:hAnsi="Arial" w:cs="Arial"/>
          <w:sz w:val="24"/>
          <w:szCs w:val="24"/>
          <w:u w:val="single"/>
        </w:rPr>
        <w:t>ПРОЕКТ</w:t>
      </w:r>
    </w:p>
    <w:p w:rsidR="00662BA5" w:rsidRDefault="00662BA5" w:rsidP="009E0622">
      <w:pPr>
        <w:pStyle w:val="ConsPlusTitle"/>
        <w:jc w:val="center"/>
        <w:outlineLvl w:val="0"/>
        <w:rPr>
          <w:rFonts w:ascii="Arial" w:hAnsi="Arial" w:cs="Arial"/>
          <w:sz w:val="24"/>
          <w:szCs w:val="24"/>
        </w:rPr>
      </w:pPr>
    </w:p>
    <w:p w:rsidR="009E0622" w:rsidRPr="000A04C3" w:rsidRDefault="009E0622" w:rsidP="009E0622">
      <w:pPr>
        <w:pStyle w:val="ConsPlusTitle"/>
        <w:jc w:val="center"/>
        <w:outlineLvl w:val="0"/>
        <w:rPr>
          <w:rFonts w:ascii="Arial" w:hAnsi="Arial" w:cs="Arial"/>
          <w:sz w:val="24"/>
          <w:szCs w:val="24"/>
        </w:rPr>
      </w:pPr>
      <w:r w:rsidRPr="000A04C3">
        <w:rPr>
          <w:rFonts w:ascii="Arial" w:hAnsi="Arial" w:cs="Arial"/>
          <w:sz w:val="24"/>
          <w:szCs w:val="24"/>
        </w:rPr>
        <w:t>АДМИНИСТРАЦИЯ</w:t>
      </w:r>
    </w:p>
    <w:p w:rsidR="009E0622" w:rsidRPr="000A04C3" w:rsidRDefault="0087761A" w:rsidP="009E0622">
      <w:pPr>
        <w:pStyle w:val="ConsPlusTitle"/>
        <w:jc w:val="center"/>
        <w:outlineLvl w:val="0"/>
        <w:rPr>
          <w:rFonts w:ascii="Arial" w:hAnsi="Arial" w:cs="Arial"/>
          <w:sz w:val="24"/>
          <w:szCs w:val="24"/>
        </w:rPr>
      </w:pPr>
      <w:r>
        <w:rPr>
          <w:rFonts w:ascii="Arial" w:hAnsi="Arial" w:cs="Arial"/>
          <w:sz w:val="24"/>
          <w:szCs w:val="24"/>
        </w:rPr>
        <w:t>ВЕРХНЕМАМОНСКОГО</w:t>
      </w:r>
      <w:r w:rsidR="009E0622" w:rsidRPr="000A04C3">
        <w:rPr>
          <w:rFonts w:ascii="Arial" w:hAnsi="Arial" w:cs="Arial"/>
          <w:sz w:val="24"/>
          <w:szCs w:val="24"/>
        </w:rPr>
        <w:t xml:space="preserve"> СЕЛЬСКОГО ПОСЕЛЕНИЯ</w:t>
      </w:r>
    </w:p>
    <w:p w:rsidR="009E0622" w:rsidRPr="000A04C3" w:rsidRDefault="009E0622" w:rsidP="009E0622">
      <w:pPr>
        <w:pStyle w:val="ConsPlusTitle"/>
        <w:jc w:val="center"/>
        <w:outlineLvl w:val="0"/>
        <w:rPr>
          <w:rFonts w:ascii="Arial" w:hAnsi="Arial" w:cs="Arial"/>
          <w:sz w:val="24"/>
          <w:szCs w:val="24"/>
        </w:rPr>
      </w:pPr>
      <w:r w:rsidRPr="000A04C3">
        <w:rPr>
          <w:rFonts w:ascii="Arial" w:hAnsi="Arial" w:cs="Arial"/>
          <w:sz w:val="24"/>
          <w:szCs w:val="24"/>
        </w:rPr>
        <w:t xml:space="preserve"> ВЕРХНЕМАМОНСКОГО МУНИЦИПАЛЬНОГО РАЙОНА</w:t>
      </w:r>
    </w:p>
    <w:p w:rsidR="009E0622" w:rsidRPr="000A04C3" w:rsidRDefault="009E0622" w:rsidP="009E0622">
      <w:pPr>
        <w:pStyle w:val="ConsPlusTitle"/>
        <w:jc w:val="center"/>
        <w:outlineLvl w:val="0"/>
        <w:rPr>
          <w:rFonts w:ascii="Arial" w:hAnsi="Arial" w:cs="Arial"/>
          <w:sz w:val="24"/>
          <w:szCs w:val="24"/>
        </w:rPr>
      </w:pPr>
      <w:r w:rsidRPr="000A04C3">
        <w:rPr>
          <w:rFonts w:ascii="Arial" w:hAnsi="Arial" w:cs="Arial"/>
          <w:sz w:val="24"/>
          <w:szCs w:val="24"/>
        </w:rPr>
        <w:t>ВОРОНЕЖСКОЙ ОБЛАСТИ</w:t>
      </w:r>
    </w:p>
    <w:p w:rsidR="009E0622" w:rsidRPr="000A04C3" w:rsidRDefault="009E0622" w:rsidP="009E0622">
      <w:pPr>
        <w:pStyle w:val="ConsPlusTitle"/>
        <w:jc w:val="center"/>
        <w:outlineLvl w:val="0"/>
        <w:rPr>
          <w:rFonts w:ascii="Arial" w:hAnsi="Arial" w:cs="Arial"/>
          <w:sz w:val="24"/>
          <w:szCs w:val="24"/>
        </w:rPr>
      </w:pPr>
    </w:p>
    <w:p w:rsidR="009E0622" w:rsidRPr="000A04C3" w:rsidRDefault="009E0622" w:rsidP="009E0622">
      <w:pPr>
        <w:pStyle w:val="ConsPlusTitle"/>
        <w:jc w:val="center"/>
        <w:outlineLvl w:val="0"/>
        <w:rPr>
          <w:rFonts w:ascii="Arial" w:hAnsi="Arial" w:cs="Arial"/>
          <w:sz w:val="24"/>
          <w:szCs w:val="24"/>
        </w:rPr>
      </w:pPr>
      <w:r w:rsidRPr="000A04C3">
        <w:rPr>
          <w:rFonts w:ascii="Arial" w:hAnsi="Arial" w:cs="Arial"/>
          <w:sz w:val="24"/>
          <w:szCs w:val="24"/>
        </w:rPr>
        <w:t>ПОСТАНОВЛЕНИЕ</w:t>
      </w:r>
    </w:p>
    <w:p w:rsidR="009E0622" w:rsidRPr="000A04C3" w:rsidRDefault="009E0622" w:rsidP="009E0622">
      <w:pPr>
        <w:pStyle w:val="ConsPlusTitle"/>
        <w:jc w:val="center"/>
        <w:outlineLvl w:val="0"/>
        <w:rPr>
          <w:rFonts w:ascii="Arial" w:hAnsi="Arial" w:cs="Arial"/>
          <w:sz w:val="24"/>
          <w:szCs w:val="24"/>
        </w:rPr>
      </w:pPr>
    </w:p>
    <w:p w:rsidR="009E0622" w:rsidRPr="000A04C3" w:rsidRDefault="009E0622" w:rsidP="009E0622">
      <w:pPr>
        <w:pStyle w:val="ConsPlusTitle"/>
        <w:jc w:val="center"/>
        <w:outlineLvl w:val="0"/>
        <w:rPr>
          <w:rFonts w:ascii="Arial" w:hAnsi="Arial" w:cs="Arial"/>
          <w:sz w:val="24"/>
          <w:szCs w:val="24"/>
        </w:rPr>
      </w:pPr>
      <w:r w:rsidRPr="000A04C3">
        <w:rPr>
          <w:rFonts w:ascii="Arial" w:hAnsi="Arial" w:cs="Arial"/>
          <w:sz w:val="24"/>
          <w:szCs w:val="24"/>
        </w:rPr>
        <w:t xml:space="preserve">от «___» </w:t>
      </w:r>
      <w:r w:rsidR="00533E4E">
        <w:rPr>
          <w:rFonts w:ascii="Arial" w:hAnsi="Arial" w:cs="Arial"/>
          <w:sz w:val="24"/>
          <w:szCs w:val="24"/>
        </w:rPr>
        <w:t>_________</w:t>
      </w:r>
      <w:r w:rsidRPr="000A04C3">
        <w:rPr>
          <w:rFonts w:ascii="Arial" w:hAnsi="Arial" w:cs="Arial"/>
          <w:sz w:val="24"/>
          <w:szCs w:val="24"/>
        </w:rPr>
        <w:t xml:space="preserve"> 2014 г. № ___</w:t>
      </w:r>
    </w:p>
    <w:p w:rsidR="009E0622" w:rsidRPr="000A04C3" w:rsidRDefault="009E0622" w:rsidP="009E0622">
      <w:pPr>
        <w:jc w:val="center"/>
        <w:rPr>
          <w:rFonts w:ascii="Arial" w:hAnsi="Arial" w:cs="Arial"/>
          <w:b/>
          <w:sz w:val="24"/>
          <w:szCs w:val="24"/>
        </w:rPr>
      </w:pPr>
      <w:r w:rsidRPr="000A04C3">
        <w:rPr>
          <w:rFonts w:ascii="Arial" w:hAnsi="Arial" w:cs="Arial"/>
          <w:b/>
          <w:sz w:val="24"/>
          <w:szCs w:val="24"/>
        </w:rPr>
        <w:t>------------------------------------------</w:t>
      </w:r>
    </w:p>
    <w:p w:rsidR="009E0622" w:rsidRPr="000A04C3" w:rsidRDefault="009E0622" w:rsidP="009E0622">
      <w:pPr>
        <w:pStyle w:val="ConsPlusTitle"/>
        <w:jc w:val="center"/>
        <w:outlineLvl w:val="0"/>
        <w:rPr>
          <w:rFonts w:ascii="Arial" w:hAnsi="Arial" w:cs="Arial"/>
          <w:sz w:val="24"/>
          <w:szCs w:val="24"/>
        </w:rPr>
      </w:pPr>
      <w:r w:rsidRPr="000A04C3">
        <w:rPr>
          <w:rFonts w:ascii="Arial" w:hAnsi="Arial" w:cs="Arial"/>
          <w:sz w:val="24"/>
          <w:szCs w:val="24"/>
        </w:rPr>
        <w:t xml:space="preserve">с. </w:t>
      </w:r>
      <w:r w:rsidR="0087761A">
        <w:rPr>
          <w:rFonts w:ascii="Arial" w:hAnsi="Arial" w:cs="Arial"/>
          <w:sz w:val="24"/>
          <w:szCs w:val="24"/>
        </w:rPr>
        <w:t>Верхний Мамон</w:t>
      </w:r>
    </w:p>
    <w:p w:rsidR="009E0622" w:rsidRPr="000A04C3" w:rsidRDefault="009E0622" w:rsidP="009E0622">
      <w:pPr>
        <w:pStyle w:val="ConsPlusTitle"/>
        <w:jc w:val="center"/>
        <w:outlineLvl w:val="0"/>
        <w:rPr>
          <w:rFonts w:ascii="Arial" w:hAnsi="Arial" w:cs="Arial"/>
          <w:sz w:val="24"/>
          <w:szCs w:val="24"/>
        </w:rPr>
      </w:pPr>
    </w:p>
    <w:p w:rsidR="009E0622" w:rsidRPr="00CF5533" w:rsidRDefault="009E0622" w:rsidP="007903F1">
      <w:pPr>
        <w:pStyle w:val="a3"/>
        <w:widowControl w:val="0"/>
        <w:tabs>
          <w:tab w:val="left" w:pos="1134"/>
        </w:tabs>
        <w:suppressAutoHyphens/>
        <w:autoSpaceDE w:val="0"/>
        <w:autoSpaceDN w:val="0"/>
        <w:adjustRightInd w:val="0"/>
        <w:spacing w:after="0" w:line="240" w:lineRule="auto"/>
        <w:ind w:left="567"/>
        <w:jc w:val="center"/>
        <w:outlineLvl w:val="1"/>
        <w:rPr>
          <w:rFonts w:ascii="Arial" w:eastAsia="DejaVu Sans" w:hAnsi="Arial" w:cs="Arial"/>
          <w:b/>
          <w:sz w:val="24"/>
          <w:szCs w:val="24"/>
        </w:rPr>
      </w:pPr>
      <w:r w:rsidRPr="00CF5533">
        <w:rPr>
          <w:rFonts w:ascii="Arial" w:hAnsi="Arial" w:cs="Arial"/>
          <w:b/>
          <w:sz w:val="24"/>
          <w:szCs w:val="24"/>
        </w:rPr>
        <w:t xml:space="preserve">Об утверждении административного регламента администрации </w:t>
      </w:r>
      <w:proofErr w:type="spellStart"/>
      <w:r w:rsidR="0087761A">
        <w:rPr>
          <w:rFonts w:ascii="Arial" w:hAnsi="Arial" w:cs="Arial"/>
          <w:b/>
          <w:sz w:val="24"/>
          <w:szCs w:val="24"/>
        </w:rPr>
        <w:t>Верхнемамонского</w:t>
      </w:r>
      <w:proofErr w:type="spellEnd"/>
      <w:r w:rsidRPr="00CF5533">
        <w:rPr>
          <w:rFonts w:ascii="Arial" w:hAnsi="Arial" w:cs="Arial"/>
          <w:b/>
          <w:sz w:val="24"/>
          <w:szCs w:val="24"/>
        </w:rPr>
        <w:t xml:space="preserve"> сельского поселения </w:t>
      </w:r>
      <w:proofErr w:type="spellStart"/>
      <w:r w:rsidRPr="00CF5533">
        <w:rPr>
          <w:rFonts w:ascii="Arial" w:eastAsia="Times New Roman" w:hAnsi="Arial" w:cs="Arial"/>
          <w:b/>
          <w:bCs/>
          <w:sz w:val="24"/>
          <w:szCs w:val="24"/>
          <w:lang w:eastAsia="ru-RU"/>
        </w:rPr>
        <w:t>Верхнемамонского</w:t>
      </w:r>
      <w:proofErr w:type="spellEnd"/>
      <w:r w:rsidRPr="00CF5533">
        <w:rPr>
          <w:rFonts w:ascii="Arial" w:eastAsia="Times New Roman" w:hAnsi="Arial" w:cs="Arial"/>
          <w:b/>
          <w:bCs/>
          <w:sz w:val="24"/>
          <w:szCs w:val="24"/>
          <w:lang w:eastAsia="ru-RU"/>
        </w:rPr>
        <w:t xml:space="preserve"> муниципального района Воронежской области </w:t>
      </w:r>
      <w:r w:rsidRPr="00CF5533">
        <w:rPr>
          <w:rFonts w:ascii="Arial" w:hAnsi="Arial" w:cs="Arial"/>
          <w:b/>
          <w:sz w:val="24"/>
          <w:szCs w:val="24"/>
        </w:rPr>
        <w:t xml:space="preserve">по </w:t>
      </w:r>
      <w:r w:rsidRPr="00CF5533">
        <w:rPr>
          <w:rFonts w:ascii="Arial" w:hAnsi="Arial" w:cs="Arial"/>
          <w:b/>
          <w:bCs/>
          <w:sz w:val="24"/>
          <w:szCs w:val="24"/>
        </w:rPr>
        <w:t>предоставлению муниципальной услуги «</w:t>
      </w:r>
      <w:r w:rsidR="00CF5533" w:rsidRPr="00CF5533">
        <w:rPr>
          <w:rFonts w:ascii="Arial" w:hAnsi="Arial" w:cs="Arial"/>
          <w:b/>
          <w:sz w:val="24"/>
          <w:szCs w:val="24"/>
        </w:rPr>
        <w:t xml:space="preserve">Предоставление в собственность земельных участков, находящихся в собственности </w:t>
      </w:r>
      <w:proofErr w:type="spellStart"/>
      <w:r w:rsidR="00C058D4">
        <w:rPr>
          <w:rFonts w:ascii="Arial" w:hAnsi="Arial" w:cs="Arial"/>
          <w:b/>
          <w:sz w:val="24"/>
          <w:szCs w:val="24"/>
        </w:rPr>
        <w:t>Верхнемамонского</w:t>
      </w:r>
      <w:proofErr w:type="spellEnd"/>
      <w:r w:rsidR="00CF5533" w:rsidRPr="00CF5533">
        <w:rPr>
          <w:rFonts w:ascii="Arial" w:hAnsi="Arial" w:cs="Arial"/>
          <w:b/>
          <w:sz w:val="24"/>
          <w:szCs w:val="24"/>
        </w:rPr>
        <w:t xml:space="preserve"> сельского поселения, для ведения личного подсобного хозяйства</w:t>
      </w:r>
      <w:r w:rsidRPr="00CF5533">
        <w:rPr>
          <w:rFonts w:ascii="Arial" w:eastAsia="DejaVu Sans" w:hAnsi="Arial" w:cs="Arial"/>
          <w:b/>
          <w:sz w:val="24"/>
          <w:szCs w:val="24"/>
          <w:lang w:eastAsia="ru-RU" w:bidi="ru-RU"/>
        </w:rPr>
        <w:t>»</w:t>
      </w:r>
    </w:p>
    <w:p w:rsidR="009E0622" w:rsidRPr="000A04C3" w:rsidRDefault="009E0622" w:rsidP="007903F1">
      <w:pPr>
        <w:widowControl w:val="0"/>
        <w:suppressAutoHyphens/>
        <w:autoSpaceDE w:val="0"/>
        <w:autoSpaceDN w:val="0"/>
        <w:adjustRightInd w:val="0"/>
        <w:jc w:val="center"/>
        <w:outlineLvl w:val="1"/>
        <w:rPr>
          <w:rFonts w:ascii="Arial" w:eastAsia="DejaVu Sans" w:hAnsi="Arial" w:cs="Arial"/>
          <w:b/>
          <w:sz w:val="24"/>
          <w:szCs w:val="24"/>
        </w:rPr>
      </w:pPr>
    </w:p>
    <w:p w:rsidR="009E0622" w:rsidRPr="000A04C3" w:rsidRDefault="009E0622" w:rsidP="009E0622">
      <w:pPr>
        <w:autoSpaceDE w:val="0"/>
        <w:autoSpaceDN w:val="0"/>
        <w:adjustRightInd w:val="0"/>
        <w:ind w:firstLine="567"/>
        <w:jc w:val="center"/>
        <w:outlineLvl w:val="0"/>
        <w:rPr>
          <w:rFonts w:ascii="Arial" w:eastAsia="Calibri" w:hAnsi="Arial" w:cs="Arial"/>
          <w:sz w:val="24"/>
          <w:szCs w:val="24"/>
        </w:rPr>
      </w:pPr>
    </w:p>
    <w:p w:rsidR="009E0622" w:rsidRPr="000A04C3" w:rsidRDefault="009E0622" w:rsidP="009E0622">
      <w:pPr>
        <w:ind w:firstLine="567"/>
        <w:rPr>
          <w:rFonts w:ascii="Arial" w:hAnsi="Arial" w:cs="Arial"/>
          <w:bCs/>
          <w:sz w:val="24"/>
          <w:szCs w:val="24"/>
        </w:rPr>
      </w:pPr>
      <w:r w:rsidRPr="000A04C3">
        <w:rPr>
          <w:rFonts w:ascii="Arial" w:hAnsi="Arial" w:cs="Arial"/>
          <w:sz w:val="24"/>
          <w:szCs w:val="24"/>
        </w:rPr>
        <w:t>В соответствии со статьей 13 Федерального закона от 27.07.2010 № 210-ФЗ «Об организации предоставления государственных и муниципальных услуг», постановлением администрации</w:t>
      </w:r>
      <w:r w:rsidR="007903F1">
        <w:rPr>
          <w:rFonts w:ascii="Arial" w:hAnsi="Arial" w:cs="Arial"/>
          <w:sz w:val="24"/>
          <w:szCs w:val="24"/>
        </w:rPr>
        <w:t xml:space="preserve"> </w:t>
      </w:r>
      <w:proofErr w:type="spellStart"/>
      <w:r w:rsidR="007903F1">
        <w:rPr>
          <w:rFonts w:ascii="Arial" w:hAnsi="Arial" w:cs="Arial"/>
          <w:sz w:val="24"/>
          <w:szCs w:val="24"/>
        </w:rPr>
        <w:t>Верхнемамонского</w:t>
      </w:r>
      <w:proofErr w:type="spellEnd"/>
      <w:r w:rsidRPr="000A04C3">
        <w:rPr>
          <w:rFonts w:ascii="Arial" w:hAnsi="Arial" w:cs="Arial"/>
          <w:sz w:val="24"/>
          <w:szCs w:val="24"/>
        </w:rPr>
        <w:t xml:space="preserve"> сельского поселения от 15.05.2012 г. № </w:t>
      </w:r>
      <w:r w:rsidR="007903F1">
        <w:rPr>
          <w:rFonts w:ascii="Arial" w:hAnsi="Arial" w:cs="Arial"/>
          <w:sz w:val="24"/>
          <w:szCs w:val="24"/>
        </w:rPr>
        <w:t>90</w:t>
      </w:r>
      <w:r w:rsidRPr="000A04C3">
        <w:rPr>
          <w:rFonts w:ascii="Arial" w:hAnsi="Arial" w:cs="Arial"/>
          <w:sz w:val="24"/>
          <w:szCs w:val="24"/>
        </w:rPr>
        <w:t xml:space="preserve"> «</w:t>
      </w:r>
      <w:r w:rsidRPr="000A04C3">
        <w:rPr>
          <w:rFonts w:ascii="Arial" w:hAnsi="Arial" w:cs="Arial"/>
          <w:bCs/>
          <w:sz w:val="24"/>
          <w:szCs w:val="24"/>
        </w:rPr>
        <w:t>О п</w:t>
      </w:r>
      <w:r w:rsidRPr="000A04C3">
        <w:rPr>
          <w:rFonts w:ascii="Arial" w:hAnsi="Arial" w:cs="Arial"/>
          <w:sz w:val="24"/>
          <w:szCs w:val="24"/>
        </w:rPr>
        <w:t xml:space="preserve">орядке разработки и утверждения административных регламентов предоставления муниципальных услуг», администрация </w:t>
      </w:r>
      <w:proofErr w:type="spellStart"/>
      <w:r w:rsidR="007903F1">
        <w:rPr>
          <w:rFonts w:ascii="Arial" w:hAnsi="Arial" w:cs="Arial"/>
          <w:sz w:val="24"/>
          <w:szCs w:val="24"/>
        </w:rPr>
        <w:t>Верхнемамонского</w:t>
      </w:r>
      <w:proofErr w:type="spellEnd"/>
      <w:r w:rsidRPr="000A04C3">
        <w:rPr>
          <w:rFonts w:ascii="Arial" w:hAnsi="Arial" w:cs="Arial"/>
          <w:sz w:val="24"/>
          <w:szCs w:val="24"/>
        </w:rPr>
        <w:t xml:space="preserve"> сельского поселения</w:t>
      </w:r>
    </w:p>
    <w:p w:rsidR="009E0622" w:rsidRPr="000A04C3" w:rsidRDefault="009E0622" w:rsidP="009E0622">
      <w:pPr>
        <w:ind w:firstLine="567"/>
        <w:jc w:val="center"/>
        <w:rPr>
          <w:rFonts w:ascii="Arial" w:hAnsi="Arial" w:cs="Arial"/>
          <w:sz w:val="24"/>
          <w:szCs w:val="24"/>
        </w:rPr>
      </w:pPr>
    </w:p>
    <w:p w:rsidR="009E0622" w:rsidRPr="000A04C3" w:rsidRDefault="009E0622" w:rsidP="009E0622">
      <w:pPr>
        <w:ind w:firstLine="567"/>
        <w:jc w:val="center"/>
        <w:rPr>
          <w:rFonts w:ascii="Arial" w:hAnsi="Arial" w:cs="Arial"/>
          <w:sz w:val="24"/>
          <w:szCs w:val="24"/>
        </w:rPr>
      </w:pPr>
      <w:r w:rsidRPr="000A04C3">
        <w:rPr>
          <w:rFonts w:ascii="Arial" w:hAnsi="Arial" w:cs="Arial"/>
          <w:sz w:val="24"/>
          <w:szCs w:val="24"/>
        </w:rPr>
        <w:t>ПОСТАНОВЛЯЕТ:</w:t>
      </w:r>
    </w:p>
    <w:p w:rsidR="009E0622" w:rsidRPr="000A04C3" w:rsidRDefault="009E0622" w:rsidP="009E0622">
      <w:pPr>
        <w:ind w:firstLine="567"/>
        <w:jc w:val="center"/>
        <w:rPr>
          <w:rFonts w:ascii="Arial" w:hAnsi="Arial" w:cs="Arial"/>
          <w:sz w:val="24"/>
          <w:szCs w:val="24"/>
        </w:rPr>
      </w:pPr>
    </w:p>
    <w:p w:rsidR="009E0622" w:rsidRPr="002B5C22" w:rsidRDefault="009E0622" w:rsidP="00676762">
      <w:pPr>
        <w:tabs>
          <w:tab w:val="left" w:pos="1134"/>
        </w:tabs>
        <w:autoSpaceDE w:val="0"/>
        <w:autoSpaceDN w:val="0"/>
        <w:adjustRightInd w:val="0"/>
        <w:ind w:firstLine="567"/>
        <w:outlineLvl w:val="1"/>
        <w:rPr>
          <w:rFonts w:ascii="Arial" w:hAnsi="Arial" w:cs="Arial"/>
          <w:bCs/>
          <w:sz w:val="24"/>
          <w:szCs w:val="24"/>
        </w:rPr>
      </w:pPr>
      <w:r w:rsidRPr="00676762">
        <w:rPr>
          <w:rFonts w:ascii="Arial" w:hAnsi="Arial" w:cs="Arial"/>
          <w:sz w:val="24"/>
          <w:szCs w:val="24"/>
        </w:rPr>
        <w:t xml:space="preserve">1. Утвердить прилагаемый </w:t>
      </w:r>
      <w:r w:rsidRPr="00676762">
        <w:rPr>
          <w:rFonts w:ascii="Arial" w:hAnsi="Arial" w:cs="Arial"/>
          <w:bCs/>
          <w:sz w:val="24"/>
          <w:szCs w:val="24"/>
        </w:rPr>
        <w:t xml:space="preserve">административный регламент администрации </w:t>
      </w:r>
      <w:proofErr w:type="spellStart"/>
      <w:r w:rsidR="007903F1">
        <w:rPr>
          <w:rFonts w:ascii="Arial" w:hAnsi="Arial" w:cs="Arial"/>
          <w:sz w:val="24"/>
          <w:szCs w:val="24"/>
        </w:rPr>
        <w:t>Верхнемамонского</w:t>
      </w:r>
      <w:proofErr w:type="spellEnd"/>
      <w:r w:rsidRPr="00676762">
        <w:rPr>
          <w:rFonts w:ascii="Arial" w:hAnsi="Arial" w:cs="Arial"/>
          <w:bCs/>
          <w:sz w:val="24"/>
          <w:szCs w:val="24"/>
        </w:rPr>
        <w:t xml:space="preserve"> сельского поселения </w:t>
      </w:r>
      <w:proofErr w:type="spellStart"/>
      <w:r w:rsidRPr="00676762">
        <w:rPr>
          <w:rFonts w:ascii="Arial" w:hAnsi="Arial" w:cs="Arial"/>
          <w:bCs/>
          <w:sz w:val="24"/>
          <w:szCs w:val="24"/>
        </w:rPr>
        <w:t>Верхнемамонского</w:t>
      </w:r>
      <w:proofErr w:type="spellEnd"/>
      <w:r w:rsidRPr="00676762">
        <w:rPr>
          <w:rFonts w:ascii="Arial" w:hAnsi="Arial" w:cs="Arial"/>
          <w:bCs/>
          <w:sz w:val="24"/>
          <w:szCs w:val="24"/>
        </w:rPr>
        <w:t xml:space="preserve"> муниципального района Воронежской области по предоставлению муниципальной услуги «</w:t>
      </w:r>
      <w:r w:rsidR="00676762" w:rsidRPr="00676762">
        <w:rPr>
          <w:rFonts w:ascii="Arial" w:hAnsi="Arial" w:cs="Arial"/>
          <w:sz w:val="24"/>
          <w:szCs w:val="24"/>
        </w:rPr>
        <w:t xml:space="preserve">Предоставление в собственность земельных участков, находящихся в собственности </w:t>
      </w:r>
      <w:proofErr w:type="spellStart"/>
      <w:r w:rsidR="007903F1">
        <w:rPr>
          <w:rFonts w:ascii="Arial" w:hAnsi="Arial" w:cs="Arial"/>
          <w:sz w:val="24"/>
          <w:szCs w:val="24"/>
        </w:rPr>
        <w:t>Верхнемамонского</w:t>
      </w:r>
      <w:proofErr w:type="spellEnd"/>
      <w:r w:rsidR="00676762" w:rsidRPr="00676762">
        <w:rPr>
          <w:rFonts w:ascii="Arial" w:hAnsi="Arial" w:cs="Arial"/>
          <w:sz w:val="24"/>
          <w:szCs w:val="24"/>
        </w:rPr>
        <w:t xml:space="preserve"> сельского поселения для ведения личного подсобного хозяйства</w:t>
      </w:r>
      <w:r w:rsidRPr="002B5C22">
        <w:rPr>
          <w:rFonts w:ascii="Arial" w:eastAsia="DejaVu Sans" w:hAnsi="Arial" w:cs="Arial"/>
          <w:sz w:val="24"/>
          <w:szCs w:val="24"/>
          <w:lang w:eastAsia="ru-RU" w:bidi="ru-RU"/>
        </w:rPr>
        <w:t>».</w:t>
      </w:r>
    </w:p>
    <w:p w:rsidR="009E0622" w:rsidRPr="000A04C3" w:rsidRDefault="009E0622" w:rsidP="009E0622">
      <w:pPr>
        <w:pStyle w:val="a3"/>
        <w:tabs>
          <w:tab w:val="left" w:pos="1134"/>
        </w:tabs>
        <w:suppressAutoHyphens/>
        <w:spacing w:after="0" w:line="240" w:lineRule="auto"/>
        <w:ind w:left="0" w:firstLine="567"/>
        <w:jc w:val="both"/>
        <w:rPr>
          <w:rFonts w:ascii="Arial" w:hAnsi="Arial" w:cs="Arial"/>
          <w:sz w:val="24"/>
          <w:szCs w:val="24"/>
        </w:rPr>
      </w:pPr>
      <w:r w:rsidRPr="000A04C3">
        <w:rPr>
          <w:rFonts w:ascii="Arial" w:hAnsi="Arial" w:cs="Arial"/>
          <w:sz w:val="24"/>
          <w:szCs w:val="24"/>
        </w:rPr>
        <w:t xml:space="preserve">2.  Опубликовать настоящее постановление в официальном периодическом печатном издании «Информационный  бюллетень </w:t>
      </w:r>
      <w:proofErr w:type="spellStart"/>
      <w:r w:rsidR="007903F1">
        <w:rPr>
          <w:rFonts w:ascii="Arial" w:hAnsi="Arial" w:cs="Arial"/>
          <w:sz w:val="24"/>
          <w:szCs w:val="24"/>
        </w:rPr>
        <w:t>Верхнемамонского</w:t>
      </w:r>
      <w:proofErr w:type="spellEnd"/>
      <w:r w:rsidR="007903F1" w:rsidRPr="000A04C3">
        <w:rPr>
          <w:rFonts w:ascii="Arial" w:hAnsi="Arial" w:cs="Arial"/>
          <w:sz w:val="24"/>
          <w:szCs w:val="24"/>
        </w:rPr>
        <w:t xml:space="preserve"> </w:t>
      </w:r>
      <w:r w:rsidRPr="000A04C3">
        <w:rPr>
          <w:rFonts w:ascii="Arial" w:hAnsi="Arial" w:cs="Arial"/>
          <w:sz w:val="24"/>
          <w:szCs w:val="24"/>
        </w:rPr>
        <w:t xml:space="preserve">сельского поселения </w:t>
      </w:r>
      <w:proofErr w:type="spellStart"/>
      <w:r w:rsidRPr="000A04C3">
        <w:rPr>
          <w:rFonts w:ascii="Arial" w:hAnsi="Arial" w:cs="Arial"/>
          <w:sz w:val="24"/>
          <w:szCs w:val="24"/>
        </w:rPr>
        <w:t>Верхнемамонского</w:t>
      </w:r>
      <w:proofErr w:type="spellEnd"/>
      <w:r w:rsidRPr="000A04C3">
        <w:rPr>
          <w:rFonts w:ascii="Arial" w:hAnsi="Arial" w:cs="Arial"/>
          <w:sz w:val="24"/>
          <w:szCs w:val="24"/>
        </w:rPr>
        <w:t xml:space="preserve"> муниципального района Воронежской области».</w:t>
      </w:r>
    </w:p>
    <w:p w:rsidR="009E0622" w:rsidRPr="000A04C3" w:rsidRDefault="003E7AB0" w:rsidP="009E0622">
      <w:pPr>
        <w:tabs>
          <w:tab w:val="left" w:pos="1134"/>
        </w:tabs>
        <w:suppressAutoHyphens/>
        <w:ind w:firstLine="567"/>
        <w:rPr>
          <w:rFonts w:ascii="Arial" w:hAnsi="Arial" w:cs="Arial"/>
          <w:sz w:val="24"/>
          <w:szCs w:val="24"/>
        </w:rPr>
      </w:pPr>
      <w:r>
        <w:rPr>
          <w:rFonts w:ascii="Arial" w:hAnsi="Arial" w:cs="Arial"/>
          <w:sz w:val="24"/>
          <w:szCs w:val="24"/>
        </w:rPr>
        <w:t>3</w:t>
      </w:r>
      <w:r w:rsidR="009E0622" w:rsidRPr="000A04C3">
        <w:rPr>
          <w:rFonts w:ascii="Arial" w:hAnsi="Arial" w:cs="Arial"/>
          <w:sz w:val="24"/>
          <w:szCs w:val="24"/>
        </w:rPr>
        <w:t>. Настоящее постановление вступает в силу с момента его официального опубликования.</w:t>
      </w:r>
    </w:p>
    <w:p w:rsidR="009E0622" w:rsidRPr="000A04C3" w:rsidRDefault="003E7AB0" w:rsidP="009E0622">
      <w:pPr>
        <w:pStyle w:val="a3"/>
        <w:tabs>
          <w:tab w:val="left" w:pos="1134"/>
        </w:tabs>
        <w:spacing w:after="0" w:line="240" w:lineRule="auto"/>
        <w:ind w:left="0" w:firstLine="567"/>
        <w:jc w:val="both"/>
        <w:rPr>
          <w:rFonts w:ascii="Arial" w:hAnsi="Arial" w:cs="Arial"/>
          <w:sz w:val="24"/>
          <w:szCs w:val="24"/>
        </w:rPr>
      </w:pPr>
      <w:r>
        <w:rPr>
          <w:rFonts w:ascii="Arial" w:hAnsi="Arial" w:cs="Arial"/>
          <w:sz w:val="24"/>
          <w:szCs w:val="24"/>
        </w:rPr>
        <w:t>4</w:t>
      </w:r>
      <w:r w:rsidR="009E0622" w:rsidRPr="000A04C3">
        <w:rPr>
          <w:rFonts w:ascii="Arial" w:hAnsi="Arial" w:cs="Arial"/>
          <w:sz w:val="24"/>
          <w:szCs w:val="24"/>
        </w:rPr>
        <w:t xml:space="preserve">. </w:t>
      </w:r>
      <w:proofErr w:type="gramStart"/>
      <w:r w:rsidR="009E0622" w:rsidRPr="000A04C3">
        <w:rPr>
          <w:rFonts w:ascii="Arial" w:hAnsi="Arial" w:cs="Arial"/>
          <w:sz w:val="24"/>
          <w:szCs w:val="24"/>
        </w:rPr>
        <w:t>Контроль за</w:t>
      </w:r>
      <w:proofErr w:type="gramEnd"/>
      <w:r w:rsidR="009E0622" w:rsidRPr="000A04C3">
        <w:rPr>
          <w:rFonts w:ascii="Arial" w:hAnsi="Arial" w:cs="Arial"/>
          <w:sz w:val="24"/>
          <w:szCs w:val="24"/>
        </w:rPr>
        <w:t xml:space="preserve"> исполнением настоящего постановления  оставляю за собой.</w:t>
      </w:r>
    </w:p>
    <w:p w:rsidR="009E0622" w:rsidRPr="000A04C3" w:rsidRDefault="009E0622" w:rsidP="009E0622">
      <w:pPr>
        <w:pStyle w:val="a3"/>
        <w:tabs>
          <w:tab w:val="left" w:pos="1134"/>
        </w:tabs>
        <w:spacing w:after="0" w:line="240" w:lineRule="auto"/>
        <w:ind w:left="0" w:firstLine="567"/>
        <w:rPr>
          <w:rFonts w:ascii="Arial" w:hAnsi="Arial" w:cs="Arial"/>
          <w:sz w:val="24"/>
          <w:szCs w:val="24"/>
        </w:rPr>
      </w:pPr>
    </w:p>
    <w:p w:rsidR="009E0622" w:rsidRPr="000A04C3" w:rsidRDefault="009E0622" w:rsidP="009E0622">
      <w:pPr>
        <w:pStyle w:val="a3"/>
        <w:tabs>
          <w:tab w:val="left" w:pos="1134"/>
        </w:tabs>
        <w:spacing w:after="0" w:line="240" w:lineRule="auto"/>
        <w:ind w:left="0" w:firstLine="567"/>
        <w:rPr>
          <w:rFonts w:ascii="Arial" w:hAnsi="Arial" w:cs="Arial"/>
          <w:sz w:val="24"/>
          <w:szCs w:val="24"/>
        </w:rPr>
      </w:pPr>
    </w:p>
    <w:p w:rsidR="00AF29C9" w:rsidRDefault="009E0622" w:rsidP="009E0622">
      <w:pPr>
        <w:pStyle w:val="a3"/>
        <w:tabs>
          <w:tab w:val="left" w:pos="1134"/>
        </w:tabs>
        <w:spacing w:after="0" w:line="240" w:lineRule="auto"/>
        <w:ind w:left="0" w:firstLine="567"/>
        <w:rPr>
          <w:rFonts w:ascii="Arial" w:hAnsi="Arial" w:cs="Arial"/>
          <w:sz w:val="24"/>
          <w:szCs w:val="24"/>
        </w:rPr>
      </w:pPr>
      <w:r w:rsidRPr="000A04C3">
        <w:rPr>
          <w:rFonts w:ascii="Arial" w:hAnsi="Arial" w:cs="Arial"/>
          <w:sz w:val="24"/>
          <w:szCs w:val="24"/>
        </w:rPr>
        <w:t xml:space="preserve">Глава  </w:t>
      </w:r>
      <w:proofErr w:type="spellStart"/>
      <w:r w:rsidR="00AF29C9">
        <w:rPr>
          <w:rFonts w:ascii="Arial" w:hAnsi="Arial" w:cs="Arial"/>
          <w:sz w:val="24"/>
          <w:szCs w:val="24"/>
        </w:rPr>
        <w:t>Верхнемамонского</w:t>
      </w:r>
      <w:proofErr w:type="spellEnd"/>
    </w:p>
    <w:p w:rsidR="009E0622" w:rsidRPr="000A04C3" w:rsidRDefault="009E0622" w:rsidP="009E0622">
      <w:pPr>
        <w:pStyle w:val="a3"/>
        <w:tabs>
          <w:tab w:val="left" w:pos="1134"/>
        </w:tabs>
        <w:spacing w:after="0" w:line="240" w:lineRule="auto"/>
        <w:ind w:left="0" w:firstLine="567"/>
        <w:rPr>
          <w:rFonts w:ascii="Arial" w:hAnsi="Arial" w:cs="Arial"/>
          <w:sz w:val="24"/>
          <w:szCs w:val="24"/>
        </w:rPr>
      </w:pPr>
      <w:r w:rsidRPr="000A04C3">
        <w:rPr>
          <w:rFonts w:ascii="Arial" w:hAnsi="Arial" w:cs="Arial"/>
          <w:sz w:val="24"/>
          <w:szCs w:val="24"/>
        </w:rPr>
        <w:t>сельского поселения</w:t>
      </w:r>
      <w:r w:rsidRPr="000A04C3">
        <w:rPr>
          <w:rFonts w:ascii="Arial" w:hAnsi="Arial" w:cs="Arial"/>
          <w:sz w:val="24"/>
          <w:szCs w:val="24"/>
        </w:rPr>
        <w:tab/>
      </w:r>
      <w:r w:rsidRPr="000A04C3">
        <w:rPr>
          <w:rFonts w:ascii="Arial" w:hAnsi="Arial" w:cs="Arial"/>
          <w:sz w:val="24"/>
          <w:szCs w:val="24"/>
        </w:rPr>
        <w:tab/>
      </w:r>
      <w:r w:rsidRPr="000A04C3">
        <w:rPr>
          <w:rFonts w:ascii="Arial" w:hAnsi="Arial" w:cs="Arial"/>
          <w:sz w:val="24"/>
          <w:szCs w:val="24"/>
        </w:rPr>
        <w:tab/>
      </w:r>
      <w:r w:rsidRPr="000A04C3">
        <w:rPr>
          <w:rFonts w:ascii="Arial" w:hAnsi="Arial" w:cs="Arial"/>
          <w:sz w:val="24"/>
          <w:szCs w:val="24"/>
        </w:rPr>
        <w:tab/>
      </w:r>
      <w:r w:rsidR="00AF29C9">
        <w:rPr>
          <w:rFonts w:ascii="Arial" w:hAnsi="Arial" w:cs="Arial"/>
          <w:sz w:val="24"/>
          <w:szCs w:val="24"/>
        </w:rPr>
        <w:t xml:space="preserve">                     В.И.Сайгаков</w:t>
      </w:r>
    </w:p>
    <w:p w:rsidR="009E0622" w:rsidRPr="000A04C3" w:rsidRDefault="009E0622" w:rsidP="009E0622">
      <w:pPr>
        <w:widowControl w:val="0"/>
        <w:autoSpaceDE w:val="0"/>
        <w:autoSpaceDN w:val="0"/>
        <w:adjustRightInd w:val="0"/>
        <w:outlineLvl w:val="0"/>
        <w:rPr>
          <w:rFonts w:ascii="Arial" w:hAnsi="Arial" w:cs="Arial"/>
          <w:sz w:val="24"/>
          <w:szCs w:val="24"/>
        </w:rPr>
      </w:pPr>
      <w:r w:rsidRPr="000A04C3">
        <w:rPr>
          <w:rFonts w:ascii="Arial" w:eastAsia="Times New Roman" w:hAnsi="Arial" w:cs="Arial"/>
          <w:sz w:val="24"/>
          <w:szCs w:val="24"/>
          <w:lang w:eastAsia="ru-RU"/>
        </w:rPr>
        <w:br w:type="page"/>
      </w:r>
    </w:p>
    <w:p w:rsidR="009E0622" w:rsidRPr="000A04C3" w:rsidRDefault="009E0622" w:rsidP="009E0622">
      <w:pPr>
        <w:adjustRightInd w:val="0"/>
        <w:ind w:left="4962" w:firstLine="567"/>
        <w:jc w:val="center"/>
        <w:outlineLvl w:val="0"/>
        <w:rPr>
          <w:rFonts w:ascii="Arial" w:eastAsia="Times New Roman" w:hAnsi="Arial" w:cs="Arial"/>
          <w:sz w:val="24"/>
          <w:szCs w:val="24"/>
          <w:lang w:eastAsia="ru-RU"/>
        </w:rPr>
      </w:pPr>
      <w:bookmarkStart w:id="0" w:name="Par1"/>
      <w:bookmarkStart w:id="1" w:name="Par32"/>
      <w:bookmarkEnd w:id="0"/>
      <w:bookmarkEnd w:id="1"/>
      <w:r w:rsidRPr="000A04C3">
        <w:rPr>
          <w:rFonts w:ascii="Arial" w:eastAsia="Times New Roman" w:hAnsi="Arial" w:cs="Arial"/>
          <w:sz w:val="24"/>
          <w:szCs w:val="24"/>
          <w:lang w:eastAsia="ru-RU"/>
        </w:rPr>
        <w:lastRenderedPageBreak/>
        <w:t>УТВЕРЖДЕН</w:t>
      </w:r>
    </w:p>
    <w:p w:rsidR="009E0622" w:rsidRPr="000A04C3" w:rsidRDefault="009E0622" w:rsidP="009E0622">
      <w:pPr>
        <w:adjustRightInd w:val="0"/>
        <w:ind w:left="4962"/>
        <w:outlineLvl w:val="0"/>
        <w:rPr>
          <w:rFonts w:ascii="Arial" w:eastAsia="Times New Roman" w:hAnsi="Arial" w:cs="Arial"/>
          <w:sz w:val="24"/>
          <w:szCs w:val="24"/>
          <w:lang w:eastAsia="ru-RU"/>
        </w:rPr>
      </w:pPr>
      <w:r w:rsidRPr="000A04C3">
        <w:rPr>
          <w:rFonts w:ascii="Arial" w:eastAsia="Times New Roman" w:hAnsi="Arial" w:cs="Arial"/>
          <w:sz w:val="24"/>
          <w:szCs w:val="24"/>
          <w:lang w:eastAsia="ru-RU"/>
        </w:rPr>
        <w:t xml:space="preserve">постановлением администрации </w:t>
      </w:r>
      <w:proofErr w:type="spellStart"/>
      <w:r w:rsidR="000D0522">
        <w:rPr>
          <w:rFonts w:ascii="Arial" w:hAnsi="Arial" w:cs="Arial"/>
          <w:sz w:val="24"/>
          <w:szCs w:val="24"/>
        </w:rPr>
        <w:t>Верхнемамонского</w:t>
      </w:r>
      <w:proofErr w:type="spellEnd"/>
      <w:r w:rsidRPr="000A04C3">
        <w:rPr>
          <w:rFonts w:ascii="Arial" w:eastAsia="Times New Roman" w:hAnsi="Arial" w:cs="Arial"/>
          <w:sz w:val="24"/>
          <w:szCs w:val="24"/>
          <w:lang w:eastAsia="ru-RU"/>
        </w:rPr>
        <w:t xml:space="preserve"> сельского поселения </w:t>
      </w:r>
    </w:p>
    <w:p w:rsidR="009E0622" w:rsidRPr="000A04C3" w:rsidRDefault="009E0622" w:rsidP="009E0622">
      <w:pPr>
        <w:adjustRightInd w:val="0"/>
        <w:ind w:left="4962"/>
        <w:outlineLvl w:val="0"/>
        <w:rPr>
          <w:rFonts w:ascii="Arial" w:eastAsia="Times New Roman" w:hAnsi="Arial" w:cs="Arial"/>
          <w:sz w:val="24"/>
          <w:szCs w:val="24"/>
          <w:lang w:eastAsia="ru-RU"/>
        </w:rPr>
      </w:pPr>
      <w:r w:rsidRPr="000A04C3">
        <w:rPr>
          <w:rFonts w:ascii="Arial" w:eastAsia="Times New Roman" w:hAnsi="Arial" w:cs="Arial"/>
          <w:sz w:val="24"/>
          <w:szCs w:val="24"/>
          <w:lang w:eastAsia="ru-RU"/>
        </w:rPr>
        <w:t>от _______.2014 № ____</w:t>
      </w:r>
    </w:p>
    <w:p w:rsidR="009E0622" w:rsidRDefault="009E0622" w:rsidP="009E0622">
      <w:pPr>
        <w:widowControl w:val="0"/>
        <w:autoSpaceDE w:val="0"/>
        <w:autoSpaceDN w:val="0"/>
        <w:adjustRightInd w:val="0"/>
        <w:rPr>
          <w:rFonts w:ascii="Arial" w:hAnsi="Arial" w:cs="Arial"/>
          <w:sz w:val="24"/>
          <w:szCs w:val="24"/>
        </w:rPr>
      </w:pPr>
    </w:p>
    <w:p w:rsidR="009E0622" w:rsidRPr="000A04C3" w:rsidRDefault="009E0622" w:rsidP="009E0622">
      <w:pPr>
        <w:widowControl w:val="0"/>
        <w:autoSpaceDE w:val="0"/>
        <w:autoSpaceDN w:val="0"/>
        <w:adjustRightInd w:val="0"/>
        <w:rPr>
          <w:rFonts w:ascii="Arial" w:hAnsi="Arial" w:cs="Arial"/>
          <w:sz w:val="24"/>
          <w:szCs w:val="24"/>
        </w:rPr>
      </w:pPr>
    </w:p>
    <w:p w:rsidR="009E0622" w:rsidRPr="009E0622" w:rsidRDefault="009E0622" w:rsidP="0003161E">
      <w:pPr>
        <w:widowControl w:val="0"/>
        <w:autoSpaceDE w:val="0"/>
        <w:autoSpaceDN w:val="0"/>
        <w:adjustRightInd w:val="0"/>
        <w:jc w:val="center"/>
        <w:rPr>
          <w:rFonts w:ascii="Arial" w:hAnsi="Arial" w:cs="Arial"/>
          <w:b/>
          <w:bCs/>
          <w:sz w:val="24"/>
          <w:szCs w:val="24"/>
        </w:rPr>
      </w:pPr>
      <w:r w:rsidRPr="009E0622">
        <w:rPr>
          <w:rFonts w:ascii="Arial" w:hAnsi="Arial" w:cs="Arial"/>
          <w:b/>
          <w:bCs/>
          <w:sz w:val="24"/>
          <w:szCs w:val="24"/>
        </w:rPr>
        <w:t>АДМИНИСТРАТИВНЫЙ РЕГЛАМЕНТ</w:t>
      </w:r>
    </w:p>
    <w:p w:rsidR="009E0622" w:rsidRPr="009E6330" w:rsidRDefault="009E0622" w:rsidP="0003161E">
      <w:pPr>
        <w:tabs>
          <w:tab w:val="left" w:pos="1134"/>
        </w:tabs>
        <w:autoSpaceDE w:val="0"/>
        <w:autoSpaceDN w:val="0"/>
        <w:adjustRightInd w:val="0"/>
        <w:jc w:val="center"/>
        <w:outlineLvl w:val="1"/>
        <w:rPr>
          <w:rFonts w:ascii="Arial" w:hAnsi="Arial" w:cs="Arial"/>
          <w:b/>
          <w:bCs/>
          <w:sz w:val="24"/>
          <w:szCs w:val="24"/>
        </w:rPr>
      </w:pPr>
      <w:r w:rsidRPr="009E6330">
        <w:rPr>
          <w:rFonts w:ascii="Arial" w:hAnsi="Arial" w:cs="Arial"/>
          <w:b/>
          <w:bCs/>
          <w:sz w:val="24"/>
          <w:szCs w:val="24"/>
        </w:rPr>
        <w:t xml:space="preserve">администрации </w:t>
      </w:r>
      <w:proofErr w:type="spellStart"/>
      <w:r w:rsidR="00E74A97" w:rsidRPr="00E74A97">
        <w:rPr>
          <w:rFonts w:ascii="Arial" w:hAnsi="Arial" w:cs="Arial"/>
          <w:b/>
          <w:sz w:val="24"/>
          <w:szCs w:val="24"/>
        </w:rPr>
        <w:t>Верхнемамонского</w:t>
      </w:r>
      <w:proofErr w:type="spellEnd"/>
      <w:r w:rsidRPr="00E74A97">
        <w:rPr>
          <w:rFonts w:ascii="Arial" w:hAnsi="Arial" w:cs="Arial"/>
          <w:b/>
          <w:bCs/>
          <w:sz w:val="24"/>
          <w:szCs w:val="24"/>
        </w:rPr>
        <w:t xml:space="preserve"> </w:t>
      </w:r>
      <w:r w:rsidRPr="009E6330">
        <w:rPr>
          <w:rFonts w:ascii="Arial" w:hAnsi="Arial" w:cs="Arial"/>
          <w:b/>
          <w:bCs/>
          <w:sz w:val="24"/>
          <w:szCs w:val="24"/>
        </w:rPr>
        <w:t>сельского поселения</w:t>
      </w:r>
      <w:r w:rsidRPr="009E6330">
        <w:rPr>
          <w:rFonts w:ascii="Arial" w:eastAsia="Times New Roman" w:hAnsi="Arial" w:cs="Arial"/>
          <w:b/>
          <w:bCs/>
          <w:sz w:val="24"/>
          <w:szCs w:val="24"/>
          <w:lang w:eastAsia="ru-RU"/>
        </w:rPr>
        <w:t xml:space="preserve"> </w:t>
      </w:r>
      <w:proofErr w:type="spellStart"/>
      <w:r w:rsidRPr="009E6330">
        <w:rPr>
          <w:rFonts w:ascii="Arial" w:eastAsia="Times New Roman" w:hAnsi="Arial" w:cs="Arial"/>
          <w:b/>
          <w:bCs/>
          <w:sz w:val="24"/>
          <w:szCs w:val="24"/>
          <w:lang w:eastAsia="ru-RU"/>
        </w:rPr>
        <w:t>Верхнемамонского</w:t>
      </w:r>
      <w:proofErr w:type="spellEnd"/>
      <w:r w:rsidRPr="009E6330">
        <w:rPr>
          <w:rFonts w:ascii="Arial" w:eastAsia="Times New Roman" w:hAnsi="Arial" w:cs="Arial"/>
          <w:b/>
          <w:bCs/>
          <w:sz w:val="24"/>
          <w:szCs w:val="24"/>
          <w:lang w:eastAsia="ru-RU"/>
        </w:rPr>
        <w:t xml:space="preserve"> муниципального района Воронежской области </w:t>
      </w:r>
      <w:r w:rsidRPr="009E6330">
        <w:rPr>
          <w:rFonts w:ascii="Arial" w:hAnsi="Arial" w:cs="Arial"/>
          <w:b/>
          <w:bCs/>
          <w:sz w:val="24"/>
          <w:szCs w:val="24"/>
        </w:rPr>
        <w:t>по предоставлению муниципальной услуги «</w:t>
      </w:r>
      <w:r w:rsidR="009E6330" w:rsidRPr="009E6330">
        <w:rPr>
          <w:rFonts w:ascii="Arial" w:hAnsi="Arial" w:cs="Arial"/>
          <w:b/>
          <w:sz w:val="24"/>
          <w:szCs w:val="24"/>
        </w:rPr>
        <w:t xml:space="preserve">Предоставление в собственность земельных участков, находящихся в собственности </w:t>
      </w:r>
      <w:proofErr w:type="spellStart"/>
      <w:r w:rsidR="00E74A97" w:rsidRPr="00E74A97">
        <w:rPr>
          <w:rFonts w:ascii="Arial" w:hAnsi="Arial" w:cs="Arial"/>
          <w:b/>
          <w:sz w:val="24"/>
          <w:szCs w:val="24"/>
        </w:rPr>
        <w:t>Верхнемамонского</w:t>
      </w:r>
      <w:proofErr w:type="spellEnd"/>
      <w:r w:rsidR="009E6330" w:rsidRPr="009E6330">
        <w:rPr>
          <w:rFonts w:ascii="Arial" w:hAnsi="Arial" w:cs="Arial"/>
          <w:b/>
          <w:sz w:val="24"/>
          <w:szCs w:val="24"/>
        </w:rPr>
        <w:t xml:space="preserve"> сельского поселения для ведения личного подсобного хозяйства</w:t>
      </w:r>
      <w:r w:rsidRPr="009E6330">
        <w:rPr>
          <w:rFonts w:ascii="Arial" w:hAnsi="Arial" w:cs="Arial"/>
          <w:b/>
          <w:bCs/>
          <w:sz w:val="24"/>
          <w:szCs w:val="24"/>
        </w:rPr>
        <w:t>»</w:t>
      </w:r>
    </w:p>
    <w:p w:rsidR="009E0622" w:rsidRDefault="009E0622" w:rsidP="0003161E">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jc w:val="center"/>
        <w:outlineLvl w:val="1"/>
        <w:rPr>
          <w:rFonts w:ascii="Arial" w:hAnsi="Arial" w:cs="Arial"/>
          <w:sz w:val="24"/>
          <w:szCs w:val="24"/>
        </w:rPr>
      </w:pPr>
      <w:bookmarkStart w:id="2" w:name="Par45"/>
      <w:bookmarkEnd w:id="2"/>
      <w:r w:rsidRPr="009E0622">
        <w:rPr>
          <w:rFonts w:ascii="Arial" w:hAnsi="Arial" w:cs="Arial"/>
          <w:sz w:val="24"/>
          <w:szCs w:val="24"/>
        </w:rPr>
        <w:t>1. ОБЩИЕ ПОЛОЖЕНИЯ</w:t>
      </w:r>
    </w:p>
    <w:p w:rsidR="009E0622" w:rsidRPr="009E0622" w:rsidRDefault="009E0622" w:rsidP="009E0622">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3" w:name="Par47"/>
      <w:bookmarkEnd w:id="3"/>
      <w:r w:rsidRPr="009E0622">
        <w:rPr>
          <w:rFonts w:ascii="Arial" w:hAnsi="Arial" w:cs="Arial"/>
          <w:sz w:val="24"/>
          <w:szCs w:val="24"/>
        </w:rPr>
        <w:t>1.1. Предмет регулирования административного регламента</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6330">
      <w:pPr>
        <w:tabs>
          <w:tab w:val="left" w:pos="1134"/>
        </w:tabs>
        <w:autoSpaceDE w:val="0"/>
        <w:autoSpaceDN w:val="0"/>
        <w:adjustRightInd w:val="0"/>
        <w:ind w:firstLine="567"/>
        <w:outlineLvl w:val="1"/>
        <w:rPr>
          <w:rFonts w:ascii="Arial" w:hAnsi="Arial" w:cs="Arial"/>
          <w:sz w:val="24"/>
          <w:szCs w:val="24"/>
        </w:rPr>
      </w:pPr>
      <w:r w:rsidRPr="009E6330">
        <w:rPr>
          <w:rFonts w:ascii="Arial" w:hAnsi="Arial" w:cs="Arial"/>
          <w:sz w:val="24"/>
          <w:szCs w:val="24"/>
        </w:rPr>
        <w:t xml:space="preserve">1.1.1. </w:t>
      </w:r>
      <w:proofErr w:type="gramStart"/>
      <w:r w:rsidRPr="009E6330">
        <w:rPr>
          <w:rFonts w:ascii="Arial" w:hAnsi="Arial" w:cs="Arial"/>
          <w:sz w:val="24"/>
          <w:szCs w:val="24"/>
        </w:rPr>
        <w:t xml:space="preserve">Административный регламент администрации </w:t>
      </w:r>
      <w:proofErr w:type="spellStart"/>
      <w:r w:rsidR="00370152">
        <w:rPr>
          <w:rFonts w:ascii="Arial" w:hAnsi="Arial" w:cs="Arial"/>
          <w:sz w:val="24"/>
          <w:szCs w:val="24"/>
        </w:rPr>
        <w:t>Верхнемамонского</w:t>
      </w:r>
      <w:proofErr w:type="spellEnd"/>
      <w:r w:rsidR="00370152" w:rsidRPr="009E6330">
        <w:rPr>
          <w:rFonts w:ascii="Arial" w:hAnsi="Arial" w:cs="Arial"/>
          <w:sz w:val="24"/>
          <w:szCs w:val="24"/>
        </w:rPr>
        <w:t xml:space="preserve"> </w:t>
      </w:r>
      <w:r w:rsidRPr="009E6330">
        <w:rPr>
          <w:rFonts w:ascii="Arial" w:hAnsi="Arial" w:cs="Arial"/>
          <w:sz w:val="24"/>
          <w:szCs w:val="24"/>
        </w:rPr>
        <w:t xml:space="preserve">сельского поселения по предоставлению муниципальной услуги </w:t>
      </w:r>
      <w:r w:rsidR="009E6330">
        <w:rPr>
          <w:rFonts w:ascii="Arial" w:hAnsi="Arial" w:cs="Arial"/>
          <w:sz w:val="24"/>
          <w:szCs w:val="24"/>
        </w:rPr>
        <w:t>«</w:t>
      </w:r>
      <w:r w:rsidR="009E6330" w:rsidRPr="009E6330">
        <w:rPr>
          <w:rFonts w:ascii="Arial" w:hAnsi="Arial" w:cs="Arial"/>
          <w:sz w:val="24"/>
          <w:szCs w:val="24"/>
        </w:rPr>
        <w:t xml:space="preserve">Предоставление в собственность земельных участков, находящихся в собственности </w:t>
      </w:r>
      <w:proofErr w:type="spellStart"/>
      <w:r w:rsidR="00370152">
        <w:rPr>
          <w:rFonts w:ascii="Arial" w:hAnsi="Arial" w:cs="Arial"/>
          <w:sz w:val="24"/>
          <w:szCs w:val="24"/>
        </w:rPr>
        <w:t>Верхнемамонского</w:t>
      </w:r>
      <w:proofErr w:type="spellEnd"/>
      <w:r w:rsidR="009E6330" w:rsidRPr="009E6330">
        <w:rPr>
          <w:rFonts w:ascii="Arial" w:hAnsi="Arial" w:cs="Arial"/>
          <w:sz w:val="24"/>
          <w:szCs w:val="24"/>
        </w:rPr>
        <w:t xml:space="preserve"> сельского поселения для ведения личного подсобного хозяйства</w:t>
      </w:r>
      <w:r w:rsidR="009E6330">
        <w:rPr>
          <w:rFonts w:ascii="Arial" w:hAnsi="Arial" w:cs="Arial"/>
          <w:sz w:val="24"/>
          <w:szCs w:val="24"/>
        </w:rPr>
        <w:t>»</w:t>
      </w:r>
      <w:r w:rsidRPr="009E0622">
        <w:rPr>
          <w:rFonts w:ascii="Arial" w:hAnsi="Arial" w:cs="Arial"/>
          <w:sz w:val="24"/>
          <w:szCs w:val="24"/>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w:t>
      </w:r>
      <w:proofErr w:type="spellStart"/>
      <w:r w:rsidR="00370152">
        <w:rPr>
          <w:rFonts w:ascii="Arial" w:hAnsi="Arial" w:cs="Arial"/>
          <w:sz w:val="24"/>
          <w:szCs w:val="24"/>
        </w:rPr>
        <w:t>Верхнемамонского</w:t>
      </w:r>
      <w:proofErr w:type="spellEnd"/>
      <w:r w:rsidRPr="009E0622">
        <w:rPr>
          <w:rFonts w:ascii="Arial" w:hAnsi="Arial" w:cs="Arial"/>
          <w:sz w:val="24"/>
          <w:szCs w:val="24"/>
        </w:rPr>
        <w:t xml:space="preserve"> сельского поселения, их должностными лицами, взаимодействия администрации</w:t>
      </w:r>
      <w:proofErr w:type="gramEnd"/>
      <w:r w:rsidRPr="009E0622">
        <w:rPr>
          <w:rFonts w:ascii="Arial" w:hAnsi="Arial" w:cs="Arial"/>
          <w:sz w:val="24"/>
          <w:szCs w:val="24"/>
        </w:rPr>
        <w:t xml:space="preserve"> </w:t>
      </w:r>
      <w:proofErr w:type="spellStart"/>
      <w:r w:rsidR="00370152">
        <w:rPr>
          <w:rFonts w:ascii="Arial" w:hAnsi="Arial" w:cs="Arial"/>
          <w:sz w:val="24"/>
          <w:szCs w:val="24"/>
        </w:rPr>
        <w:t>Верхнемамонского</w:t>
      </w:r>
      <w:proofErr w:type="spellEnd"/>
      <w:r w:rsidRPr="009E0622">
        <w:rPr>
          <w:rFonts w:ascii="Arial" w:hAnsi="Arial" w:cs="Arial"/>
          <w:sz w:val="24"/>
          <w:szCs w:val="24"/>
        </w:rPr>
        <w:t xml:space="preserve"> сельского поселения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4A6EEF" w:rsidRPr="004A6EEF" w:rsidRDefault="009E0622" w:rsidP="004A6EEF">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1.1.2. </w:t>
      </w:r>
      <w:proofErr w:type="gramStart"/>
      <w:r w:rsidRPr="009E0622">
        <w:rPr>
          <w:rFonts w:ascii="Arial" w:hAnsi="Arial" w:cs="Arial"/>
          <w:sz w:val="24"/>
          <w:szCs w:val="24"/>
        </w:rPr>
        <w:t xml:space="preserve">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00370152">
        <w:rPr>
          <w:rFonts w:ascii="Arial" w:hAnsi="Arial" w:cs="Arial"/>
          <w:sz w:val="24"/>
          <w:szCs w:val="24"/>
        </w:rPr>
        <w:t>Верхнемамонского</w:t>
      </w:r>
      <w:proofErr w:type="spellEnd"/>
      <w:r w:rsidRPr="009E0622">
        <w:rPr>
          <w:rFonts w:ascii="Arial" w:hAnsi="Arial" w:cs="Arial"/>
          <w:sz w:val="24"/>
          <w:szCs w:val="24"/>
        </w:rPr>
        <w:t xml:space="preserve"> сельского поселения и МФЦ </w:t>
      </w:r>
      <w:r w:rsidR="004A6EEF" w:rsidRPr="004A6EEF">
        <w:rPr>
          <w:rFonts w:ascii="Arial" w:hAnsi="Arial" w:cs="Arial"/>
          <w:sz w:val="24"/>
          <w:szCs w:val="24"/>
        </w:rPr>
        <w:t xml:space="preserve">в связи с предоставлением муниципальной услуги по предоставлению в </w:t>
      </w:r>
      <w:r w:rsidR="009E6330">
        <w:rPr>
          <w:rFonts w:ascii="Arial" w:hAnsi="Arial" w:cs="Arial"/>
          <w:sz w:val="24"/>
          <w:szCs w:val="24"/>
        </w:rPr>
        <w:t>собственность земельных участков, находящихся в собственности сельского поселения, для ведения личного подсобного хозяйства.</w:t>
      </w:r>
      <w:proofErr w:type="gramEnd"/>
    </w:p>
    <w:p w:rsidR="009E0622" w:rsidRPr="004A6EEF"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4" w:name="Par52"/>
      <w:bookmarkEnd w:id="4"/>
      <w:r w:rsidRPr="009E0622">
        <w:rPr>
          <w:rFonts w:ascii="Arial" w:hAnsi="Arial" w:cs="Arial"/>
          <w:sz w:val="24"/>
          <w:szCs w:val="24"/>
        </w:rPr>
        <w:t>1.2. Описание заявителей</w:t>
      </w:r>
    </w:p>
    <w:p w:rsidR="009E0622" w:rsidRPr="00013979" w:rsidRDefault="009E0622" w:rsidP="009E0622">
      <w:pPr>
        <w:widowControl w:val="0"/>
        <w:autoSpaceDE w:val="0"/>
        <w:autoSpaceDN w:val="0"/>
        <w:adjustRightInd w:val="0"/>
        <w:ind w:firstLine="540"/>
        <w:rPr>
          <w:rFonts w:ascii="Arial" w:hAnsi="Arial" w:cs="Arial"/>
          <w:sz w:val="24"/>
          <w:szCs w:val="24"/>
        </w:rPr>
      </w:pPr>
    </w:p>
    <w:p w:rsidR="009E0622" w:rsidRDefault="009C186E" w:rsidP="009E0622">
      <w:pPr>
        <w:widowControl w:val="0"/>
        <w:autoSpaceDE w:val="0"/>
        <w:autoSpaceDN w:val="0"/>
        <w:adjustRightInd w:val="0"/>
        <w:ind w:firstLine="540"/>
        <w:rPr>
          <w:rFonts w:ascii="Arial" w:hAnsi="Arial" w:cs="Arial"/>
          <w:sz w:val="24"/>
          <w:szCs w:val="24"/>
        </w:rPr>
      </w:pPr>
      <w:r>
        <w:rPr>
          <w:rFonts w:ascii="Arial" w:hAnsi="Arial" w:cs="Arial"/>
          <w:sz w:val="24"/>
          <w:szCs w:val="24"/>
        </w:rPr>
        <w:t xml:space="preserve">1.2.1. </w:t>
      </w:r>
      <w:r w:rsidR="00CD5689" w:rsidRPr="00CD5689">
        <w:rPr>
          <w:rFonts w:ascii="Arial" w:hAnsi="Arial" w:cs="Arial"/>
          <w:sz w:val="24"/>
          <w:szCs w:val="24"/>
        </w:rPr>
        <w:t>Заявителями являются физические лица  либо их уполномоченные представители,</w:t>
      </w:r>
      <w:r>
        <w:rPr>
          <w:rFonts w:ascii="Arial" w:hAnsi="Arial" w:cs="Arial"/>
          <w:sz w:val="24"/>
          <w:szCs w:val="24"/>
        </w:rPr>
        <w:t xml:space="preserve"> </w:t>
      </w:r>
      <w:r w:rsidR="00CD5689" w:rsidRPr="00CD5689">
        <w:rPr>
          <w:rFonts w:ascii="Arial" w:hAnsi="Arial" w:cs="Arial"/>
          <w:sz w:val="24"/>
          <w:szCs w:val="24"/>
        </w:rPr>
        <w:t>обратившиеся в  администрацию сельского поселения с заявлением о предоставлении муниципальной услуги (далее - заявители).</w:t>
      </w:r>
    </w:p>
    <w:p w:rsidR="009C186E" w:rsidRDefault="009C186E" w:rsidP="009C186E">
      <w:pPr>
        <w:autoSpaceDE w:val="0"/>
        <w:autoSpaceDN w:val="0"/>
        <w:adjustRightInd w:val="0"/>
        <w:ind w:firstLine="540"/>
        <w:rPr>
          <w:rFonts w:ascii="Arial" w:hAnsi="Arial" w:cs="Arial"/>
          <w:sz w:val="24"/>
          <w:szCs w:val="24"/>
        </w:rPr>
      </w:pPr>
      <w:r>
        <w:rPr>
          <w:rFonts w:ascii="Arial" w:hAnsi="Arial" w:cs="Arial"/>
          <w:sz w:val="24"/>
          <w:szCs w:val="24"/>
        </w:rPr>
        <w:t>1.2.2. Земельные участки, находящиеся в муниципальной собственности, для ведения личного подсобного хозяйства предоставляются гражданам, которые зарегистрированы по месту постоянного проживания в сельском поселении.</w:t>
      </w:r>
    </w:p>
    <w:p w:rsidR="009C186E" w:rsidRDefault="009C186E" w:rsidP="009C186E">
      <w:pPr>
        <w:autoSpaceDE w:val="0"/>
        <w:autoSpaceDN w:val="0"/>
        <w:adjustRightInd w:val="0"/>
        <w:ind w:firstLine="540"/>
        <w:rPr>
          <w:rFonts w:ascii="Arial" w:hAnsi="Arial" w:cs="Arial"/>
          <w:sz w:val="24"/>
          <w:szCs w:val="24"/>
        </w:rPr>
      </w:pPr>
      <w:r>
        <w:rPr>
          <w:rFonts w:ascii="Arial" w:hAnsi="Arial" w:cs="Arial"/>
          <w:sz w:val="24"/>
          <w:szCs w:val="24"/>
        </w:rPr>
        <w:t xml:space="preserve"> 1.2.3.Гражданам, которые зарегистрированы по месту постоянного проживания в городских поселениях, земельные участки, находящиеся в муниципальной собственности, для ведения личного подсобного хозяйства предоставляются при наличии свободных земельных участков.</w:t>
      </w:r>
    </w:p>
    <w:p w:rsidR="009C186E" w:rsidRPr="00CD5689" w:rsidRDefault="009C186E"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5" w:name="Par56"/>
      <w:bookmarkEnd w:id="5"/>
      <w:r w:rsidRPr="009E0622">
        <w:rPr>
          <w:rFonts w:ascii="Arial" w:hAnsi="Arial" w:cs="Arial"/>
          <w:sz w:val="24"/>
          <w:szCs w:val="24"/>
        </w:rPr>
        <w:t>1.3. Требования к порядку информирования о предоставлении</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lastRenderedPageBreak/>
        <w:t>муниципальной услуги</w:t>
      </w:r>
    </w:p>
    <w:p w:rsidR="009E0622" w:rsidRPr="009E0622" w:rsidRDefault="009E0622" w:rsidP="009E0622">
      <w:pPr>
        <w:widowControl w:val="0"/>
        <w:autoSpaceDE w:val="0"/>
        <w:autoSpaceDN w:val="0"/>
        <w:adjustRightInd w:val="0"/>
        <w:jc w:val="center"/>
        <w:rPr>
          <w:rFonts w:ascii="Arial" w:hAnsi="Arial" w:cs="Arial"/>
          <w:sz w:val="24"/>
          <w:szCs w:val="24"/>
        </w:rPr>
      </w:pP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1.3.1. Орган, предоставляющий муниципальную услугу, - администрация </w:t>
      </w:r>
      <w:proofErr w:type="spellStart"/>
      <w:r w:rsidR="00360396">
        <w:rPr>
          <w:rFonts w:ascii="Arial" w:hAnsi="Arial" w:cs="Arial"/>
          <w:sz w:val="24"/>
          <w:szCs w:val="24"/>
        </w:rPr>
        <w:t>Верхнемамонского</w:t>
      </w:r>
      <w:proofErr w:type="spellEnd"/>
      <w:r w:rsidRPr="000A04C3">
        <w:rPr>
          <w:rFonts w:ascii="Arial" w:hAnsi="Arial" w:cs="Arial"/>
          <w:sz w:val="24"/>
          <w:szCs w:val="24"/>
        </w:rPr>
        <w:t xml:space="preserve"> </w:t>
      </w:r>
      <w:r w:rsidR="00F24710">
        <w:rPr>
          <w:rFonts w:ascii="Arial" w:hAnsi="Arial" w:cs="Arial"/>
          <w:sz w:val="24"/>
          <w:szCs w:val="24"/>
        </w:rPr>
        <w:t>сельского поселения.</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За предоставлением муниципальной услуги заявитель может также обратиться в МФЦ.</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1.3.2. Сведения о месте нахождения, графике (режиме) работы, контактных телефонах (телефонах для справок и консультаций), интернет</w:t>
      </w:r>
      <w:r>
        <w:rPr>
          <w:rFonts w:ascii="Arial" w:hAnsi="Arial" w:cs="Arial"/>
          <w:sz w:val="24"/>
          <w:szCs w:val="24"/>
        </w:rPr>
        <w:t xml:space="preserve"> </w:t>
      </w:r>
      <w:r w:rsidRPr="000A04C3">
        <w:rPr>
          <w:rFonts w:ascii="Arial" w:hAnsi="Arial" w:cs="Arial"/>
          <w:sz w:val="24"/>
          <w:szCs w:val="24"/>
        </w:rPr>
        <w:t>-</w:t>
      </w:r>
      <w:r>
        <w:rPr>
          <w:rFonts w:ascii="Arial" w:hAnsi="Arial" w:cs="Arial"/>
          <w:sz w:val="24"/>
          <w:szCs w:val="24"/>
        </w:rPr>
        <w:t xml:space="preserve"> </w:t>
      </w:r>
      <w:r w:rsidRPr="000A04C3">
        <w:rPr>
          <w:rFonts w:ascii="Arial" w:hAnsi="Arial" w:cs="Arial"/>
          <w:sz w:val="24"/>
          <w:szCs w:val="24"/>
        </w:rPr>
        <w:t>адресах, адресах электронной почты администрации сельского поселения, МФЦ:</w:t>
      </w:r>
    </w:p>
    <w:p w:rsidR="00A40C51" w:rsidRPr="00451974" w:rsidRDefault="009E0622" w:rsidP="00A40C51">
      <w:pPr>
        <w:adjustRightInd w:val="0"/>
        <w:ind w:firstLine="567"/>
        <w:rPr>
          <w:rFonts w:ascii="Arial" w:hAnsi="Arial" w:cs="Arial"/>
          <w:b/>
          <w:sz w:val="26"/>
          <w:szCs w:val="26"/>
        </w:rPr>
      </w:pPr>
      <w:r w:rsidRPr="000A04C3">
        <w:rPr>
          <w:rFonts w:ascii="Arial" w:hAnsi="Arial" w:cs="Arial"/>
          <w:sz w:val="24"/>
          <w:szCs w:val="24"/>
        </w:rPr>
        <w:t>- местонахождение администрации</w:t>
      </w:r>
      <w:r w:rsidR="00A40C51">
        <w:rPr>
          <w:rFonts w:ascii="Arial" w:hAnsi="Arial" w:cs="Arial"/>
          <w:sz w:val="24"/>
          <w:szCs w:val="24"/>
        </w:rPr>
        <w:t xml:space="preserve"> </w:t>
      </w:r>
      <w:proofErr w:type="spellStart"/>
      <w:r w:rsidR="00A40C51">
        <w:rPr>
          <w:rFonts w:ascii="Arial" w:hAnsi="Arial" w:cs="Arial"/>
          <w:sz w:val="24"/>
          <w:szCs w:val="24"/>
        </w:rPr>
        <w:t>Верхнемамонского</w:t>
      </w:r>
      <w:proofErr w:type="spellEnd"/>
      <w:r w:rsidRPr="000A04C3">
        <w:rPr>
          <w:rFonts w:ascii="Arial" w:hAnsi="Arial" w:cs="Arial"/>
          <w:sz w:val="24"/>
          <w:szCs w:val="24"/>
        </w:rPr>
        <w:t xml:space="preserve"> сельского поселения: </w:t>
      </w:r>
      <w:r w:rsidR="00A40C51" w:rsidRPr="00451974">
        <w:rPr>
          <w:rFonts w:ascii="Arial" w:hAnsi="Arial" w:cs="Arial"/>
          <w:sz w:val="26"/>
          <w:szCs w:val="26"/>
        </w:rPr>
        <w:t xml:space="preserve">396460, Воронежская область, </w:t>
      </w:r>
      <w:proofErr w:type="spellStart"/>
      <w:r w:rsidR="00A40C51" w:rsidRPr="00451974">
        <w:rPr>
          <w:rFonts w:ascii="Arial" w:hAnsi="Arial" w:cs="Arial"/>
          <w:sz w:val="26"/>
          <w:szCs w:val="26"/>
        </w:rPr>
        <w:t>Верхнемамонский</w:t>
      </w:r>
      <w:proofErr w:type="spellEnd"/>
      <w:r w:rsidR="00A40C51" w:rsidRPr="00451974">
        <w:rPr>
          <w:rFonts w:ascii="Arial" w:hAnsi="Arial" w:cs="Arial"/>
          <w:sz w:val="26"/>
          <w:szCs w:val="26"/>
        </w:rPr>
        <w:t xml:space="preserve">  район, с. Верхний Мамон, </w:t>
      </w:r>
      <w:r w:rsidR="00A40C51">
        <w:rPr>
          <w:rFonts w:ascii="Arial" w:hAnsi="Arial" w:cs="Arial"/>
          <w:sz w:val="26"/>
          <w:szCs w:val="26"/>
        </w:rPr>
        <w:t>п</w:t>
      </w:r>
      <w:r w:rsidR="00A40C51" w:rsidRPr="00451974">
        <w:rPr>
          <w:rFonts w:ascii="Arial" w:hAnsi="Arial" w:cs="Arial"/>
          <w:sz w:val="26"/>
          <w:szCs w:val="26"/>
        </w:rPr>
        <w:t xml:space="preserve">л. </w:t>
      </w:r>
      <w:r w:rsidR="00A40C51">
        <w:rPr>
          <w:rFonts w:ascii="Arial" w:hAnsi="Arial" w:cs="Arial"/>
          <w:sz w:val="26"/>
          <w:szCs w:val="26"/>
        </w:rPr>
        <w:t>Ленина</w:t>
      </w:r>
      <w:r w:rsidR="00A40C51" w:rsidRPr="00451974">
        <w:rPr>
          <w:rFonts w:ascii="Arial" w:hAnsi="Arial" w:cs="Arial"/>
          <w:sz w:val="26"/>
          <w:szCs w:val="26"/>
        </w:rPr>
        <w:t>, д.</w:t>
      </w:r>
      <w:r w:rsidR="00A40C51">
        <w:rPr>
          <w:rFonts w:ascii="Arial" w:hAnsi="Arial" w:cs="Arial"/>
          <w:sz w:val="26"/>
          <w:szCs w:val="26"/>
        </w:rPr>
        <w:t>3</w:t>
      </w:r>
      <w:r w:rsidR="00A40C51" w:rsidRPr="00451974">
        <w:rPr>
          <w:rFonts w:ascii="Arial" w:hAnsi="Arial" w:cs="Arial"/>
          <w:sz w:val="26"/>
          <w:szCs w:val="26"/>
        </w:rPr>
        <w:t>.</w:t>
      </w:r>
    </w:p>
    <w:p w:rsidR="009E0622" w:rsidRPr="000A04C3" w:rsidRDefault="009E0622" w:rsidP="009E0622">
      <w:pPr>
        <w:suppressAutoHyphens/>
        <w:autoSpaceDE w:val="0"/>
        <w:autoSpaceDN w:val="0"/>
        <w:adjustRightInd w:val="0"/>
        <w:ind w:firstLine="567"/>
        <w:rPr>
          <w:rFonts w:ascii="Arial" w:hAnsi="Arial" w:cs="Arial"/>
          <w:bCs/>
          <w:sz w:val="24"/>
          <w:szCs w:val="24"/>
        </w:rPr>
      </w:pPr>
      <w:r w:rsidRPr="000A04C3">
        <w:rPr>
          <w:rFonts w:ascii="Arial" w:hAnsi="Arial" w:cs="Arial"/>
          <w:bCs/>
          <w:sz w:val="24"/>
          <w:szCs w:val="24"/>
        </w:rPr>
        <w:t>График работы:</w:t>
      </w:r>
    </w:p>
    <w:p w:rsidR="009E0622" w:rsidRPr="000A04C3" w:rsidRDefault="009E0622" w:rsidP="009E0622">
      <w:pPr>
        <w:suppressAutoHyphens/>
        <w:autoSpaceDE w:val="0"/>
        <w:autoSpaceDN w:val="0"/>
        <w:adjustRightInd w:val="0"/>
        <w:ind w:firstLine="567"/>
        <w:rPr>
          <w:rFonts w:ascii="Arial" w:hAnsi="Arial" w:cs="Arial"/>
          <w:sz w:val="24"/>
          <w:szCs w:val="24"/>
        </w:rPr>
      </w:pPr>
      <w:r w:rsidRPr="000A04C3">
        <w:rPr>
          <w:rFonts w:ascii="Arial" w:hAnsi="Arial" w:cs="Arial"/>
          <w:sz w:val="24"/>
          <w:szCs w:val="24"/>
        </w:rPr>
        <w:t>Понедельник - Пятница с 8.00 до 17.00;</w:t>
      </w:r>
    </w:p>
    <w:p w:rsidR="009E0622" w:rsidRPr="000A04C3" w:rsidRDefault="009E0622" w:rsidP="009E0622">
      <w:pPr>
        <w:suppressAutoHyphens/>
        <w:autoSpaceDE w:val="0"/>
        <w:autoSpaceDN w:val="0"/>
        <w:adjustRightInd w:val="0"/>
        <w:ind w:firstLine="567"/>
        <w:rPr>
          <w:rFonts w:ascii="Arial" w:hAnsi="Arial" w:cs="Arial"/>
          <w:sz w:val="24"/>
          <w:szCs w:val="24"/>
        </w:rPr>
      </w:pPr>
      <w:r w:rsidRPr="000A04C3">
        <w:rPr>
          <w:rFonts w:ascii="Arial" w:hAnsi="Arial" w:cs="Arial"/>
          <w:sz w:val="24"/>
          <w:szCs w:val="24"/>
        </w:rPr>
        <w:t>Перерыв с 12.00 до 13.00;</w:t>
      </w:r>
    </w:p>
    <w:p w:rsidR="009E0622" w:rsidRPr="000A04C3" w:rsidRDefault="009E0622" w:rsidP="009E0622">
      <w:pPr>
        <w:suppressAutoHyphens/>
        <w:autoSpaceDE w:val="0"/>
        <w:autoSpaceDN w:val="0"/>
        <w:adjustRightInd w:val="0"/>
        <w:ind w:firstLine="567"/>
        <w:rPr>
          <w:rFonts w:ascii="Arial" w:hAnsi="Arial" w:cs="Arial"/>
          <w:sz w:val="24"/>
          <w:szCs w:val="24"/>
        </w:rPr>
      </w:pPr>
      <w:r w:rsidRPr="000A04C3">
        <w:rPr>
          <w:rFonts w:ascii="Arial" w:hAnsi="Arial" w:cs="Arial"/>
          <w:sz w:val="24"/>
          <w:szCs w:val="24"/>
        </w:rPr>
        <w:t>Выходной: суббота, воскресенье.</w:t>
      </w:r>
    </w:p>
    <w:p w:rsidR="009E0622" w:rsidRPr="000A04C3" w:rsidRDefault="009E0622" w:rsidP="009E0622">
      <w:pPr>
        <w:suppressAutoHyphens/>
        <w:autoSpaceDE w:val="0"/>
        <w:autoSpaceDN w:val="0"/>
        <w:adjustRightInd w:val="0"/>
        <w:ind w:firstLine="567"/>
        <w:outlineLvl w:val="2"/>
        <w:rPr>
          <w:rFonts w:ascii="Arial" w:hAnsi="Arial" w:cs="Arial"/>
          <w:sz w:val="24"/>
          <w:szCs w:val="24"/>
        </w:rPr>
      </w:pPr>
      <w:r w:rsidRPr="000A04C3">
        <w:rPr>
          <w:rFonts w:ascii="Arial" w:hAnsi="Arial" w:cs="Arial"/>
          <w:sz w:val="24"/>
          <w:szCs w:val="24"/>
        </w:rPr>
        <w:t xml:space="preserve">Справочный телефон: </w:t>
      </w:r>
      <w:r w:rsidR="00492F6B">
        <w:rPr>
          <w:rFonts w:ascii="Arial" w:hAnsi="Arial" w:cs="Arial"/>
          <w:sz w:val="24"/>
          <w:szCs w:val="24"/>
        </w:rPr>
        <w:t>(47355) 5-66-64</w:t>
      </w:r>
      <w:r w:rsidRPr="000A04C3">
        <w:rPr>
          <w:rFonts w:ascii="Arial" w:hAnsi="Arial" w:cs="Arial"/>
          <w:sz w:val="24"/>
          <w:szCs w:val="24"/>
        </w:rPr>
        <w:t>.</w:t>
      </w:r>
    </w:p>
    <w:p w:rsidR="009E0622" w:rsidRPr="000A04C3" w:rsidRDefault="009E0622" w:rsidP="009E0622">
      <w:pPr>
        <w:tabs>
          <w:tab w:val="left" w:pos="9214"/>
        </w:tabs>
        <w:suppressAutoHyphens/>
        <w:autoSpaceDE w:val="0"/>
        <w:autoSpaceDN w:val="0"/>
        <w:adjustRightInd w:val="0"/>
        <w:ind w:firstLine="567"/>
        <w:outlineLvl w:val="2"/>
        <w:rPr>
          <w:rFonts w:ascii="Arial" w:hAnsi="Arial" w:cs="Arial"/>
          <w:sz w:val="24"/>
          <w:szCs w:val="24"/>
        </w:rPr>
      </w:pPr>
      <w:r w:rsidRPr="000A04C3">
        <w:rPr>
          <w:rFonts w:ascii="Arial" w:hAnsi="Arial" w:cs="Arial"/>
          <w:sz w:val="24"/>
          <w:szCs w:val="24"/>
        </w:rPr>
        <w:t xml:space="preserve">Адрес официального сайта администрации сельского поселения в сети Интернет: </w:t>
      </w:r>
      <w:r w:rsidR="005A7FB5" w:rsidRPr="00451974">
        <w:rPr>
          <w:rFonts w:ascii="Arial" w:hAnsi="Arial" w:cs="Arial"/>
          <w:sz w:val="26"/>
          <w:szCs w:val="26"/>
          <w:lang w:val="en-US"/>
        </w:rPr>
        <w:t>http</w:t>
      </w:r>
      <w:r w:rsidR="005A7FB5" w:rsidRPr="00451974">
        <w:rPr>
          <w:rFonts w:ascii="Arial" w:hAnsi="Arial" w:cs="Arial"/>
          <w:sz w:val="26"/>
          <w:szCs w:val="26"/>
        </w:rPr>
        <w:t>://</w:t>
      </w:r>
      <w:proofErr w:type="spellStart"/>
      <w:r w:rsidR="005A7FB5" w:rsidRPr="00451974">
        <w:rPr>
          <w:rFonts w:ascii="Arial" w:hAnsi="Arial" w:cs="Arial"/>
          <w:sz w:val="26"/>
          <w:szCs w:val="26"/>
          <w:lang w:val="en-US"/>
        </w:rPr>
        <w:t>vmamoncity</w:t>
      </w:r>
      <w:proofErr w:type="spellEnd"/>
      <w:r w:rsidR="005A7FB5" w:rsidRPr="00451974">
        <w:rPr>
          <w:rFonts w:ascii="Arial" w:hAnsi="Arial" w:cs="Arial"/>
          <w:sz w:val="26"/>
          <w:szCs w:val="26"/>
        </w:rPr>
        <w:t>.</w:t>
      </w:r>
      <w:proofErr w:type="spellStart"/>
      <w:r w:rsidR="005A7FB5" w:rsidRPr="00451974">
        <w:rPr>
          <w:rFonts w:ascii="Arial" w:hAnsi="Arial" w:cs="Arial"/>
          <w:sz w:val="26"/>
          <w:szCs w:val="26"/>
          <w:lang w:val="en-US"/>
        </w:rPr>
        <w:t>ru</w:t>
      </w:r>
      <w:proofErr w:type="spellEnd"/>
      <w:r w:rsidR="005A7FB5" w:rsidRPr="00451974">
        <w:rPr>
          <w:rFonts w:ascii="Arial" w:hAnsi="Arial" w:cs="Arial"/>
          <w:sz w:val="26"/>
          <w:szCs w:val="26"/>
        </w:rPr>
        <w:t>.</w:t>
      </w:r>
      <w:r w:rsidRPr="000A04C3">
        <w:rPr>
          <w:rFonts w:ascii="Arial" w:hAnsi="Arial" w:cs="Arial"/>
          <w:sz w:val="24"/>
          <w:szCs w:val="24"/>
        </w:rPr>
        <w:t>.</w:t>
      </w:r>
    </w:p>
    <w:p w:rsidR="005A7FB5" w:rsidRPr="005A7FB5" w:rsidRDefault="009E0622" w:rsidP="005A7FB5">
      <w:pPr>
        <w:ind w:firstLine="567"/>
        <w:rPr>
          <w:rFonts w:ascii="Arial" w:hAnsi="Arial" w:cs="Arial"/>
          <w:sz w:val="26"/>
          <w:szCs w:val="26"/>
        </w:rPr>
      </w:pPr>
      <w:r w:rsidRPr="000A04C3">
        <w:rPr>
          <w:rFonts w:ascii="Arial" w:hAnsi="Arial" w:cs="Arial"/>
          <w:sz w:val="24"/>
          <w:szCs w:val="24"/>
        </w:rPr>
        <w:t xml:space="preserve">Адрес электронной почты: </w:t>
      </w:r>
      <w:proofErr w:type="spellStart"/>
      <w:r w:rsidR="005A7FB5" w:rsidRPr="00451974">
        <w:rPr>
          <w:rFonts w:ascii="Arial" w:hAnsi="Arial" w:cs="Arial"/>
          <w:sz w:val="26"/>
          <w:szCs w:val="26"/>
        </w:rPr>
        <w:t>verhmamon.vmamon@</w:t>
      </w:r>
      <w:r w:rsidR="005A7FB5" w:rsidRPr="00451974">
        <w:rPr>
          <w:rFonts w:ascii="Arial" w:hAnsi="Arial" w:cs="Arial"/>
          <w:sz w:val="26"/>
          <w:szCs w:val="26"/>
          <w:lang w:val="en-US"/>
        </w:rPr>
        <w:t>govvrn</w:t>
      </w:r>
      <w:proofErr w:type="spellEnd"/>
      <w:r w:rsidR="005A7FB5" w:rsidRPr="00451974">
        <w:rPr>
          <w:rFonts w:ascii="Arial" w:hAnsi="Arial" w:cs="Arial"/>
          <w:sz w:val="26"/>
          <w:szCs w:val="26"/>
        </w:rPr>
        <w:t>.</w:t>
      </w:r>
      <w:proofErr w:type="spellStart"/>
      <w:r w:rsidR="005A7FB5" w:rsidRPr="00451974">
        <w:rPr>
          <w:rFonts w:ascii="Arial" w:hAnsi="Arial" w:cs="Arial"/>
          <w:sz w:val="26"/>
          <w:szCs w:val="26"/>
          <w:lang w:val="en-US"/>
        </w:rPr>
        <w:t>ru</w:t>
      </w:r>
      <w:proofErr w:type="spellEnd"/>
      <w:r w:rsidR="005A7FB5">
        <w:rPr>
          <w:rFonts w:ascii="Arial" w:hAnsi="Arial" w:cs="Arial"/>
          <w:sz w:val="26"/>
          <w:szCs w:val="26"/>
        </w:rPr>
        <w:t>.</w:t>
      </w:r>
    </w:p>
    <w:p w:rsidR="009E0622" w:rsidRPr="000A04C3" w:rsidRDefault="009E0622" w:rsidP="009E0622">
      <w:pPr>
        <w:widowControl w:val="0"/>
        <w:autoSpaceDE w:val="0"/>
        <w:autoSpaceDN w:val="0"/>
        <w:adjustRightInd w:val="0"/>
        <w:ind w:firstLine="540"/>
        <w:rPr>
          <w:rFonts w:ascii="Arial" w:eastAsia="Times New Roman" w:hAnsi="Arial" w:cs="Arial"/>
          <w:sz w:val="24"/>
          <w:szCs w:val="24"/>
          <w:lang w:eastAsia="ru-RU"/>
        </w:rPr>
      </w:pPr>
      <w:r w:rsidRPr="000A04C3">
        <w:rPr>
          <w:rFonts w:ascii="Arial" w:hAnsi="Arial" w:cs="Arial"/>
          <w:sz w:val="24"/>
          <w:szCs w:val="24"/>
        </w:rPr>
        <w:t>- м</w:t>
      </w:r>
      <w:r w:rsidRPr="000A04C3">
        <w:rPr>
          <w:rFonts w:ascii="Arial" w:eastAsia="Times New Roman" w:hAnsi="Arial" w:cs="Arial"/>
          <w:sz w:val="24"/>
          <w:szCs w:val="24"/>
          <w:lang w:eastAsia="ru-RU"/>
        </w:rPr>
        <w:t xml:space="preserve">есто нахождения автономного учреждение Воронежской области «Многофункциональный центр предоставления государственных и муниципальных услуг»: 394026, г. Воронеж, ул. Дружинников, 3б; справочный телефон - 26-99-99; адрес официального сайта в сети Интернет: </w:t>
      </w:r>
      <w:proofErr w:type="spellStart"/>
      <w:r w:rsidRPr="000A04C3">
        <w:rPr>
          <w:rFonts w:ascii="Arial" w:eastAsia="Times New Roman" w:hAnsi="Arial" w:cs="Arial"/>
          <w:sz w:val="24"/>
          <w:szCs w:val="24"/>
          <w:lang w:eastAsia="ru-RU"/>
        </w:rPr>
        <w:t>www.mfc.vrn.ru</w:t>
      </w:r>
      <w:proofErr w:type="spellEnd"/>
      <w:r w:rsidRPr="000A04C3">
        <w:rPr>
          <w:rFonts w:ascii="Arial" w:eastAsia="Times New Roman" w:hAnsi="Arial" w:cs="Arial"/>
          <w:sz w:val="24"/>
          <w:szCs w:val="24"/>
          <w:lang w:eastAsia="ru-RU"/>
        </w:rPr>
        <w:t xml:space="preserve">; адрес электронной почты: </w:t>
      </w:r>
      <w:proofErr w:type="spellStart"/>
      <w:r w:rsidRPr="000A04C3">
        <w:rPr>
          <w:rFonts w:ascii="Arial" w:eastAsia="Times New Roman" w:hAnsi="Arial" w:cs="Arial"/>
          <w:sz w:val="24"/>
          <w:szCs w:val="24"/>
          <w:lang w:eastAsia="ru-RU"/>
        </w:rPr>
        <w:t>odno-okno@mail.ru</w:t>
      </w:r>
      <w:proofErr w:type="spellEnd"/>
      <w:r w:rsidRPr="000A04C3">
        <w:rPr>
          <w:rFonts w:ascii="Arial" w:eastAsia="Times New Roman" w:hAnsi="Arial" w:cs="Arial"/>
          <w:sz w:val="24"/>
          <w:szCs w:val="24"/>
          <w:lang w:eastAsia="ru-RU"/>
        </w:rPr>
        <w:t>.</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График работы АУ «МФЦ»:</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Понедельник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Вторник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Среда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Четверг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Пятница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Перерыв - 13.00 - 14.00.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Суббота, Воскресенье - выходной.</w:t>
      </w:r>
    </w:p>
    <w:p w:rsidR="009E0622" w:rsidRPr="000A04C3" w:rsidRDefault="009E0622" w:rsidP="009E0622">
      <w:pPr>
        <w:ind w:firstLine="567"/>
        <w:rPr>
          <w:rFonts w:ascii="Arial" w:hAnsi="Arial" w:cs="Arial"/>
          <w:sz w:val="24"/>
          <w:szCs w:val="24"/>
        </w:rPr>
      </w:pPr>
      <w:r w:rsidRPr="000A04C3">
        <w:rPr>
          <w:rFonts w:ascii="Arial" w:hAnsi="Arial" w:cs="Arial"/>
          <w:sz w:val="24"/>
          <w:szCs w:val="24"/>
        </w:rPr>
        <w:t>- место нахождения территориального отдела АУ «МФЦ» в Верхнемамонском районе: 396460, Воронежская область, Верхнемамонский район, с. Верхний Мамон, ул. 22 Парт. Съезда, 83; телефон-факс 8 (47355) 5-69-31, 5-69-53.</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График работы территориального отдела АУ «МФЦ»:</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Понедельник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Вторник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Среда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Четверг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Пятница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Перерыв - 13.00 - 14.00.</w:t>
      </w:r>
    </w:p>
    <w:p w:rsidR="009E0622" w:rsidRPr="000A04C3" w:rsidRDefault="009E0622" w:rsidP="009E0622">
      <w:pPr>
        <w:adjustRightInd w:val="0"/>
        <w:ind w:firstLine="567"/>
        <w:rPr>
          <w:rFonts w:ascii="Arial" w:hAnsi="Arial" w:cs="Arial"/>
          <w:b/>
          <w:sz w:val="24"/>
          <w:szCs w:val="24"/>
        </w:rPr>
      </w:pPr>
      <w:r w:rsidRPr="000A04C3">
        <w:rPr>
          <w:rFonts w:ascii="Arial" w:eastAsia="Times New Roman" w:hAnsi="Arial" w:cs="Arial"/>
          <w:sz w:val="24"/>
          <w:szCs w:val="24"/>
          <w:lang w:eastAsia="ru-RU"/>
        </w:rPr>
        <w:t>Суббота, Воскресенье - выходной.</w:t>
      </w:r>
      <w:r w:rsidRPr="000A04C3">
        <w:rPr>
          <w:rFonts w:ascii="Arial" w:hAnsi="Arial" w:cs="Arial"/>
          <w:b/>
          <w:sz w:val="24"/>
          <w:szCs w:val="24"/>
        </w:rPr>
        <w:t xml:space="preserve"> </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1.3.3. </w:t>
      </w:r>
      <w:proofErr w:type="gramStart"/>
      <w:r w:rsidRPr="000A04C3">
        <w:rPr>
          <w:rFonts w:ascii="Arial" w:hAnsi="Arial" w:cs="Arial"/>
          <w:sz w:val="24"/>
          <w:szCs w:val="24"/>
        </w:rPr>
        <w:t>Информация</w:t>
      </w:r>
      <w:proofErr w:type="gramEnd"/>
      <w:r w:rsidRPr="000A04C3">
        <w:rPr>
          <w:rFonts w:ascii="Arial" w:hAnsi="Arial" w:cs="Arial"/>
          <w:sz w:val="24"/>
          <w:szCs w:val="24"/>
        </w:rPr>
        <w:t xml:space="preserve"> указанная в пункте 1.3.2 настоящего Административного регламента размещается:</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 официальном сайте администрации сельского поселения в сети Интернет;</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w:t>
      </w:r>
      <w:proofErr w:type="spellStart"/>
      <w:r w:rsidRPr="000A04C3">
        <w:rPr>
          <w:rFonts w:ascii="Arial" w:hAnsi="Arial" w:cs="Arial"/>
          <w:sz w:val="24"/>
          <w:szCs w:val="24"/>
        </w:rPr>
        <w:t>pgu.govvrn.ru</w:t>
      </w:r>
      <w:proofErr w:type="spellEnd"/>
      <w:r w:rsidRPr="000A04C3">
        <w:rPr>
          <w:rFonts w:ascii="Arial" w:hAnsi="Arial" w:cs="Arial"/>
          <w:sz w:val="24"/>
          <w:szCs w:val="24"/>
        </w:rPr>
        <w:t>) (далее - Портал государственных и муниципальных услуг Воронежской области);</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lastRenderedPageBreak/>
        <w:t>- на Едином портале государственных и муниципальных услуг (функций) в сети Интернет (</w:t>
      </w:r>
      <w:proofErr w:type="spellStart"/>
      <w:r w:rsidRPr="000A04C3">
        <w:rPr>
          <w:rFonts w:ascii="Arial" w:hAnsi="Arial" w:cs="Arial"/>
          <w:sz w:val="24"/>
          <w:szCs w:val="24"/>
        </w:rPr>
        <w:t>www.gosuslugi.ru</w:t>
      </w:r>
      <w:proofErr w:type="spellEnd"/>
      <w:r w:rsidRPr="000A04C3">
        <w:rPr>
          <w:rFonts w:ascii="Arial" w:hAnsi="Arial" w:cs="Arial"/>
          <w:sz w:val="24"/>
          <w:szCs w:val="24"/>
        </w:rPr>
        <w:t>);</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 официальном сайте МФЦ;</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 информационном стенде в администрации сельского поселения;</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 информационном стенде в МФЦ.</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1.3.4.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непосредственно в администрации сельского поселения, МФЦ;</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с использованием средств телефонной связи, средств сети Интернет.</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1.3.5.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администрации сельского поселения, МФЦ (далее - уполномоченные должностные лица).</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На информационных стендах в местах предоставления муниципальной услуги, а также на официальном сайте администрации сельского поселения,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текст настоящего Административного регламента;</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тексты (выдержки) из нормативных правовых актов, регулирующих предоставление муниципальной услуги;</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формы, образцы заявлений, документов.</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1.3.6.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о порядке предоставления муниципальной услуги;</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о ходе предоставления муниципальной услуги;</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об отказе в предоставлении муниципальной услуги.</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1.3.7. Информация о сроке завершения оформления документов и возможности их получения заявителю сообщается при подаче документов.</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1.3.8.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w:t>
      </w:r>
      <w:r w:rsidRPr="000A04C3">
        <w:rPr>
          <w:rFonts w:ascii="Arial" w:hAnsi="Arial" w:cs="Arial"/>
          <w:sz w:val="24"/>
          <w:szCs w:val="24"/>
        </w:rPr>
        <w:lastRenderedPageBreak/>
        <w:t>получить необходимую информацию.</w:t>
      </w:r>
    </w:p>
    <w:p w:rsidR="009E0622" w:rsidRDefault="009E0622" w:rsidP="009E0622">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jc w:val="center"/>
        <w:outlineLvl w:val="1"/>
        <w:rPr>
          <w:rFonts w:ascii="Arial" w:hAnsi="Arial" w:cs="Arial"/>
          <w:sz w:val="24"/>
          <w:szCs w:val="24"/>
        </w:rPr>
      </w:pPr>
      <w:bookmarkStart w:id="6" w:name="Par90"/>
      <w:bookmarkEnd w:id="6"/>
      <w:r w:rsidRPr="009E0622">
        <w:rPr>
          <w:rFonts w:ascii="Arial" w:hAnsi="Arial" w:cs="Arial"/>
          <w:sz w:val="24"/>
          <w:szCs w:val="24"/>
        </w:rPr>
        <w:t>2. СТАНДАРТ ПРЕДОСТАВЛЕНИЯ МУНИЦИПАЛЬНОЙ УСЛУГИ</w:t>
      </w:r>
    </w:p>
    <w:p w:rsidR="009E0622" w:rsidRPr="009E0622" w:rsidRDefault="009E0622" w:rsidP="009E0622">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7" w:name="Par92"/>
      <w:bookmarkEnd w:id="7"/>
      <w:r w:rsidRPr="009E0622">
        <w:rPr>
          <w:rFonts w:ascii="Arial" w:hAnsi="Arial" w:cs="Arial"/>
          <w:sz w:val="24"/>
          <w:szCs w:val="24"/>
        </w:rPr>
        <w:t>2.1. Наименование 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В рамках действия настоящего Административного регламента осуществляется предоставление муниципальной услуги "</w:t>
      </w:r>
      <w:r w:rsidR="00793384" w:rsidRPr="00676762">
        <w:rPr>
          <w:rFonts w:ascii="Arial" w:hAnsi="Arial" w:cs="Arial"/>
          <w:sz w:val="24"/>
          <w:szCs w:val="24"/>
        </w:rPr>
        <w:t xml:space="preserve">Предоставление в собственность земельных участков, находящихся в собственности </w:t>
      </w:r>
      <w:proofErr w:type="spellStart"/>
      <w:r w:rsidR="00D12BDE">
        <w:rPr>
          <w:rFonts w:ascii="Arial" w:hAnsi="Arial" w:cs="Arial"/>
          <w:sz w:val="24"/>
          <w:szCs w:val="24"/>
        </w:rPr>
        <w:t>Верхнемамонского</w:t>
      </w:r>
      <w:proofErr w:type="spellEnd"/>
      <w:r w:rsidR="00793384" w:rsidRPr="00676762">
        <w:rPr>
          <w:rFonts w:ascii="Arial" w:hAnsi="Arial" w:cs="Arial"/>
          <w:sz w:val="24"/>
          <w:szCs w:val="24"/>
        </w:rPr>
        <w:t xml:space="preserve"> сельского поселения для ведения личного подсобного хозяйства</w:t>
      </w:r>
      <w:r w:rsidRPr="009E0622">
        <w:rPr>
          <w:rFonts w:ascii="Arial" w:hAnsi="Arial" w:cs="Arial"/>
          <w:sz w:val="24"/>
          <w:szCs w:val="24"/>
        </w:rPr>
        <w:t>".</w:t>
      </w:r>
    </w:p>
    <w:p w:rsidR="009E0622" w:rsidRPr="009E0622" w:rsidRDefault="009E0622" w:rsidP="009E0622">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8" w:name="Par96"/>
      <w:bookmarkEnd w:id="8"/>
      <w:r w:rsidRPr="009E0622">
        <w:rPr>
          <w:rFonts w:ascii="Arial" w:hAnsi="Arial" w:cs="Arial"/>
          <w:sz w:val="24"/>
          <w:szCs w:val="24"/>
        </w:rPr>
        <w:t>2.2. Наименование органа, предоставляющего</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муниципальную услугу</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2.2.1. Орган, предоставляющий муниципальную услугу, - администрация </w:t>
      </w:r>
      <w:proofErr w:type="spellStart"/>
      <w:r w:rsidR="00D12BDE">
        <w:rPr>
          <w:rFonts w:ascii="Arial" w:hAnsi="Arial" w:cs="Arial"/>
          <w:sz w:val="24"/>
          <w:szCs w:val="24"/>
        </w:rPr>
        <w:t>Верхнемамонского</w:t>
      </w:r>
      <w:proofErr w:type="spellEnd"/>
      <w:r w:rsidRPr="009E0622">
        <w:rPr>
          <w:rFonts w:ascii="Arial" w:hAnsi="Arial" w:cs="Arial"/>
          <w:sz w:val="24"/>
          <w:szCs w:val="24"/>
        </w:rPr>
        <w:t xml:space="preserve"> сельского поселения</w:t>
      </w:r>
      <w:r w:rsidR="00F24710" w:rsidRPr="00644332">
        <w:rPr>
          <w:rFonts w:ascii="Arial" w:hAnsi="Arial" w:cs="Arial"/>
          <w:sz w:val="24"/>
          <w:szCs w:val="24"/>
        </w:rPr>
        <w:t xml:space="preserve"> (далее – администрация сельского поселения).</w:t>
      </w:r>
    </w:p>
    <w:p w:rsidR="001B5372" w:rsidRDefault="001B5372" w:rsidP="001B5372">
      <w:pPr>
        <w:widowControl w:val="0"/>
        <w:autoSpaceDE w:val="0"/>
        <w:autoSpaceDN w:val="0"/>
        <w:adjustRightInd w:val="0"/>
        <w:ind w:firstLine="540"/>
      </w:pPr>
      <w:r w:rsidRPr="00AB6947">
        <w:rPr>
          <w:rFonts w:ascii="Arial" w:hAnsi="Arial" w:cs="Arial"/>
          <w:sz w:val="24"/>
          <w:szCs w:val="24"/>
        </w:rPr>
        <w:t>За предоставлением муниципальной услуги заявитель может также обратиться в МФЦ</w:t>
      </w:r>
      <w:r>
        <w:t>.</w:t>
      </w:r>
    </w:p>
    <w:p w:rsidR="00793384"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2.2.2. </w:t>
      </w:r>
      <w:r w:rsidR="00F24710" w:rsidRPr="007D0D79">
        <w:rPr>
          <w:rFonts w:ascii="Arial" w:hAnsi="Arial" w:cs="Arial"/>
          <w:sz w:val="24"/>
          <w:szCs w:val="24"/>
        </w:rPr>
        <w:t xml:space="preserve">Администрация сельского поселения </w:t>
      </w:r>
      <w:r w:rsidRPr="007D0D79">
        <w:rPr>
          <w:rFonts w:ascii="Arial" w:hAnsi="Arial" w:cs="Arial"/>
          <w:sz w:val="24"/>
          <w:szCs w:val="24"/>
        </w:rPr>
        <w:t xml:space="preserve">при предоставлении муниципальной услуги в целях получения документов, необходимых для принятия решения о </w:t>
      </w:r>
      <w:r w:rsidR="00431DB4" w:rsidRPr="007D0D79">
        <w:rPr>
          <w:rFonts w:ascii="Arial" w:hAnsi="Arial" w:cs="Arial"/>
          <w:sz w:val="24"/>
          <w:szCs w:val="24"/>
        </w:rPr>
        <w:t xml:space="preserve">предоставлении в </w:t>
      </w:r>
      <w:r w:rsidR="00793384">
        <w:rPr>
          <w:rFonts w:ascii="Arial" w:hAnsi="Arial" w:cs="Arial"/>
          <w:sz w:val="24"/>
          <w:szCs w:val="24"/>
        </w:rPr>
        <w:t>собственность земельных участков для ведения личного подсобного хозяйства</w:t>
      </w:r>
      <w:r w:rsidRPr="007D0D79">
        <w:rPr>
          <w:rFonts w:ascii="Arial" w:hAnsi="Arial" w:cs="Arial"/>
          <w:sz w:val="24"/>
          <w:szCs w:val="24"/>
        </w:rPr>
        <w:t xml:space="preserve">, информации для проверки сведений, представленных заявителем, </w:t>
      </w:r>
      <w:r w:rsidR="00431DB4" w:rsidRPr="007D0D79">
        <w:rPr>
          <w:rFonts w:ascii="Arial" w:hAnsi="Arial" w:cs="Arial"/>
          <w:sz w:val="24"/>
          <w:szCs w:val="24"/>
        </w:rPr>
        <w:t xml:space="preserve">осуществляет взаимодействие с </w:t>
      </w:r>
      <w:r w:rsidR="00793384" w:rsidRPr="00AB6947">
        <w:rPr>
          <w:rFonts w:ascii="Arial" w:hAnsi="Arial" w:cs="Arial"/>
          <w:sz w:val="24"/>
          <w:szCs w:val="24"/>
        </w:rPr>
        <w:t>Управлением Федеральной службы государственной регистрации, кадастра и картографии по Воронежской области.</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2.2.3.  </w:t>
      </w:r>
      <w:proofErr w:type="gramStart"/>
      <w:r w:rsidRPr="009E0622">
        <w:rPr>
          <w:rFonts w:ascii="Arial" w:hAnsi="Arial" w:cs="Arial"/>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5" w:history="1">
        <w:r w:rsidRPr="009E0622">
          <w:rPr>
            <w:rFonts w:ascii="Arial" w:hAnsi="Arial" w:cs="Arial"/>
            <w:color w:val="0000FF"/>
            <w:sz w:val="24"/>
            <w:szCs w:val="24"/>
          </w:rPr>
          <w:t>перечень</w:t>
        </w:r>
      </w:hyperlink>
      <w:r w:rsidRPr="009E0622">
        <w:rPr>
          <w:rFonts w:ascii="Arial" w:hAnsi="Arial" w:cs="Arial"/>
          <w:sz w:val="24"/>
          <w:szCs w:val="24"/>
        </w:rPr>
        <w:t xml:space="preserve"> услуг, которые являются необходимыми и обязательными для предоставления муниципальных услуг, утвержденный решением </w:t>
      </w:r>
      <w:r w:rsidR="00F24710">
        <w:rPr>
          <w:rFonts w:ascii="Arial" w:hAnsi="Arial" w:cs="Arial"/>
          <w:sz w:val="24"/>
          <w:szCs w:val="24"/>
        </w:rPr>
        <w:t xml:space="preserve">Совета народных депутатов </w:t>
      </w:r>
      <w:proofErr w:type="spellStart"/>
      <w:r w:rsidR="00D12BDE">
        <w:rPr>
          <w:rFonts w:ascii="Arial" w:hAnsi="Arial" w:cs="Arial"/>
          <w:sz w:val="24"/>
          <w:szCs w:val="24"/>
        </w:rPr>
        <w:t>Верхнемамонского</w:t>
      </w:r>
      <w:proofErr w:type="spellEnd"/>
      <w:r w:rsidR="00F24710" w:rsidRPr="00644332">
        <w:rPr>
          <w:rFonts w:ascii="Arial" w:hAnsi="Arial" w:cs="Arial"/>
          <w:sz w:val="24"/>
          <w:szCs w:val="24"/>
        </w:rPr>
        <w:t xml:space="preserve"> сельского поселения</w:t>
      </w:r>
      <w:r w:rsidR="00F24710">
        <w:rPr>
          <w:rFonts w:ascii="Arial" w:hAnsi="Arial" w:cs="Arial"/>
          <w:sz w:val="24"/>
          <w:szCs w:val="24"/>
        </w:rPr>
        <w:t>.</w:t>
      </w:r>
      <w:proofErr w:type="gramEnd"/>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9" w:name="Par108"/>
      <w:bookmarkEnd w:id="9"/>
      <w:r w:rsidRPr="009E0622">
        <w:rPr>
          <w:rFonts w:ascii="Arial" w:hAnsi="Arial" w:cs="Arial"/>
          <w:sz w:val="24"/>
          <w:szCs w:val="24"/>
        </w:rPr>
        <w:t>2.3. Результат предоставления 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5D1B0B" w:rsidRPr="005D1B0B" w:rsidRDefault="005D1B0B" w:rsidP="005D1B0B">
      <w:pPr>
        <w:pStyle w:val="a6"/>
        <w:ind w:firstLine="567"/>
        <w:rPr>
          <w:rStyle w:val="FontStyle49"/>
          <w:rFonts w:ascii="Arial" w:hAnsi="Arial" w:cs="Arial"/>
          <w:sz w:val="24"/>
          <w:szCs w:val="24"/>
        </w:rPr>
      </w:pPr>
      <w:r w:rsidRPr="005D1B0B">
        <w:rPr>
          <w:rFonts w:ascii="Arial" w:hAnsi="Arial" w:cs="Arial"/>
        </w:rPr>
        <w:t xml:space="preserve">     </w:t>
      </w:r>
      <w:r w:rsidRPr="005D1B0B">
        <w:rPr>
          <w:rStyle w:val="FontStyle49"/>
          <w:rFonts w:ascii="Arial" w:hAnsi="Arial" w:cs="Arial"/>
          <w:sz w:val="24"/>
          <w:szCs w:val="24"/>
        </w:rPr>
        <w:t xml:space="preserve">2.3.1. Результатом предоставления муниципальной услуги в случае предоставления земельного участка  </w:t>
      </w:r>
      <w:r w:rsidRPr="005D1B0B">
        <w:rPr>
          <w:rStyle w:val="FontStyle49"/>
          <w:rFonts w:ascii="Arial" w:hAnsi="Arial" w:cs="Arial"/>
          <w:b/>
          <w:sz w:val="24"/>
          <w:szCs w:val="24"/>
        </w:rPr>
        <w:t>без проведения торгов</w:t>
      </w:r>
      <w:r>
        <w:rPr>
          <w:rStyle w:val="FontStyle49"/>
          <w:rFonts w:ascii="Arial" w:hAnsi="Arial" w:cs="Arial"/>
          <w:b/>
          <w:sz w:val="24"/>
          <w:szCs w:val="24"/>
        </w:rPr>
        <w:t xml:space="preserve"> (конкурсов, аукционов)</w:t>
      </w:r>
      <w:r w:rsidRPr="005D1B0B">
        <w:rPr>
          <w:rStyle w:val="FontStyle49"/>
          <w:rFonts w:ascii="Arial" w:hAnsi="Arial" w:cs="Arial"/>
          <w:sz w:val="24"/>
          <w:szCs w:val="24"/>
        </w:rPr>
        <w:t xml:space="preserve"> является: </w:t>
      </w:r>
    </w:p>
    <w:p w:rsidR="005D1B0B" w:rsidRPr="005D1B0B" w:rsidRDefault="005D1B0B" w:rsidP="005D1B0B">
      <w:pPr>
        <w:pStyle w:val="a6"/>
        <w:ind w:firstLine="567"/>
        <w:rPr>
          <w:rStyle w:val="FontStyle49"/>
          <w:rFonts w:ascii="Arial" w:hAnsi="Arial" w:cs="Arial"/>
          <w:sz w:val="24"/>
          <w:szCs w:val="24"/>
        </w:rPr>
      </w:pPr>
      <w:r w:rsidRPr="005D1B0B">
        <w:rPr>
          <w:rStyle w:val="FontStyle49"/>
          <w:rFonts w:ascii="Arial" w:hAnsi="Arial" w:cs="Arial"/>
          <w:sz w:val="24"/>
          <w:szCs w:val="24"/>
        </w:rPr>
        <w:t>- принятие  постановления  администрации сельского поселения о предоставлении земельного участка для ведения личного подсобного хозяйства в собственность бесплатно в случаях, установленных действующим законодательством;</w:t>
      </w:r>
    </w:p>
    <w:p w:rsidR="005D1B0B" w:rsidRPr="005D1B0B" w:rsidRDefault="005D1B0B" w:rsidP="005D1B0B">
      <w:pPr>
        <w:pStyle w:val="a6"/>
        <w:ind w:firstLine="567"/>
        <w:rPr>
          <w:rStyle w:val="FontStyle49"/>
          <w:rFonts w:ascii="Arial" w:hAnsi="Arial" w:cs="Arial"/>
          <w:sz w:val="24"/>
          <w:szCs w:val="24"/>
        </w:rPr>
      </w:pPr>
      <w:r w:rsidRPr="005D1B0B">
        <w:rPr>
          <w:rStyle w:val="FontStyle49"/>
          <w:rFonts w:ascii="Arial" w:hAnsi="Arial" w:cs="Arial"/>
          <w:sz w:val="24"/>
          <w:szCs w:val="24"/>
        </w:rPr>
        <w:t xml:space="preserve"> - мотивированный отказ в предоставлении муниципальной услуги.</w:t>
      </w:r>
    </w:p>
    <w:p w:rsidR="005D1B0B" w:rsidRPr="005D1B0B" w:rsidRDefault="005D1B0B" w:rsidP="005D1B0B">
      <w:pPr>
        <w:pStyle w:val="Style8"/>
        <w:widowControl/>
        <w:tabs>
          <w:tab w:val="left" w:pos="1382"/>
        </w:tabs>
        <w:spacing w:line="298" w:lineRule="exact"/>
        <w:ind w:firstLine="567"/>
        <w:rPr>
          <w:rStyle w:val="FontStyle49"/>
          <w:rFonts w:ascii="Arial" w:hAnsi="Arial" w:cs="Arial"/>
          <w:sz w:val="24"/>
          <w:szCs w:val="24"/>
        </w:rPr>
      </w:pPr>
      <w:r w:rsidRPr="005D1B0B">
        <w:rPr>
          <w:rStyle w:val="FontStyle49"/>
          <w:rFonts w:ascii="Arial" w:hAnsi="Arial" w:cs="Arial"/>
          <w:sz w:val="24"/>
          <w:szCs w:val="24"/>
        </w:rPr>
        <w:t xml:space="preserve">    2.3.2. Результатом предоставления муниципальной услуги в случае предоставления земельного участка </w:t>
      </w:r>
      <w:r w:rsidRPr="005D1B0B">
        <w:rPr>
          <w:rStyle w:val="FontStyle49"/>
          <w:rFonts w:ascii="Arial" w:hAnsi="Arial" w:cs="Arial"/>
          <w:b/>
          <w:sz w:val="24"/>
          <w:szCs w:val="24"/>
        </w:rPr>
        <w:t>по результатам проведения торгов</w:t>
      </w:r>
      <w:r w:rsidR="009F7874">
        <w:rPr>
          <w:rStyle w:val="FontStyle49"/>
          <w:rFonts w:ascii="Arial" w:hAnsi="Arial" w:cs="Arial"/>
          <w:b/>
          <w:sz w:val="24"/>
          <w:szCs w:val="24"/>
        </w:rPr>
        <w:t xml:space="preserve"> (конкурсов, аукционов)</w:t>
      </w:r>
      <w:r w:rsidRPr="005D1B0B">
        <w:rPr>
          <w:rStyle w:val="FontStyle49"/>
          <w:rFonts w:ascii="Arial" w:hAnsi="Arial" w:cs="Arial"/>
          <w:sz w:val="24"/>
          <w:szCs w:val="24"/>
        </w:rPr>
        <w:t xml:space="preserve"> является:</w:t>
      </w:r>
    </w:p>
    <w:p w:rsidR="005D1B0B" w:rsidRPr="005D1B0B" w:rsidRDefault="005D1B0B" w:rsidP="005D1B0B">
      <w:pPr>
        <w:pStyle w:val="a6"/>
        <w:ind w:firstLine="567"/>
        <w:rPr>
          <w:rFonts w:ascii="Arial" w:hAnsi="Arial" w:cs="Arial"/>
        </w:rPr>
      </w:pPr>
      <w:r w:rsidRPr="005D1B0B">
        <w:rPr>
          <w:rStyle w:val="FontStyle49"/>
          <w:rFonts w:ascii="Arial" w:hAnsi="Arial" w:cs="Arial"/>
          <w:sz w:val="24"/>
          <w:szCs w:val="24"/>
        </w:rPr>
        <w:t xml:space="preserve">- </w:t>
      </w:r>
      <w:r w:rsidRPr="005D1B0B">
        <w:rPr>
          <w:rFonts w:ascii="Arial" w:hAnsi="Arial" w:cs="Arial"/>
        </w:rPr>
        <w:t>заключение договора купли-продажи;</w:t>
      </w:r>
    </w:p>
    <w:p w:rsidR="005D1B0B" w:rsidRPr="005D1B0B" w:rsidRDefault="005D1B0B" w:rsidP="005D1B0B">
      <w:pPr>
        <w:pStyle w:val="a6"/>
        <w:ind w:firstLine="567"/>
        <w:rPr>
          <w:rStyle w:val="FontStyle49"/>
          <w:rFonts w:ascii="Arial" w:hAnsi="Arial" w:cs="Arial"/>
          <w:sz w:val="24"/>
          <w:szCs w:val="24"/>
        </w:rPr>
      </w:pPr>
      <w:r w:rsidRPr="005D1B0B">
        <w:rPr>
          <w:rFonts w:ascii="Arial" w:hAnsi="Arial" w:cs="Arial"/>
        </w:rPr>
        <w:t xml:space="preserve">- </w:t>
      </w:r>
      <w:r w:rsidRPr="005D1B0B">
        <w:rPr>
          <w:rStyle w:val="FontStyle49"/>
          <w:rFonts w:ascii="Arial" w:hAnsi="Arial" w:cs="Arial"/>
          <w:sz w:val="24"/>
          <w:szCs w:val="24"/>
        </w:rPr>
        <w:t>мотивированный отказ в предоставлении муниципальной услуги.</w:t>
      </w:r>
    </w:p>
    <w:p w:rsidR="005D1B0B" w:rsidRPr="009F7874" w:rsidRDefault="005D1B0B" w:rsidP="005D1B0B">
      <w:pPr>
        <w:autoSpaceDE w:val="0"/>
        <w:autoSpaceDN w:val="0"/>
        <w:adjustRightInd w:val="0"/>
        <w:ind w:firstLine="567"/>
        <w:rPr>
          <w:rFonts w:ascii="Arial" w:hAnsi="Arial" w:cs="Arial"/>
          <w:sz w:val="24"/>
          <w:szCs w:val="24"/>
        </w:rPr>
      </w:pPr>
      <w:r w:rsidRPr="00B5558E">
        <w:t xml:space="preserve">     </w:t>
      </w:r>
      <w:r w:rsidRPr="009F7874">
        <w:rPr>
          <w:rFonts w:ascii="Arial" w:hAnsi="Arial" w:cs="Arial"/>
          <w:sz w:val="24"/>
          <w:szCs w:val="24"/>
        </w:rPr>
        <w:t>2.3.3. Процедура предоставления муниципальной услуги завершается путем направления (выдачи) заявителю:</w:t>
      </w:r>
    </w:p>
    <w:p w:rsidR="005D1B0B" w:rsidRPr="009F7874" w:rsidRDefault="005D1B0B" w:rsidP="005D1B0B">
      <w:pPr>
        <w:pStyle w:val="a6"/>
        <w:ind w:firstLine="567"/>
        <w:rPr>
          <w:rFonts w:ascii="Arial" w:hAnsi="Arial" w:cs="Arial"/>
        </w:rPr>
      </w:pPr>
      <w:r w:rsidRPr="009F7874">
        <w:rPr>
          <w:rFonts w:ascii="Arial" w:hAnsi="Arial" w:cs="Arial"/>
        </w:rPr>
        <w:lastRenderedPageBreak/>
        <w:t xml:space="preserve">- постановления администрации муниципального района </w:t>
      </w:r>
      <w:r w:rsidRPr="009F7874">
        <w:rPr>
          <w:rStyle w:val="FontStyle49"/>
          <w:rFonts w:ascii="Arial" w:hAnsi="Arial" w:cs="Arial"/>
          <w:sz w:val="24"/>
          <w:szCs w:val="24"/>
        </w:rPr>
        <w:t>о предоставлении земельного участка</w:t>
      </w:r>
      <w:r w:rsidR="009F7874" w:rsidRPr="009F7874">
        <w:rPr>
          <w:rStyle w:val="FontStyle49"/>
          <w:rFonts w:ascii="Arial" w:hAnsi="Arial" w:cs="Arial"/>
          <w:sz w:val="24"/>
          <w:szCs w:val="24"/>
        </w:rPr>
        <w:t xml:space="preserve"> для ведения личного подсобного хозяйства </w:t>
      </w:r>
      <w:r w:rsidRPr="009F7874">
        <w:rPr>
          <w:rStyle w:val="FontStyle49"/>
          <w:rFonts w:ascii="Arial" w:hAnsi="Arial" w:cs="Arial"/>
          <w:sz w:val="24"/>
          <w:szCs w:val="24"/>
        </w:rPr>
        <w:t xml:space="preserve"> в собственность бесплатно;</w:t>
      </w:r>
    </w:p>
    <w:p w:rsidR="005D1B0B" w:rsidRPr="009F7874" w:rsidRDefault="005D1B0B" w:rsidP="005D1B0B">
      <w:pPr>
        <w:autoSpaceDE w:val="0"/>
        <w:autoSpaceDN w:val="0"/>
        <w:adjustRightInd w:val="0"/>
        <w:ind w:firstLine="567"/>
        <w:rPr>
          <w:rFonts w:ascii="Arial" w:hAnsi="Arial" w:cs="Arial"/>
          <w:sz w:val="24"/>
          <w:szCs w:val="24"/>
        </w:rPr>
      </w:pPr>
      <w:r w:rsidRPr="009F7874">
        <w:rPr>
          <w:rFonts w:ascii="Arial" w:hAnsi="Arial" w:cs="Arial"/>
          <w:b/>
          <w:sz w:val="24"/>
          <w:szCs w:val="24"/>
        </w:rPr>
        <w:t xml:space="preserve">  - </w:t>
      </w:r>
      <w:r w:rsidRPr="009F7874">
        <w:rPr>
          <w:rFonts w:ascii="Arial" w:hAnsi="Arial" w:cs="Arial"/>
          <w:sz w:val="24"/>
          <w:szCs w:val="24"/>
        </w:rPr>
        <w:t>договора купли-продажи</w:t>
      </w:r>
      <w:r w:rsidR="009F7874">
        <w:rPr>
          <w:rFonts w:ascii="Arial" w:hAnsi="Arial" w:cs="Arial"/>
          <w:sz w:val="24"/>
          <w:szCs w:val="24"/>
        </w:rPr>
        <w:t xml:space="preserve"> (по результатам проведения торгов)</w:t>
      </w:r>
      <w:r w:rsidRPr="009F7874">
        <w:rPr>
          <w:rFonts w:ascii="Arial" w:hAnsi="Arial" w:cs="Arial"/>
          <w:sz w:val="24"/>
          <w:szCs w:val="24"/>
        </w:rPr>
        <w:t>,</w:t>
      </w:r>
    </w:p>
    <w:p w:rsidR="005D1B0B" w:rsidRPr="009F7874" w:rsidRDefault="005D1B0B" w:rsidP="005D1B0B">
      <w:pPr>
        <w:autoSpaceDE w:val="0"/>
        <w:autoSpaceDN w:val="0"/>
        <w:adjustRightInd w:val="0"/>
        <w:ind w:firstLine="567"/>
        <w:rPr>
          <w:rFonts w:ascii="Arial" w:hAnsi="Arial" w:cs="Arial"/>
          <w:sz w:val="24"/>
          <w:szCs w:val="24"/>
        </w:rPr>
      </w:pPr>
      <w:r w:rsidRPr="009F7874">
        <w:rPr>
          <w:rFonts w:ascii="Arial" w:hAnsi="Arial" w:cs="Arial"/>
          <w:sz w:val="24"/>
          <w:szCs w:val="24"/>
        </w:rPr>
        <w:t xml:space="preserve">  - уведомления об отказе в предоставлении муниципальной услуги (с указанием оснований такого отказа).</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10" w:name="Par112"/>
      <w:bookmarkEnd w:id="10"/>
      <w:r w:rsidRPr="009E0622">
        <w:rPr>
          <w:rFonts w:ascii="Arial" w:hAnsi="Arial" w:cs="Arial"/>
          <w:sz w:val="24"/>
          <w:szCs w:val="24"/>
        </w:rPr>
        <w:t>2.4. Срок предоставления 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C2F00" w:rsidRPr="009C2F00" w:rsidRDefault="009C2F00" w:rsidP="009C2F00">
      <w:pPr>
        <w:pStyle w:val="Style6"/>
        <w:widowControl/>
        <w:spacing w:before="58"/>
        <w:ind w:firstLine="567"/>
        <w:rPr>
          <w:rStyle w:val="FontStyle49"/>
          <w:rFonts w:ascii="Arial" w:hAnsi="Arial" w:cs="Arial"/>
          <w:sz w:val="24"/>
          <w:szCs w:val="24"/>
        </w:rPr>
      </w:pPr>
      <w:r w:rsidRPr="009C2F00">
        <w:rPr>
          <w:rStyle w:val="FontStyle49"/>
          <w:rFonts w:ascii="Arial" w:hAnsi="Arial" w:cs="Arial"/>
          <w:sz w:val="24"/>
          <w:szCs w:val="24"/>
        </w:rPr>
        <w:t xml:space="preserve">2.4.1. </w:t>
      </w:r>
      <w:r w:rsidR="00580810">
        <w:rPr>
          <w:rStyle w:val="FontStyle49"/>
          <w:rFonts w:ascii="Arial" w:hAnsi="Arial" w:cs="Arial"/>
          <w:sz w:val="24"/>
          <w:szCs w:val="24"/>
        </w:rPr>
        <w:t>Срок п</w:t>
      </w:r>
      <w:r w:rsidRPr="009C2F00">
        <w:rPr>
          <w:rStyle w:val="FontStyle49"/>
          <w:rFonts w:ascii="Arial" w:hAnsi="Arial" w:cs="Arial"/>
          <w:sz w:val="24"/>
          <w:szCs w:val="24"/>
        </w:rPr>
        <w:t>редоставлени</w:t>
      </w:r>
      <w:r w:rsidR="00580810">
        <w:rPr>
          <w:rStyle w:val="FontStyle49"/>
          <w:rFonts w:ascii="Arial" w:hAnsi="Arial" w:cs="Arial"/>
          <w:sz w:val="24"/>
          <w:szCs w:val="24"/>
        </w:rPr>
        <w:t>я</w:t>
      </w:r>
      <w:r w:rsidRPr="009C2F00">
        <w:rPr>
          <w:rStyle w:val="FontStyle49"/>
          <w:rFonts w:ascii="Arial" w:hAnsi="Arial" w:cs="Arial"/>
          <w:sz w:val="24"/>
          <w:szCs w:val="24"/>
        </w:rPr>
        <w:t xml:space="preserve"> муниципальной услуги  без проведения торгов</w:t>
      </w:r>
      <w:r w:rsidR="00580810">
        <w:rPr>
          <w:rStyle w:val="FontStyle49"/>
          <w:rFonts w:ascii="Arial" w:hAnsi="Arial" w:cs="Arial"/>
          <w:sz w:val="24"/>
          <w:szCs w:val="24"/>
        </w:rPr>
        <w:t xml:space="preserve"> (конкурсов, аукционов)</w:t>
      </w:r>
      <w:r w:rsidRPr="009C2F00">
        <w:rPr>
          <w:rStyle w:val="FontStyle49"/>
          <w:rFonts w:ascii="Arial" w:hAnsi="Arial" w:cs="Arial"/>
          <w:sz w:val="24"/>
          <w:szCs w:val="24"/>
        </w:rPr>
        <w:t xml:space="preserve">  при предоставлении земельного участка в собственность бесплатно в случаях, установленных действующим законодательством, </w:t>
      </w:r>
      <w:r w:rsidR="00580810">
        <w:rPr>
          <w:rStyle w:val="FontStyle49"/>
          <w:rFonts w:ascii="Arial" w:hAnsi="Arial" w:cs="Arial"/>
          <w:sz w:val="24"/>
          <w:szCs w:val="24"/>
        </w:rPr>
        <w:t>составляет</w:t>
      </w:r>
      <w:r w:rsidRPr="009C2F00">
        <w:rPr>
          <w:rStyle w:val="FontStyle49"/>
          <w:rFonts w:ascii="Arial" w:hAnsi="Arial" w:cs="Arial"/>
          <w:sz w:val="24"/>
          <w:szCs w:val="24"/>
        </w:rPr>
        <w:t xml:space="preserve">  не более 2 (двух) недель </w:t>
      </w:r>
      <w:proofErr w:type="gramStart"/>
      <w:r w:rsidRPr="009C2F00">
        <w:rPr>
          <w:rStyle w:val="FontStyle49"/>
          <w:rFonts w:ascii="Arial" w:hAnsi="Arial" w:cs="Arial"/>
          <w:sz w:val="24"/>
          <w:szCs w:val="24"/>
        </w:rPr>
        <w:t>с даты регистрации</w:t>
      </w:r>
      <w:proofErr w:type="gramEnd"/>
      <w:r w:rsidRPr="009C2F00">
        <w:rPr>
          <w:rStyle w:val="FontStyle49"/>
          <w:rFonts w:ascii="Arial" w:hAnsi="Arial" w:cs="Arial"/>
          <w:sz w:val="24"/>
          <w:szCs w:val="24"/>
        </w:rPr>
        <w:t xml:space="preserve"> заявления о предоставлении земельного участка. </w:t>
      </w:r>
    </w:p>
    <w:p w:rsidR="009C2F00" w:rsidRPr="009C2F00" w:rsidRDefault="009C2F00" w:rsidP="009C2F00">
      <w:pPr>
        <w:pStyle w:val="Style6"/>
        <w:widowControl/>
        <w:spacing w:before="5"/>
        <w:ind w:firstLine="567"/>
        <w:rPr>
          <w:rStyle w:val="FontStyle49"/>
          <w:rFonts w:ascii="Arial" w:hAnsi="Arial" w:cs="Arial"/>
          <w:sz w:val="24"/>
          <w:szCs w:val="24"/>
        </w:rPr>
      </w:pPr>
      <w:r w:rsidRPr="00B5558E">
        <w:rPr>
          <w:rStyle w:val="FontStyle49"/>
        </w:rPr>
        <w:t xml:space="preserve">   </w:t>
      </w:r>
      <w:r w:rsidRPr="009C2F00">
        <w:rPr>
          <w:rStyle w:val="FontStyle49"/>
          <w:rFonts w:ascii="Arial" w:hAnsi="Arial" w:cs="Arial"/>
          <w:sz w:val="24"/>
          <w:szCs w:val="24"/>
        </w:rPr>
        <w:t xml:space="preserve">Срок направления (выдачи) заявителю постановления администрации о предоставлении земельного участка в  собственность бесплатно составляет не более 7 календарных дней с момента принятия постановления администрации о предоставлении земельного участка в собственность бесплатно для ведения личного подсобного хозяйства. </w:t>
      </w:r>
    </w:p>
    <w:p w:rsidR="009C2F00" w:rsidRDefault="009C2F00" w:rsidP="009C2F00">
      <w:pPr>
        <w:pStyle w:val="Style6"/>
        <w:widowControl/>
        <w:ind w:firstLine="567"/>
        <w:rPr>
          <w:rStyle w:val="FontStyle49"/>
          <w:rFonts w:ascii="Arial" w:hAnsi="Arial" w:cs="Arial"/>
          <w:sz w:val="24"/>
          <w:szCs w:val="24"/>
        </w:rPr>
      </w:pPr>
      <w:r w:rsidRPr="00B5558E">
        <w:rPr>
          <w:rStyle w:val="FontStyle49"/>
        </w:rPr>
        <w:t xml:space="preserve">   </w:t>
      </w:r>
      <w:r w:rsidRPr="000C6402">
        <w:rPr>
          <w:rStyle w:val="FontStyle49"/>
          <w:rFonts w:ascii="Arial" w:hAnsi="Arial" w:cs="Arial"/>
          <w:sz w:val="24"/>
          <w:szCs w:val="24"/>
        </w:rPr>
        <w:t>Срок направления (выдачи) заявителю уведомления об отказе в предоставлении муниципальной услуги составляет не более 14 календарных дней со дня регистрации поступившего заявления.</w:t>
      </w:r>
    </w:p>
    <w:p w:rsidR="00580810" w:rsidRPr="00723FB2" w:rsidRDefault="000C6402" w:rsidP="00723FB2">
      <w:pPr>
        <w:pStyle w:val="Style6"/>
        <w:widowControl/>
        <w:spacing w:before="58"/>
        <w:ind w:firstLine="567"/>
        <w:rPr>
          <w:rStyle w:val="FontStyle49"/>
          <w:rFonts w:ascii="Arial" w:hAnsi="Arial" w:cs="Arial"/>
          <w:sz w:val="24"/>
          <w:szCs w:val="24"/>
        </w:rPr>
      </w:pPr>
      <w:r w:rsidRPr="00723FB2">
        <w:rPr>
          <w:rStyle w:val="FontStyle49"/>
          <w:rFonts w:ascii="Arial" w:hAnsi="Arial" w:cs="Arial"/>
          <w:sz w:val="24"/>
          <w:szCs w:val="24"/>
        </w:rPr>
        <w:t xml:space="preserve">2.4.2. </w:t>
      </w:r>
      <w:r w:rsidR="00580810" w:rsidRPr="00723FB2">
        <w:rPr>
          <w:rStyle w:val="FontStyle49"/>
          <w:rFonts w:ascii="Arial" w:hAnsi="Arial" w:cs="Arial"/>
          <w:sz w:val="24"/>
          <w:szCs w:val="24"/>
        </w:rPr>
        <w:t xml:space="preserve">Срок предоставления муниципальной услуги в случае </w:t>
      </w:r>
      <w:r w:rsidR="00E35AF9" w:rsidRPr="00723FB2">
        <w:rPr>
          <w:rStyle w:val="FontStyle49"/>
          <w:rFonts w:ascii="Arial" w:hAnsi="Arial" w:cs="Arial"/>
          <w:sz w:val="24"/>
          <w:szCs w:val="24"/>
        </w:rPr>
        <w:t>в случае</w:t>
      </w:r>
      <w:r w:rsidR="00580810" w:rsidRPr="00723FB2">
        <w:rPr>
          <w:rStyle w:val="FontStyle49"/>
          <w:rFonts w:ascii="Arial" w:hAnsi="Arial" w:cs="Arial"/>
          <w:sz w:val="24"/>
          <w:szCs w:val="24"/>
        </w:rPr>
        <w:t xml:space="preserve"> проведения торгов</w:t>
      </w:r>
      <w:r w:rsidR="00E35AF9" w:rsidRPr="00723FB2">
        <w:rPr>
          <w:rStyle w:val="FontStyle49"/>
          <w:rFonts w:ascii="Arial" w:hAnsi="Arial" w:cs="Arial"/>
          <w:sz w:val="24"/>
          <w:szCs w:val="24"/>
        </w:rPr>
        <w:t xml:space="preserve"> (конкурсов, аукционов)</w:t>
      </w:r>
      <w:r w:rsidR="00580810" w:rsidRPr="00723FB2">
        <w:rPr>
          <w:rStyle w:val="FontStyle49"/>
          <w:rFonts w:ascii="Arial" w:hAnsi="Arial" w:cs="Arial"/>
          <w:sz w:val="24"/>
          <w:szCs w:val="24"/>
        </w:rPr>
        <w:t xml:space="preserve"> не должен превышать  </w:t>
      </w:r>
      <w:r w:rsidR="00723FB2" w:rsidRPr="00723FB2">
        <w:rPr>
          <w:rStyle w:val="FontStyle49"/>
          <w:rFonts w:ascii="Arial" w:hAnsi="Arial" w:cs="Arial"/>
          <w:sz w:val="24"/>
          <w:szCs w:val="24"/>
        </w:rPr>
        <w:t>2 (двух)</w:t>
      </w:r>
      <w:r w:rsidR="00580810" w:rsidRPr="00723FB2">
        <w:rPr>
          <w:rStyle w:val="FontStyle49"/>
          <w:rFonts w:ascii="Arial" w:hAnsi="Arial" w:cs="Arial"/>
          <w:sz w:val="24"/>
          <w:szCs w:val="24"/>
        </w:rPr>
        <w:t xml:space="preserve">  месяцев </w:t>
      </w:r>
      <w:proofErr w:type="gramStart"/>
      <w:r w:rsidR="00580810" w:rsidRPr="00723FB2">
        <w:rPr>
          <w:rStyle w:val="FontStyle49"/>
          <w:rFonts w:ascii="Arial" w:hAnsi="Arial" w:cs="Arial"/>
          <w:sz w:val="24"/>
          <w:szCs w:val="24"/>
        </w:rPr>
        <w:t>с даты регистрации</w:t>
      </w:r>
      <w:proofErr w:type="gramEnd"/>
      <w:r w:rsidR="00580810" w:rsidRPr="00723FB2">
        <w:rPr>
          <w:rStyle w:val="FontStyle49"/>
          <w:rFonts w:ascii="Arial" w:hAnsi="Arial" w:cs="Arial"/>
          <w:sz w:val="24"/>
          <w:szCs w:val="24"/>
        </w:rPr>
        <w:t xml:space="preserve"> заявления о предоставлении земельного участка</w:t>
      </w:r>
      <w:r w:rsidR="004042B8" w:rsidRPr="00723FB2">
        <w:rPr>
          <w:rStyle w:val="FontStyle49"/>
          <w:rFonts w:ascii="Arial" w:hAnsi="Arial" w:cs="Arial"/>
          <w:sz w:val="24"/>
          <w:szCs w:val="24"/>
        </w:rPr>
        <w:t xml:space="preserve"> для ведения личного подсобного хозяйства</w:t>
      </w:r>
      <w:r w:rsidR="00580810" w:rsidRPr="00723FB2">
        <w:rPr>
          <w:rStyle w:val="FontStyle49"/>
          <w:rFonts w:ascii="Arial" w:hAnsi="Arial" w:cs="Arial"/>
          <w:sz w:val="24"/>
          <w:szCs w:val="24"/>
        </w:rPr>
        <w:t xml:space="preserve">. </w:t>
      </w:r>
    </w:p>
    <w:p w:rsidR="00580810" w:rsidRPr="00723FB2" w:rsidRDefault="00580810" w:rsidP="00723FB2">
      <w:pPr>
        <w:pStyle w:val="Style6"/>
        <w:widowControl/>
        <w:ind w:firstLine="567"/>
        <w:rPr>
          <w:rStyle w:val="FontStyle49"/>
          <w:rFonts w:ascii="Arial" w:hAnsi="Arial" w:cs="Arial"/>
          <w:sz w:val="24"/>
          <w:szCs w:val="24"/>
        </w:rPr>
      </w:pPr>
      <w:r w:rsidRPr="00723FB2">
        <w:rPr>
          <w:rStyle w:val="FontStyle49"/>
          <w:rFonts w:ascii="Arial" w:hAnsi="Arial" w:cs="Arial"/>
          <w:sz w:val="24"/>
          <w:szCs w:val="24"/>
        </w:rPr>
        <w:t xml:space="preserve">       Сроки административных процедур:</w:t>
      </w:r>
    </w:p>
    <w:p w:rsidR="00580810" w:rsidRPr="00723FB2" w:rsidRDefault="004042B8" w:rsidP="00723FB2">
      <w:pPr>
        <w:pStyle w:val="Style26"/>
        <w:widowControl/>
        <w:tabs>
          <w:tab w:val="left" w:pos="1051"/>
        </w:tabs>
        <w:spacing w:before="5"/>
        <w:ind w:right="-144" w:firstLine="567"/>
        <w:jc w:val="both"/>
        <w:rPr>
          <w:rStyle w:val="FontStyle49"/>
          <w:rFonts w:ascii="Arial" w:hAnsi="Arial" w:cs="Arial"/>
          <w:sz w:val="24"/>
          <w:szCs w:val="24"/>
        </w:rPr>
      </w:pPr>
      <w:r w:rsidRPr="00723FB2">
        <w:rPr>
          <w:rStyle w:val="FontStyle49"/>
          <w:rFonts w:ascii="Arial" w:hAnsi="Arial" w:cs="Arial"/>
          <w:sz w:val="24"/>
          <w:szCs w:val="24"/>
        </w:rPr>
        <w:t>2.4.2.1.</w:t>
      </w:r>
      <w:r w:rsidR="00580810" w:rsidRPr="00723FB2">
        <w:rPr>
          <w:rStyle w:val="FontStyle49"/>
          <w:rFonts w:ascii="Arial" w:hAnsi="Arial" w:cs="Arial"/>
          <w:sz w:val="24"/>
          <w:szCs w:val="24"/>
        </w:rPr>
        <w:tab/>
        <w:t>Организация и проведение аукциона,  включающая в себя:</w:t>
      </w:r>
      <w:r w:rsidR="00580810" w:rsidRPr="00723FB2">
        <w:rPr>
          <w:rStyle w:val="FontStyle49"/>
          <w:rFonts w:ascii="Arial" w:hAnsi="Arial" w:cs="Arial"/>
          <w:sz w:val="24"/>
          <w:szCs w:val="24"/>
        </w:rPr>
        <w:br/>
        <w:t xml:space="preserve">  - проведение работ по формированию земельного  участка:</w:t>
      </w:r>
    </w:p>
    <w:p w:rsidR="00580810" w:rsidRPr="00723FB2" w:rsidRDefault="00580810" w:rsidP="00723FB2">
      <w:pPr>
        <w:pStyle w:val="Style6"/>
        <w:widowControl/>
        <w:ind w:firstLine="567"/>
        <w:rPr>
          <w:rStyle w:val="FontStyle49"/>
          <w:rFonts w:ascii="Arial" w:hAnsi="Arial" w:cs="Arial"/>
          <w:sz w:val="24"/>
          <w:szCs w:val="24"/>
        </w:rPr>
      </w:pPr>
      <w:r w:rsidRPr="00723FB2">
        <w:rPr>
          <w:rStyle w:val="FontStyle49"/>
          <w:rFonts w:ascii="Arial" w:hAnsi="Arial" w:cs="Arial"/>
          <w:sz w:val="24"/>
          <w:szCs w:val="24"/>
        </w:rPr>
        <w:t xml:space="preserve">  </w:t>
      </w:r>
      <w:proofErr w:type="gramStart"/>
      <w:r w:rsidRPr="00723FB2">
        <w:rPr>
          <w:rStyle w:val="FontStyle49"/>
          <w:rFonts w:ascii="Arial" w:hAnsi="Arial" w:cs="Arial"/>
          <w:sz w:val="24"/>
          <w:szCs w:val="24"/>
        </w:rPr>
        <w:t xml:space="preserve">- выполнение в отношении земельного участка в соответствии с требованиями, установленными Федеральным законом от 24 июля 2007 года </w:t>
      </w:r>
      <w:r w:rsidRPr="00723FB2">
        <w:rPr>
          <w:rStyle w:val="FontStyle49"/>
          <w:rFonts w:ascii="Arial" w:hAnsi="Arial" w:cs="Arial"/>
          <w:sz w:val="24"/>
          <w:szCs w:val="24"/>
          <w:lang w:val="en-US"/>
        </w:rPr>
        <w:t>N</w:t>
      </w:r>
      <w:r w:rsidRPr="00723FB2">
        <w:rPr>
          <w:rStyle w:val="FontStyle49"/>
          <w:rFonts w:ascii="Arial" w:hAnsi="Arial" w:cs="Arial"/>
          <w:sz w:val="24"/>
          <w:szCs w:val="24"/>
        </w:rPr>
        <w:t xml:space="preserve">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осуществление государственного кадастрового учета такого земельного участка;</w:t>
      </w:r>
      <w:proofErr w:type="gramEnd"/>
    </w:p>
    <w:p w:rsidR="00580810" w:rsidRPr="00723FB2" w:rsidRDefault="00580810" w:rsidP="00723FB2">
      <w:pPr>
        <w:pStyle w:val="Style6"/>
        <w:widowControl/>
        <w:ind w:firstLine="567"/>
        <w:rPr>
          <w:rStyle w:val="FontStyle49"/>
          <w:rFonts w:ascii="Arial" w:hAnsi="Arial" w:cs="Arial"/>
          <w:sz w:val="24"/>
          <w:szCs w:val="24"/>
        </w:rPr>
      </w:pPr>
      <w:r w:rsidRPr="00723FB2">
        <w:rPr>
          <w:rStyle w:val="FontStyle49"/>
          <w:rFonts w:ascii="Arial" w:hAnsi="Arial" w:cs="Arial"/>
          <w:sz w:val="24"/>
          <w:szCs w:val="24"/>
        </w:rPr>
        <w:t xml:space="preserve">  -  определение разрешенного использования земельного участка;</w:t>
      </w:r>
    </w:p>
    <w:p w:rsidR="00580810" w:rsidRPr="00723FB2" w:rsidRDefault="004042B8" w:rsidP="00723FB2">
      <w:pPr>
        <w:pStyle w:val="Style6"/>
        <w:widowControl/>
        <w:ind w:firstLine="567"/>
        <w:rPr>
          <w:rStyle w:val="FontStyle49"/>
          <w:rFonts w:ascii="Arial" w:hAnsi="Arial" w:cs="Arial"/>
          <w:sz w:val="24"/>
          <w:szCs w:val="24"/>
        </w:rPr>
      </w:pPr>
      <w:r w:rsidRPr="00723FB2">
        <w:rPr>
          <w:rStyle w:val="FontStyle49"/>
          <w:rFonts w:ascii="Arial" w:hAnsi="Arial" w:cs="Arial"/>
          <w:sz w:val="24"/>
          <w:szCs w:val="24"/>
        </w:rPr>
        <w:t xml:space="preserve">  -</w:t>
      </w:r>
      <w:r w:rsidR="00580810" w:rsidRPr="00723FB2">
        <w:rPr>
          <w:rStyle w:val="FontStyle49"/>
          <w:rFonts w:ascii="Arial" w:hAnsi="Arial" w:cs="Arial"/>
          <w:sz w:val="24"/>
          <w:szCs w:val="24"/>
        </w:rPr>
        <w:t xml:space="preserve">  принятие решения о проведении торгов;</w:t>
      </w:r>
    </w:p>
    <w:p w:rsidR="00580810" w:rsidRPr="00723FB2" w:rsidRDefault="00580810" w:rsidP="00723FB2">
      <w:pPr>
        <w:pStyle w:val="Style6"/>
        <w:widowControl/>
        <w:ind w:firstLine="567"/>
        <w:rPr>
          <w:rStyle w:val="FontStyle49"/>
          <w:rFonts w:ascii="Arial" w:hAnsi="Arial" w:cs="Arial"/>
          <w:sz w:val="24"/>
          <w:szCs w:val="24"/>
        </w:rPr>
      </w:pPr>
      <w:r w:rsidRPr="00723FB2">
        <w:rPr>
          <w:rStyle w:val="FontStyle49"/>
          <w:rFonts w:ascii="Arial" w:hAnsi="Arial" w:cs="Arial"/>
          <w:sz w:val="24"/>
          <w:szCs w:val="24"/>
        </w:rPr>
        <w:t xml:space="preserve"> -  публикация сообщения о проведении торгов;</w:t>
      </w:r>
    </w:p>
    <w:p w:rsidR="00580810" w:rsidRPr="00723FB2" w:rsidRDefault="00580810" w:rsidP="00723FB2">
      <w:pPr>
        <w:pStyle w:val="Style6"/>
        <w:widowControl/>
        <w:ind w:firstLine="567"/>
        <w:rPr>
          <w:rStyle w:val="FontStyle49"/>
          <w:rFonts w:ascii="Arial" w:hAnsi="Arial" w:cs="Arial"/>
          <w:sz w:val="24"/>
          <w:szCs w:val="24"/>
        </w:rPr>
      </w:pPr>
      <w:r w:rsidRPr="00723FB2">
        <w:rPr>
          <w:rStyle w:val="FontStyle49"/>
          <w:rFonts w:ascii="Arial" w:hAnsi="Arial" w:cs="Arial"/>
          <w:sz w:val="24"/>
          <w:szCs w:val="24"/>
        </w:rPr>
        <w:t xml:space="preserve"> - прием заявок на участие в торгах;</w:t>
      </w:r>
    </w:p>
    <w:p w:rsidR="00580810" w:rsidRPr="00723FB2" w:rsidRDefault="00580810" w:rsidP="00723FB2">
      <w:pPr>
        <w:pStyle w:val="Style6"/>
        <w:widowControl/>
        <w:ind w:firstLine="567"/>
        <w:rPr>
          <w:rStyle w:val="FontStyle49"/>
          <w:rFonts w:ascii="Arial" w:hAnsi="Arial" w:cs="Arial"/>
          <w:sz w:val="24"/>
          <w:szCs w:val="24"/>
        </w:rPr>
      </w:pPr>
      <w:r w:rsidRPr="00723FB2">
        <w:rPr>
          <w:rStyle w:val="FontStyle49"/>
          <w:rFonts w:ascii="Arial" w:hAnsi="Arial" w:cs="Arial"/>
          <w:sz w:val="24"/>
          <w:szCs w:val="24"/>
        </w:rPr>
        <w:t xml:space="preserve">  - проведение торгов;</w:t>
      </w:r>
    </w:p>
    <w:p w:rsidR="00580810" w:rsidRPr="00723FB2" w:rsidRDefault="00580810" w:rsidP="00723FB2">
      <w:pPr>
        <w:pStyle w:val="Style36"/>
        <w:widowControl/>
        <w:tabs>
          <w:tab w:val="left" w:pos="1142"/>
        </w:tabs>
        <w:spacing w:line="302" w:lineRule="exact"/>
        <w:ind w:firstLine="567"/>
        <w:rPr>
          <w:rStyle w:val="FontStyle49"/>
          <w:rFonts w:ascii="Arial" w:hAnsi="Arial" w:cs="Arial"/>
          <w:sz w:val="24"/>
          <w:szCs w:val="24"/>
        </w:rPr>
      </w:pPr>
      <w:r w:rsidRPr="00723FB2">
        <w:rPr>
          <w:rStyle w:val="FontStyle49"/>
          <w:rFonts w:ascii="Arial" w:hAnsi="Arial" w:cs="Arial"/>
          <w:sz w:val="24"/>
          <w:szCs w:val="24"/>
        </w:rPr>
        <w:t xml:space="preserve">   </w:t>
      </w:r>
      <w:r w:rsidR="004042B8" w:rsidRPr="00723FB2">
        <w:rPr>
          <w:rStyle w:val="FontStyle49"/>
          <w:rFonts w:ascii="Arial" w:hAnsi="Arial" w:cs="Arial"/>
          <w:sz w:val="24"/>
          <w:szCs w:val="24"/>
        </w:rPr>
        <w:t>2.4.2.2.</w:t>
      </w:r>
      <w:r w:rsidRPr="00723FB2">
        <w:rPr>
          <w:rStyle w:val="FontStyle49"/>
          <w:rFonts w:ascii="Arial" w:hAnsi="Arial" w:cs="Arial"/>
          <w:sz w:val="24"/>
          <w:szCs w:val="24"/>
        </w:rPr>
        <w:t xml:space="preserve">  Заключение с победителем торгов  договора купли - продажи  земельного участка.</w:t>
      </w:r>
    </w:p>
    <w:p w:rsidR="00580810" w:rsidRPr="00723FB2" w:rsidRDefault="00580810" w:rsidP="00723FB2">
      <w:pPr>
        <w:pStyle w:val="Style6"/>
        <w:widowControl/>
        <w:ind w:firstLine="567"/>
        <w:rPr>
          <w:rStyle w:val="FontStyle49"/>
          <w:rFonts w:ascii="Arial" w:hAnsi="Arial" w:cs="Arial"/>
          <w:sz w:val="24"/>
          <w:szCs w:val="24"/>
        </w:rPr>
      </w:pPr>
      <w:r w:rsidRPr="00723FB2">
        <w:rPr>
          <w:rStyle w:val="FontStyle49"/>
          <w:rFonts w:ascii="Arial" w:hAnsi="Arial" w:cs="Arial"/>
          <w:sz w:val="24"/>
          <w:szCs w:val="24"/>
        </w:rPr>
        <w:t xml:space="preserve">   Максимальный срок исполнения данной процедуры - не более 5 рабочих дней со дня подписания протокола о результатах торгов</w:t>
      </w:r>
      <w:r w:rsidR="004042B8" w:rsidRPr="00723FB2">
        <w:rPr>
          <w:rStyle w:val="FontStyle49"/>
          <w:rFonts w:ascii="Arial" w:hAnsi="Arial" w:cs="Arial"/>
          <w:sz w:val="24"/>
          <w:szCs w:val="24"/>
        </w:rPr>
        <w:t xml:space="preserve"> (конкурсов, аукционов).</w:t>
      </w:r>
    </w:p>
    <w:p w:rsidR="000C6402" w:rsidRPr="000C6402" w:rsidRDefault="000C6402" w:rsidP="009C2F00">
      <w:pPr>
        <w:pStyle w:val="Style6"/>
        <w:widowControl/>
        <w:ind w:firstLine="567"/>
        <w:rPr>
          <w:rStyle w:val="FontStyle49"/>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11" w:name="Par121"/>
      <w:bookmarkEnd w:id="11"/>
      <w:r w:rsidRPr="009E0622">
        <w:rPr>
          <w:rFonts w:ascii="Arial" w:hAnsi="Arial" w:cs="Arial"/>
          <w:sz w:val="24"/>
          <w:szCs w:val="24"/>
        </w:rPr>
        <w:t>2.5. Правовые основания предоставления 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Предоставление муниципальной услуги "</w:t>
      </w:r>
      <w:r w:rsidR="007F4181" w:rsidRPr="00676762">
        <w:rPr>
          <w:rFonts w:ascii="Arial" w:hAnsi="Arial" w:cs="Arial"/>
          <w:sz w:val="24"/>
          <w:szCs w:val="24"/>
        </w:rPr>
        <w:t xml:space="preserve">Предоставление в собственность земельных участков, находящихся в собственности </w:t>
      </w:r>
      <w:proofErr w:type="spellStart"/>
      <w:r w:rsidR="00D12BDE">
        <w:rPr>
          <w:rFonts w:ascii="Arial" w:hAnsi="Arial" w:cs="Arial"/>
          <w:sz w:val="24"/>
          <w:szCs w:val="24"/>
        </w:rPr>
        <w:t>Верхнемамонского</w:t>
      </w:r>
      <w:proofErr w:type="spellEnd"/>
      <w:r w:rsidR="007F4181" w:rsidRPr="00676762">
        <w:rPr>
          <w:rFonts w:ascii="Arial" w:hAnsi="Arial" w:cs="Arial"/>
          <w:sz w:val="24"/>
          <w:szCs w:val="24"/>
        </w:rPr>
        <w:t xml:space="preserve"> сельского </w:t>
      </w:r>
      <w:r w:rsidR="007F4181" w:rsidRPr="00676762">
        <w:rPr>
          <w:rFonts w:ascii="Arial" w:hAnsi="Arial" w:cs="Arial"/>
          <w:sz w:val="24"/>
          <w:szCs w:val="24"/>
        </w:rPr>
        <w:lastRenderedPageBreak/>
        <w:t>поселения для ведения личного подсобного хозяйства</w:t>
      </w:r>
      <w:r w:rsidRPr="009E0622">
        <w:rPr>
          <w:rFonts w:ascii="Arial" w:hAnsi="Arial" w:cs="Arial"/>
          <w:sz w:val="24"/>
          <w:szCs w:val="24"/>
        </w:rPr>
        <w:t xml:space="preserve">" осуществляется в соответствии </w:t>
      </w:r>
      <w:proofErr w:type="gramStart"/>
      <w:r w:rsidRPr="009E0622">
        <w:rPr>
          <w:rFonts w:ascii="Arial" w:hAnsi="Arial" w:cs="Arial"/>
          <w:sz w:val="24"/>
          <w:szCs w:val="24"/>
        </w:rPr>
        <w:t>с</w:t>
      </w:r>
      <w:proofErr w:type="gramEnd"/>
      <w:r w:rsidRPr="009E0622">
        <w:rPr>
          <w:rFonts w:ascii="Arial" w:hAnsi="Arial" w:cs="Arial"/>
          <w:sz w:val="24"/>
          <w:szCs w:val="24"/>
        </w:rPr>
        <w:t>:</w:t>
      </w:r>
    </w:p>
    <w:p w:rsidR="00F1345D" w:rsidRPr="00F1345D" w:rsidRDefault="00F1345D" w:rsidP="00F1345D">
      <w:pPr>
        <w:autoSpaceDE w:val="0"/>
        <w:autoSpaceDN w:val="0"/>
        <w:adjustRightInd w:val="0"/>
        <w:ind w:firstLine="567"/>
        <w:rPr>
          <w:rFonts w:ascii="Arial" w:hAnsi="Arial" w:cs="Arial"/>
          <w:sz w:val="24"/>
          <w:szCs w:val="24"/>
        </w:rPr>
      </w:pPr>
      <w:r w:rsidRPr="00B5558E">
        <w:t xml:space="preserve"> </w:t>
      </w:r>
      <w:r w:rsidRPr="00F1345D">
        <w:rPr>
          <w:rFonts w:ascii="Arial" w:hAnsi="Arial" w:cs="Arial"/>
          <w:sz w:val="24"/>
          <w:szCs w:val="24"/>
        </w:rPr>
        <w:t xml:space="preserve">Земельным </w:t>
      </w:r>
      <w:hyperlink r:id="rId6" w:history="1">
        <w:r w:rsidRPr="00F1345D">
          <w:rPr>
            <w:rFonts w:ascii="Arial" w:hAnsi="Arial" w:cs="Arial"/>
            <w:sz w:val="24"/>
            <w:szCs w:val="24"/>
          </w:rPr>
          <w:t>кодекс</w:t>
        </w:r>
      </w:hyperlink>
      <w:r w:rsidRPr="00F1345D">
        <w:rPr>
          <w:rFonts w:ascii="Arial" w:hAnsi="Arial" w:cs="Arial"/>
          <w:sz w:val="24"/>
          <w:szCs w:val="24"/>
        </w:rPr>
        <w:t>ом  Российской Федерации от 25.10.2001 № 136-ФЗ («Собрание законодательства РФ», 2001, № 44, ст. 4147);</w:t>
      </w:r>
    </w:p>
    <w:p w:rsidR="00F1345D" w:rsidRPr="00F1345D" w:rsidRDefault="00F1345D" w:rsidP="00F1345D">
      <w:pPr>
        <w:autoSpaceDE w:val="0"/>
        <w:autoSpaceDN w:val="0"/>
        <w:adjustRightInd w:val="0"/>
        <w:ind w:firstLine="567"/>
        <w:rPr>
          <w:rFonts w:ascii="Arial" w:hAnsi="Arial" w:cs="Arial"/>
          <w:sz w:val="24"/>
          <w:szCs w:val="24"/>
        </w:rPr>
      </w:pPr>
      <w:r w:rsidRPr="00F1345D">
        <w:rPr>
          <w:rFonts w:ascii="Arial" w:hAnsi="Arial" w:cs="Arial"/>
          <w:sz w:val="24"/>
          <w:szCs w:val="24"/>
        </w:rPr>
        <w:t xml:space="preserve">  Федеральным  </w:t>
      </w:r>
      <w:hyperlink r:id="rId7" w:history="1">
        <w:r w:rsidRPr="00F1345D">
          <w:rPr>
            <w:rFonts w:ascii="Arial" w:hAnsi="Arial" w:cs="Arial"/>
            <w:sz w:val="24"/>
            <w:szCs w:val="24"/>
          </w:rPr>
          <w:t>закон</w:t>
        </w:r>
      </w:hyperlink>
      <w:r w:rsidRPr="00F1345D">
        <w:rPr>
          <w:rFonts w:ascii="Arial" w:hAnsi="Arial" w:cs="Arial"/>
          <w:sz w:val="24"/>
          <w:szCs w:val="24"/>
        </w:rPr>
        <w:t>ом  от 25.10.2001 № 137-ФЗ «О введении в действие Земельного кодекса Российской Федерации» («Собрание законодательства РФ», 2001, № 44, ст. 4148);</w:t>
      </w:r>
    </w:p>
    <w:p w:rsidR="00F1345D" w:rsidRPr="00F1345D" w:rsidRDefault="00F1345D" w:rsidP="00F1345D">
      <w:pPr>
        <w:autoSpaceDE w:val="0"/>
        <w:autoSpaceDN w:val="0"/>
        <w:adjustRightInd w:val="0"/>
        <w:ind w:firstLine="567"/>
        <w:outlineLvl w:val="0"/>
        <w:rPr>
          <w:rFonts w:ascii="Arial" w:hAnsi="Arial" w:cs="Arial"/>
          <w:sz w:val="24"/>
          <w:szCs w:val="24"/>
        </w:rPr>
      </w:pPr>
      <w:r w:rsidRPr="00F1345D">
        <w:rPr>
          <w:rFonts w:ascii="Arial" w:hAnsi="Arial" w:cs="Arial"/>
          <w:sz w:val="24"/>
          <w:szCs w:val="24"/>
        </w:rPr>
        <w:t xml:space="preserve"> Гражданским  </w:t>
      </w:r>
      <w:hyperlink r:id="rId8" w:history="1">
        <w:r w:rsidRPr="00F1345D">
          <w:rPr>
            <w:rFonts w:ascii="Arial" w:hAnsi="Arial" w:cs="Arial"/>
            <w:sz w:val="24"/>
            <w:szCs w:val="24"/>
          </w:rPr>
          <w:t>кодекс</w:t>
        </w:r>
      </w:hyperlink>
      <w:r w:rsidRPr="00F1345D">
        <w:rPr>
          <w:rFonts w:ascii="Arial" w:hAnsi="Arial" w:cs="Arial"/>
          <w:sz w:val="24"/>
          <w:szCs w:val="24"/>
        </w:rPr>
        <w:t>ом  Российской Федерации от 30.11.1994 № 52-ФЗ («Собрание законодательства РФ», 1994, № 32, ст. 3301);</w:t>
      </w:r>
    </w:p>
    <w:p w:rsidR="00F1345D" w:rsidRPr="00F1345D" w:rsidRDefault="00F1345D" w:rsidP="00F1345D">
      <w:pPr>
        <w:shd w:val="clear" w:color="auto" w:fill="FFFFFF"/>
        <w:spacing w:line="298" w:lineRule="exact"/>
        <w:ind w:left="24" w:firstLine="567"/>
        <w:rPr>
          <w:rFonts w:ascii="Arial" w:hAnsi="Arial" w:cs="Arial"/>
          <w:sz w:val="24"/>
          <w:szCs w:val="24"/>
        </w:rPr>
      </w:pPr>
      <w:r w:rsidRPr="00F1345D">
        <w:rPr>
          <w:rFonts w:ascii="Arial" w:hAnsi="Arial" w:cs="Arial"/>
          <w:color w:val="000000"/>
          <w:spacing w:val="4"/>
          <w:sz w:val="24"/>
          <w:szCs w:val="24"/>
        </w:rPr>
        <w:t xml:space="preserve"> Федеральным законом от 07.07.2003 N  112-ФЗ «О личном подсобном хозяйстве» </w:t>
      </w:r>
      <w:r w:rsidRPr="00F1345D">
        <w:rPr>
          <w:rFonts w:ascii="Arial" w:hAnsi="Arial" w:cs="Arial"/>
          <w:color w:val="000000"/>
          <w:spacing w:val="-1"/>
          <w:sz w:val="24"/>
          <w:szCs w:val="24"/>
        </w:rPr>
        <w:t>(«Российская газета", N 135, 10.07.2003);</w:t>
      </w:r>
    </w:p>
    <w:p w:rsidR="00F1345D" w:rsidRPr="00F1345D" w:rsidRDefault="00F1345D" w:rsidP="00F1345D">
      <w:pPr>
        <w:autoSpaceDE w:val="0"/>
        <w:autoSpaceDN w:val="0"/>
        <w:adjustRightInd w:val="0"/>
        <w:ind w:firstLine="567"/>
        <w:rPr>
          <w:rFonts w:ascii="Arial" w:hAnsi="Arial" w:cs="Arial"/>
          <w:sz w:val="24"/>
          <w:szCs w:val="24"/>
        </w:rPr>
      </w:pPr>
      <w:r w:rsidRPr="00F1345D">
        <w:rPr>
          <w:rFonts w:ascii="Arial" w:hAnsi="Arial" w:cs="Arial"/>
          <w:sz w:val="24"/>
          <w:szCs w:val="24"/>
        </w:rPr>
        <w:t xml:space="preserve"> Федеральным </w:t>
      </w:r>
      <w:hyperlink r:id="rId9" w:history="1">
        <w:r w:rsidRPr="00F1345D">
          <w:rPr>
            <w:rFonts w:ascii="Arial" w:hAnsi="Arial" w:cs="Arial"/>
            <w:sz w:val="24"/>
            <w:szCs w:val="24"/>
          </w:rPr>
          <w:t>закон</w:t>
        </w:r>
      </w:hyperlink>
      <w:r w:rsidRPr="00F1345D">
        <w:rPr>
          <w:rFonts w:ascii="Arial" w:hAnsi="Arial" w:cs="Arial"/>
          <w:sz w:val="24"/>
          <w:szCs w:val="24"/>
        </w:rPr>
        <w:t>ом от 27.07.2010 № 210-ФЗ «Об организации предоставления государственных и муниципальных услуг» («Собрание законодательства РФ», 2010, №  31, ст. 4179);</w:t>
      </w:r>
    </w:p>
    <w:p w:rsidR="00F1345D" w:rsidRPr="00F1345D" w:rsidRDefault="00F1345D" w:rsidP="00F1345D">
      <w:pPr>
        <w:pStyle w:val="a7"/>
        <w:spacing w:before="0" w:after="0"/>
        <w:ind w:firstLine="567"/>
        <w:rPr>
          <w:rFonts w:ascii="Arial" w:hAnsi="Arial" w:cs="Arial"/>
          <w:kern w:val="1"/>
          <w:szCs w:val="24"/>
        </w:rPr>
      </w:pPr>
      <w:r w:rsidRPr="00F1345D">
        <w:rPr>
          <w:rFonts w:ascii="Arial" w:hAnsi="Arial" w:cs="Arial"/>
          <w:b/>
          <w:szCs w:val="24"/>
        </w:rPr>
        <w:t xml:space="preserve"> </w:t>
      </w:r>
      <w:r w:rsidRPr="00F1345D">
        <w:rPr>
          <w:rFonts w:ascii="Arial" w:hAnsi="Arial" w:cs="Arial"/>
          <w:kern w:val="1"/>
          <w:szCs w:val="24"/>
        </w:rPr>
        <w:t xml:space="preserve">  Постановлением Правительства Российской Федерации от 11.11.2002 г. № 808   «Об организации и проведении торгов по продаже находящихся в государственной собственности земельных участков или права на заключение договоров аренды таких земельных участков» («Собрание законодательства РФ», 2002, № 46, ст. 4587, «Российская газета», № 221, 21.11.2002);</w:t>
      </w:r>
    </w:p>
    <w:p w:rsidR="00F1345D" w:rsidRPr="00F1345D" w:rsidRDefault="00F1345D" w:rsidP="00F1345D">
      <w:pPr>
        <w:pStyle w:val="a7"/>
        <w:spacing w:before="0" w:after="0"/>
        <w:ind w:firstLine="567"/>
        <w:rPr>
          <w:rFonts w:ascii="Arial" w:hAnsi="Arial" w:cs="Arial"/>
          <w:szCs w:val="24"/>
        </w:rPr>
      </w:pPr>
      <w:r w:rsidRPr="00F1345D">
        <w:rPr>
          <w:rFonts w:ascii="Arial" w:hAnsi="Arial" w:cs="Arial"/>
          <w:kern w:val="1"/>
          <w:szCs w:val="24"/>
        </w:rPr>
        <w:t xml:space="preserve"> </w:t>
      </w:r>
      <w:r w:rsidRPr="00F1345D">
        <w:rPr>
          <w:rFonts w:ascii="Arial" w:hAnsi="Arial" w:cs="Arial"/>
          <w:color w:val="000000"/>
          <w:spacing w:val="1"/>
          <w:szCs w:val="24"/>
        </w:rPr>
        <w:t>Законом  Воронежской  области  от   13.05.2008  г.   №  25-ОЗ   «О регулировании</w:t>
      </w:r>
      <w:r w:rsidRPr="00F1345D">
        <w:rPr>
          <w:rFonts w:ascii="Arial" w:hAnsi="Arial" w:cs="Arial"/>
          <w:color w:val="000000"/>
          <w:spacing w:val="1"/>
          <w:szCs w:val="24"/>
        </w:rPr>
        <w:br/>
      </w:r>
      <w:r w:rsidRPr="00F1345D">
        <w:rPr>
          <w:rFonts w:ascii="Arial" w:hAnsi="Arial" w:cs="Arial"/>
          <w:color w:val="000000"/>
          <w:szCs w:val="24"/>
        </w:rPr>
        <w:t xml:space="preserve">земельных  отношений  на  территории  Воронежской   области»   («Молодой   коммунар», </w:t>
      </w:r>
      <w:r w:rsidRPr="00F1345D">
        <w:rPr>
          <w:rFonts w:ascii="Arial" w:hAnsi="Arial" w:cs="Arial"/>
          <w:color w:val="000000"/>
          <w:spacing w:val="-1"/>
          <w:szCs w:val="24"/>
        </w:rPr>
        <w:t>20.05.2008 г. № 52);</w:t>
      </w:r>
    </w:p>
    <w:p w:rsidR="00AD5C55" w:rsidRPr="00F1345D" w:rsidRDefault="00AD5C55" w:rsidP="00F1345D">
      <w:pPr>
        <w:widowControl w:val="0"/>
        <w:autoSpaceDE w:val="0"/>
        <w:autoSpaceDN w:val="0"/>
        <w:adjustRightInd w:val="0"/>
        <w:ind w:firstLine="567"/>
        <w:rPr>
          <w:rFonts w:ascii="Arial" w:hAnsi="Arial" w:cs="Arial"/>
          <w:sz w:val="24"/>
          <w:szCs w:val="24"/>
        </w:rPr>
      </w:pPr>
      <w:r w:rsidRPr="00F1345D">
        <w:rPr>
          <w:rFonts w:ascii="Arial" w:hAnsi="Arial" w:cs="Arial"/>
          <w:sz w:val="24"/>
          <w:szCs w:val="24"/>
        </w:rPr>
        <w:t>и другими правовыми актами.</w:t>
      </w:r>
    </w:p>
    <w:p w:rsidR="00AD5C55" w:rsidRPr="00E81ABA" w:rsidRDefault="00AD5C55" w:rsidP="00AD5C55">
      <w:pPr>
        <w:widowControl w:val="0"/>
        <w:autoSpaceDE w:val="0"/>
        <w:autoSpaceDN w:val="0"/>
        <w:adjustRightInd w:val="0"/>
        <w:rPr>
          <w:rFonts w:ascii="Arial" w:hAnsi="Arial" w:cs="Arial"/>
          <w:sz w:val="24"/>
          <w:szCs w:val="24"/>
        </w:rPr>
      </w:pPr>
    </w:p>
    <w:p w:rsidR="009E0622" w:rsidRPr="00E81ABA"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12" w:name="Par132"/>
      <w:bookmarkEnd w:id="12"/>
      <w:r w:rsidRPr="009E0622">
        <w:rPr>
          <w:rFonts w:ascii="Arial" w:hAnsi="Arial" w:cs="Arial"/>
          <w:sz w:val="24"/>
          <w:szCs w:val="24"/>
        </w:rPr>
        <w:t>2.6. Исчерпывающий перечень документов, необходимых</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в соответствии с законодательными или иными нормативными</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правовыми актами для предоставления 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bookmarkStart w:id="13" w:name="Par136"/>
      <w:bookmarkEnd w:id="13"/>
      <w:r w:rsidRPr="009E0622">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434B0F" w:rsidRPr="00434B0F" w:rsidRDefault="002F347A" w:rsidP="00434B0F">
      <w:pPr>
        <w:pStyle w:val="Style6"/>
        <w:widowControl/>
        <w:spacing w:before="48"/>
        <w:ind w:firstLine="567"/>
        <w:rPr>
          <w:rStyle w:val="FontStyle49"/>
          <w:rFonts w:ascii="Arial" w:hAnsi="Arial" w:cs="Arial"/>
          <w:sz w:val="24"/>
          <w:szCs w:val="24"/>
        </w:rPr>
      </w:pPr>
      <w:r w:rsidRPr="00434B0F">
        <w:rPr>
          <w:rFonts w:ascii="Arial" w:hAnsi="Arial" w:cs="Arial"/>
        </w:rPr>
        <w:t xml:space="preserve">2.6.1.1. </w:t>
      </w:r>
      <w:r w:rsidR="00434B0F" w:rsidRPr="00434B0F">
        <w:rPr>
          <w:rStyle w:val="FontStyle47"/>
          <w:rFonts w:ascii="Arial" w:hAnsi="Arial" w:cs="Arial"/>
          <w:b w:val="0"/>
          <w:sz w:val="24"/>
          <w:szCs w:val="24"/>
        </w:rPr>
        <w:t xml:space="preserve">В случае   </w:t>
      </w:r>
      <w:r w:rsidR="00434B0F" w:rsidRPr="00434B0F">
        <w:rPr>
          <w:rStyle w:val="FontStyle49"/>
          <w:rFonts w:ascii="Arial" w:hAnsi="Arial" w:cs="Arial"/>
          <w:sz w:val="24"/>
          <w:szCs w:val="24"/>
        </w:rPr>
        <w:t>предоставления  земельного участка для ведения личного подсобного хозяйства</w:t>
      </w:r>
      <w:r w:rsidR="00434B0F" w:rsidRPr="00434B0F">
        <w:rPr>
          <w:rStyle w:val="FontStyle49"/>
          <w:rFonts w:ascii="Arial" w:hAnsi="Arial" w:cs="Arial"/>
          <w:b/>
          <w:sz w:val="24"/>
          <w:szCs w:val="24"/>
        </w:rPr>
        <w:t xml:space="preserve"> без проведения торгов</w:t>
      </w:r>
      <w:r w:rsidR="00434B0F">
        <w:rPr>
          <w:rStyle w:val="FontStyle49"/>
          <w:rFonts w:ascii="Arial" w:hAnsi="Arial" w:cs="Arial"/>
          <w:b/>
          <w:sz w:val="24"/>
          <w:szCs w:val="24"/>
        </w:rPr>
        <w:t xml:space="preserve"> (конкурсов, аукционов)</w:t>
      </w:r>
      <w:r w:rsidR="00434B0F" w:rsidRPr="00434B0F">
        <w:rPr>
          <w:rStyle w:val="FontStyle49"/>
          <w:rFonts w:ascii="Arial" w:hAnsi="Arial" w:cs="Arial"/>
          <w:b/>
          <w:sz w:val="24"/>
          <w:szCs w:val="24"/>
        </w:rPr>
        <w:t xml:space="preserve"> </w:t>
      </w:r>
      <w:r w:rsidR="00434B0F" w:rsidRPr="00434B0F">
        <w:rPr>
          <w:rStyle w:val="FontStyle49"/>
          <w:rFonts w:ascii="Arial" w:hAnsi="Arial" w:cs="Arial"/>
          <w:sz w:val="24"/>
          <w:szCs w:val="24"/>
        </w:rPr>
        <w:t>заявители обращаются в администрацию</w:t>
      </w:r>
      <w:r w:rsidR="006A27AC">
        <w:rPr>
          <w:rStyle w:val="FontStyle49"/>
          <w:rFonts w:ascii="Arial" w:hAnsi="Arial" w:cs="Arial"/>
          <w:sz w:val="24"/>
          <w:szCs w:val="24"/>
        </w:rPr>
        <w:t xml:space="preserve"> сельского поселения, МФЦ</w:t>
      </w:r>
      <w:r w:rsidR="00434B0F" w:rsidRPr="00434B0F">
        <w:rPr>
          <w:rStyle w:val="FontStyle49"/>
          <w:rFonts w:ascii="Arial" w:hAnsi="Arial" w:cs="Arial"/>
          <w:sz w:val="24"/>
          <w:szCs w:val="24"/>
        </w:rPr>
        <w:t xml:space="preserve">  с заявлением  по форме согласно  приложению № 1 к настоящему Административному регламенту.  </w:t>
      </w:r>
    </w:p>
    <w:p w:rsidR="00434B0F" w:rsidRPr="00434B0F" w:rsidRDefault="00434B0F" w:rsidP="00434B0F">
      <w:pPr>
        <w:pStyle w:val="Style6"/>
        <w:widowControl/>
        <w:ind w:firstLine="567"/>
        <w:rPr>
          <w:rStyle w:val="FontStyle49"/>
          <w:rFonts w:ascii="Arial" w:hAnsi="Arial" w:cs="Arial"/>
          <w:sz w:val="24"/>
          <w:szCs w:val="24"/>
        </w:rPr>
      </w:pPr>
      <w:proofErr w:type="gramStart"/>
      <w:r w:rsidRPr="00434B0F">
        <w:rPr>
          <w:rStyle w:val="FontStyle49"/>
          <w:rFonts w:ascii="Arial" w:hAnsi="Arial" w:cs="Arial"/>
          <w:sz w:val="24"/>
          <w:szCs w:val="24"/>
        </w:rPr>
        <w:t xml:space="preserve">В заявлении должны быть указаны месторасположение испрашиваемого земельного участка (адрес), его кадастровый номер (в случае если земельный участок состоит на государственном кадастровом учете), площадь, разрешенное использование, иные существенные характеристики земельного участка, вид испрашиваемого права на земельный участок,  а также информация о заявителе (Ф.И.О., паспортные данные, адрес места регистрации, контактные телефоны).  </w:t>
      </w:r>
      <w:proofErr w:type="gramEnd"/>
    </w:p>
    <w:p w:rsidR="00434B0F" w:rsidRPr="00434B0F" w:rsidRDefault="00434B0F" w:rsidP="00434B0F">
      <w:pPr>
        <w:pStyle w:val="1"/>
        <w:tabs>
          <w:tab w:val="clear" w:pos="360"/>
          <w:tab w:val="left" w:pos="1418"/>
          <w:tab w:val="left" w:pos="1560"/>
        </w:tabs>
        <w:spacing w:before="0" w:after="0"/>
        <w:ind w:firstLine="567"/>
        <w:rPr>
          <w:rFonts w:ascii="Arial" w:hAnsi="Arial" w:cs="Arial"/>
          <w:szCs w:val="24"/>
        </w:rPr>
      </w:pPr>
      <w:r w:rsidRPr="00B5558E">
        <w:rPr>
          <w:szCs w:val="24"/>
        </w:rPr>
        <w:t xml:space="preserve">     </w:t>
      </w:r>
      <w:proofErr w:type="gramStart"/>
      <w:r w:rsidRPr="00434B0F">
        <w:rPr>
          <w:rFonts w:ascii="Arial" w:hAnsi="Arial" w:cs="Arial"/>
          <w:szCs w:val="24"/>
        </w:rPr>
        <w:t>Заявление получателя муниципальной услуги оформляется в письменной форме (от руки  или машинописным способом, может быть распечатано посредством электронных печатающих устройств (по выбору заявителя).</w:t>
      </w:r>
      <w:proofErr w:type="gramEnd"/>
      <w:r w:rsidRPr="00434B0F">
        <w:rPr>
          <w:rFonts w:ascii="Arial" w:hAnsi="Arial" w:cs="Arial"/>
          <w:b/>
          <w:szCs w:val="24"/>
        </w:rPr>
        <w:t xml:space="preserve"> </w:t>
      </w:r>
      <w:r w:rsidRPr="00434B0F">
        <w:rPr>
          <w:rFonts w:ascii="Arial" w:hAnsi="Arial" w:cs="Arial"/>
          <w:szCs w:val="24"/>
        </w:rPr>
        <w:t>Не допускается оформление заявления карандашом, не допускается использование сокращений и аббревиатур.</w:t>
      </w:r>
    </w:p>
    <w:p w:rsidR="00434B0F" w:rsidRPr="00EA0AF2" w:rsidRDefault="00434B0F" w:rsidP="00EA0AF2">
      <w:pPr>
        <w:pStyle w:val="Style6"/>
        <w:widowControl/>
        <w:spacing w:before="10"/>
        <w:ind w:firstLine="0"/>
        <w:rPr>
          <w:rStyle w:val="FontStyle49"/>
          <w:rFonts w:ascii="Arial" w:hAnsi="Arial" w:cs="Arial"/>
          <w:sz w:val="24"/>
          <w:szCs w:val="24"/>
        </w:rPr>
      </w:pPr>
      <w:r w:rsidRPr="00EA0AF2">
        <w:rPr>
          <w:rStyle w:val="FontStyle49"/>
          <w:rFonts w:ascii="Arial" w:hAnsi="Arial" w:cs="Arial"/>
          <w:sz w:val="24"/>
          <w:szCs w:val="24"/>
        </w:rPr>
        <w:t xml:space="preserve">     К заявлению должны прилагаться следующие документы:</w:t>
      </w:r>
    </w:p>
    <w:p w:rsidR="00434B0F" w:rsidRPr="00EA0AF2" w:rsidRDefault="00434B0F" w:rsidP="00EA0AF2">
      <w:pPr>
        <w:pStyle w:val="Style8"/>
        <w:widowControl/>
        <w:tabs>
          <w:tab w:val="left" w:pos="1210"/>
        </w:tabs>
        <w:spacing w:line="298" w:lineRule="exact"/>
        <w:rPr>
          <w:rStyle w:val="FontStyle49"/>
          <w:rFonts w:ascii="Arial" w:hAnsi="Arial" w:cs="Arial"/>
          <w:sz w:val="24"/>
          <w:szCs w:val="24"/>
        </w:rPr>
      </w:pPr>
      <w:r w:rsidRPr="00EA0AF2">
        <w:rPr>
          <w:rStyle w:val="FontStyle49"/>
          <w:rFonts w:ascii="Arial" w:hAnsi="Arial" w:cs="Arial"/>
          <w:sz w:val="24"/>
          <w:szCs w:val="24"/>
        </w:rPr>
        <w:lastRenderedPageBreak/>
        <w:t>- копия документа, удостоверяющего личность заявителя  либо личность представителя;</w:t>
      </w:r>
    </w:p>
    <w:p w:rsidR="00434B0F" w:rsidRPr="00EA0AF2" w:rsidRDefault="00434B0F" w:rsidP="00EA0AF2">
      <w:pPr>
        <w:pStyle w:val="Style8"/>
        <w:widowControl/>
        <w:tabs>
          <w:tab w:val="left" w:pos="1210"/>
        </w:tabs>
        <w:spacing w:line="298" w:lineRule="exact"/>
        <w:rPr>
          <w:rStyle w:val="FontStyle49"/>
          <w:rFonts w:ascii="Arial" w:hAnsi="Arial" w:cs="Arial"/>
          <w:sz w:val="24"/>
          <w:szCs w:val="24"/>
        </w:rPr>
      </w:pPr>
      <w:r w:rsidRPr="00EA0AF2">
        <w:rPr>
          <w:rStyle w:val="FontStyle49"/>
          <w:rFonts w:ascii="Arial" w:hAnsi="Arial" w:cs="Arial"/>
          <w:sz w:val="24"/>
          <w:szCs w:val="24"/>
        </w:rPr>
        <w:t>- копия документа, удостоверяющего права (полномочия) представителя, если с заявлением обращается представитель заявителя;</w:t>
      </w:r>
    </w:p>
    <w:p w:rsidR="00434B0F" w:rsidRPr="00EA0AF2" w:rsidRDefault="00434B0F" w:rsidP="00EA0AF2">
      <w:pPr>
        <w:pStyle w:val="Style8"/>
        <w:widowControl/>
        <w:tabs>
          <w:tab w:val="left" w:pos="1210"/>
        </w:tabs>
        <w:spacing w:line="298" w:lineRule="exact"/>
        <w:rPr>
          <w:rStyle w:val="FontStyle49"/>
          <w:rFonts w:ascii="Arial" w:hAnsi="Arial" w:cs="Arial"/>
          <w:sz w:val="24"/>
          <w:szCs w:val="24"/>
        </w:rPr>
      </w:pPr>
      <w:r w:rsidRPr="00EA0AF2">
        <w:rPr>
          <w:rStyle w:val="FontStyle49"/>
          <w:rFonts w:ascii="Arial" w:hAnsi="Arial" w:cs="Arial"/>
          <w:sz w:val="24"/>
          <w:szCs w:val="24"/>
        </w:rPr>
        <w:t xml:space="preserve">- удостоверения и документы, подтверждающие право гражданина на получение социальной поддержки; </w:t>
      </w:r>
    </w:p>
    <w:p w:rsidR="00434B0F" w:rsidRPr="00EA0AF2" w:rsidRDefault="00434B0F" w:rsidP="00EA0AF2">
      <w:pPr>
        <w:pStyle w:val="Style8"/>
        <w:widowControl/>
        <w:tabs>
          <w:tab w:val="left" w:pos="1210"/>
        </w:tabs>
        <w:spacing w:line="298" w:lineRule="exact"/>
        <w:rPr>
          <w:rStyle w:val="FontStyle49"/>
          <w:rFonts w:ascii="Arial" w:hAnsi="Arial" w:cs="Arial"/>
          <w:sz w:val="24"/>
          <w:szCs w:val="24"/>
        </w:rPr>
      </w:pPr>
      <w:r w:rsidRPr="00EA0AF2">
        <w:rPr>
          <w:rStyle w:val="FontStyle49"/>
          <w:rFonts w:ascii="Arial" w:hAnsi="Arial" w:cs="Arial"/>
          <w:sz w:val="24"/>
          <w:szCs w:val="24"/>
        </w:rPr>
        <w:t>- документы, выдаваемые федеральными государственными учреждениями медико-социальной экспертизы;</w:t>
      </w:r>
    </w:p>
    <w:p w:rsidR="00434B0F" w:rsidRPr="00EA0AF2" w:rsidRDefault="00434B0F" w:rsidP="00EA0AF2">
      <w:pPr>
        <w:pStyle w:val="Style8"/>
        <w:widowControl/>
        <w:tabs>
          <w:tab w:val="left" w:pos="1210"/>
        </w:tabs>
        <w:spacing w:line="298" w:lineRule="exact"/>
        <w:rPr>
          <w:rStyle w:val="FontStyle49"/>
          <w:rFonts w:ascii="Arial" w:hAnsi="Arial" w:cs="Arial"/>
          <w:sz w:val="24"/>
          <w:szCs w:val="24"/>
        </w:rPr>
      </w:pPr>
      <w:r w:rsidRPr="00EA0AF2">
        <w:rPr>
          <w:rStyle w:val="FontStyle49"/>
          <w:rFonts w:ascii="Arial" w:hAnsi="Arial" w:cs="Arial"/>
          <w:sz w:val="24"/>
          <w:szCs w:val="24"/>
        </w:rPr>
        <w:t>- решения, приговоры, определения и постановления судов общей юрисдикции и арбитражных судов;</w:t>
      </w:r>
    </w:p>
    <w:p w:rsidR="00434B0F" w:rsidRPr="00EA0AF2" w:rsidRDefault="00434B0F" w:rsidP="00EA0AF2">
      <w:pPr>
        <w:pStyle w:val="Style8"/>
        <w:widowControl/>
        <w:tabs>
          <w:tab w:val="left" w:pos="1210"/>
        </w:tabs>
        <w:spacing w:line="298" w:lineRule="exact"/>
        <w:rPr>
          <w:rStyle w:val="FontStyle49"/>
          <w:rFonts w:ascii="Arial" w:hAnsi="Arial" w:cs="Arial"/>
          <w:sz w:val="24"/>
          <w:szCs w:val="24"/>
        </w:rPr>
      </w:pPr>
      <w:r w:rsidRPr="00EA0AF2">
        <w:rPr>
          <w:rStyle w:val="FontStyle49"/>
          <w:rFonts w:ascii="Arial" w:hAnsi="Arial" w:cs="Arial"/>
          <w:sz w:val="24"/>
          <w:szCs w:val="24"/>
        </w:rPr>
        <w:t>- документы, подтверждающие регистрацию по месту жительства или по месту пребывания.</w:t>
      </w:r>
    </w:p>
    <w:p w:rsidR="00434B0F" w:rsidRPr="00264BFB" w:rsidRDefault="00434B0F" w:rsidP="00434B0F">
      <w:pPr>
        <w:pStyle w:val="Style6"/>
        <w:widowControl/>
        <w:ind w:firstLine="567"/>
        <w:rPr>
          <w:rStyle w:val="FontStyle49"/>
          <w:rFonts w:ascii="Arial" w:hAnsi="Arial" w:cs="Arial"/>
          <w:sz w:val="24"/>
          <w:szCs w:val="24"/>
        </w:rPr>
      </w:pPr>
      <w:r w:rsidRPr="00B5558E">
        <w:rPr>
          <w:color w:val="000000"/>
        </w:rPr>
        <w:t xml:space="preserve">  </w:t>
      </w:r>
      <w:r w:rsidRPr="00264BFB">
        <w:rPr>
          <w:rFonts w:ascii="Arial" w:hAnsi="Arial" w:cs="Arial"/>
          <w:color w:val="000000"/>
        </w:rPr>
        <w:t xml:space="preserve">2.6.1.2.  </w:t>
      </w:r>
      <w:r w:rsidRPr="00264BFB">
        <w:rPr>
          <w:rStyle w:val="FontStyle47"/>
          <w:rFonts w:ascii="Arial" w:hAnsi="Arial" w:cs="Arial"/>
          <w:sz w:val="24"/>
          <w:szCs w:val="24"/>
        </w:rPr>
        <w:t xml:space="preserve">В случае   </w:t>
      </w:r>
      <w:r w:rsidRPr="00264BFB">
        <w:rPr>
          <w:rStyle w:val="FontStyle49"/>
          <w:rFonts w:ascii="Arial" w:hAnsi="Arial" w:cs="Arial"/>
          <w:sz w:val="24"/>
          <w:szCs w:val="24"/>
        </w:rPr>
        <w:t xml:space="preserve">предоставления  земельного участка для ведения личного подсобного хозяйства </w:t>
      </w:r>
      <w:r w:rsidRPr="00264BFB">
        <w:rPr>
          <w:rStyle w:val="FontStyle49"/>
          <w:rFonts w:ascii="Arial" w:hAnsi="Arial" w:cs="Arial"/>
          <w:b/>
          <w:sz w:val="24"/>
          <w:szCs w:val="24"/>
        </w:rPr>
        <w:t>по результатам  проведения торгов (конкурсов, аукционов)</w:t>
      </w:r>
      <w:r w:rsidRPr="00264BFB">
        <w:rPr>
          <w:rStyle w:val="FontStyle49"/>
          <w:rFonts w:ascii="Arial" w:hAnsi="Arial" w:cs="Arial"/>
          <w:sz w:val="24"/>
          <w:szCs w:val="24"/>
        </w:rPr>
        <w:t xml:space="preserve"> заявители обращаются в администрацию </w:t>
      </w:r>
      <w:r w:rsidR="00EA0AF2" w:rsidRPr="00264BFB">
        <w:rPr>
          <w:rStyle w:val="FontStyle49"/>
          <w:rFonts w:ascii="Arial" w:hAnsi="Arial" w:cs="Arial"/>
          <w:sz w:val="24"/>
          <w:szCs w:val="24"/>
        </w:rPr>
        <w:t>сельского поселения</w:t>
      </w:r>
      <w:r w:rsidR="00264BFB" w:rsidRPr="00264BFB">
        <w:rPr>
          <w:rStyle w:val="FontStyle49"/>
          <w:rFonts w:ascii="Arial" w:hAnsi="Arial" w:cs="Arial"/>
          <w:sz w:val="24"/>
          <w:szCs w:val="24"/>
        </w:rPr>
        <w:t>, МФЦ</w:t>
      </w:r>
      <w:r w:rsidRPr="00264BFB">
        <w:rPr>
          <w:rStyle w:val="FontStyle49"/>
          <w:rFonts w:ascii="Arial" w:hAnsi="Arial" w:cs="Arial"/>
          <w:sz w:val="24"/>
          <w:szCs w:val="24"/>
        </w:rPr>
        <w:t xml:space="preserve"> с заявкой  на  участие в торгах  по форме согласно  приложению № 2  к  настоящему </w:t>
      </w:r>
      <w:r w:rsidR="00264BFB" w:rsidRPr="00264BFB">
        <w:rPr>
          <w:rStyle w:val="FontStyle49"/>
          <w:rFonts w:ascii="Arial" w:hAnsi="Arial" w:cs="Arial"/>
          <w:sz w:val="24"/>
          <w:szCs w:val="24"/>
        </w:rPr>
        <w:t xml:space="preserve">Административному </w:t>
      </w:r>
      <w:r w:rsidRPr="00264BFB">
        <w:rPr>
          <w:rStyle w:val="FontStyle49"/>
          <w:rFonts w:ascii="Arial" w:hAnsi="Arial" w:cs="Arial"/>
          <w:sz w:val="24"/>
          <w:szCs w:val="24"/>
        </w:rPr>
        <w:t xml:space="preserve">регламенту.  </w:t>
      </w:r>
    </w:p>
    <w:p w:rsidR="00434B0F" w:rsidRPr="00264BFB" w:rsidRDefault="00434B0F" w:rsidP="00434B0F">
      <w:pPr>
        <w:pStyle w:val="Style6"/>
        <w:widowControl/>
        <w:spacing w:before="10"/>
        <w:ind w:firstLine="567"/>
        <w:jc w:val="left"/>
        <w:rPr>
          <w:rStyle w:val="FontStyle49"/>
          <w:rFonts w:ascii="Arial" w:hAnsi="Arial" w:cs="Arial"/>
          <w:sz w:val="24"/>
          <w:szCs w:val="24"/>
        </w:rPr>
      </w:pPr>
      <w:r w:rsidRPr="00264BFB">
        <w:rPr>
          <w:rStyle w:val="FontStyle49"/>
          <w:rFonts w:ascii="Arial" w:hAnsi="Arial" w:cs="Arial"/>
          <w:sz w:val="24"/>
          <w:szCs w:val="24"/>
        </w:rPr>
        <w:t xml:space="preserve">   К заявке  на участие в торгах  должны прилагаться следующие документы:</w:t>
      </w:r>
    </w:p>
    <w:p w:rsidR="00434B0F" w:rsidRPr="00264BFB" w:rsidRDefault="00434B0F" w:rsidP="00434B0F">
      <w:pPr>
        <w:pStyle w:val="Style8"/>
        <w:widowControl/>
        <w:tabs>
          <w:tab w:val="left" w:pos="1210"/>
        </w:tabs>
        <w:spacing w:line="298" w:lineRule="exact"/>
        <w:ind w:firstLine="567"/>
        <w:rPr>
          <w:rStyle w:val="FontStyle49"/>
          <w:rFonts w:ascii="Arial" w:hAnsi="Arial" w:cs="Arial"/>
          <w:sz w:val="24"/>
          <w:szCs w:val="24"/>
        </w:rPr>
      </w:pPr>
      <w:r w:rsidRPr="00264BFB">
        <w:rPr>
          <w:rStyle w:val="FontStyle49"/>
          <w:rFonts w:ascii="Arial" w:hAnsi="Arial" w:cs="Arial"/>
          <w:sz w:val="24"/>
          <w:szCs w:val="24"/>
        </w:rPr>
        <w:t>- копия документа, удостоверяющего личность заявителя либо личность представителя;</w:t>
      </w:r>
    </w:p>
    <w:p w:rsidR="00434B0F" w:rsidRPr="00264BFB" w:rsidRDefault="00434B0F" w:rsidP="00434B0F">
      <w:pPr>
        <w:pStyle w:val="Style8"/>
        <w:widowControl/>
        <w:tabs>
          <w:tab w:val="left" w:pos="1210"/>
        </w:tabs>
        <w:spacing w:line="298" w:lineRule="exact"/>
        <w:ind w:firstLine="567"/>
        <w:rPr>
          <w:rStyle w:val="FontStyle49"/>
          <w:rFonts w:ascii="Arial" w:hAnsi="Arial" w:cs="Arial"/>
          <w:sz w:val="24"/>
          <w:szCs w:val="24"/>
        </w:rPr>
      </w:pPr>
      <w:r w:rsidRPr="00264BFB">
        <w:rPr>
          <w:rStyle w:val="FontStyle49"/>
          <w:rFonts w:ascii="Arial" w:hAnsi="Arial" w:cs="Arial"/>
          <w:sz w:val="24"/>
          <w:szCs w:val="24"/>
        </w:rPr>
        <w:t xml:space="preserve"> - копия документа, удостоверяющего права (полномочия) представителя, если с заявлением обращается представитель заявителя;</w:t>
      </w:r>
    </w:p>
    <w:p w:rsidR="00434B0F" w:rsidRPr="00264BFB" w:rsidRDefault="00434B0F" w:rsidP="00434B0F">
      <w:pPr>
        <w:shd w:val="clear" w:color="auto" w:fill="FFFFFF"/>
        <w:adjustRightInd w:val="0"/>
        <w:ind w:firstLine="567"/>
        <w:rPr>
          <w:rFonts w:ascii="Arial" w:hAnsi="Arial" w:cs="Arial"/>
          <w:color w:val="000000"/>
          <w:sz w:val="24"/>
          <w:szCs w:val="24"/>
        </w:rPr>
      </w:pPr>
      <w:r w:rsidRPr="00264BFB">
        <w:rPr>
          <w:rFonts w:ascii="Arial" w:hAnsi="Arial" w:cs="Arial"/>
          <w:color w:val="000000"/>
          <w:sz w:val="24"/>
          <w:szCs w:val="24"/>
        </w:rPr>
        <w:t xml:space="preserve"> - платежный документ с отметкой банка об исполнении для подтверждения перечисления претендентом задатка;</w:t>
      </w:r>
    </w:p>
    <w:p w:rsidR="002F347A" w:rsidRPr="00287301" w:rsidRDefault="002F347A" w:rsidP="002F347A">
      <w:pPr>
        <w:widowControl w:val="0"/>
        <w:autoSpaceDE w:val="0"/>
        <w:autoSpaceDN w:val="0"/>
        <w:adjustRightInd w:val="0"/>
        <w:ind w:firstLine="540"/>
        <w:rPr>
          <w:rFonts w:ascii="Arial" w:hAnsi="Arial" w:cs="Arial"/>
          <w:sz w:val="24"/>
          <w:szCs w:val="24"/>
        </w:rPr>
      </w:pPr>
      <w:r w:rsidRPr="00287301">
        <w:rPr>
          <w:rFonts w:ascii="Arial" w:hAnsi="Arial" w:cs="Arial"/>
          <w:sz w:val="24"/>
          <w:szCs w:val="24"/>
        </w:rPr>
        <w:t>2.6.1.</w:t>
      </w:r>
      <w:r w:rsidR="00434B0F">
        <w:rPr>
          <w:rFonts w:ascii="Arial" w:hAnsi="Arial" w:cs="Arial"/>
          <w:sz w:val="24"/>
          <w:szCs w:val="24"/>
        </w:rPr>
        <w:t>3</w:t>
      </w:r>
      <w:r w:rsidRPr="00287301">
        <w:rPr>
          <w:rFonts w:ascii="Arial" w:hAnsi="Arial" w:cs="Arial"/>
          <w:sz w:val="24"/>
          <w:szCs w:val="24"/>
        </w:rPr>
        <w:t>. Заявление на бумажном носителе представляется:</w:t>
      </w:r>
    </w:p>
    <w:p w:rsidR="002F347A" w:rsidRPr="00287301" w:rsidRDefault="002F347A" w:rsidP="002F347A">
      <w:pPr>
        <w:widowControl w:val="0"/>
        <w:autoSpaceDE w:val="0"/>
        <w:autoSpaceDN w:val="0"/>
        <w:adjustRightInd w:val="0"/>
        <w:ind w:firstLine="540"/>
        <w:rPr>
          <w:rFonts w:ascii="Arial" w:hAnsi="Arial" w:cs="Arial"/>
          <w:sz w:val="24"/>
          <w:szCs w:val="24"/>
        </w:rPr>
      </w:pPr>
      <w:r w:rsidRPr="00287301">
        <w:rPr>
          <w:rFonts w:ascii="Arial" w:hAnsi="Arial" w:cs="Arial"/>
          <w:sz w:val="24"/>
          <w:szCs w:val="24"/>
        </w:rPr>
        <w:t>- посредством почтового отправления;</w:t>
      </w:r>
    </w:p>
    <w:p w:rsidR="002F347A" w:rsidRPr="00287301" w:rsidRDefault="002F347A" w:rsidP="002F347A">
      <w:pPr>
        <w:widowControl w:val="0"/>
        <w:autoSpaceDE w:val="0"/>
        <w:autoSpaceDN w:val="0"/>
        <w:adjustRightInd w:val="0"/>
        <w:ind w:firstLine="540"/>
        <w:rPr>
          <w:rFonts w:ascii="Arial" w:hAnsi="Arial" w:cs="Arial"/>
          <w:sz w:val="24"/>
          <w:szCs w:val="24"/>
        </w:rPr>
      </w:pPr>
      <w:r w:rsidRPr="00287301">
        <w:rPr>
          <w:rFonts w:ascii="Arial" w:hAnsi="Arial" w:cs="Arial"/>
          <w:sz w:val="24"/>
          <w:szCs w:val="24"/>
        </w:rPr>
        <w:t>- при личном обращении заявителя либо его законного представителя.</w:t>
      </w:r>
    </w:p>
    <w:p w:rsidR="002F347A" w:rsidRPr="00287301" w:rsidRDefault="002F347A" w:rsidP="002F347A">
      <w:pPr>
        <w:widowControl w:val="0"/>
        <w:autoSpaceDE w:val="0"/>
        <w:autoSpaceDN w:val="0"/>
        <w:adjustRightInd w:val="0"/>
        <w:ind w:firstLine="540"/>
        <w:rPr>
          <w:rFonts w:ascii="Arial" w:hAnsi="Arial" w:cs="Arial"/>
          <w:sz w:val="24"/>
          <w:szCs w:val="24"/>
        </w:rPr>
      </w:pPr>
      <w:r w:rsidRPr="00287301">
        <w:rPr>
          <w:rFonts w:ascii="Arial" w:hAnsi="Arial" w:cs="Arial"/>
          <w:sz w:val="24"/>
          <w:szCs w:val="24"/>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2F347A" w:rsidRPr="00287301" w:rsidRDefault="002F347A" w:rsidP="002F347A">
      <w:pPr>
        <w:widowControl w:val="0"/>
        <w:autoSpaceDE w:val="0"/>
        <w:autoSpaceDN w:val="0"/>
        <w:adjustRightInd w:val="0"/>
        <w:ind w:firstLine="540"/>
        <w:rPr>
          <w:rFonts w:ascii="Arial" w:hAnsi="Arial" w:cs="Arial"/>
          <w:sz w:val="24"/>
          <w:szCs w:val="24"/>
        </w:rPr>
      </w:pPr>
      <w:bookmarkStart w:id="14" w:name="Par163"/>
      <w:bookmarkEnd w:id="14"/>
      <w:r w:rsidRPr="00287301">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2F347A" w:rsidRPr="00287301" w:rsidRDefault="002F347A" w:rsidP="002F347A">
      <w:pPr>
        <w:widowControl w:val="0"/>
        <w:autoSpaceDE w:val="0"/>
        <w:autoSpaceDN w:val="0"/>
        <w:adjustRightInd w:val="0"/>
        <w:ind w:firstLine="540"/>
        <w:rPr>
          <w:rFonts w:ascii="Arial" w:hAnsi="Arial" w:cs="Arial"/>
          <w:sz w:val="24"/>
          <w:szCs w:val="24"/>
        </w:rPr>
      </w:pPr>
      <w:r w:rsidRPr="00287301">
        <w:rPr>
          <w:rFonts w:ascii="Arial" w:hAnsi="Arial" w:cs="Arial"/>
          <w:sz w:val="24"/>
          <w:szCs w:val="24"/>
        </w:rPr>
        <w:t>-</w:t>
      </w:r>
      <w:r w:rsidR="00E76F71">
        <w:rPr>
          <w:rFonts w:ascii="Arial" w:hAnsi="Arial" w:cs="Arial"/>
          <w:sz w:val="24"/>
          <w:szCs w:val="24"/>
        </w:rPr>
        <w:t xml:space="preserve"> кадастровый паспорт земельного участка</w:t>
      </w:r>
      <w:proofErr w:type="gramStart"/>
      <w:r w:rsidR="00E76F71">
        <w:rPr>
          <w:rFonts w:ascii="Arial" w:hAnsi="Arial" w:cs="Arial"/>
          <w:sz w:val="24"/>
          <w:szCs w:val="24"/>
        </w:rPr>
        <w:t>.</w:t>
      </w:r>
      <w:r w:rsidRPr="00287301">
        <w:rPr>
          <w:rFonts w:ascii="Arial" w:hAnsi="Arial" w:cs="Arial"/>
          <w:sz w:val="24"/>
          <w:szCs w:val="24"/>
        </w:rPr>
        <w:t>.</w:t>
      </w:r>
      <w:proofErr w:type="gramEnd"/>
    </w:p>
    <w:p w:rsidR="002F347A" w:rsidRPr="009B28E1" w:rsidRDefault="002F347A" w:rsidP="002F347A">
      <w:pPr>
        <w:widowControl w:val="0"/>
        <w:autoSpaceDE w:val="0"/>
        <w:autoSpaceDN w:val="0"/>
        <w:adjustRightInd w:val="0"/>
        <w:ind w:firstLine="540"/>
        <w:rPr>
          <w:rFonts w:ascii="Arial" w:hAnsi="Arial" w:cs="Arial"/>
          <w:sz w:val="24"/>
          <w:szCs w:val="24"/>
        </w:rPr>
      </w:pPr>
      <w:r w:rsidRPr="00287301">
        <w:rPr>
          <w:rFonts w:ascii="Arial" w:hAnsi="Arial" w:cs="Arial"/>
          <w:sz w:val="24"/>
          <w:szCs w:val="24"/>
        </w:rPr>
        <w:t>Заявитель вправе представить указанны</w:t>
      </w:r>
      <w:r w:rsidR="00E76F71">
        <w:rPr>
          <w:rFonts w:ascii="Arial" w:hAnsi="Arial" w:cs="Arial"/>
          <w:sz w:val="24"/>
          <w:szCs w:val="24"/>
        </w:rPr>
        <w:t>й</w:t>
      </w:r>
      <w:r w:rsidRPr="00287301">
        <w:rPr>
          <w:rFonts w:ascii="Arial" w:hAnsi="Arial" w:cs="Arial"/>
          <w:sz w:val="24"/>
          <w:szCs w:val="24"/>
        </w:rPr>
        <w:t xml:space="preserve"> документ самостоятельно.</w:t>
      </w:r>
      <w:r>
        <w:t xml:space="preserve"> </w:t>
      </w:r>
      <w:r w:rsidRPr="009B28E1">
        <w:rPr>
          <w:rFonts w:ascii="Arial" w:hAnsi="Arial" w:cs="Arial"/>
          <w:sz w:val="24"/>
          <w:szCs w:val="24"/>
        </w:rPr>
        <w:t>Непредставление заявителем указанн</w:t>
      </w:r>
      <w:r w:rsidR="00E76F71">
        <w:rPr>
          <w:rFonts w:ascii="Arial" w:hAnsi="Arial" w:cs="Arial"/>
          <w:sz w:val="24"/>
          <w:szCs w:val="24"/>
        </w:rPr>
        <w:t>ого</w:t>
      </w:r>
      <w:r w:rsidRPr="009B28E1">
        <w:rPr>
          <w:rFonts w:ascii="Arial" w:hAnsi="Arial" w:cs="Arial"/>
          <w:sz w:val="24"/>
          <w:szCs w:val="24"/>
        </w:rPr>
        <w:t xml:space="preserve"> документ</w:t>
      </w:r>
      <w:r w:rsidR="00E76F71">
        <w:rPr>
          <w:rFonts w:ascii="Arial" w:hAnsi="Arial" w:cs="Arial"/>
          <w:sz w:val="24"/>
          <w:szCs w:val="24"/>
        </w:rPr>
        <w:t>а</w:t>
      </w:r>
      <w:r w:rsidRPr="009B28E1">
        <w:rPr>
          <w:rFonts w:ascii="Arial" w:hAnsi="Arial" w:cs="Arial"/>
          <w:sz w:val="24"/>
          <w:szCs w:val="24"/>
        </w:rPr>
        <w:t xml:space="preserve"> не является основанием для отказа заявителю в предоставлении услуги.</w:t>
      </w:r>
    </w:p>
    <w:p w:rsidR="002F347A" w:rsidRPr="009B28E1" w:rsidRDefault="002F347A" w:rsidP="002F347A">
      <w:pPr>
        <w:widowControl w:val="0"/>
        <w:autoSpaceDE w:val="0"/>
        <w:autoSpaceDN w:val="0"/>
        <w:adjustRightInd w:val="0"/>
        <w:ind w:firstLine="540"/>
        <w:rPr>
          <w:rFonts w:ascii="Arial" w:hAnsi="Arial" w:cs="Arial"/>
          <w:sz w:val="24"/>
          <w:szCs w:val="24"/>
        </w:rPr>
      </w:pPr>
      <w:r w:rsidRPr="009B28E1">
        <w:rPr>
          <w:rFonts w:ascii="Arial" w:hAnsi="Arial" w:cs="Arial"/>
          <w:sz w:val="24"/>
          <w:szCs w:val="24"/>
        </w:rPr>
        <w:t>Запрещается требовать от заявителя:</w:t>
      </w:r>
    </w:p>
    <w:p w:rsidR="002F347A" w:rsidRPr="009B28E1" w:rsidRDefault="002F347A" w:rsidP="002F347A">
      <w:pPr>
        <w:widowControl w:val="0"/>
        <w:autoSpaceDE w:val="0"/>
        <w:autoSpaceDN w:val="0"/>
        <w:adjustRightInd w:val="0"/>
        <w:ind w:firstLine="540"/>
        <w:rPr>
          <w:rFonts w:ascii="Arial" w:hAnsi="Arial" w:cs="Arial"/>
          <w:sz w:val="24"/>
          <w:szCs w:val="24"/>
        </w:rPr>
      </w:pPr>
      <w:r w:rsidRPr="009B28E1">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347A" w:rsidRPr="009B28E1" w:rsidRDefault="002F347A" w:rsidP="002F347A">
      <w:pPr>
        <w:widowControl w:val="0"/>
        <w:autoSpaceDE w:val="0"/>
        <w:autoSpaceDN w:val="0"/>
        <w:adjustRightInd w:val="0"/>
        <w:ind w:firstLine="540"/>
        <w:rPr>
          <w:rFonts w:ascii="Arial" w:hAnsi="Arial" w:cs="Arial"/>
          <w:sz w:val="24"/>
          <w:szCs w:val="24"/>
        </w:rPr>
      </w:pPr>
      <w:proofErr w:type="gramStart"/>
      <w:r w:rsidRPr="009B28E1">
        <w:rPr>
          <w:rFonts w:ascii="Arial"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9B28E1">
        <w:rPr>
          <w:rFonts w:ascii="Arial" w:hAnsi="Arial" w:cs="Arial"/>
          <w:sz w:val="24"/>
          <w:szCs w:val="24"/>
        </w:rPr>
        <w:lastRenderedPageBreak/>
        <w:t xml:space="preserve">государственных и муниципальных услуг, за исключением документов, указанных в </w:t>
      </w:r>
      <w:hyperlink r:id="rId10" w:history="1">
        <w:r w:rsidRPr="009B28E1">
          <w:rPr>
            <w:rFonts w:ascii="Arial" w:hAnsi="Arial" w:cs="Arial"/>
            <w:color w:val="0000FF"/>
            <w:sz w:val="24"/>
            <w:szCs w:val="24"/>
          </w:rPr>
          <w:t>части 6 статьи</w:t>
        </w:r>
        <w:proofErr w:type="gramEnd"/>
        <w:r w:rsidRPr="009B28E1">
          <w:rPr>
            <w:rFonts w:ascii="Arial" w:hAnsi="Arial" w:cs="Arial"/>
            <w:color w:val="0000FF"/>
            <w:sz w:val="24"/>
            <w:szCs w:val="24"/>
          </w:rPr>
          <w:t xml:space="preserve"> 7</w:t>
        </w:r>
      </w:hyperlink>
      <w:r w:rsidRPr="009B28E1">
        <w:rPr>
          <w:rFonts w:ascii="Arial" w:hAnsi="Arial" w:cs="Arial"/>
          <w:sz w:val="24"/>
          <w:szCs w:val="24"/>
        </w:rPr>
        <w:t xml:space="preserve"> Федерального закона "Об организации предоставления государственных и муниципальных услуг".</w:t>
      </w:r>
    </w:p>
    <w:p w:rsidR="002F347A" w:rsidRPr="009B28E1" w:rsidRDefault="002F347A" w:rsidP="002F347A">
      <w:pPr>
        <w:widowControl w:val="0"/>
        <w:autoSpaceDE w:val="0"/>
        <w:autoSpaceDN w:val="0"/>
        <w:adjustRightInd w:val="0"/>
        <w:ind w:firstLine="540"/>
        <w:rPr>
          <w:rFonts w:ascii="Arial" w:hAnsi="Arial" w:cs="Arial"/>
          <w:sz w:val="24"/>
          <w:szCs w:val="24"/>
        </w:rPr>
      </w:pPr>
      <w:r w:rsidRPr="009B28E1">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B28E1" w:rsidRPr="00E76F71" w:rsidRDefault="009B28E1" w:rsidP="009B28E1">
      <w:pPr>
        <w:widowControl w:val="0"/>
        <w:autoSpaceDE w:val="0"/>
        <w:autoSpaceDN w:val="0"/>
        <w:adjustRightInd w:val="0"/>
        <w:ind w:firstLine="540"/>
        <w:rPr>
          <w:rFonts w:ascii="Arial" w:hAnsi="Arial" w:cs="Arial"/>
          <w:sz w:val="24"/>
          <w:szCs w:val="24"/>
        </w:rPr>
      </w:pPr>
      <w:r w:rsidRPr="00E76F71">
        <w:rPr>
          <w:rFonts w:ascii="Arial" w:hAnsi="Arial" w:cs="Arial"/>
          <w:sz w:val="24"/>
          <w:szCs w:val="24"/>
        </w:rPr>
        <w:t>Получение заявителем услуг, являющихся необходимыми и обязательными для предоставления муниципальной услуги, не требуется.</w:t>
      </w:r>
    </w:p>
    <w:p w:rsidR="002F347A" w:rsidRDefault="002F347A"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15" w:name="Par172"/>
      <w:bookmarkEnd w:id="15"/>
      <w:r w:rsidRPr="009E0622">
        <w:rPr>
          <w:rFonts w:ascii="Arial" w:hAnsi="Arial" w:cs="Arial"/>
          <w:sz w:val="24"/>
          <w:szCs w:val="24"/>
        </w:rPr>
        <w:t>2.7. Исчерпывающий перечень оснований для отказа в приеме</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документов, необходимых для предоставления</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муниципальной услуги</w:t>
      </w:r>
    </w:p>
    <w:p w:rsidR="009E0622" w:rsidRPr="009E0622" w:rsidRDefault="009E0622" w:rsidP="009E0622">
      <w:pPr>
        <w:widowControl w:val="0"/>
        <w:autoSpaceDE w:val="0"/>
        <w:autoSpaceDN w:val="0"/>
        <w:adjustRightInd w:val="0"/>
        <w:jc w:val="center"/>
        <w:rPr>
          <w:rFonts w:ascii="Arial" w:hAnsi="Arial" w:cs="Arial"/>
          <w:sz w:val="24"/>
          <w:szCs w:val="24"/>
        </w:rPr>
      </w:pPr>
    </w:p>
    <w:p w:rsidR="000B4981" w:rsidRPr="00B3705A" w:rsidRDefault="000B4981" w:rsidP="000B4981">
      <w:pPr>
        <w:widowControl w:val="0"/>
        <w:autoSpaceDE w:val="0"/>
        <w:autoSpaceDN w:val="0"/>
        <w:adjustRightInd w:val="0"/>
        <w:ind w:firstLine="540"/>
        <w:rPr>
          <w:rFonts w:ascii="Arial" w:hAnsi="Arial" w:cs="Arial"/>
          <w:sz w:val="24"/>
          <w:szCs w:val="24"/>
        </w:rPr>
      </w:pPr>
      <w:r w:rsidRPr="00B3705A">
        <w:rPr>
          <w:rFonts w:ascii="Arial" w:hAnsi="Arial" w:cs="Arial"/>
          <w:sz w:val="24"/>
          <w:szCs w:val="24"/>
        </w:rPr>
        <w:t>Основанием для отказа в приеме документов, необходимых для предоставления муниципальной услуги, является:</w:t>
      </w:r>
    </w:p>
    <w:p w:rsidR="00B3705A" w:rsidRPr="00B3705A" w:rsidRDefault="00B3705A" w:rsidP="00B3705A">
      <w:pPr>
        <w:pStyle w:val="ConsPlusTitle"/>
        <w:widowControl/>
        <w:ind w:firstLine="540"/>
        <w:jc w:val="both"/>
        <w:rPr>
          <w:rFonts w:ascii="Arial" w:hAnsi="Arial" w:cs="Arial"/>
          <w:b w:val="0"/>
          <w:sz w:val="24"/>
          <w:szCs w:val="24"/>
        </w:rPr>
      </w:pPr>
      <w:r w:rsidRPr="00B3705A">
        <w:rPr>
          <w:rFonts w:ascii="Arial" w:hAnsi="Arial" w:cs="Arial"/>
          <w:b w:val="0"/>
          <w:sz w:val="24"/>
          <w:szCs w:val="24"/>
        </w:rPr>
        <w:t xml:space="preserve">- отсутствие документов, предусмотренных подпунктом 2.6.1.1 Административного регламента, или предоставление документов не в полном объеме.  </w:t>
      </w:r>
    </w:p>
    <w:p w:rsidR="00B3705A" w:rsidRPr="00B3705A" w:rsidRDefault="00B3705A" w:rsidP="00B3705A">
      <w:pPr>
        <w:adjustRightInd w:val="0"/>
        <w:ind w:firstLine="540"/>
        <w:outlineLvl w:val="2"/>
        <w:rPr>
          <w:rFonts w:ascii="Arial" w:hAnsi="Arial" w:cs="Arial"/>
          <w:sz w:val="24"/>
          <w:szCs w:val="24"/>
        </w:rPr>
      </w:pPr>
      <w:r w:rsidRPr="00B3705A">
        <w:rPr>
          <w:rFonts w:ascii="Arial" w:hAnsi="Arial" w:cs="Arial"/>
          <w:b/>
          <w:sz w:val="24"/>
          <w:szCs w:val="24"/>
        </w:rPr>
        <w:t xml:space="preserve">   </w:t>
      </w:r>
      <w:r w:rsidRPr="00B3705A">
        <w:rPr>
          <w:rFonts w:ascii="Arial" w:hAnsi="Arial" w:cs="Arial"/>
          <w:sz w:val="24"/>
          <w:szCs w:val="24"/>
        </w:rPr>
        <w:t>- предоставление заявителем документов, содержащих ошибки или противоречивые сведения.</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Default="009E0622" w:rsidP="00B71822">
      <w:pPr>
        <w:widowControl w:val="0"/>
        <w:autoSpaceDE w:val="0"/>
        <w:autoSpaceDN w:val="0"/>
        <w:adjustRightInd w:val="0"/>
        <w:jc w:val="center"/>
        <w:outlineLvl w:val="2"/>
        <w:rPr>
          <w:rFonts w:ascii="Arial" w:hAnsi="Arial" w:cs="Arial"/>
          <w:sz w:val="24"/>
          <w:szCs w:val="24"/>
        </w:rPr>
      </w:pPr>
      <w:bookmarkStart w:id="16" w:name="Par180"/>
      <w:bookmarkEnd w:id="16"/>
      <w:r w:rsidRPr="009E0622">
        <w:rPr>
          <w:rFonts w:ascii="Arial" w:hAnsi="Arial" w:cs="Arial"/>
          <w:sz w:val="24"/>
          <w:szCs w:val="24"/>
        </w:rPr>
        <w:t xml:space="preserve">2.8. </w:t>
      </w:r>
      <w:r w:rsidR="00B71822">
        <w:rPr>
          <w:rFonts w:ascii="Arial" w:hAnsi="Arial" w:cs="Arial"/>
          <w:sz w:val="24"/>
          <w:szCs w:val="24"/>
        </w:rPr>
        <w:t xml:space="preserve">Исчерпывающий перечень оснований </w:t>
      </w:r>
      <w:r w:rsidRPr="009E0622">
        <w:rPr>
          <w:rFonts w:ascii="Arial" w:hAnsi="Arial" w:cs="Arial"/>
          <w:sz w:val="24"/>
          <w:szCs w:val="24"/>
        </w:rPr>
        <w:t xml:space="preserve"> для отказа в предоставлении муниципальной</w:t>
      </w:r>
      <w:r w:rsidR="00B71822">
        <w:rPr>
          <w:rFonts w:ascii="Arial" w:hAnsi="Arial" w:cs="Arial"/>
          <w:sz w:val="24"/>
          <w:szCs w:val="24"/>
        </w:rPr>
        <w:t xml:space="preserve"> </w:t>
      </w:r>
      <w:r w:rsidRPr="009E0622">
        <w:rPr>
          <w:rFonts w:ascii="Arial" w:hAnsi="Arial" w:cs="Arial"/>
          <w:sz w:val="24"/>
          <w:szCs w:val="24"/>
        </w:rPr>
        <w:t xml:space="preserve">услуги </w:t>
      </w:r>
    </w:p>
    <w:p w:rsidR="0097546C" w:rsidRDefault="0097546C" w:rsidP="009E0622">
      <w:pPr>
        <w:widowControl w:val="0"/>
        <w:autoSpaceDE w:val="0"/>
        <w:autoSpaceDN w:val="0"/>
        <w:adjustRightInd w:val="0"/>
        <w:jc w:val="center"/>
        <w:rPr>
          <w:rFonts w:ascii="Arial" w:hAnsi="Arial" w:cs="Arial"/>
          <w:sz w:val="24"/>
          <w:szCs w:val="24"/>
        </w:rPr>
      </w:pPr>
    </w:p>
    <w:p w:rsidR="007163F2" w:rsidRPr="00F1301E" w:rsidRDefault="007163F2" w:rsidP="007163F2">
      <w:pPr>
        <w:widowControl w:val="0"/>
        <w:autoSpaceDE w:val="0"/>
        <w:autoSpaceDN w:val="0"/>
        <w:adjustRightInd w:val="0"/>
        <w:ind w:firstLine="540"/>
        <w:rPr>
          <w:rFonts w:ascii="Arial" w:hAnsi="Arial" w:cs="Arial"/>
          <w:sz w:val="24"/>
          <w:szCs w:val="24"/>
        </w:rPr>
      </w:pPr>
      <w:r w:rsidRPr="00F1301E">
        <w:rPr>
          <w:rFonts w:ascii="Arial" w:hAnsi="Arial" w:cs="Arial"/>
          <w:sz w:val="24"/>
          <w:szCs w:val="24"/>
        </w:rPr>
        <w:t>Основанием для отказа в  предоставлении муниципальной услуги  являются:</w:t>
      </w:r>
    </w:p>
    <w:p w:rsidR="007163F2" w:rsidRPr="00F1301E" w:rsidRDefault="007163F2" w:rsidP="007163F2">
      <w:pPr>
        <w:autoSpaceDE w:val="0"/>
        <w:autoSpaceDN w:val="0"/>
        <w:adjustRightInd w:val="0"/>
        <w:ind w:firstLine="540"/>
        <w:rPr>
          <w:rFonts w:ascii="Arial" w:hAnsi="Arial" w:cs="Arial"/>
          <w:sz w:val="24"/>
          <w:szCs w:val="24"/>
        </w:rPr>
      </w:pPr>
      <w:r w:rsidRPr="00F1301E">
        <w:rPr>
          <w:rFonts w:ascii="Arial" w:hAnsi="Arial" w:cs="Arial"/>
          <w:sz w:val="24"/>
          <w:szCs w:val="24"/>
        </w:rPr>
        <w:t>- обращение с заявлением о предоставлении муниципальной услуги  ненадлежащего лица;</w:t>
      </w:r>
    </w:p>
    <w:p w:rsidR="007163F2" w:rsidRPr="00F1301E" w:rsidRDefault="007163F2" w:rsidP="007163F2">
      <w:pPr>
        <w:autoSpaceDE w:val="0"/>
        <w:autoSpaceDN w:val="0"/>
        <w:adjustRightInd w:val="0"/>
        <w:ind w:firstLine="540"/>
        <w:rPr>
          <w:rFonts w:ascii="Arial" w:hAnsi="Arial" w:cs="Arial"/>
          <w:sz w:val="24"/>
          <w:szCs w:val="24"/>
        </w:rPr>
      </w:pPr>
      <w:r w:rsidRPr="00F1301E">
        <w:rPr>
          <w:rFonts w:ascii="Arial" w:hAnsi="Arial" w:cs="Arial"/>
          <w:sz w:val="24"/>
          <w:szCs w:val="24"/>
        </w:rPr>
        <w:t>- несоответствие представленных документов по форме или содержанию требованиям действующего законодательства;</w:t>
      </w:r>
    </w:p>
    <w:p w:rsidR="007163F2" w:rsidRPr="00F1301E" w:rsidRDefault="007163F2" w:rsidP="007163F2">
      <w:pPr>
        <w:autoSpaceDE w:val="0"/>
        <w:autoSpaceDN w:val="0"/>
        <w:adjustRightInd w:val="0"/>
        <w:ind w:firstLine="540"/>
        <w:rPr>
          <w:rFonts w:ascii="Arial" w:hAnsi="Arial" w:cs="Arial"/>
          <w:sz w:val="24"/>
          <w:szCs w:val="24"/>
        </w:rPr>
      </w:pPr>
      <w:r w:rsidRPr="00F1301E">
        <w:rPr>
          <w:rFonts w:ascii="Arial" w:hAnsi="Arial" w:cs="Arial"/>
          <w:sz w:val="24"/>
          <w:szCs w:val="24"/>
        </w:rPr>
        <w:t xml:space="preserve">- </w:t>
      </w:r>
      <w:r w:rsidR="00F1301E" w:rsidRPr="00F1301E">
        <w:rPr>
          <w:rFonts w:ascii="Arial" w:hAnsi="Arial" w:cs="Arial"/>
          <w:sz w:val="24"/>
          <w:szCs w:val="24"/>
        </w:rPr>
        <w:t>наличие</w:t>
      </w:r>
      <w:r w:rsidRPr="00F1301E">
        <w:rPr>
          <w:rFonts w:ascii="Arial" w:hAnsi="Arial" w:cs="Arial"/>
          <w:sz w:val="24"/>
          <w:szCs w:val="24"/>
        </w:rPr>
        <w:t xml:space="preserve"> соответствующи</w:t>
      </w:r>
      <w:r w:rsidR="00F1301E" w:rsidRPr="00F1301E">
        <w:rPr>
          <w:rFonts w:ascii="Arial" w:hAnsi="Arial" w:cs="Arial"/>
          <w:sz w:val="24"/>
          <w:szCs w:val="24"/>
        </w:rPr>
        <w:t>х</w:t>
      </w:r>
      <w:r w:rsidRPr="00F1301E">
        <w:rPr>
          <w:rFonts w:ascii="Arial" w:hAnsi="Arial" w:cs="Arial"/>
          <w:sz w:val="24"/>
          <w:szCs w:val="24"/>
        </w:rPr>
        <w:t xml:space="preserve"> постановлени</w:t>
      </w:r>
      <w:r w:rsidR="00F1301E" w:rsidRPr="00F1301E">
        <w:rPr>
          <w:rFonts w:ascii="Arial" w:hAnsi="Arial" w:cs="Arial"/>
          <w:sz w:val="24"/>
          <w:szCs w:val="24"/>
        </w:rPr>
        <w:t>й</w:t>
      </w:r>
      <w:r w:rsidRPr="00F1301E">
        <w:rPr>
          <w:rFonts w:ascii="Arial" w:hAnsi="Arial" w:cs="Arial"/>
          <w:sz w:val="24"/>
          <w:szCs w:val="24"/>
        </w:rPr>
        <w:t xml:space="preserve"> (акт</w:t>
      </w:r>
      <w:r w:rsidR="00F1301E" w:rsidRPr="00F1301E">
        <w:rPr>
          <w:rFonts w:ascii="Arial" w:hAnsi="Arial" w:cs="Arial"/>
          <w:sz w:val="24"/>
          <w:szCs w:val="24"/>
        </w:rPr>
        <w:t>ов</w:t>
      </w:r>
      <w:r w:rsidRPr="00F1301E">
        <w:rPr>
          <w:rFonts w:ascii="Arial" w:hAnsi="Arial" w:cs="Arial"/>
          <w:sz w:val="24"/>
          <w:szCs w:val="24"/>
        </w:rPr>
        <w:t>) судов, решени</w:t>
      </w:r>
      <w:r w:rsidR="00F1301E" w:rsidRPr="00F1301E">
        <w:rPr>
          <w:rFonts w:ascii="Arial" w:hAnsi="Arial" w:cs="Arial"/>
          <w:sz w:val="24"/>
          <w:szCs w:val="24"/>
        </w:rPr>
        <w:t>й</w:t>
      </w:r>
      <w:r w:rsidRPr="00F1301E">
        <w:rPr>
          <w:rFonts w:ascii="Arial" w:hAnsi="Arial" w:cs="Arial"/>
          <w:sz w:val="24"/>
          <w:szCs w:val="24"/>
        </w:rPr>
        <w:t xml:space="preserve"> правоохранительных органов в отношении земельных участков, права на которые приобретаются;</w:t>
      </w:r>
    </w:p>
    <w:p w:rsidR="007163F2" w:rsidRPr="00F1301E" w:rsidRDefault="007163F2" w:rsidP="007163F2">
      <w:pPr>
        <w:pStyle w:val="subpunct"/>
        <w:numPr>
          <w:ilvl w:val="0"/>
          <w:numId w:val="0"/>
        </w:numPr>
        <w:spacing w:line="240" w:lineRule="auto"/>
        <w:rPr>
          <w:rFonts w:ascii="Arial" w:hAnsi="Arial" w:cs="Arial"/>
          <w:sz w:val="24"/>
          <w:szCs w:val="24"/>
          <w:lang w:val="ru-RU"/>
        </w:rPr>
      </w:pPr>
      <w:r w:rsidRPr="00F1301E">
        <w:rPr>
          <w:rFonts w:ascii="Arial" w:hAnsi="Arial" w:cs="Arial"/>
          <w:sz w:val="24"/>
          <w:szCs w:val="24"/>
          <w:lang w:val="ru-RU"/>
        </w:rPr>
        <w:t xml:space="preserve">        - администрация </w:t>
      </w:r>
      <w:r w:rsidR="00F1301E" w:rsidRPr="00F1301E">
        <w:rPr>
          <w:rFonts w:ascii="Arial" w:hAnsi="Arial" w:cs="Arial"/>
          <w:sz w:val="24"/>
          <w:szCs w:val="24"/>
          <w:lang w:val="ru-RU"/>
        </w:rPr>
        <w:t>сельского поселения</w:t>
      </w:r>
      <w:r w:rsidRPr="00F1301E">
        <w:rPr>
          <w:rFonts w:ascii="Arial" w:hAnsi="Arial" w:cs="Arial"/>
          <w:sz w:val="24"/>
          <w:szCs w:val="24"/>
          <w:lang w:val="ru-RU"/>
        </w:rPr>
        <w:t xml:space="preserve">  не является уполномоченным органом по распоряжению земельным участком, в отношении которого поступило заявление о предоставлении </w:t>
      </w:r>
      <w:r w:rsidR="00F1301E" w:rsidRPr="00F1301E">
        <w:rPr>
          <w:rFonts w:ascii="Arial" w:hAnsi="Arial" w:cs="Arial"/>
          <w:sz w:val="24"/>
          <w:szCs w:val="24"/>
          <w:lang w:val="ru-RU"/>
        </w:rPr>
        <w:t>для ведения личного подсобного хозяйства</w:t>
      </w:r>
      <w:r w:rsidRPr="00F1301E">
        <w:rPr>
          <w:rFonts w:ascii="Arial" w:hAnsi="Arial" w:cs="Arial"/>
          <w:sz w:val="24"/>
          <w:szCs w:val="24"/>
          <w:lang w:val="ru-RU"/>
        </w:rPr>
        <w:t>;</w:t>
      </w:r>
    </w:p>
    <w:p w:rsidR="007163F2" w:rsidRPr="00F1301E" w:rsidRDefault="007163F2" w:rsidP="007163F2">
      <w:pPr>
        <w:widowControl w:val="0"/>
        <w:tabs>
          <w:tab w:val="num" w:pos="810"/>
          <w:tab w:val="num" w:pos="1134"/>
        </w:tabs>
        <w:rPr>
          <w:rFonts w:ascii="Arial" w:hAnsi="Arial" w:cs="Arial"/>
          <w:sz w:val="24"/>
          <w:szCs w:val="24"/>
        </w:rPr>
      </w:pPr>
      <w:r w:rsidRPr="00F1301E">
        <w:rPr>
          <w:rFonts w:ascii="Arial" w:hAnsi="Arial" w:cs="Arial"/>
          <w:sz w:val="24"/>
          <w:szCs w:val="24"/>
        </w:rPr>
        <w:t xml:space="preserve">       - наличие запретов, арестов на земельный участок.</w:t>
      </w:r>
    </w:p>
    <w:p w:rsidR="007163F2" w:rsidRPr="000B4981" w:rsidRDefault="007163F2" w:rsidP="009E0622">
      <w:pPr>
        <w:widowControl w:val="0"/>
        <w:autoSpaceDE w:val="0"/>
        <w:autoSpaceDN w:val="0"/>
        <w:adjustRightInd w:val="0"/>
        <w:jc w:val="center"/>
        <w:rPr>
          <w:rFonts w:ascii="Arial" w:hAnsi="Arial" w:cs="Arial"/>
          <w:sz w:val="24"/>
          <w:szCs w:val="24"/>
        </w:rPr>
      </w:pPr>
    </w:p>
    <w:p w:rsidR="000B4981" w:rsidRDefault="000B4981" w:rsidP="000B4981">
      <w:pPr>
        <w:widowControl w:val="0"/>
        <w:autoSpaceDE w:val="0"/>
        <w:autoSpaceDN w:val="0"/>
        <w:adjustRightInd w:val="0"/>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17" w:name="Par191"/>
      <w:bookmarkEnd w:id="17"/>
      <w:r w:rsidRPr="009E0622">
        <w:rPr>
          <w:rFonts w:ascii="Arial" w:hAnsi="Arial" w:cs="Arial"/>
          <w:sz w:val="24"/>
          <w:szCs w:val="24"/>
        </w:rPr>
        <w:t>2.9. Размер платы, взимаемой с заявителя при предоставлении</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муниципальной услуги, и способы ее взимания в случаях,</w:t>
      </w:r>
    </w:p>
    <w:p w:rsidR="009E0622" w:rsidRPr="009E0622" w:rsidRDefault="009E0622" w:rsidP="009E0622">
      <w:pPr>
        <w:widowControl w:val="0"/>
        <w:autoSpaceDE w:val="0"/>
        <w:autoSpaceDN w:val="0"/>
        <w:adjustRightInd w:val="0"/>
        <w:jc w:val="center"/>
        <w:rPr>
          <w:rFonts w:ascii="Arial" w:hAnsi="Arial" w:cs="Arial"/>
          <w:sz w:val="24"/>
          <w:szCs w:val="24"/>
        </w:rPr>
      </w:pPr>
      <w:proofErr w:type="gramStart"/>
      <w:r w:rsidRPr="009E0622">
        <w:rPr>
          <w:rFonts w:ascii="Arial" w:hAnsi="Arial" w:cs="Arial"/>
          <w:sz w:val="24"/>
          <w:szCs w:val="24"/>
        </w:rPr>
        <w:t>предусмотренных</w:t>
      </w:r>
      <w:proofErr w:type="gramEnd"/>
      <w:r w:rsidRPr="009E0622">
        <w:rPr>
          <w:rFonts w:ascii="Arial" w:hAnsi="Arial" w:cs="Arial"/>
          <w:sz w:val="24"/>
          <w:szCs w:val="24"/>
        </w:rPr>
        <w:t xml:space="preserve"> федеральными законами, принимаемыми</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в соответствии с иными нормативными правовыми актами</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Российской Федерации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Муниципальная услуга предоставляется на бесплатной основе.</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18" w:name="Par199"/>
      <w:bookmarkEnd w:id="18"/>
      <w:r w:rsidRPr="009E0622">
        <w:rPr>
          <w:rFonts w:ascii="Arial" w:hAnsi="Arial" w:cs="Arial"/>
          <w:sz w:val="24"/>
          <w:szCs w:val="24"/>
        </w:rPr>
        <w:t>2.10. Максимальный срок ожидания в очереди при подаче</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 xml:space="preserve">заявления о предоставлении муниципальной услуги и </w:t>
      </w:r>
      <w:proofErr w:type="gramStart"/>
      <w:r w:rsidRPr="009E0622">
        <w:rPr>
          <w:rFonts w:ascii="Arial" w:hAnsi="Arial" w:cs="Arial"/>
          <w:sz w:val="24"/>
          <w:szCs w:val="24"/>
        </w:rPr>
        <w:t>при</w:t>
      </w:r>
      <w:proofErr w:type="gramEnd"/>
    </w:p>
    <w:p w:rsidR="009E0622" w:rsidRPr="009E0622" w:rsidRDefault="009E0622" w:rsidP="009E0622">
      <w:pPr>
        <w:widowControl w:val="0"/>
        <w:autoSpaceDE w:val="0"/>
        <w:autoSpaceDN w:val="0"/>
        <w:adjustRightInd w:val="0"/>
        <w:jc w:val="center"/>
        <w:rPr>
          <w:rFonts w:ascii="Arial" w:hAnsi="Arial" w:cs="Arial"/>
          <w:sz w:val="24"/>
          <w:szCs w:val="24"/>
        </w:rPr>
      </w:pPr>
      <w:proofErr w:type="gramStart"/>
      <w:r w:rsidRPr="009E0622">
        <w:rPr>
          <w:rFonts w:ascii="Arial" w:hAnsi="Arial" w:cs="Arial"/>
          <w:sz w:val="24"/>
          <w:szCs w:val="24"/>
        </w:rPr>
        <w:t>получении</w:t>
      </w:r>
      <w:proofErr w:type="gramEnd"/>
      <w:r w:rsidRPr="009E0622">
        <w:rPr>
          <w:rFonts w:ascii="Arial" w:hAnsi="Arial" w:cs="Arial"/>
          <w:sz w:val="24"/>
          <w:szCs w:val="24"/>
        </w:rPr>
        <w:t xml:space="preserve"> результата предоставления 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Максимальный срок ожидания в очереди при подаче запроса о </w:t>
      </w:r>
      <w:r w:rsidRPr="009E0622">
        <w:rPr>
          <w:rFonts w:ascii="Arial" w:hAnsi="Arial" w:cs="Arial"/>
          <w:sz w:val="24"/>
          <w:szCs w:val="24"/>
        </w:rPr>
        <w:lastRenderedPageBreak/>
        <w:t>предоставлении муниципальной услуги не должен превышать 15 минут.</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19" w:name="Par208"/>
      <w:bookmarkEnd w:id="19"/>
      <w:r w:rsidRPr="009E0622">
        <w:rPr>
          <w:rFonts w:ascii="Arial" w:hAnsi="Arial" w:cs="Arial"/>
          <w:sz w:val="24"/>
          <w:szCs w:val="24"/>
        </w:rPr>
        <w:t>2.11. Требования к помещениям, в которых предоставляется</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муниципальная услуга</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2.11.1. Прием граждан осуществляется в специально выделенных для предоставления муниципальных услуг помещениях.</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Доступ заявителей к парковочным местам является бесплатным.</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2.11.4. В помещениях для ожидания заявителям отводятся места, оборудованные стульями, кресельными секциями. Места ожидания должны быть обеспечены средствами для оказания первой помощи и оборудованы местами общего пользования.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2.11.5. Места информирования, предназначенные для ознакомления заявителей с информационными материалами, должны быть оборудованы:</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информационными стендами, на которых размещается визуальная и текстовая информация;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стульями и столами для оформления документов.</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К информационным стендам должна быть обеспечена возможность свободного доступа граждан.</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На информационных стендах, а также на официальных сайтах в сети Интернет размещается следующая обязательная информация: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номера телефонов, факсов, адреса официальных сайтов, электронной почты органов, предоставляющих муниципальную услугу;</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режим работы органов, предоставляющих муниципальную услугу;</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графики личного приема граждан уполномоченными должностными лицами;</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текст настоящего Административного регламента (полная версия - на официальном сайте администрации сельского поселения в сети Интернет и извлечения - на информационных стендах);</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тексты из нормативных правовых актов, регулирующих предоставление муниципальной услуги, либо выдержки из них;</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образцы оформления документов.</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lastRenderedPageBreak/>
        <w:t>Помещения для приема заявителей должны обеспечивать возможность реализации прав лиц с ограниченными возможностями здоровья, инвалидов на получение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20" w:name="Par234"/>
      <w:bookmarkEnd w:id="20"/>
      <w:r w:rsidRPr="009E0622">
        <w:rPr>
          <w:rFonts w:ascii="Arial" w:hAnsi="Arial" w:cs="Arial"/>
          <w:sz w:val="24"/>
          <w:szCs w:val="24"/>
        </w:rPr>
        <w:t>2.12. Показатели доступности и качества 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2.12.1. Показателями доступности муниципальной услуги являются: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оборудование территорий, прилегающих к месторасположению мест предоставления услуги, местами для парковки автотранспортных средств, в том числе для лиц с ограниченными возможностями здоровья, инвалидов;</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оборудование помещений, где предоставляется муниципальная услуга, местами общего пользования;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 оборудование мест ожидания и мест приема заявителей в </w:t>
      </w:r>
      <w:r w:rsidR="00E86FA7">
        <w:rPr>
          <w:rFonts w:ascii="Arial" w:hAnsi="Arial" w:cs="Arial"/>
          <w:sz w:val="24"/>
          <w:szCs w:val="24"/>
        </w:rPr>
        <w:t>администрации сельского поселения</w:t>
      </w:r>
      <w:r w:rsidRPr="009E0622">
        <w:rPr>
          <w:rFonts w:ascii="Arial" w:hAnsi="Arial" w:cs="Arial"/>
          <w:sz w:val="24"/>
          <w:szCs w:val="24"/>
        </w:rPr>
        <w:t xml:space="preserve"> стульями, столами (стойками) для возможности оформления документов;</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 соблюдение графика работы </w:t>
      </w:r>
      <w:r w:rsidR="00F24710" w:rsidRPr="00644332">
        <w:rPr>
          <w:rFonts w:ascii="Arial" w:hAnsi="Arial" w:cs="Arial"/>
          <w:sz w:val="24"/>
          <w:szCs w:val="24"/>
        </w:rPr>
        <w:t>администраци</w:t>
      </w:r>
      <w:r w:rsidR="00F24710">
        <w:rPr>
          <w:rFonts w:ascii="Arial" w:hAnsi="Arial" w:cs="Arial"/>
          <w:sz w:val="24"/>
          <w:szCs w:val="24"/>
        </w:rPr>
        <w:t>и</w:t>
      </w:r>
      <w:r w:rsidR="00F24710" w:rsidRPr="00644332">
        <w:rPr>
          <w:rFonts w:ascii="Arial" w:hAnsi="Arial" w:cs="Arial"/>
          <w:sz w:val="24"/>
          <w:szCs w:val="24"/>
        </w:rPr>
        <w:t xml:space="preserve"> сельского поселения</w:t>
      </w:r>
      <w:r w:rsidRPr="009E0622">
        <w:rPr>
          <w:rFonts w:ascii="Arial" w:hAnsi="Arial" w:cs="Arial"/>
          <w:sz w:val="24"/>
          <w:szCs w:val="24"/>
        </w:rPr>
        <w:t>;</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возможность получения муниципальной услуги в МФЦ;</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2.12.2. Показателями качества муниципальной услуги являются: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соблюдение сроков предоставления 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21" w:name="Par249"/>
      <w:bookmarkEnd w:id="21"/>
      <w:r w:rsidRPr="009E0622">
        <w:rPr>
          <w:rFonts w:ascii="Arial" w:hAnsi="Arial" w:cs="Arial"/>
          <w:sz w:val="24"/>
          <w:szCs w:val="24"/>
        </w:rPr>
        <w:t>2.13. Иные требования, в том числе учитывающие особенности</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 xml:space="preserve">предоставления муниципальной услуги в </w:t>
      </w:r>
      <w:proofErr w:type="gramStart"/>
      <w:r w:rsidRPr="009E0622">
        <w:rPr>
          <w:rFonts w:ascii="Arial" w:hAnsi="Arial" w:cs="Arial"/>
          <w:sz w:val="24"/>
          <w:szCs w:val="24"/>
        </w:rPr>
        <w:t>многофункциональных</w:t>
      </w:r>
      <w:proofErr w:type="gramEnd"/>
    </w:p>
    <w:p w:rsidR="009E0622" w:rsidRPr="009E0622" w:rsidRDefault="009E0622" w:rsidP="009E0622">
      <w:pPr>
        <w:widowControl w:val="0"/>
        <w:autoSpaceDE w:val="0"/>
        <w:autoSpaceDN w:val="0"/>
        <w:adjustRightInd w:val="0"/>
        <w:jc w:val="center"/>
        <w:rPr>
          <w:rFonts w:ascii="Arial" w:hAnsi="Arial" w:cs="Arial"/>
          <w:sz w:val="24"/>
          <w:szCs w:val="24"/>
        </w:rPr>
      </w:pPr>
      <w:proofErr w:type="gramStart"/>
      <w:r w:rsidRPr="009E0622">
        <w:rPr>
          <w:rFonts w:ascii="Arial" w:hAnsi="Arial" w:cs="Arial"/>
          <w:sz w:val="24"/>
          <w:szCs w:val="24"/>
        </w:rPr>
        <w:t>центрах</w:t>
      </w:r>
      <w:proofErr w:type="gramEnd"/>
      <w:r w:rsidRPr="009E0622">
        <w:rPr>
          <w:rFonts w:ascii="Arial" w:hAnsi="Arial" w:cs="Arial"/>
          <w:sz w:val="24"/>
          <w:szCs w:val="24"/>
        </w:rPr>
        <w:t xml:space="preserve"> и особенности предоставления муниципальной услуги</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в электронной форме</w:t>
      </w:r>
    </w:p>
    <w:p w:rsidR="009E0622" w:rsidRPr="009E0622" w:rsidRDefault="009E0622" w:rsidP="009E0622">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2.13.1. Прием заявителей (прием и выдача документов) осуществляется уполномоченными должностными лицами МФЦ.</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2.13.2. Прием заявителей уполномоченными лицами осуществляется в соответствии с графиком (режимом) работы МФЦ.</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сельского поселения в сети Интернет, на Едином портале государственных и муниципальных услуг (функций) и Портале государственных и муниципальных услуг Воронежской области.</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2.13.4.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w:t>
      </w:r>
      <w:r w:rsidRPr="009E0622">
        <w:rPr>
          <w:rFonts w:ascii="Arial" w:hAnsi="Arial" w:cs="Arial"/>
          <w:sz w:val="24"/>
          <w:szCs w:val="24"/>
        </w:rPr>
        <w:lastRenderedPageBreak/>
        <w:t>государственных и муниципальных услуг Воронежской области.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1"/>
        <w:rPr>
          <w:rFonts w:ascii="Arial" w:hAnsi="Arial" w:cs="Arial"/>
          <w:sz w:val="24"/>
          <w:szCs w:val="24"/>
        </w:rPr>
      </w:pPr>
      <w:bookmarkStart w:id="22" w:name="Par261"/>
      <w:bookmarkEnd w:id="22"/>
      <w:r w:rsidRPr="009E0622">
        <w:rPr>
          <w:rFonts w:ascii="Arial" w:hAnsi="Arial" w:cs="Arial"/>
          <w:sz w:val="24"/>
          <w:szCs w:val="24"/>
        </w:rPr>
        <w:t>3. СОСТАВ, ПОСЛЕДОВАТЕЛЬНОСТЬ И СРОКИ ВЫПОЛНЕНИЯ</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АДМИНИСТРАТИВНЫХ ПРОЦЕДУР, ТРЕБОВАНИЯ К ПОРЯДКУ</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ИХ ВЫПОЛНЕНИЯ, В ТОМ ЧИСЛЕ ОСОБЕННОСТИ ВЫПОЛНЕНИЯ</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АДМИНИСТРАТИВНЫХ ПРОЦЕДУР В ЭЛЕКТРОННОЙ ФОРМЕ</w:t>
      </w:r>
    </w:p>
    <w:p w:rsidR="009E0622" w:rsidRPr="009E0622" w:rsidRDefault="009E0622" w:rsidP="009E0622">
      <w:pPr>
        <w:widowControl w:val="0"/>
        <w:autoSpaceDE w:val="0"/>
        <w:autoSpaceDN w:val="0"/>
        <w:adjustRightInd w:val="0"/>
        <w:jc w:val="center"/>
        <w:rPr>
          <w:rFonts w:ascii="Arial" w:hAnsi="Arial" w:cs="Arial"/>
          <w:sz w:val="24"/>
          <w:szCs w:val="24"/>
        </w:rPr>
      </w:pPr>
    </w:p>
    <w:p w:rsidR="00082540" w:rsidRDefault="00082540" w:rsidP="00082540">
      <w:pPr>
        <w:widowControl w:val="0"/>
        <w:autoSpaceDE w:val="0"/>
        <w:autoSpaceDN w:val="0"/>
        <w:adjustRightInd w:val="0"/>
        <w:ind w:firstLine="540"/>
        <w:rPr>
          <w:rFonts w:ascii="Arial" w:hAnsi="Arial" w:cs="Arial"/>
          <w:sz w:val="24"/>
          <w:szCs w:val="24"/>
        </w:rPr>
      </w:pPr>
      <w:bookmarkStart w:id="23" w:name="Par266"/>
      <w:bookmarkEnd w:id="23"/>
      <w:r w:rsidRPr="00082540">
        <w:rPr>
          <w:rFonts w:ascii="Arial" w:hAnsi="Arial" w:cs="Arial"/>
          <w:sz w:val="24"/>
          <w:szCs w:val="24"/>
        </w:rPr>
        <w:t>Муниципальная услуга предоставляется победителю торгов (конкурса или аукциона) на право заключения договора</w:t>
      </w:r>
      <w:r w:rsidR="0003042A">
        <w:rPr>
          <w:rFonts w:ascii="Arial" w:hAnsi="Arial" w:cs="Arial"/>
          <w:sz w:val="24"/>
          <w:szCs w:val="24"/>
        </w:rPr>
        <w:t xml:space="preserve"> купли-продажи земельного участка</w:t>
      </w:r>
      <w:r w:rsidRPr="00082540">
        <w:rPr>
          <w:rFonts w:ascii="Arial" w:hAnsi="Arial" w:cs="Arial"/>
          <w:sz w:val="24"/>
          <w:szCs w:val="24"/>
        </w:rPr>
        <w:t>, если по закону требуется проведение торгов, или заявителю, если по закону проведение торгов не требуется.</w:t>
      </w:r>
    </w:p>
    <w:p w:rsidR="000A33BD" w:rsidRPr="000A33BD" w:rsidRDefault="007E21DF" w:rsidP="000A33BD">
      <w:pPr>
        <w:shd w:val="clear" w:color="auto" w:fill="FFFFFF"/>
        <w:spacing w:before="5" w:line="298" w:lineRule="exact"/>
        <w:ind w:left="24" w:right="19" w:firstLine="533"/>
        <w:rPr>
          <w:rFonts w:ascii="Arial" w:hAnsi="Arial" w:cs="Arial"/>
          <w:sz w:val="24"/>
          <w:szCs w:val="24"/>
        </w:rPr>
      </w:pPr>
      <w:r>
        <w:rPr>
          <w:rFonts w:ascii="Arial" w:hAnsi="Arial" w:cs="Arial"/>
          <w:b/>
          <w:bCs/>
          <w:color w:val="000000"/>
          <w:spacing w:val="1"/>
          <w:sz w:val="24"/>
          <w:szCs w:val="24"/>
        </w:rPr>
        <w:t xml:space="preserve">3.1. </w:t>
      </w:r>
      <w:r w:rsidR="000A33BD" w:rsidRPr="000A33BD">
        <w:rPr>
          <w:rFonts w:ascii="Arial" w:hAnsi="Arial" w:cs="Arial"/>
          <w:b/>
          <w:bCs/>
          <w:color w:val="000000"/>
          <w:spacing w:val="1"/>
          <w:sz w:val="24"/>
          <w:szCs w:val="24"/>
        </w:rPr>
        <w:t xml:space="preserve">Предоставление муниципальной услуги без проведения торгов  (конкурсов, аукционов) включает в </w:t>
      </w:r>
      <w:r w:rsidR="000A33BD" w:rsidRPr="000A33BD">
        <w:rPr>
          <w:rFonts w:ascii="Arial" w:hAnsi="Arial" w:cs="Arial"/>
          <w:b/>
          <w:bCs/>
          <w:color w:val="000000"/>
          <w:spacing w:val="-1"/>
          <w:sz w:val="24"/>
          <w:szCs w:val="24"/>
        </w:rPr>
        <w:t>себя следующие административные процедуры:</w:t>
      </w:r>
    </w:p>
    <w:p w:rsidR="000A33BD" w:rsidRPr="0022779F" w:rsidRDefault="000A33BD" w:rsidP="000A33BD">
      <w:pPr>
        <w:widowControl w:val="0"/>
        <w:numPr>
          <w:ilvl w:val="0"/>
          <w:numId w:val="6"/>
        </w:numPr>
        <w:shd w:val="clear" w:color="auto" w:fill="FFFFFF"/>
        <w:tabs>
          <w:tab w:val="left" w:pos="874"/>
        </w:tabs>
        <w:autoSpaceDE w:val="0"/>
        <w:autoSpaceDN w:val="0"/>
        <w:adjustRightInd w:val="0"/>
        <w:spacing w:line="298" w:lineRule="exact"/>
        <w:ind w:left="734"/>
        <w:jc w:val="left"/>
        <w:rPr>
          <w:rFonts w:ascii="Arial" w:hAnsi="Arial" w:cs="Arial"/>
          <w:color w:val="000000"/>
          <w:sz w:val="24"/>
          <w:szCs w:val="24"/>
        </w:rPr>
      </w:pPr>
      <w:r w:rsidRPr="0022779F">
        <w:rPr>
          <w:rFonts w:ascii="Arial" w:hAnsi="Arial" w:cs="Arial"/>
          <w:color w:val="000000"/>
          <w:sz w:val="24"/>
          <w:szCs w:val="24"/>
        </w:rPr>
        <w:t>прием и регистрация заявления и представленных документов;</w:t>
      </w:r>
    </w:p>
    <w:p w:rsidR="000A33BD" w:rsidRPr="0022779F" w:rsidRDefault="000A33BD" w:rsidP="000A33BD">
      <w:pPr>
        <w:widowControl w:val="0"/>
        <w:numPr>
          <w:ilvl w:val="0"/>
          <w:numId w:val="6"/>
        </w:numPr>
        <w:shd w:val="clear" w:color="auto" w:fill="FFFFFF"/>
        <w:tabs>
          <w:tab w:val="left" w:pos="874"/>
        </w:tabs>
        <w:autoSpaceDE w:val="0"/>
        <w:autoSpaceDN w:val="0"/>
        <w:adjustRightInd w:val="0"/>
        <w:spacing w:line="298" w:lineRule="exact"/>
        <w:ind w:left="734"/>
        <w:jc w:val="left"/>
        <w:rPr>
          <w:rFonts w:ascii="Arial" w:hAnsi="Arial" w:cs="Arial"/>
          <w:color w:val="000000"/>
          <w:sz w:val="24"/>
          <w:szCs w:val="24"/>
        </w:rPr>
      </w:pPr>
      <w:r w:rsidRPr="0022779F">
        <w:rPr>
          <w:rFonts w:ascii="Arial" w:hAnsi="Arial" w:cs="Arial"/>
          <w:color w:val="000000"/>
          <w:sz w:val="24"/>
          <w:szCs w:val="24"/>
        </w:rPr>
        <w:t>рассмотрение заявления и прилагаемого пакета документов;</w:t>
      </w:r>
    </w:p>
    <w:p w:rsidR="000A33BD" w:rsidRPr="0022779F" w:rsidRDefault="000A33BD" w:rsidP="000A33BD">
      <w:pPr>
        <w:widowControl w:val="0"/>
        <w:numPr>
          <w:ilvl w:val="0"/>
          <w:numId w:val="6"/>
        </w:numPr>
        <w:shd w:val="clear" w:color="auto" w:fill="FFFFFF"/>
        <w:tabs>
          <w:tab w:val="left" w:pos="874"/>
        </w:tabs>
        <w:autoSpaceDE w:val="0"/>
        <w:autoSpaceDN w:val="0"/>
        <w:adjustRightInd w:val="0"/>
        <w:spacing w:line="298" w:lineRule="exact"/>
        <w:ind w:left="19" w:firstLine="715"/>
        <w:rPr>
          <w:rFonts w:ascii="Arial" w:hAnsi="Arial" w:cs="Arial"/>
          <w:color w:val="000000"/>
          <w:sz w:val="24"/>
          <w:szCs w:val="24"/>
        </w:rPr>
      </w:pPr>
      <w:r w:rsidRPr="0022779F">
        <w:rPr>
          <w:rFonts w:ascii="Arial" w:hAnsi="Arial" w:cs="Arial"/>
          <w:color w:val="000000"/>
          <w:spacing w:val="1"/>
          <w:sz w:val="24"/>
          <w:szCs w:val="24"/>
        </w:rPr>
        <w:t xml:space="preserve">принятие решения </w:t>
      </w:r>
      <w:proofErr w:type="gramStart"/>
      <w:r w:rsidRPr="0022779F">
        <w:rPr>
          <w:rFonts w:ascii="Arial" w:hAnsi="Arial" w:cs="Arial"/>
          <w:color w:val="000000"/>
          <w:spacing w:val="1"/>
          <w:sz w:val="24"/>
          <w:szCs w:val="24"/>
        </w:rPr>
        <w:t xml:space="preserve">о публикации сообщения о приеме заявлений о предоставлении </w:t>
      </w:r>
      <w:r w:rsidRPr="0022779F">
        <w:rPr>
          <w:rFonts w:ascii="Arial" w:hAnsi="Arial" w:cs="Arial"/>
          <w:color w:val="000000"/>
          <w:spacing w:val="6"/>
          <w:sz w:val="24"/>
          <w:szCs w:val="24"/>
        </w:rPr>
        <w:t>в собственность земельного участка для ведения</w:t>
      </w:r>
      <w:proofErr w:type="gramEnd"/>
      <w:r w:rsidRPr="0022779F">
        <w:rPr>
          <w:rFonts w:ascii="Arial" w:hAnsi="Arial" w:cs="Arial"/>
          <w:color w:val="000000"/>
          <w:spacing w:val="6"/>
          <w:sz w:val="24"/>
          <w:szCs w:val="24"/>
        </w:rPr>
        <w:t xml:space="preserve"> личного подсобного хозяйства в  средствах массовой информации,  а также размещении </w:t>
      </w:r>
      <w:r w:rsidRPr="0022779F">
        <w:rPr>
          <w:rFonts w:ascii="Arial" w:hAnsi="Arial" w:cs="Arial"/>
          <w:color w:val="000000"/>
          <w:spacing w:val="3"/>
          <w:sz w:val="24"/>
          <w:szCs w:val="24"/>
        </w:rPr>
        <w:t xml:space="preserve">сообщения о приеме указанных заявлений на официальном сайте администрации </w:t>
      </w:r>
      <w:r w:rsidR="00747717" w:rsidRPr="0022779F">
        <w:rPr>
          <w:rFonts w:ascii="Arial" w:hAnsi="Arial" w:cs="Arial"/>
          <w:color w:val="000000"/>
          <w:spacing w:val="3"/>
          <w:sz w:val="24"/>
          <w:szCs w:val="24"/>
        </w:rPr>
        <w:t>сельского поселения</w:t>
      </w:r>
      <w:r w:rsidRPr="0022779F">
        <w:rPr>
          <w:rFonts w:ascii="Arial" w:hAnsi="Arial" w:cs="Arial"/>
          <w:color w:val="000000"/>
          <w:spacing w:val="3"/>
          <w:sz w:val="24"/>
          <w:szCs w:val="24"/>
        </w:rPr>
        <w:t xml:space="preserve"> в сети </w:t>
      </w:r>
      <w:r w:rsidRPr="0022779F">
        <w:rPr>
          <w:rFonts w:ascii="Arial" w:hAnsi="Arial" w:cs="Arial"/>
          <w:color w:val="000000"/>
          <w:sz w:val="24"/>
          <w:szCs w:val="24"/>
        </w:rPr>
        <w:t>«Интернет» либо принятие решения об отказе в предоставлении муниципальной услуги;</w:t>
      </w:r>
    </w:p>
    <w:p w:rsidR="000A33BD" w:rsidRPr="0022779F" w:rsidRDefault="000A33BD" w:rsidP="000A33BD">
      <w:pPr>
        <w:shd w:val="clear" w:color="auto" w:fill="FFFFFF"/>
        <w:tabs>
          <w:tab w:val="left" w:pos="960"/>
        </w:tabs>
        <w:spacing w:before="5" w:line="298" w:lineRule="exact"/>
        <w:ind w:left="19" w:firstLine="715"/>
        <w:rPr>
          <w:rFonts w:ascii="Arial" w:hAnsi="Arial" w:cs="Arial"/>
          <w:sz w:val="24"/>
          <w:szCs w:val="24"/>
        </w:rPr>
      </w:pPr>
      <w:r w:rsidRPr="0022779F">
        <w:rPr>
          <w:rFonts w:ascii="Arial" w:hAnsi="Arial" w:cs="Arial"/>
          <w:color w:val="000000"/>
          <w:sz w:val="24"/>
          <w:szCs w:val="24"/>
        </w:rPr>
        <w:t>-</w:t>
      </w:r>
      <w:r w:rsidRPr="0022779F">
        <w:rPr>
          <w:rFonts w:ascii="Arial" w:hAnsi="Arial" w:cs="Arial"/>
          <w:color w:val="000000"/>
          <w:sz w:val="24"/>
          <w:szCs w:val="24"/>
        </w:rPr>
        <w:tab/>
      </w:r>
      <w:r w:rsidRPr="0022779F">
        <w:rPr>
          <w:rFonts w:ascii="Arial" w:hAnsi="Arial" w:cs="Arial"/>
          <w:color w:val="000000"/>
          <w:spacing w:val="7"/>
          <w:sz w:val="24"/>
          <w:szCs w:val="24"/>
        </w:rPr>
        <w:t xml:space="preserve">принятие решения о предоставлении земельного участка для ведения личного </w:t>
      </w:r>
      <w:r w:rsidRPr="0022779F">
        <w:rPr>
          <w:rFonts w:ascii="Arial" w:hAnsi="Arial" w:cs="Arial"/>
          <w:color w:val="000000"/>
          <w:spacing w:val="-1"/>
          <w:sz w:val="24"/>
          <w:szCs w:val="24"/>
        </w:rPr>
        <w:t>подсобного хозяйства</w:t>
      </w:r>
      <w:r w:rsidR="00747717" w:rsidRPr="0022779F">
        <w:rPr>
          <w:rFonts w:ascii="Arial" w:hAnsi="Arial" w:cs="Arial"/>
          <w:color w:val="000000"/>
          <w:spacing w:val="-1"/>
          <w:sz w:val="24"/>
          <w:szCs w:val="24"/>
        </w:rPr>
        <w:t xml:space="preserve"> в собственность бесплатно в случаях, предусмотренных действующим законодательством</w:t>
      </w:r>
      <w:r w:rsidRPr="0022779F">
        <w:rPr>
          <w:rFonts w:ascii="Arial" w:hAnsi="Arial" w:cs="Arial"/>
          <w:color w:val="000000"/>
          <w:spacing w:val="-1"/>
          <w:sz w:val="24"/>
          <w:szCs w:val="24"/>
        </w:rPr>
        <w:t>;</w:t>
      </w:r>
    </w:p>
    <w:p w:rsidR="000A33BD" w:rsidRPr="0022779F" w:rsidRDefault="000A33BD" w:rsidP="000A33BD">
      <w:pPr>
        <w:shd w:val="clear" w:color="auto" w:fill="FFFFFF"/>
        <w:tabs>
          <w:tab w:val="left" w:pos="888"/>
        </w:tabs>
        <w:spacing w:line="298" w:lineRule="exact"/>
        <w:ind w:left="14" w:firstLine="720"/>
        <w:rPr>
          <w:rFonts w:ascii="Arial" w:hAnsi="Arial" w:cs="Arial"/>
          <w:sz w:val="24"/>
          <w:szCs w:val="24"/>
        </w:rPr>
      </w:pPr>
      <w:r w:rsidRPr="0022779F">
        <w:rPr>
          <w:rFonts w:ascii="Arial" w:hAnsi="Arial" w:cs="Arial"/>
          <w:color w:val="000000"/>
          <w:sz w:val="24"/>
          <w:szCs w:val="24"/>
        </w:rPr>
        <w:t>-</w:t>
      </w:r>
      <w:r w:rsidRPr="0022779F">
        <w:rPr>
          <w:rFonts w:ascii="Arial" w:hAnsi="Arial" w:cs="Arial"/>
          <w:color w:val="000000"/>
          <w:sz w:val="24"/>
          <w:szCs w:val="24"/>
        </w:rPr>
        <w:tab/>
        <w:t xml:space="preserve">направление (выдача) заявителю постановления администрации о предоставлении </w:t>
      </w:r>
      <w:r w:rsidRPr="0022779F">
        <w:rPr>
          <w:rFonts w:ascii="Arial" w:hAnsi="Arial" w:cs="Arial"/>
          <w:color w:val="000000"/>
          <w:spacing w:val="-2"/>
          <w:sz w:val="24"/>
          <w:szCs w:val="24"/>
        </w:rPr>
        <w:t>земельного   участка</w:t>
      </w:r>
      <w:r w:rsidR="00B27025" w:rsidRPr="0022779F">
        <w:rPr>
          <w:rFonts w:ascii="Arial" w:hAnsi="Arial" w:cs="Arial"/>
          <w:color w:val="000000"/>
          <w:spacing w:val="-2"/>
          <w:sz w:val="24"/>
          <w:szCs w:val="24"/>
        </w:rPr>
        <w:t xml:space="preserve"> в собственность бесплатно</w:t>
      </w:r>
      <w:r w:rsidRPr="0022779F">
        <w:rPr>
          <w:rFonts w:ascii="Arial" w:hAnsi="Arial" w:cs="Arial"/>
          <w:color w:val="000000"/>
          <w:spacing w:val="-2"/>
          <w:sz w:val="24"/>
          <w:szCs w:val="24"/>
        </w:rPr>
        <w:t xml:space="preserve">   для      ведения   личного   подсобного   хозяйства</w:t>
      </w:r>
      <w:r w:rsidR="007B47A5" w:rsidRPr="0022779F">
        <w:rPr>
          <w:rFonts w:ascii="Arial" w:hAnsi="Arial" w:cs="Arial"/>
          <w:color w:val="000000"/>
          <w:spacing w:val="-2"/>
          <w:sz w:val="24"/>
          <w:szCs w:val="24"/>
        </w:rPr>
        <w:t>.</w:t>
      </w:r>
    </w:p>
    <w:p w:rsidR="000A33BD" w:rsidRDefault="000A33BD" w:rsidP="00B4107B">
      <w:pPr>
        <w:shd w:val="clear" w:color="auto" w:fill="FFFFFF"/>
        <w:spacing w:line="298" w:lineRule="exact"/>
        <w:ind w:left="24" w:right="24" w:firstLine="696"/>
        <w:rPr>
          <w:rFonts w:ascii="Arial" w:hAnsi="Arial" w:cs="Arial"/>
          <w:b/>
          <w:bCs/>
          <w:color w:val="000000"/>
          <w:spacing w:val="-1"/>
          <w:sz w:val="24"/>
          <w:szCs w:val="24"/>
        </w:rPr>
      </w:pPr>
      <w:r w:rsidRPr="0022779F">
        <w:rPr>
          <w:rFonts w:ascii="Arial" w:hAnsi="Arial" w:cs="Arial"/>
          <w:b/>
          <w:bCs/>
          <w:color w:val="000000"/>
          <w:sz w:val="24"/>
          <w:szCs w:val="24"/>
        </w:rPr>
        <w:t>3.</w:t>
      </w:r>
      <w:r w:rsidR="007E21DF" w:rsidRPr="0022779F">
        <w:rPr>
          <w:rFonts w:ascii="Arial" w:hAnsi="Arial" w:cs="Arial"/>
          <w:b/>
          <w:bCs/>
          <w:color w:val="000000"/>
          <w:sz w:val="24"/>
          <w:szCs w:val="24"/>
        </w:rPr>
        <w:t>2</w:t>
      </w:r>
      <w:r w:rsidRPr="0022779F">
        <w:rPr>
          <w:rFonts w:ascii="Arial" w:hAnsi="Arial" w:cs="Arial"/>
          <w:b/>
          <w:bCs/>
          <w:color w:val="000000"/>
          <w:sz w:val="24"/>
          <w:szCs w:val="24"/>
        </w:rPr>
        <w:t xml:space="preserve">.   </w:t>
      </w:r>
      <w:r w:rsidRPr="0022779F">
        <w:rPr>
          <w:rFonts w:ascii="Arial" w:hAnsi="Arial" w:cs="Arial"/>
          <w:b/>
          <w:bCs/>
          <w:color w:val="000000"/>
          <w:spacing w:val="-1"/>
          <w:sz w:val="24"/>
          <w:szCs w:val="24"/>
        </w:rPr>
        <w:t xml:space="preserve">Последовательность и сроки выполнения административных процедур, а </w:t>
      </w:r>
      <w:r w:rsidRPr="0022779F">
        <w:rPr>
          <w:rFonts w:ascii="Arial" w:hAnsi="Arial" w:cs="Arial"/>
          <w:b/>
          <w:bCs/>
          <w:color w:val="000000"/>
          <w:spacing w:val="1"/>
          <w:sz w:val="24"/>
          <w:szCs w:val="24"/>
        </w:rPr>
        <w:t xml:space="preserve">также требования к порядку их выполнения в случае предоставление земельного </w:t>
      </w:r>
      <w:r w:rsidRPr="0022779F">
        <w:rPr>
          <w:rFonts w:ascii="Arial" w:hAnsi="Arial" w:cs="Arial"/>
          <w:b/>
          <w:bCs/>
          <w:color w:val="000000"/>
          <w:spacing w:val="-1"/>
          <w:sz w:val="24"/>
          <w:szCs w:val="24"/>
        </w:rPr>
        <w:t>участка без проведения торгов (конкурсов, аукционов)</w:t>
      </w:r>
      <w:r w:rsidR="00B4107B">
        <w:rPr>
          <w:rFonts w:ascii="Arial" w:hAnsi="Arial" w:cs="Arial"/>
          <w:b/>
          <w:bCs/>
          <w:color w:val="000000"/>
          <w:spacing w:val="-1"/>
          <w:sz w:val="24"/>
          <w:szCs w:val="24"/>
        </w:rPr>
        <w:t>:</w:t>
      </w:r>
    </w:p>
    <w:p w:rsidR="00B4107B" w:rsidRPr="00E1082F" w:rsidRDefault="00B4107B" w:rsidP="00B4107B">
      <w:pPr>
        <w:shd w:val="clear" w:color="auto" w:fill="FFFFFF"/>
        <w:spacing w:line="298" w:lineRule="exact"/>
        <w:ind w:left="24" w:right="24" w:firstLine="696"/>
        <w:rPr>
          <w:rFonts w:ascii="Arial" w:hAnsi="Arial" w:cs="Arial"/>
          <w:bCs/>
          <w:color w:val="000000"/>
          <w:spacing w:val="-1"/>
          <w:sz w:val="24"/>
          <w:szCs w:val="24"/>
        </w:rPr>
      </w:pPr>
      <w:r w:rsidRPr="00E1082F">
        <w:rPr>
          <w:rFonts w:ascii="Arial" w:hAnsi="Arial" w:cs="Arial"/>
          <w:bCs/>
          <w:color w:val="000000"/>
          <w:spacing w:val="-1"/>
          <w:sz w:val="24"/>
          <w:szCs w:val="24"/>
        </w:rPr>
        <w:t>- приём и регистрация заявления с приложением документов,</w:t>
      </w:r>
    </w:p>
    <w:p w:rsidR="00B4107B" w:rsidRPr="00E1082F" w:rsidRDefault="00B4107B" w:rsidP="00B4107B">
      <w:pPr>
        <w:shd w:val="clear" w:color="auto" w:fill="FFFFFF"/>
        <w:spacing w:line="298" w:lineRule="exact"/>
        <w:ind w:left="24" w:right="24" w:firstLine="696"/>
        <w:rPr>
          <w:rFonts w:ascii="Arial" w:hAnsi="Arial" w:cs="Arial"/>
          <w:bCs/>
          <w:color w:val="000000"/>
          <w:spacing w:val="-1"/>
          <w:sz w:val="24"/>
          <w:szCs w:val="24"/>
        </w:rPr>
      </w:pPr>
      <w:r w:rsidRPr="00E1082F">
        <w:rPr>
          <w:rFonts w:ascii="Arial" w:hAnsi="Arial" w:cs="Arial"/>
          <w:bCs/>
          <w:color w:val="000000"/>
          <w:spacing w:val="-1"/>
          <w:sz w:val="24"/>
          <w:szCs w:val="24"/>
        </w:rPr>
        <w:t>- рассмотрение заявления и прилагаемого пакета документов,</w:t>
      </w:r>
    </w:p>
    <w:p w:rsidR="00B4107B" w:rsidRPr="00E1082F" w:rsidRDefault="00B4107B" w:rsidP="00B4107B">
      <w:pPr>
        <w:shd w:val="clear" w:color="auto" w:fill="FFFFFF"/>
        <w:spacing w:line="298" w:lineRule="exact"/>
        <w:ind w:left="24" w:right="24" w:firstLine="696"/>
        <w:rPr>
          <w:rFonts w:ascii="Arial" w:hAnsi="Arial" w:cs="Arial"/>
          <w:bCs/>
          <w:color w:val="000000"/>
          <w:spacing w:val="-1"/>
          <w:sz w:val="24"/>
          <w:szCs w:val="24"/>
        </w:rPr>
      </w:pPr>
      <w:r w:rsidRPr="00E1082F">
        <w:rPr>
          <w:rFonts w:ascii="Arial" w:hAnsi="Arial" w:cs="Arial"/>
          <w:bCs/>
          <w:color w:val="000000"/>
          <w:spacing w:val="-1"/>
          <w:sz w:val="24"/>
          <w:szCs w:val="24"/>
        </w:rPr>
        <w:t xml:space="preserve">- принятие решения о </w:t>
      </w:r>
      <w:r w:rsidRPr="00E1082F">
        <w:rPr>
          <w:rFonts w:ascii="Arial" w:hAnsi="Arial" w:cs="Arial"/>
          <w:bCs/>
          <w:color w:val="000000"/>
          <w:sz w:val="24"/>
          <w:szCs w:val="24"/>
        </w:rPr>
        <w:t xml:space="preserve">публикации сообщения о приеме заявлений о предоставлении земельного участка для ведения личного подсобного хозяйства либо принятие решения об отказе в предоставлении </w:t>
      </w:r>
      <w:r w:rsidRPr="00E1082F">
        <w:rPr>
          <w:rFonts w:ascii="Arial" w:hAnsi="Arial" w:cs="Arial"/>
          <w:bCs/>
          <w:color w:val="000000"/>
          <w:spacing w:val="-1"/>
          <w:sz w:val="24"/>
          <w:szCs w:val="24"/>
        </w:rPr>
        <w:t>муниципальной услуги,</w:t>
      </w:r>
    </w:p>
    <w:p w:rsidR="00B4107B" w:rsidRPr="00E1082F" w:rsidRDefault="00B4107B" w:rsidP="00B4107B">
      <w:pPr>
        <w:shd w:val="clear" w:color="auto" w:fill="FFFFFF"/>
        <w:spacing w:line="298" w:lineRule="exact"/>
        <w:ind w:left="24" w:right="24" w:firstLine="696"/>
        <w:rPr>
          <w:rFonts w:ascii="Arial" w:hAnsi="Arial" w:cs="Arial"/>
          <w:bCs/>
          <w:color w:val="000000"/>
          <w:spacing w:val="-1"/>
          <w:sz w:val="24"/>
          <w:szCs w:val="24"/>
        </w:rPr>
      </w:pPr>
      <w:r w:rsidRPr="00E1082F">
        <w:rPr>
          <w:rFonts w:ascii="Arial" w:hAnsi="Arial" w:cs="Arial"/>
          <w:bCs/>
          <w:color w:val="000000"/>
          <w:spacing w:val="-1"/>
          <w:sz w:val="24"/>
          <w:szCs w:val="24"/>
        </w:rPr>
        <w:t xml:space="preserve">- </w:t>
      </w:r>
      <w:r w:rsidR="00485401" w:rsidRPr="00E1082F">
        <w:rPr>
          <w:rFonts w:ascii="Arial" w:hAnsi="Arial" w:cs="Arial"/>
          <w:bCs/>
          <w:color w:val="000000"/>
          <w:spacing w:val="-1"/>
          <w:sz w:val="24"/>
          <w:szCs w:val="24"/>
        </w:rPr>
        <w:t>п</w:t>
      </w:r>
      <w:r w:rsidR="00485401" w:rsidRPr="00E1082F">
        <w:rPr>
          <w:rFonts w:ascii="Arial" w:hAnsi="Arial" w:cs="Arial"/>
          <w:color w:val="000000"/>
          <w:spacing w:val="7"/>
          <w:sz w:val="24"/>
          <w:szCs w:val="24"/>
        </w:rPr>
        <w:t xml:space="preserve">ринятие решения о предоставлении земельного участка для ведения личного </w:t>
      </w:r>
      <w:r w:rsidR="00485401" w:rsidRPr="00E1082F">
        <w:rPr>
          <w:rFonts w:ascii="Arial" w:hAnsi="Arial" w:cs="Arial"/>
          <w:color w:val="000000"/>
          <w:spacing w:val="-1"/>
          <w:sz w:val="24"/>
          <w:szCs w:val="24"/>
        </w:rPr>
        <w:t>подсобного хозяйства в собственность бесплатно в случаях, предусмотренных действующим законодательством</w:t>
      </w:r>
    </w:p>
    <w:p w:rsidR="000A33BD" w:rsidRPr="0022779F" w:rsidRDefault="000A33BD" w:rsidP="000A33BD">
      <w:pPr>
        <w:shd w:val="clear" w:color="auto" w:fill="FFFFFF"/>
        <w:tabs>
          <w:tab w:val="left" w:pos="1046"/>
        </w:tabs>
        <w:spacing w:before="5" w:line="298" w:lineRule="exact"/>
        <w:rPr>
          <w:rFonts w:ascii="Arial" w:hAnsi="Arial" w:cs="Arial"/>
          <w:b/>
          <w:bCs/>
          <w:color w:val="000000"/>
          <w:spacing w:val="-1"/>
          <w:sz w:val="24"/>
          <w:szCs w:val="24"/>
        </w:rPr>
      </w:pPr>
      <w:r w:rsidRPr="0022779F">
        <w:rPr>
          <w:rFonts w:ascii="Arial" w:hAnsi="Arial" w:cs="Arial"/>
          <w:b/>
          <w:bCs/>
          <w:color w:val="000000"/>
          <w:spacing w:val="-1"/>
          <w:sz w:val="24"/>
          <w:szCs w:val="24"/>
        </w:rPr>
        <w:t xml:space="preserve">         3.</w:t>
      </w:r>
      <w:r w:rsidR="00B4107B">
        <w:rPr>
          <w:rFonts w:ascii="Arial" w:hAnsi="Arial" w:cs="Arial"/>
          <w:b/>
          <w:bCs/>
          <w:color w:val="000000"/>
          <w:spacing w:val="-1"/>
          <w:sz w:val="24"/>
          <w:szCs w:val="24"/>
        </w:rPr>
        <w:t>2</w:t>
      </w:r>
      <w:r w:rsidRPr="0022779F">
        <w:rPr>
          <w:rFonts w:ascii="Arial" w:hAnsi="Arial" w:cs="Arial"/>
          <w:b/>
          <w:bCs/>
          <w:color w:val="000000"/>
          <w:spacing w:val="-1"/>
          <w:sz w:val="24"/>
          <w:szCs w:val="24"/>
        </w:rPr>
        <w:t>.1. Прием и регистрация документов.</w:t>
      </w:r>
    </w:p>
    <w:p w:rsidR="000A33BD" w:rsidRPr="0022779F" w:rsidRDefault="000A33BD" w:rsidP="000A33BD">
      <w:pPr>
        <w:shd w:val="clear" w:color="auto" w:fill="FFFFFF"/>
        <w:tabs>
          <w:tab w:val="left" w:pos="1046"/>
        </w:tabs>
        <w:spacing w:before="5" w:line="298" w:lineRule="exact"/>
        <w:rPr>
          <w:rFonts w:ascii="Arial" w:hAnsi="Arial" w:cs="Arial"/>
          <w:sz w:val="24"/>
          <w:szCs w:val="24"/>
        </w:rPr>
      </w:pPr>
      <w:r w:rsidRPr="0022779F">
        <w:rPr>
          <w:rFonts w:ascii="Arial" w:hAnsi="Arial" w:cs="Arial"/>
          <w:b/>
          <w:bCs/>
          <w:color w:val="000000"/>
          <w:spacing w:val="-1"/>
          <w:sz w:val="24"/>
          <w:szCs w:val="24"/>
        </w:rPr>
        <w:t xml:space="preserve">        </w:t>
      </w:r>
      <w:r w:rsidRPr="0022779F">
        <w:rPr>
          <w:rFonts w:ascii="Arial" w:hAnsi="Arial" w:cs="Arial"/>
          <w:color w:val="000000"/>
          <w:spacing w:val="9"/>
          <w:sz w:val="24"/>
          <w:szCs w:val="24"/>
        </w:rPr>
        <w:t>3.</w:t>
      </w:r>
      <w:r w:rsidR="00B4107B">
        <w:rPr>
          <w:rFonts w:ascii="Arial" w:hAnsi="Arial" w:cs="Arial"/>
          <w:color w:val="000000"/>
          <w:spacing w:val="9"/>
          <w:sz w:val="24"/>
          <w:szCs w:val="24"/>
        </w:rPr>
        <w:t>2</w:t>
      </w:r>
      <w:r w:rsidRPr="0022779F">
        <w:rPr>
          <w:rFonts w:ascii="Arial" w:hAnsi="Arial" w:cs="Arial"/>
          <w:color w:val="000000"/>
          <w:spacing w:val="9"/>
          <w:sz w:val="24"/>
          <w:szCs w:val="24"/>
        </w:rPr>
        <w:t xml:space="preserve">.1.1. Основанием для начала оказания муниципальной услуги является </w:t>
      </w:r>
      <w:r w:rsidRPr="0022779F">
        <w:rPr>
          <w:rFonts w:ascii="Arial" w:hAnsi="Arial" w:cs="Arial"/>
          <w:color w:val="000000"/>
          <w:spacing w:val="3"/>
          <w:sz w:val="24"/>
          <w:szCs w:val="24"/>
        </w:rPr>
        <w:t>поступление в администрацию</w:t>
      </w:r>
      <w:r w:rsidR="0022779F" w:rsidRPr="0022779F">
        <w:rPr>
          <w:rFonts w:ascii="Arial" w:hAnsi="Arial" w:cs="Arial"/>
          <w:color w:val="000000"/>
          <w:spacing w:val="3"/>
          <w:sz w:val="24"/>
          <w:szCs w:val="24"/>
        </w:rPr>
        <w:t xml:space="preserve"> сельского поселения, МФЦ</w:t>
      </w:r>
      <w:r w:rsidRPr="0022779F">
        <w:rPr>
          <w:rFonts w:ascii="Arial" w:hAnsi="Arial" w:cs="Arial"/>
          <w:color w:val="000000"/>
          <w:spacing w:val="3"/>
          <w:sz w:val="24"/>
          <w:szCs w:val="24"/>
        </w:rPr>
        <w:t xml:space="preserve"> заявления о предоставлении  </w:t>
      </w:r>
      <w:r w:rsidRPr="0022779F">
        <w:rPr>
          <w:rFonts w:ascii="Arial" w:hAnsi="Arial" w:cs="Arial"/>
          <w:color w:val="000000"/>
          <w:sz w:val="24"/>
          <w:szCs w:val="24"/>
        </w:rPr>
        <w:t>земельного участка для ведения личного подсобного хозяйства.</w:t>
      </w:r>
    </w:p>
    <w:p w:rsidR="000A33BD" w:rsidRPr="0022779F" w:rsidRDefault="000A33BD" w:rsidP="000A33BD">
      <w:pPr>
        <w:shd w:val="clear" w:color="auto" w:fill="FFFFFF"/>
        <w:spacing w:line="298" w:lineRule="exact"/>
        <w:ind w:left="14" w:right="10" w:firstLine="542"/>
        <w:rPr>
          <w:rFonts w:ascii="Arial" w:hAnsi="Arial" w:cs="Arial"/>
          <w:sz w:val="24"/>
          <w:szCs w:val="24"/>
        </w:rPr>
      </w:pPr>
      <w:r w:rsidRPr="0022779F">
        <w:rPr>
          <w:rFonts w:ascii="Arial" w:hAnsi="Arial" w:cs="Arial"/>
          <w:color w:val="000000"/>
          <w:spacing w:val="4"/>
          <w:sz w:val="24"/>
          <w:szCs w:val="24"/>
        </w:rPr>
        <w:t xml:space="preserve">Заявление может быть подано заявителем лично, либо направлено посредством </w:t>
      </w:r>
      <w:r w:rsidRPr="0022779F">
        <w:rPr>
          <w:rFonts w:ascii="Arial" w:hAnsi="Arial" w:cs="Arial"/>
          <w:color w:val="000000"/>
          <w:spacing w:val="1"/>
          <w:sz w:val="24"/>
          <w:szCs w:val="24"/>
        </w:rPr>
        <w:t>почтовой или электронной связи.</w:t>
      </w:r>
    </w:p>
    <w:p w:rsidR="000A33BD" w:rsidRPr="0022779F" w:rsidRDefault="000A33BD" w:rsidP="000A33BD">
      <w:pPr>
        <w:shd w:val="clear" w:color="auto" w:fill="FFFFFF"/>
        <w:tabs>
          <w:tab w:val="left" w:pos="1622"/>
        </w:tabs>
        <w:spacing w:before="5" w:line="298" w:lineRule="exact"/>
        <w:ind w:firstLine="566"/>
        <w:rPr>
          <w:rFonts w:ascii="Arial" w:hAnsi="Arial" w:cs="Arial"/>
          <w:sz w:val="24"/>
          <w:szCs w:val="24"/>
        </w:rPr>
      </w:pPr>
      <w:r w:rsidRPr="0022779F">
        <w:rPr>
          <w:rFonts w:ascii="Arial" w:hAnsi="Arial" w:cs="Arial"/>
          <w:color w:val="000000"/>
          <w:spacing w:val="-7"/>
          <w:sz w:val="24"/>
          <w:szCs w:val="24"/>
        </w:rPr>
        <w:t>3.</w:t>
      </w:r>
      <w:r w:rsidR="00B4107B">
        <w:rPr>
          <w:rFonts w:ascii="Arial" w:hAnsi="Arial" w:cs="Arial"/>
          <w:color w:val="000000"/>
          <w:spacing w:val="-7"/>
          <w:sz w:val="24"/>
          <w:szCs w:val="24"/>
        </w:rPr>
        <w:t>2</w:t>
      </w:r>
      <w:r w:rsidRPr="0022779F">
        <w:rPr>
          <w:rFonts w:ascii="Arial" w:hAnsi="Arial" w:cs="Arial"/>
          <w:color w:val="000000"/>
          <w:spacing w:val="-7"/>
          <w:sz w:val="24"/>
          <w:szCs w:val="24"/>
        </w:rPr>
        <w:t>.1.2.</w:t>
      </w:r>
      <w:r w:rsidRPr="0022779F">
        <w:rPr>
          <w:rFonts w:ascii="Arial" w:hAnsi="Arial" w:cs="Arial"/>
          <w:color w:val="000000"/>
          <w:sz w:val="24"/>
          <w:szCs w:val="24"/>
        </w:rPr>
        <w:tab/>
        <w:t>Поступившее     в    администрацию    заявление    подлежит    обязательной регистрации в течение 1 (одного) рабочего  дня с момента его поступления.</w:t>
      </w:r>
    </w:p>
    <w:p w:rsidR="000A33BD" w:rsidRPr="0022779F" w:rsidRDefault="0022779F" w:rsidP="0022779F">
      <w:pPr>
        <w:widowControl w:val="0"/>
        <w:shd w:val="clear" w:color="auto" w:fill="FFFFFF"/>
        <w:tabs>
          <w:tab w:val="left" w:pos="1430"/>
        </w:tabs>
        <w:autoSpaceDE w:val="0"/>
        <w:autoSpaceDN w:val="0"/>
        <w:adjustRightInd w:val="0"/>
        <w:spacing w:line="298" w:lineRule="exact"/>
        <w:ind w:firstLine="567"/>
        <w:rPr>
          <w:rFonts w:ascii="Arial" w:hAnsi="Arial" w:cs="Arial"/>
          <w:color w:val="000000"/>
          <w:spacing w:val="-7"/>
          <w:sz w:val="24"/>
          <w:szCs w:val="24"/>
        </w:rPr>
      </w:pPr>
      <w:r w:rsidRPr="0022779F">
        <w:rPr>
          <w:rFonts w:ascii="Arial" w:hAnsi="Arial" w:cs="Arial"/>
          <w:color w:val="000000"/>
          <w:spacing w:val="1"/>
          <w:sz w:val="24"/>
          <w:szCs w:val="24"/>
        </w:rPr>
        <w:lastRenderedPageBreak/>
        <w:t>3.</w:t>
      </w:r>
      <w:r w:rsidR="00B4107B">
        <w:rPr>
          <w:rFonts w:ascii="Arial" w:hAnsi="Arial" w:cs="Arial"/>
          <w:color w:val="000000"/>
          <w:spacing w:val="1"/>
          <w:sz w:val="24"/>
          <w:szCs w:val="24"/>
        </w:rPr>
        <w:t>2</w:t>
      </w:r>
      <w:r w:rsidRPr="0022779F">
        <w:rPr>
          <w:rFonts w:ascii="Arial" w:hAnsi="Arial" w:cs="Arial"/>
          <w:color w:val="000000"/>
          <w:spacing w:val="1"/>
          <w:sz w:val="24"/>
          <w:szCs w:val="24"/>
        </w:rPr>
        <w:t xml:space="preserve">.1.3. </w:t>
      </w:r>
      <w:r w:rsidR="000A33BD" w:rsidRPr="0022779F">
        <w:rPr>
          <w:rFonts w:ascii="Arial" w:hAnsi="Arial" w:cs="Arial"/>
          <w:color w:val="000000"/>
          <w:spacing w:val="1"/>
          <w:sz w:val="24"/>
          <w:szCs w:val="24"/>
        </w:rPr>
        <w:t xml:space="preserve">Результатом выполнения административной процедуры по приему заявления </w:t>
      </w:r>
      <w:r w:rsidR="000A33BD" w:rsidRPr="0022779F">
        <w:rPr>
          <w:rFonts w:ascii="Arial" w:hAnsi="Arial" w:cs="Arial"/>
          <w:color w:val="000000"/>
          <w:spacing w:val="9"/>
          <w:sz w:val="24"/>
          <w:szCs w:val="24"/>
        </w:rPr>
        <w:t xml:space="preserve">и прилагаемых к нему документов является запись в журнале регистрации входящей </w:t>
      </w:r>
      <w:r w:rsidR="000A33BD" w:rsidRPr="0022779F">
        <w:rPr>
          <w:rFonts w:ascii="Arial" w:hAnsi="Arial" w:cs="Arial"/>
          <w:color w:val="000000"/>
          <w:spacing w:val="-1"/>
          <w:sz w:val="24"/>
          <w:szCs w:val="24"/>
        </w:rPr>
        <w:t>корреспонденции</w:t>
      </w:r>
      <w:r w:rsidRPr="0022779F">
        <w:rPr>
          <w:rFonts w:ascii="Arial" w:hAnsi="Arial" w:cs="Arial"/>
          <w:color w:val="000000"/>
          <w:spacing w:val="-1"/>
          <w:sz w:val="24"/>
          <w:szCs w:val="24"/>
        </w:rPr>
        <w:t>.</w:t>
      </w:r>
    </w:p>
    <w:p w:rsidR="000A33BD" w:rsidRPr="0022779F" w:rsidRDefault="0022779F" w:rsidP="0022779F">
      <w:pPr>
        <w:widowControl w:val="0"/>
        <w:shd w:val="clear" w:color="auto" w:fill="FFFFFF"/>
        <w:tabs>
          <w:tab w:val="left" w:pos="1430"/>
        </w:tabs>
        <w:autoSpaceDE w:val="0"/>
        <w:autoSpaceDN w:val="0"/>
        <w:adjustRightInd w:val="0"/>
        <w:spacing w:line="298" w:lineRule="exact"/>
        <w:ind w:firstLine="567"/>
        <w:rPr>
          <w:rFonts w:ascii="Arial" w:hAnsi="Arial" w:cs="Arial"/>
          <w:color w:val="000000"/>
          <w:spacing w:val="-7"/>
          <w:sz w:val="24"/>
          <w:szCs w:val="24"/>
        </w:rPr>
      </w:pPr>
      <w:r w:rsidRPr="0022779F">
        <w:rPr>
          <w:rFonts w:ascii="Arial" w:hAnsi="Arial" w:cs="Arial"/>
          <w:color w:val="000000"/>
          <w:spacing w:val="5"/>
          <w:sz w:val="24"/>
          <w:szCs w:val="24"/>
        </w:rPr>
        <w:t>3.</w:t>
      </w:r>
      <w:r w:rsidR="00B4107B">
        <w:rPr>
          <w:rFonts w:ascii="Arial" w:hAnsi="Arial" w:cs="Arial"/>
          <w:color w:val="000000"/>
          <w:spacing w:val="5"/>
          <w:sz w:val="24"/>
          <w:szCs w:val="24"/>
        </w:rPr>
        <w:t>2</w:t>
      </w:r>
      <w:r w:rsidRPr="0022779F">
        <w:rPr>
          <w:rFonts w:ascii="Arial" w:hAnsi="Arial" w:cs="Arial"/>
          <w:color w:val="000000"/>
          <w:spacing w:val="5"/>
          <w:sz w:val="24"/>
          <w:szCs w:val="24"/>
        </w:rPr>
        <w:t>.1.4.</w:t>
      </w:r>
      <w:r w:rsidR="000A33BD" w:rsidRPr="0022779F">
        <w:rPr>
          <w:rFonts w:ascii="Arial" w:hAnsi="Arial" w:cs="Arial"/>
          <w:color w:val="000000"/>
          <w:spacing w:val="5"/>
          <w:sz w:val="24"/>
          <w:szCs w:val="24"/>
        </w:rPr>
        <w:t xml:space="preserve">Глава </w:t>
      </w:r>
      <w:r w:rsidRPr="0022779F">
        <w:rPr>
          <w:rFonts w:ascii="Arial" w:hAnsi="Arial" w:cs="Arial"/>
          <w:color w:val="000000"/>
          <w:spacing w:val="5"/>
          <w:sz w:val="24"/>
          <w:szCs w:val="24"/>
        </w:rPr>
        <w:t>сельского поселения</w:t>
      </w:r>
      <w:r w:rsidR="000A33BD" w:rsidRPr="0022779F">
        <w:rPr>
          <w:rFonts w:ascii="Arial" w:hAnsi="Arial" w:cs="Arial"/>
          <w:color w:val="000000"/>
          <w:spacing w:val="5"/>
          <w:sz w:val="24"/>
          <w:szCs w:val="24"/>
        </w:rPr>
        <w:t xml:space="preserve">  в течение 1 (одного) рабочего  дня </w:t>
      </w:r>
      <w:r w:rsidRPr="0022779F">
        <w:rPr>
          <w:rFonts w:ascii="Arial" w:hAnsi="Arial" w:cs="Arial"/>
          <w:color w:val="000000"/>
          <w:spacing w:val="5"/>
          <w:sz w:val="24"/>
          <w:szCs w:val="24"/>
        </w:rPr>
        <w:t xml:space="preserve">направляет </w:t>
      </w:r>
      <w:r w:rsidR="000A33BD" w:rsidRPr="0022779F">
        <w:rPr>
          <w:rFonts w:ascii="Arial" w:hAnsi="Arial" w:cs="Arial"/>
          <w:color w:val="000000"/>
          <w:spacing w:val="5"/>
          <w:sz w:val="24"/>
          <w:szCs w:val="24"/>
        </w:rPr>
        <w:t xml:space="preserve">заявление </w:t>
      </w:r>
      <w:r w:rsidR="000A33BD" w:rsidRPr="0022779F">
        <w:rPr>
          <w:rFonts w:ascii="Arial" w:hAnsi="Arial" w:cs="Arial"/>
          <w:color w:val="000000"/>
          <w:sz w:val="24"/>
          <w:szCs w:val="24"/>
        </w:rPr>
        <w:t xml:space="preserve">путем оформления резолюции, в которой указывается должностное лицо, ответственное за </w:t>
      </w:r>
      <w:r w:rsidR="000A33BD" w:rsidRPr="0022779F">
        <w:rPr>
          <w:rFonts w:ascii="Arial" w:hAnsi="Arial" w:cs="Arial"/>
          <w:color w:val="000000"/>
          <w:spacing w:val="-1"/>
          <w:sz w:val="24"/>
          <w:szCs w:val="24"/>
        </w:rPr>
        <w:t>предоставление муниципальной   услуги</w:t>
      </w:r>
      <w:r>
        <w:rPr>
          <w:rFonts w:ascii="Arial" w:hAnsi="Arial" w:cs="Arial"/>
          <w:color w:val="000000"/>
          <w:spacing w:val="-1"/>
          <w:sz w:val="24"/>
          <w:szCs w:val="24"/>
        </w:rPr>
        <w:t xml:space="preserve"> (далее - специалист).</w:t>
      </w:r>
    </w:p>
    <w:p w:rsidR="000A33BD" w:rsidRPr="00161630" w:rsidRDefault="000A33BD" w:rsidP="000A33BD">
      <w:pPr>
        <w:shd w:val="clear" w:color="auto" w:fill="FFFFFF"/>
        <w:tabs>
          <w:tab w:val="left" w:pos="1512"/>
        </w:tabs>
        <w:spacing w:line="298" w:lineRule="exact"/>
        <w:ind w:left="14" w:firstLine="552"/>
        <w:rPr>
          <w:rFonts w:ascii="Arial" w:hAnsi="Arial" w:cs="Arial"/>
          <w:b/>
          <w:bCs/>
          <w:color w:val="000000"/>
          <w:sz w:val="24"/>
          <w:szCs w:val="24"/>
        </w:rPr>
      </w:pPr>
      <w:r w:rsidRPr="00161630">
        <w:rPr>
          <w:rFonts w:ascii="Arial" w:hAnsi="Arial" w:cs="Arial"/>
          <w:b/>
          <w:bCs/>
          <w:color w:val="000000"/>
          <w:sz w:val="24"/>
          <w:szCs w:val="24"/>
        </w:rPr>
        <w:t>3.</w:t>
      </w:r>
      <w:r w:rsidR="00B4107B">
        <w:rPr>
          <w:rFonts w:ascii="Arial" w:hAnsi="Arial" w:cs="Arial"/>
          <w:b/>
          <w:bCs/>
          <w:color w:val="000000"/>
          <w:sz w:val="24"/>
          <w:szCs w:val="24"/>
        </w:rPr>
        <w:t>2</w:t>
      </w:r>
      <w:r w:rsidRPr="00161630">
        <w:rPr>
          <w:rFonts w:ascii="Arial" w:hAnsi="Arial" w:cs="Arial"/>
          <w:b/>
          <w:bCs/>
          <w:color w:val="000000"/>
          <w:sz w:val="24"/>
          <w:szCs w:val="24"/>
        </w:rPr>
        <w:t>.2. Рассмотрение заявления и прилагаемого пакета документов.</w:t>
      </w:r>
    </w:p>
    <w:p w:rsidR="000A33BD" w:rsidRPr="00F4073A" w:rsidRDefault="000A33BD" w:rsidP="000A33BD">
      <w:pPr>
        <w:shd w:val="clear" w:color="auto" w:fill="FFFFFF"/>
        <w:tabs>
          <w:tab w:val="left" w:pos="1512"/>
        </w:tabs>
        <w:spacing w:line="298" w:lineRule="exact"/>
        <w:ind w:left="14" w:firstLine="552"/>
        <w:rPr>
          <w:rFonts w:ascii="Arial" w:hAnsi="Arial" w:cs="Arial"/>
          <w:sz w:val="24"/>
          <w:szCs w:val="24"/>
        </w:rPr>
      </w:pPr>
      <w:r w:rsidRPr="00F4073A">
        <w:rPr>
          <w:rFonts w:ascii="Arial" w:hAnsi="Arial" w:cs="Arial"/>
          <w:color w:val="000000"/>
          <w:spacing w:val="-7"/>
          <w:sz w:val="24"/>
          <w:szCs w:val="24"/>
        </w:rPr>
        <w:t>3.</w:t>
      </w:r>
      <w:r w:rsidR="00B4107B">
        <w:rPr>
          <w:rFonts w:ascii="Arial" w:hAnsi="Arial" w:cs="Arial"/>
          <w:color w:val="000000"/>
          <w:spacing w:val="-7"/>
          <w:sz w:val="24"/>
          <w:szCs w:val="24"/>
        </w:rPr>
        <w:t>2</w:t>
      </w:r>
      <w:r w:rsidRPr="00F4073A">
        <w:rPr>
          <w:rFonts w:ascii="Arial" w:hAnsi="Arial" w:cs="Arial"/>
          <w:color w:val="000000"/>
          <w:spacing w:val="-7"/>
          <w:sz w:val="24"/>
          <w:szCs w:val="24"/>
        </w:rPr>
        <w:t>.2.1.</w:t>
      </w:r>
      <w:r w:rsidRPr="00F4073A">
        <w:rPr>
          <w:rFonts w:ascii="Arial" w:hAnsi="Arial" w:cs="Arial"/>
          <w:color w:val="000000"/>
          <w:sz w:val="24"/>
          <w:szCs w:val="24"/>
        </w:rPr>
        <w:tab/>
      </w:r>
      <w:r w:rsidRPr="00F4073A">
        <w:rPr>
          <w:rFonts w:ascii="Arial" w:hAnsi="Arial" w:cs="Arial"/>
          <w:color w:val="000000"/>
          <w:spacing w:val="-1"/>
          <w:sz w:val="24"/>
          <w:szCs w:val="24"/>
        </w:rPr>
        <w:t xml:space="preserve">Основанием для начала исполнения административной процедуры является </w:t>
      </w:r>
      <w:r w:rsidRPr="00F4073A">
        <w:rPr>
          <w:rFonts w:ascii="Arial" w:hAnsi="Arial" w:cs="Arial"/>
          <w:color w:val="000000"/>
          <w:sz w:val="24"/>
          <w:szCs w:val="24"/>
        </w:rPr>
        <w:t>получение специалистом заявления с прилагаемым пакетом документов.</w:t>
      </w:r>
    </w:p>
    <w:p w:rsidR="000A33BD" w:rsidRPr="00F4073A" w:rsidRDefault="000A33BD" w:rsidP="000A33BD">
      <w:pPr>
        <w:shd w:val="clear" w:color="auto" w:fill="FFFFFF"/>
        <w:spacing w:line="298" w:lineRule="exact"/>
        <w:ind w:left="10" w:right="19" w:firstLine="720"/>
        <w:rPr>
          <w:rFonts w:ascii="Arial" w:hAnsi="Arial" w:cs="Arial"/>
          <w:sz w:val="24"/>
          <w:szCs w:val="24"/>
        </w:rPr>
      </w:pPr>
      <w:r w:rsidRPr="00F4073A">
        <w:rPr>
          <w:rFonts w:ascii="Arial" w:hAnsi="Arial" w:cs="Arial"/>
          <w:color w:val="000000"/>
          <w:spacing w:val="4"/>
          <w:sz w:val="24"/>
          <w:szCs w:val="24"/>
        </w:rPr>
        <w:t xml:space="preserve">Рассмотрение заявления и проверка соответствия представленных документов </w:t>
      </w:r>
      <w:r w:rsidRPr="00F4073A">
        <w:rPr>
          <w:rFonts w:ascii="Arial" w:hAnsi="Arial" w:cs="Arial"/>
          <w:color w:val="000000"/>
          <w:spacing w:val="-2"/>
          <w:sz w:val="24"/>
          <w:szCs w:val="24"/>
        </w:rPr>
        <w:t xml:space="preserve">должна быть начата специалистом </w:t>
      </w:r>
      <w:r w:rsidR="00F60565" w:rsidRPr="00F4073A">
        <w:rPr>
          <w:rFonts w:ascii="Arial" w:hAnsi="Arial" w:cs="Arial"/>
          <w:color w:val="000000"/>
          <w:spacing w:val="-2"/>
          <w:sz w:val="24"/>
          <w:szCs w:val="24"/>
        </w:rPr>
        <w:t xml:space="preserve"> </w:t>
      </w:r>
      <w:r w:rsidRPr="00F4073A">
        <w:rPr>
          <w:rFonts w:ascii="Arial" w:hAnsi="Arial" w:cs="Arial"/>
          <w:color w:val="000000"/>
          <w:spacing w:val="-2"/>
          <w:sz w:val="24"/>
          <w:szCs w:val="24"/>
        </w:rPr>
        <w:t xml:space="preserve"> не позднее 2 рабочих дней с момента получения </w:t>
      </w:r>
      <w:r w:rsidRPr="00F4073A">
        <w:rPr>
          <w:rFonts w:ascii="Arial" w:hAnsi="Arial" w:cs="Arial"/>
          <w:color w:val="000000"/>
          <w:spacing w:val="-4"/>
          <w:sz w:val="24"/>
          <w:szCs w:val="24"/>
        </w:rPr>
        <w:t>заявления.</w:t>
      </w:r>
    </w:p>
    <w:p w:rsidR="000A33BD" w:rsidRPr="00CA5CFA" w:rsidRDefault="000A33BD" w:rsidP="000A33BD">
      <w:pPr>
        <w:shd w:val="clear" w:color="auto" w:fill="FFFFFF"/>
        <w:tabs>
          <w:tab w:val="left" w:pos="1589"/>
        </w:tabs>
        <w:spacing w:line="298" w:lineRule="exact"/>
        <w:ind w:left="744"/>
        <w:rPr>
          <w:rFonts w:ascii="Arial" w:hAnsi="Arial" w:cs="Arial"/>
          <w:sz w:val="24"/>
          <w:szCs w:val="24"/>
        </w:rPr>
      </w:pPr>
      <w:r w:rsidRPr="00CA5CFA">
        <w:rPr>
          <w:rFonts w:ascii="Arial" w:hAnsi="Arial" w:cs="Arial"/>
          <w:color w:val="000000"/>
          <w:spacing w:val="-7"/>
          <w:sz w:val="24"/>
          <w:szCs w:val="24"/>
        </w:rPr>
        <w:t>3.</w:t>
      </w:r>
      <w:r w:rsidR="00B4107B">
        <w:rPr>
          <w:rFonts w:ascii="Arial" w:hAnsi="Arial" w:cs="Arial"/>
          <w:color w:val="000000"/>
          <w:spacing w:val="-7"/>
          <w:sz w:val="24"/>
          <w:szCs w:val="24"/>
        </w:rPr>
        <w:t>2</w:t>
      </w:r>
      <w:r w:rsidRPr="00CA5CFA">
        <w:rPr>
          <w:rFonts w:ascii="Arial" w:hAnsi="Arial" w:cs="Arial"/>
          <w:color w:val="000000"/>
          <w:spacing w:val="-7"/>
          <w:sz w:val="24"/>
          <w:szCs w:val="24"/>
        </w:rPr>
        <w:t>.2.2.</w:t>
      </w:r>
      <w:r w:rsidRPr="00CA5CFA">
        <w:rPr>
          <w:rFonts w:ascii="Arial" w:hAnsi="Arial" w:cs="Arial"/>
          <w:color w:val="000000"/>
          <w:sz w:val="24"/>
          <w:szCs w:val="24"/>
        </w:rPr>
        <w:tab/>
      </w:r>
      <w:r w:rsidRPr="00CA5CFA">
        <w:rPr>
          <w:rFonts w:ascii="Arial" w:hAnsi="Arial" w:cs="Arial"/>
          <w:color w:val="000000"/>
          <w:spacing w:val="-2"/>
          <w:sz w:val="24"/>
          <w:szCs w:val="24"/>
        </w:rPr>
        <w:t>Специалист:</w:t>
      </w:r>
    </w:p>
    <w:p w:rsidR="000A33BD" w:rsidRPr="00F4073A" w:rsidRDefault="000A33BD" w:rsidP="000A33BD">
      <w:pPr>
        <w:shd w:val="clear" w:color="auto" w:fill="FFFFFF"/>
        <w:tabs>
          <w:tab w:val="left" w:pos="941"/>
        </w:tabs>
        <w:spacing w:before="5" w:line="298" w:lineRule="exact"/>
        <w:ind w:left="14" w:firstLine="730"/>
        <w:rPr>
          <w:rFonts w:ascii="Arial" w:hAnsi="Arial" w:cs="Arial"/>
          <w:sz w:val="24"/>
          <w:szCs w:val="24"/>
        </w:rPr>
      </w:pPr>
      <w:r w:rsidRPr="00F4073A">
        <w:rPr>
          <w:rFonts w:ascii="Arial" w:hAnsi="Arial" w:cs="Arial"/>
          <w:color w:val="000000"/>
          <w:sz w:val="24"/>
          <w:szCs w:val="24"/>
        </w:rPr>
        <w:t>-</w:t>
      </w:r>
      <w:r w:rsidRPr="00F4073A">
        <w:rPr>
          <w:rFonts w:ascii="Arial" w:hAnsi="Arial" w:cs="Arial"/>
          <w:color w:val="000000"/>
          <w:sz w:val="24"/>
          <w:szCs w:val="24"/>
        </w:rPr>
        <w:tab/>
      </w:r>
      <w:r w:rsidRPr="00F4073A">
        <w:rPr>
          <w:rFonts w:ascii="Arial" w:hAnsi="Arial" w:cs="Arial"/>
          <w:color w:val="000000"/>
          <w:spacing w:val="4"/>
          <w:sz w:val="24"/>
          <w:szCs w:val="24"/>
        </w:rPr>
        <w:t xml:space="preserve">проверяет заявление и представленные документы на полноту, комплектность и </w:t>
      </w:r>
      <w:r w:rsidRPr="00F4073A">
        <w:rPr>
          <w:rFonts w:ascii="Arial" w:hAnsi="Arial" w:cs="Arial"/>
          <w:color w:val="000000"/>
          <w:sz w:val="24"/>
          <w:szCs w:val="24"/>
        </w:rPr>
        <w:t xml:space="preserve">правильность   их  оформления,   а также  на  соответствие  требованиям,   установленным </w:t>
      </w:r>
      <w:r w:rsidRPr="00F4073A">
        <w:rPr>
          <w:rFonts w:ascii="Arial" w:hAnsi="Arial" w:cs="Arial"/>
          <w:color w:val="000000"/>
          <w:spacing w:val="-1"/>
          <w:sz w:val="24"/>
          <w:szCs w:val="24"/>
        </w:rPr>
        <w:t>настоящим административным регламентом;</w:t>
      </w:r>
    </w:p>
    <w:p w:rsidR="000A33BD" w:rsidRPr="00F4073A" w:rsidRDefault="000A33BD" w:rsidP="000A33BD">
      <w:pPr>
        <w:shd w:val="clear" w:color="auto" w:fill="FFFFFF"/>
        <w:spacing w:line="298" w:lineRule="exact"/>
        <w:ind w:left="5" w:right="10" w:firstLine="552"/>
        <w:rPr>
          <w:rFonts w:ascii="Arial" w:hAnsi="Arial" w:cs="Arial"/>
          <w:sz w:val="24"/>
          <w:szCs w:val="24"/>
        </w:rPr>
      </w:pPr>
      <w:r w:rsidRPr="00F4073A">
        <w:rPr>
          <w:rFonts w:ascii="Arial" w:hAnsi="Arial" w:cs="Arial"/>
          <w:color w:val="000000"/>
          <w:spacing w:val="4"/>
          <w:sz w:val="24"/>
          <w:szCs w:val="24"/>
        </w:rPr>
        <w:t xml:space="preserve">- осуществляет сбор необходимой документации </w:t>
      </w:r>
      <w:proofErr w:type="gramStart"/>
      <w:r w:rsidRPr="00F4073A">
        <w:rPr>
          <w:rFonts w:ascii="Arial" w:hAnsi="Arial" w:cs="Arial"/>
          <w:color w:val="000000"/>
          <w:spacing w:val="4"/>
          <w:sz w:val="24"/>
          <w:szCs w:val="24"/>
        </w:rPr>
        <w:t xml:space="preserve">для рассмотрения вопроса о </w:t>
      </w:r>
      <w:r w:rsidRPr="00F4073A">
        <w:rPr>
          <w:rFonts w:ascii="Arial" w:hAnsi="Arial" w:cs="Arial"/>
          <w:color w:val="000000"/>
          <w:spacing w:val="7"/>
          <w:sz w:val="24"/>
          <w:szCs w:val="24"/>
        </w:rPr>
        <w:t xml:space="preserve">возможности формирования земельного участка для ведения личного подсобного </w:t>
      </w:r>
      <w:r w:rsidRPr="00F4073A">
        <w:rPr>
          <w:rFonts w:ascii="Arial" w:hAnsi="Arial" w:cs="Arial"/>
          <w:color w:val="000000"/>
          <w:spacing w:val="1"/>
          <w:sz w:val="24"/>
          <w:szCs w:val="24"/>
        </w:rPr>
        <w:t>хозяйства на испрашиваемой территории с учетом</w:t>
      </w:r>
      <w:proofErr w:type="gramEnd"/>
      <w:r w:rsidRPr="00F4073A">
        <w:rPr>
          <w:rFonts w:ascii="Arial" w:hAnsi="Arial" w:cs="Arial"/>
          <w:color w:val="000000"/>
          <w:spacing w:val="1"/>
          <w:sz w:val="24"/>
          <w:szCs w:val="24"/>
        </w:rPr>
        <w:t xml:space="preserve"> экологических, градостроительных и </w:t>
      </w:r>
      <w:r w:rsidRPr="00F4073A">
        <w:rPr>
          <w:rFonts w:ascii="Arial" w:hAnsi="Arial" w:cs="Arial"/>
          <w:color w:val="000000"/>
          <w:spacing w:val="-1"/>
          <w:sz w:val="24"/>
          <w:szCs w:val="24"/>
        </w:rPr>
        <w:t>иных условий использования территории.</w:t>
      </w:r>
    </w:p>
    <w:p w:rsidR="000A33BD" w:rsidRPr="00F4073A" w:rsidRDefault="000A33BD" w:rsidP="000A33BD">
      <w:pPr>
        <w:shd w:val="clear" w:color="auto" w:fill="FFFFFF"/>
        <w:spacing w:line="298" w:lineRule="exact"/>
        <w:ind w:left="14" w:right="24" w:firstLine="715"/>
        <w:rPr>
          <w:rFonts w:ascii="Arial" w:hAnsi="Arial" w:cs="Arial"/>
          <w:sz w:val="24"/>
          <w:szCs w:val="24"/>
        </w:rPr>
      </w:pPr>
      <w:r w:rsidRPr="00F4073A">
        <w:rPr>
          <w:rFonts w:ascii="Arial" w:hAnsi="Arial" w:cs="Arial"/>
          <w:color w:val="000000"/>
          <w:spacing w:val="-2"/>
          <w:sz w:val="24"/>
          <w:szCs w:val="24"/>
        </w:rPr>
        <w:t xml:space="preserve">Максимальный срок выполнения действий составляет 3 часа в отношении одного </w:t>
      </w:r>
      <w:r w:rsidRPr="00F4073A">
        <w:rPr>
          <w:rFonts w:ascii="Arial" w:hAnsi="Arial" w:cs="Arial"/>
          <w:color w:val="000000"/>
          <w:spacing w:val="-1"/>
          <w:sz w:val="24"/>
          <w:szCs w:val="24"/>
        </w:rPr>
        <w:t>комплекта документов.</w:t>
      </w:r>
    </w:p>
    <w:p w:rsidR="000A33BD" w:rsidRPr="00332F12" w:rsidRDefault="000A33BD" w:rsidP="000A33BD">
      <w:pPr>
        <w:shd w:val="clear" w:color="auto" w:fill="FFFFFF"/>
        <w:tabs>
          <w:tab w:val="left" w:pos="1843"/>
        </w:tabs>
        <w:spacing w:line="298" w:lineRule="exact"/>
        <w:ind w:left="10" w:firstLine="720"/>
        <w:rPr>
          <w:rFonts w:ascii="Arial" w:hAnsi="Arial" w:cs="Arial"/>
          <w:color w:val="000000"/>
          <w:spacing w:val="6"/>
          <w:sz w:val="24"/>
          <w:szCs w:val="24"/>
        </w:rPr>
      </w:pPr>
      <w:r w:rsidRPr="00332F12">
        <w:rPr>
          <w:rFonts w:ascii="Arial" w:hAnsi="Arial" w:cs="Arial"/>
          <w:color w:val="000000"/>
          <w:spacing w:val="-7"/>
          <w:sz w:val="24"/>
          <w:szCs w:val="24"/>
        </w:rPr>
        <w:t>3.</w:t>
      </w:r>
      <w:r w:rsidR="00B4107B">
        <w:rPr>
          <w:rFonts w:ascii="Arial" w:hAnsi="Arial" w:cs="Arial"/>
          <w:color w:val="000000"/>
          <w:spacing w:val="-7"/>
          <w:sz w:val="24"/>
          <w:szCs w:val="24"/>
        </w:rPr>
        <w:t>2</w:t>
      </w:r>
      <w:r w:rsidRPr="00332F12">
        <w:rPr>
          <w:rFonts w:ascii="Arial" w:hAnsi="Arial" w:cs="Arial"/>
          <w:color w:val="000000"/>
          <w:spacing w:val="-7"/>
          <w:sz w:val="24"/>
          <w:szCs w:val="24"/>
        </w:rPr>
        <w:t>.2.3.</w:t>
      </w:r>
      <w:r w:rsidRPr="00332F12">
        <w:rPr>
          <w:rFonts w:ascii="Arial" w:hAnsi="Arial" w:cs="Arial"/>
          <w:color w:val="000000"/>
          <w:sz w:val="24"/>
          <w:szCs w:val="24"/>
        </w:rPr>
        <w:tab/>
        <w:t xml:space="preserve">По     результатам     рассмотрения     заявления     специалистом     </w:t>
      </w:r>
      <w:r w:rsidR="00F4073A" w:rsidRPr="00332F12">
        <w:rPr>
          <w:rFonts w:ascii="Arial" w:hAnsi="Arial" w:cs="Arial"/>
          <w:color w:val="000000"/>
          <w:sz w:val="24"/>
          <w:szCs w:val="24"/>
        </w:rPr>
        <w:t>по</w:t>
      </w:r>
      <w:r w:rsidRPr="00332F12">
        <w:rPr>
          <w:rFonts w:ascii="Arial" w:hAnsi="Arial" w:cs="Arial"/>
          <w:color w:val="000000"/>
          <w:spacing w:val="-1"/>
          <w:sz w:val="24"/>
          <w:szCs w:val="24"/>
        </w:rPr>
        <w:t xml:space="preserve">дготавливаются документы для рассмотрения и принятия соответствующего решения на </w:t>
      </w:r>
      <w:r w:rsidRPr="00332F12">
        <w:rPr>
          <w:rFonts w:ascii="Arial" w:hAnsi="Arial" w:cs="Arial"/>
          <w:color w:val="000000"/>
          <w:sz w:val="24"/>
          <w:szCs w:val="24"/>
        </w:rPr>
        <w:t xml:space="preserve">заседании    комиссии    по    распоряжению    земельными    участками,     </w:t>
      </w:r>
      <w:r w:rsidR="00332F12" w:rsidRPr="00332F12">
        <w:rPr>
          <w:rFonts w:ascii="Arial" w:hAnsi="Arial" w:cs="Arial"/>
          <w:color w:val="000000"/>
          <w:sz w:val="24"/>
          <w:szCs w:val="24"/>
        </w:rPr>
        <w:t>находящимися в собственности сельского поселения</w:t>
      </w:r>
      <w:r w:rsidRPr="00332F12">
        <w:rPr>
          <w:rFonts w:ascii="Arial" w:hAnsi="Arial" w:cs="Arial"/>
          <w:color w:val="000000"/>
          <w:spacing w:val="6"/>
          <w:sz w:val="24"/>
          <w:szCs w:val="24"/>
        </w:rPr>
        <w:t xml:space="preserve"> (далее - Комиссия). </w:t>
      </w:r>
    </w:p>
    <w:p w:rsidR="00532B89" w:rsidRDefault="000A33BD" w:rsidP="00532B89">
      <w:pPr>
        <w:shd w:val="clear" w:color="auto" w:fill="FFFFFF"/>
        <w:tabs>
          <w:tab w:val="left" w:pos="1843"/>
        </w:tabs>
        <w:spacing w:line="298" w:lineRule="exact"/>
        <w:ind w:left="10" w:firstLine="720"/>
        <w:rPr>
          <w:rFonts w:ascii="Arial" w:hAnsi="Arial" w:cs="Arial"/>
          <w:b/>
          <w:bCs/>
          <w:color w:val="000000"/>
          <w:spacing w:val="-1"/>
          <w:sz w:val="24"/>
          <w:szCs w:val="24"/>
        </w:rPr>
      </w:pPr>
      <w:r w:rsidRPr="00413E26">
        <w:rPr>
          <w:rFonts w:ascii="Arial" w:hAnsi="Arial" w:cs="Arial"/>
          <w:b/>
          <w:bCs/>
          <w:color w:val="000000"/>
          <w:spacing w:val="-1"/>
          <w:sz w:val="24"/>
          <w:szCs w:val="24"/>
        </w:rPr>
        <w:t>3.</w:t>
      </w:r>
      <w:r w:rsidR="00B4107B">
        <w:rPr>
          <w:rFonts w:ascii="Arial" w:hAnsi="Arial" w:cs="Arial"/>
          <w:b/>
          <w:bCs/>
          <w:color w:val="000000"/>
          <w:spacing w:val="-1"/>
          <w:sz w:val="24"/>
          <w:szCs w:val="24"/>
        </w:rPr>
        <w:t>2.</w:t>
      </w:r>
      <w:r w:rsidRPr="00413E26">
        <w:rPr>
          <w:rFonts w:ascii="Arial" w:hAnsi="Arial" w:cs="Arial"/>
          <w:b/>
          <w:bCs/>
          <w:color w:val="000000"/>
          <w:spacing w:val="-1"/>
          <w:sz w:val="24"/>
          <w:szCs w:val="24"/>
        </w:rPr>
        <w:t xml:space="preserve">3. Принятие решения о </w:t>
      </w:r>
      <w:r w:rsidRPr="00413E26">
        <w:rPr>
          <w:rFonts w:ascii="Arial" w:hAnsi="Arial" w:cs="Arial"/>
          <w:b/>
          <w:bCs/>
          <w:color w:val="000000"/>
          <w:sz w:val="24"/>
          <w:szCs w:val="24"/>
        </w:rPr>
        <w:t>публикации сообщения о приеме заявлений о предоставлении земельного участка</w:t>
      </w:r>
      <w:r w:rsidR="00413E26" w:rsidRPr="00413E26">
        <w:rPr>
          <w:rFonts w:ascii="Arial" w:hAnsi="Arial" w:cs="Arial"/>
          <w:b/>
          <w:bCs/>
          <w:color w:val="000000"/>
          <w:sz w:val="24"/>
          <w:szCs w:val="24"/>
        </w:rPr>
        <w:t xml:space="preserve"> для ведения личного подсобного хозяйства</w:t>
      </w:r>
      <w:r w:rsidRPr="00413E26">
        <w:rPr>
          <w:rFonts w:ascii="Arial" w:hAnsi="Arial" w:cs="Arial"/>
          <w:b/>
          <w:bCs/>
          <w:color w:val="000000"/>
          <w:sz w:val="24"/>
          <w:szCs w:val="24"/>
        </w:rPr>
        <w:t xml:space="preserve"> либо принятие решения об отказе в предоставлении </w:t>
      </w:r>
      <w:r w:rsidRPr="00413E26">
        <w:rPr>
          <w:rFonts w:ascii="Arial" w:hAnsi="Arial" w:cs="Arial"/>
          <w:b/>
          <w:bCs/>
          <w:color w:val="000000"/>
          <w:spacing w:val="-1"/>
          <w:sz w:val="24"/>
          <w:szCs w:val="24"/>
        </w:rPr>
        <w:t>муниципальной услуги</w:t>
      </w:r>
      <w:r w:rsidR="00413E26">
        <w:rPr>
          <w:rFonts w:ascii="Arial" w:hAnsi="Arial" w:cs="Arial"/>
          <w:b/>
          <w:bCs/>
          <w:color w:val="000000"/>
          <w:spacing w:val="-1"/>
          <w:sz w:val="24"/>
          <w:szCs w:val="24"/>
        </w:rPr>
        <w:t>.</w:t>
      </w:r>
    </w:p>
    <w:p w:rsidR="000A33BD" w:rsidRPr="00413E26" w:rsidRDefault="00532B89" w:rsidP="00532B89">
      <w:pPr>
        <w:shd w:val="clear" w:color="auto" w:fill="FFFFFF"/>
        <w:tabs>
          <w:tab w:val="left" w:pos="1843"/>
        </w:tabs>
        <w:spacing w:line="298" w:lineRule="exact"/>
        <w:rPr>
          <w:rFonts w:ascii="Arial" w:hAnsi="Arial" w:cs="Arial"/>
          <w:color w:val="000000"/>
          <w:spacing w:val="-7"/>
          <w:sz w:val="24"/>
          <w:szCs w:val="24"/>
        </w:rPr>
      </w:pPr>
      <w:r>
        <w:rPr>
          <w:rFonts w:ascii="Arial" w:hAnsi="Arial" w:cs="Arial"/>
          <w:b/>
          <w:bCs/>
          <w:color w:val="000000"/>
          <w:spacing w:val="-1"/>
          <w:sz w:val="24"/>
          <w:szCs w:val="24"/>
        </w:rPr>
        <w:t xml:space="preserve">        </w:t>
      </w:r>
      <w:r w:rsidR="0022779F" w:rsidRPr="00413E26">
        <w:rPr>
          <w:rFonts w:ascii="Arial" w:hAnsi="Arial" w:cs="Arial"/>
          <w:color w:val="000000"/>
          <w:sz w:val="24"/>
          <w:szCs w:val="24"/>
        </w:rPr>
        <w:t>3.</w:t>
      </w:r>
      <w:r>
        <w:rPr>
          <w:rFonts w:ascii="Arial" w:hAnsi="Arial" w:cs="Arial"/>
          <w:color w:val="000000"/>
          <w:sz w:val="24"/>
          <w:szCs w:val="24"/>
        </w:rPr>
        <w:t>2</w:t>
      </w:r>
      <w:r w:rsidR="0022779F" w:rsidRPr="00413E26">
        <w:rPr>
          <w:rFonts w:ascii="Arial" w:hAnsi="Arial" w:cs="Arial"/>
          <w:color w:val="000000"/>
          <w:sz w:val="24"/>
          <w:szCs w:val="24"/>
        </w:rPr>
        <w:t xml:space="preserve">.3.1. </w:t>
      </w:r>
      <w:r w:rsidR="000A33BD" w:rsidRPr="00413E26">
        <w:rPr>
          <w:rFonts w:ascii="Arial" w:hAnsi="Arial" w:cs="Arial"/>
          <w:color w:val="000000"/>
          <w:sz w:val="24"/>
          <w:szCs w:val="24"/>
        </w:rPr>
        <w:t>Рассмотрение заявления производится на заседании Комиссии.</w:t>
      </w:r>
    </w:p>
    <w:p w:rsidR="000A33BD" w:rsidRPr="00413E26" w:rsidRDefault="000A33BD" w:rsidP="00413E26">
      <w:pPr>
        <w:widowControl w:val="0"/>
        <w:shd w:val="clear" w:color="auto" w:fill="FFFFFF"/>
        <w:tabs>
          <w:tab w:val="left" w:pos="1579"/>
        </w:tabs>
        <w:autoSpaceDE w:val="0"/>
        <w:autoSpaceDN w:val="0"/>
        <w:adjustRightInd w:val="0"/>
        <w:spacing w:line="298" w:lineRule="exact"/>
        <w:ind w:firstLine="567"/>
        <w:rPr>
          <w:rFonts w:ascii="Arial" w:hAnsi="Arial" w:cs="Arial"/>
          <w:color w:val="000000"/>
          <w:spacing w:val="-7"/>
          <w:sz w:val="24"/>
          <w:szCs w:val="24"/>
        </w:rPr>
      </w:pPr>
      <w:r w:rsidRPr="00413E26">
        <w:rPr>
          <w:rFonts w:ascii="Arial" w:hAnsi="Arial" w:cs="Arial"/>
          <w:color w:val="000000"/>
          <w:sz w:val="24"/>
          <w:szCs w:val="24"/>
        </w:rPr>
        <w:t xml:space="preserve">В случае выявления оснований, установленных пунктом 2.8  настоящего административного регламента, Комиссия поручает </w:t>
      </w:r>
      <w:r w:rsidR="00413E26" w:rsidRPr="00413E26">
        <w:rPr>
          <w:rFonts w:ascii="Arial" w:hAnsi="Arial" w:cs="Arial"/>
          <w:color w:val="000000"/>
          <w:sz w:val="24"/>
          <w:szCs w:val="24"/>
        </w:rPr>
        <w:t>Специалисту</w:t>
      </w:r>
      <w:r w:rsidRPr="00413E26">
        <w:rPr>
          <w:rFonts w:ascii="Arial" w:hAnsi="Arial" w:cs="Arial"/>
          <w:color w:val="000000"/>
          <w:sz w:val="24"/>
          <w:szCs w:val="24"/>
        </w:rPr>
        <w:t xml:space="preserve"> подготовить   проект решения </w:t>
      </w:r>
      <w:r w:rsidRPr="00413E26">
        <w:rPr>
          <w:rFonts w:ascii="Arial" w:hAnsi="Arial" w:cs="Arial"/>
          <w:color w:val="000000"/>
          <w:spacing w:val="-1"/>
          <w:sz w:val="24"/>
          <w:szCs w:val="24"/>
        </w:rPr>
        <w:t>об отказе в предоставлении муниципальной услуги.</w:t>
      </w:r>
    </w:p>
    <w:p w:rsidR="000A33BD" w:rsidRPr="007B10D9" w:rsidRDefault="000A33BD" w:rsidP="000A33BD">
      <w:pPr>
        <w:shd w:val="clear" w:color="auto" w:fill="FFFFFF"/>
        <w:spacing w:line="298" w:lineRule="exact"/>
        <w:ind w:left="14" w:firstLine="715"/>
        <w:rPr>
          <w:rFonts w:ascii="Arial" w:hAnsi="Arial" w:cs="Arial"/>
          <w:sz w:val="24"/>
          <w:szCs w:val="24"/>
        </w:rPr>
      </w:pPr>
      <w:r w:rsidRPr="007B10D9">
        <w:rPr>
          <w:rFonts w:ascii="Arial" w:hAnsi="Arial" w:cs="Arial"/>
          <w:color w:val="000000"/>
          <w:spacing w:val="-2"/>
          <w:sz w:val="24"/>
          <w:szCs w:val="24"/>
        </w:rPr>
        <w:t xml:space="preserve">Решение об отказе в предоставления муниципальной услуги оформляется в виде </w:t>
      </w:r>
      <w:r w:rsidRPr="007B10D9">
        <w:rPr>
          <w:rFonts w:ascii="Arial" w:hAnsi="Arial" w:cs="Arial"/>
          <w:color w:val="000000"/>
          <w:spacing w:val="2"/>
          <w:sz w:val="24"/>
          <w:szCs w:val="24"/>
        </w:rPr>
        <w:t xml:space="preserve">письменного уведомления   разъяснением причин, послуживших </w:t>
      </w:r>
      <w:r w:rsidRPr="007B10D9">
        <w:rPr>
          <w:rFonts w:ascii="Arial" w:hAnsi="Arial" w:cs="Arial"/>
          <w:color w:val="000000"/>
          <w:spacing w:val="-1"/>
          <w:sz w:val="24"/>
          <w:szCs w:val="24"/>
        </w:rPr>
        <w:t>основанием для отказа в предоставлении  муниципальной услуги.</w:t>
      </w:r>
    </w:p>
    <w:p w:rsidR="000A33BD" w:rsidRPr="007B10D9" w:rsidRDefault="000A33BD" w:rsidP="000A33BD">
      <w:pPr>
        <w:shd w:val="clear" w:color="auto" w:fill="FFFFFF"/>
        <w:spacing w:line="298" w:lineRule="exact"/>
        <w:ind w:right="5" w:firstLine="739"/>
        <w:rPr>
          <w:rFonts w:ascii="Arial" w:hAnsi="Arial" w:cs="Arial"/>
          <w:sz w:val="24"/>
          <w:szCs w:val="24"/>
        </w:rPr>
      </w:pPr>
      <w:r w:rsidRPr="007B10D9">
        <w:rPr>
          <w:rFonts w:ascii="Arial" w:hAnsi="Arial" w:cs="Arial"/>
          <w:color w:val="000000"/>
          <w:spacing w:val="10"/>
          <w:sz w:val="24"/>
          <w:szCs w:val="24"/>
        </w:rPr>
        <w:t>Специали</w:t>
      </w:r>
      <w:proofErr w:type="gramStart"/>
      <w:r w:rsidRPr="007B10D9">
        <w:rPr>
          <w:rFonts w:ascii="Arial" w:hAnsi="Arial" w:cs="Arial"/>
          <w:color w:val="000000"/>
          <w:spacing w:val="10"/>
          <w:sz w:val="24"/>
          <w:szCs w:val="24"/>
        </w:rPr>
        <w:t>ст  в ср</w:t>
      </w:r>
      <w:proofErr w:type="gramEnd"/>
      <w:r w:rsidRPr="007B10D9">
        <w:rPr>
          <w:rFonts w:ascii="Arial" w:hAnsi="Arial" w:cs="Arial"/>
          <w:color w:val="000000"/>
          <w:spacing w:val="10"/>
          <w:sz w:val="24"/>
          <w:szCs w:val="24"/>
        </w:rPr>
        <w:t xml:space="preserve">ок, не превышающий 14 рабочих дней с момента </w:t>
      </w:r>
      <w:r w:rsidRPr="007B10D9">
        <w:rPr>
          <w:rFonts w:ascii="Arial" w:hAnsi="Arial" w:cs="Arial"/>
          <w:color w:val="000000"/>
          <w:spacing w:val="12"/>
          <w:sz w:val="24"/>
          <w:szCs w:val="24"/>
        </w:rPr>
        <w:t xml:space="preserve">регистрации заявления, готовит проект решения об отказе в предоставлении </w:t>
      </w:r>
      <w:r w:rsidRPr="007B10D9">
        <w:rPr>
          <w:rFonts w:ascii="Arial" w:hAnsi="Arial" w:cs="Arial"/>
          <w:color w:val="000000"/>
          <w:spacing w:val="2"/>
          <w:sz w:val="24"/>
          <w:szCs w:val="24"/>
        </w:rPr>
        <w:t>муниципальной услуги.</w:t>
      </w:r>
    </w:p>
    <w:p w:rsidR="00FA65B5" w:rsidRPr="00FA65B5" w:rsidRDefault="000A33BD" w:rsidP="000A33BD">
      <w:pPr>
        <w:shd w:val="clear" w:color="auto" w:fill="FFFFFF"/>
        <w:spacing w:line="298" w:lineRule="exact"/>
        <w:ind w:left="10" w:right="5" w:firstLine="547"/>
        <w:rPr>
          <w:rFonts w:ascii="Arial" w:hAnsi="Arial" w:cs="Arial"/>
          <w:b/>
          <w:bCs/>
          <w:color w:val="000000"/>
          <w:spacing w:val="1"/>
        </w:rPr>
      </w:pPr>
      <w:r w:rsidRPr="00501FD4">
        <w:rPr>
          <w:rFonts w:ascii="Arial" w:hAnsi="Arial" w:cs="Arial"/>
          <w:b/>
          <w:bCs/>
          <w:color w:val="000000"/>
          <w:spacing w:val="1"/>
          <w:sz w:val="24"/>
          <w:szCs w:val="24"/>
        </w:rPr>
        <w:t>3.</w:t>
      </w:r>
      <w:r w:rsidR="00532B89">
        <w:rPr>
          <w:rFonts w:ascii="Arial" w:hAnsi="Arial" w:cs="Arial"/>
          <w:b/>
          <w:bCs/>
          <w:color w:val="000000"/>
          <w:spacing w:val="1"/>
          <w:sz w:val="24"/>
          <w:szCs w:val="24"/>
        </w:rPr>
        <w:t>2</w:t>
      </w:r>
      <w:r w:rsidRPr="00501FD4">
        <w:rPr>
          <w:rFonts w:ascii="Arial" w:hAnsi="Arial" w:cs="Arial"/>
          <w:b/>
          <w:bCs/>
          <w:color w:val="000000"/>
          <w:spacing w:val="1"/>
          <w:sz w:val="24"/>
          <w:szCs w:val="24"/>
        </w:rPr>
        <w:t>.4.</w:t>
      </w:r>
      <w:r w:rsidRPr="00B5558E">
        <w:rPr>
          <w:b/>
          <w:bCs/>
          <w:color w:val="000000"/>
          <w:spacing w:val="1"/>
        </w:rPr>
        <w:t xml:space="preserve"> </w:t>
      </w:r>
      <w:r w:rsidR="00FA65B5" w:rsidRPr="00FA65B5">
        <w:rPr>
          <w:rFonts w:ascii="Arial" w:hAnsi="Arial" w:cs="Arial"/>
          <w:b/>
          <w:bCs/>
          <w:color w:val="000000"/>
          <w:spacing w:val="1"/>
        </w:rPr>
        <w:t>П</w:t>
      </w:r>
      <w:r w:rsidR="00FA65B5" w:rsidRPr="00FA65B5">
        <w:rPr>
          <w:rFonts w:ascii="Arial" w:hAnsi="Arial" w:cs="Arial"/>
          <w:b/>
          <w:color w:val="000000"/>
          <w:spacing w:val="7"/>
          <w:sz w:val="24"/>
          <w:szCs w:val="24"/>
        </w:rPr>
        <w:t xml:space="preserve">ринятие решения о предоставлении земельного участка для ведения личного </w:t>
      </w:r>
      <w:r w:rsidR="00FA65B5" w:rsidRPr="00FA65B5">
        <w:rPr>
          <w:rFonts w:ascii="Arial" w:hAnsi="Arial" w:cs="Arial"/>
          <w:b/>
          <w:color w:val="000000"/>
          <w:spacing w:val="-1"/>
          <w:sz w:val="24"/>
          <w:szCs w:val="24"/>
        </w:rPr>
        <w:t>подсобного хозяйства в собственность бесплатно в случаях, предусмотренных действующим законодательством</w:t>
      </w:r>
    </w:p>
    <w:p w:rsidR="000A33BD" w:rsidRPr="001E02E2" w:rsidRDefault="000A33BD" w:rsidP="001E02E2">
      <w:pPr>
        <w:shd w:val="clear" w:color="auto" w:fill="FFFFFF"/>
        <w:spacing w:line="298" w:lineRule="exact"/>
        <w:ind w:left="10" w:right="5" w:firstLine="547"/>
        <w:rPr>
          <w:rFonts w:ascii="Arial" w:hAnsi="Arial" w:cs="Arial"/>
          <w:color w:val="000000"/>
          <w:spacing w:val="-7"/>
          <w:sz w:val="24"/>
          <w:szCs w:val="24"/>
        </w:rPr>
      </w:pPr>
      <w:r w:rsidRPr="001E02E2">
        <w:rPr>
          <w:rFonts w:ascii="Arial" w:hAnsi="Arial" w:cs="Arial"/>
          <w:color w:val="000000"/>
          <w:spacing w:val="4"/>
          <w:sz w:val="24"/>
          <w:szCs w:val="24"/>
        </w:rPr>
        <w:t>3.</w:t>
      </w:r>
      <w:r w:rsidR="006E2AE2">
        <w:rPr>
          <w:rFonts w:ascii="Arial" w:hAnsi="Arial" w:cs="Arial"/>
          <w:color w:val="000000"/>
          <w:spacing w:val="4"/>
          <w:sz w:val="24"/>
          <w:szCs w:val="24"/>
        </w:rPr>
        <w:t>2</w:t>
      </w:r>
      <w:r w:rsidRPr="001E02E2">
        <w:rPr>
          <w:rFonts w:ascii="Arial" w:hAnsi="Arial" w:cs="Arial"/>
          <w:color w:val="000000"/>
          <w:spacing w:val="4"/>
          <w:sz w:val="24"/>
          <w:szCs w:val="24"/>
        </w:rPr>
        <w:t xml:space="preserve">.4.1. </w:t>
      </w:r>
      <w:r w:rsidR="001E02E2" w:rsidRPr="001E02E2">
        <w:rPr>
          <w:rFonts w:ascii="Arial" w:hAnsi="Arial" w:cs="Arial"/>
          <w:color w:val="000000"/>
          <w:spacing w:val="4"/>
          <w:sz w:val="24"/>
          <w:szCs w:val="24"/>
        </w:rPr>
        <w:t>Специали</w:t>
      </w:r>
      <w:proofErr w:type="gramStart"/>
      <w:r w:rsidR="001E02E2" w:rsidRPr="001E02E2">
        <w:rPr>
          <w:rFonts w:ascii="Arial" w:hAnsi="Arial" w:cs="Arial"/>
          <w:color w:val="000000"/>
          <w:spacing w:val="4"/>
          <w:sz w:val="24"/>
          <w:szCs w:val="24"/>
        </w:rPr>
        <w:t>ст</w:t>
      </w:r>
      <w:r w:rsidRPr="001E02E2">
        <w:rPr>
          <w:rFonts w:ascii="Arial" w:hAnsi="Arial" w:cs="Arial"/>
          <w:color w:val="000000"/>
          <w:spacing w:val="5"/>
          <w:sz w:val="24"/>
          <w:szCs w:val="24"/>
        </w:rPr>
        <w:t xml:space="preserve"> в дв</w:t>
      </w:r>
      <w:proofErr w:type="gramEnd"/>
      <w:r w:rsidRPr="001E02E2">
        <w:rPr>
          <w:rFonts w:ascii="Arial" w:hAnsi="Arial" w:cs="Arial"/>
          <w:color w:val="000000"/>
          <w:spacing w:val="5"/>
          <w:sz w:val="24"/>
          <w:szCs w:val="24"/>
        </w:rPr>
        <w:t xml:space="preserve">ухнедельный срок осуществляет подготовку проекта постановления    о предоставлении в  </w:t>
      </w:r>
      <w:r w:rsidR="001E02E2" w:rsidRPr="001E02E2">
        <w:rPr>
          <w:rFonts w:ascii="Arial" w:hAnsi="Arial" w:cs="Arial"/>
          <w:color w:val="000000"/>
          <w:spacing w:val="5"/>
          <w:sz w:val="24"/>
          <w:szCs w:val="24"/>
        </w:rPr>
        <w:t>собственность</w:t>
      </w:r>
      <w:r w:rsidRPr="001E02E2">
        <w:rPr>
          <w:rFonts w:ascii="Arial" w:hAnsi="Arial" w:cs="Arial"/>
          <w:color w:val="000000"/>
          <w:spacing w:val="5"/>
          <w:sz w:val="24"/>
          <w:szCs w:val="24"/>
        </w:rPr>
        <w:t xml:space="preserve"> земельного участка</w:t>
      </w:r>
      <w:r w:rsidR="001E02E2" w:rsidRPr="001E02E2">
        <w:rPr>
          <w:rFonts w:ascii="Arial" w:hAnsi="Arial" w:cs="Arial"/>
          <w:color w:val="000000"/>
          <w:spacing w:val="5"/>
          <w:sz w:val="24"/>
          <w:szCs w:val="24"/>
        </w:rPr>
        <w:t xml:space="preserve"> для ведения личного подсобного хозяйства</w:t>
      </w:r>
      <w:r w:rsidRPr="001E02E2">
        <w:rPr>
          <w:rFonts w:ascii="Arial" w:hAnsi="Arial" w:cs="Arial"/>
          <w:color w:val="000000"/>
          <w:spacing w:val="5"/>
          <w:sz w:val="24"/>
          <w:szCs w:val="24"/>
        </w:rPr>
        <w:t xml:space="preserve"> (далее - </w:t>
      </w:r>
      <w:r w:rsidRPr="001E02E2">
        <w:rPr>
          <w:rFonts w:ascii="Arial" w:hAnsi="Arial" w:cs="Arial"/>
          <w:color w:val="000000"/>
          <w:spacing w:val="3"/>
          <w:sz w:val="24"/>
          <w:szCs w:val="24"/>
        </w:rPr>
        <w:t xml:space="preserve">проект </w:t>
      </w:r>
      <w:r w:rsidRPr="001E02E2">
        <w:rPr>
          <w:rFonts w:ascii="Arial" w:hAnsi="Arial" w:cs="Arial"/>
          <w:color w:val="000000"/>
          <w:spacing w:val="3"/>
          <w:sz w:val="24"/>
          <w:szCs w:val="24"/>
        </w:rPr>
        <w:lastRenderedPageBreak/>
        <w:t xml:space="preserve">постановления) и представляет для </w:t>
      </w:r>
      <w:r w:rsidR="001E02E2" w:rsidRPr="001E02E2">
        <w:rPr>
          <w:rFonts w:ascii="Arial" w:hAnsi="Arial" w:cs="Arial"/>
          <w:color w:val="000000"/>
          <w:spacing w:val="3"/>
          <w:sz w:val="24"/>
          <w:szCs w:val="24"/>
        </w:rPr>
        <w:t>согласования и подписания главе сельского поселения.</w:t>
      </w:r>
    </w:p>
    <w:p w:rsidR="000A33BD" w:rsidRPr="007D15DF" w:rsidRDefault="0022779F" w:rsidP="001E02E2">
      <w:pPr>
        <w:widowControl w:val="0"/>
        <w:shd w:val="clear" w:color="auto" w:fill="FFFFFF"/>
        <w:tabs>
          <w:tab w:val="left" w:pos="1598"/>
        </w:tabs>
        <w:autoSpaceDE w:val="0"/>
        <w:autoSpaceDN w:val="0"/>
        <w:adjustRightInd w:val="0"/>
        <w:spacing w:before="5" w:line="298" w:lineRule="exact"/>
        <w:ind w:firstLine="567"/>
        <w:rPr>
          <w:rFonts w:ascii="Arial" w:hAnsi="Arial" w:cs="Arial"/>
          <w:sz w:val="24"/>
          <w:szCs w:val="24"/>
        </w:rPr>
      </w:pPr>
      <w:r w:rsidRPr="007D15DF">
        <w:rPr>
          <w:rFonts w:ascii="Arial" w:hAnsi="Arial" w:cs="Arial"/>
          <w:color w:val="000000"/>
          <w:spacing w:val="1"/>
          <w:sz w:val="24"/>
          <w:szCs w:val="24"/>
        </w:rPr>
        <w:t>3.</w:t>
      </w:r>
      <w:r w:rsidR="006E2AE2">
        <w:rPr>
          <w:rFonts w:ascii="Arial" w:hAnsi="Arial" w:cs="Arial"/>
          <w:color w:val="000000"/>
          <w:spacing w:val="1"/>
          <w:sz w:val="24"/>
          <w:szCs w:val="24"/>
        </w:rPr>
        <w:t>2</w:t>
      </w:r>
      <w:r w:rsidRPr="007D15DF">
        <w:rPr>
          <w:rFonts w:ascii="Arial" w:hAnsi="Arial" w:cs="Arial"/>
          <w:color w:val="000000"/>
          <w:spacing w:val="1"/>
          <w:sz w:val="24"/>
          <w:szCs w:val="24"/>
        </w:rPr>
        <w:t>.4.</w:t>
      </w:r>
      <w:r w:rsidR="001E02E2" w:rsidRPr="007D15DF">
        <w:rPr>
          <w:rFonts w:ascii="Arial" w:hAnsi="Arial" w:cs="Arial"/>
          <w:color w:val="000000"/>
          <w:spacing w:val="1"/>
          <w:sz w:val="24"/>
          <w:szCs w:val="24"/>
        </w:rPr>
        <w:t xml:space="preserve">2. </w:t>
      </w:r>
      <w:r w:rsidR="000A33BD" w:rsidRPr="007D15DF">
        <w:rPr>
          <w:rFonts w:ascii="Arial" w:hAnsi="Arial" w:cs="Arial"/>
          <w:color w:val="000000"/>
          <w:spacing w:val="10"/>
          <w:sz w:val="24"/>
          <w:szCs w:val="24"/>
        </w:rPr>
        <w:t xml:space="preserve">Результатом исполнения административного действия является принятие </w:t>
      </w:r>
      <w:r w:rsidR="000A33BD" w:rsidRPr="007D15DF">
        <w:rPr>
          <w:rFonts w:ascii="Arial" w:hAnsi="Arial" w:cs="Arial"/>
          <w:color w:val="000000"/>
          <w:spacing w:val="-1"/>
          <w:sz w:val="24"/>
          <w:szCs w:val="24"/>
        </w:rPr>
        <w:t>постановления администрации муниципального района</w:t>
      </w:r>
      <w:r w:rsidR="007D15DF" w:rsidRPr="007D15DF">
        <w:rPr>
          <w:rFonts w:ascii="Arial" w:hAnsi="Arial" w:cs="Arial"/>
          <w:color w:val="000000"/>
          <w:spacing w:val="-1"/>
          <w:sz w:val="24"/>
          <w:szCs w:val="24"/>
        </w:rPr>
        <w:t xml:space="preserve"> о предоставлении в собственность земельного участка для ведения личного подсобного хозяйства.</w:t>
      </w:r>
    </w:p>
    <w:p w:rsidR="000A33BD" w:rsidRPr="007D15DF" w:rsidRDefault="000A33BD" w:rsidP="000A33BD">
      <w:pPr>
        <w:shd w:val="clear" w:color="auto" w:fill="FFFFFF"/>
        <w:spacing w:line="298" w:lineRule="exact"/>
        <w:ind w:left="14" w:right="24" w:firstLine="701"/>
        <w:rPr>
          <w:rFonts w:ascii="Arial" w:hAnsi="Arial" w:cs="Arial"/>
          <w:sz w:val="24"/>
          <w:szCs w:val="24"/>
        </w:rPr>
      </w:pPr>
      <w:r w:rsidRPr="007D15DF">
        <w:rPr>
          <w:rFonts w:ascii="Arial" w:hAnsi="Arial" w:cs="Arial"/>
          <w:color w:val="000000"/>
          <w:spacing w:val="4"/>
          <w:sz w:val="24"/>
          <w:szCs w:val="24"/>
        </w:rPr>
        <w:t xml:space="preserve">Максимальный срок исполнения данной процедуры не должен превышать  </w:t>
      </w:r>
      <w:r w:rsidR="007D15DF" w:rsidRPr="007D15DF">
        <w:rPr>
          <w:rFonts w:ascii="Arial" w:hAnsi="Arial" w:cs="Arial"/>
          <w:color w:val="000000"/>
          <w:spacing w:val="4"/>
          <w:sz w:val="24"/>
          <w:szCs w:val="24"/>
        </w:rPr>
        <w:t xml:space="preserve">14 </w:t>
      </w:r>
      <w:r w:rsidRPr="007D15DF">
        <w:rPr>
          <w:rFonts w:ascii="Arial" w:hAnsi="Arial" w:cs="Arial"/>
          <w:color w:val="000000"/>
          <w:sz w:val="24"/>
          <w:szCs w:val="24"/>
        </w:rPr>
        <w:t>календарных дней с момента регистрации постановления.</w:t>
      </w:r>
    </w:p>
    <w:p w:rsidR="000A33BD" w:rsidRPr="00145D9C" w:rsidRDefault="000A33BD" w:rsidP="000A33BD">
      <w:pPr>
        <w:shd w:val="clear" w:color="auto" w:fill="FFFFFF"/>
        <w:tabs>
          <w:tab w:val="left" w:pos="1699"/>
        </w:tabs>
        <w:spacing w:line="298" w:lineRule="exact"/>
        <w:ind w:left="10" w:firstLine="720"/>
        <w:rPr>
          <w:rFonts w:ascii="Arial" w:hAnsi="Arial" w:cs="Arial"/>
          <w:sz w:val="24"/>
          <w:szCs w:val="24"/>
        </w:rPr>
      </w:pPr>
      <w:r w:rsidRPr="00145D9C">
        <w:rPr>
          <w:rFonts w:ascii="Arial" w:hAnsi="Arial" w:cs="Arial"/>
          <w:color w:val="000000"/>
          <w:spacing w:val="-7"/>
          <w:sz w:val="24"/>
          <w:szCs w:val="24"/>
        </w:rPr>
        <w:t>3.</w:t>
      </w:r>
      <w:r w:rsidR="006E2AE2">
        <w:rPr>
          <w:rFonts w:ascii="Arial" w:hAnsi="Arial" w:cs="Arial"/>
          <w:color w:val="000000"/>
          <w:spacing w:val="-7"/>
          <w:sz w:val="24"/>
          <w:szCs w:val="24"/>
        </w:rPr>
        <w:t>2</w:t>
      </w:r>
      <w:r w:rsidRPr="00145D9C">
        <w:rPr>
          <w:rFonts w:ascii="Arial" w:hAnsi="Arial" w:cs="Arial"/>
          <w:color w:val="000000"/>
          <w:spacing w:val="-7"/>
          <w:sz w:val="24"/>
          <w:szCs w:val="24"/>
        </w:rPr>
        <w:t>.4.</w:t>
      </w:r>
      <w:r w:rsidR="007D15DF" w:rsidRPr="00145D9C">
        <w:rPr>
          <w:rFonts w:ascii="Arial" w:hAnsi="Arial" w:cs="Arial"/>
          <w:color w:val="000000"/>
          <w:spacing w:val="-7"/>
          <w:sz w:val="24"/>
          <w:szCs w:val="24"/>
        </w:rPr>
        <w:t>3</w:t>
      </w:r>
      <w:r w:rsidR="00145D9C" w:rsidRPr="00145D9C">
        <w:rPr>
          <w:rFonts w:ascii="Arial" w:hAnsi="Arial" w:cs="Arial"/>
          <w:color w:val="000000"/>
          <w:spacing w:val="-7"/>
          <w:sz w:val="24"/>
          <w:szCs w:val="24"/>
        </w:rPr>
        <w:t>.</w:t>
      </w:r>
      <w:r w:rsidR="007D15DF" w:rsidRPr="00145D9C">
        <w:rPr>
          <w:rFonts w:ascii="Arial" w:hAnsi="Arial" w:cs="Arial"/>
          <w:color w:val="000000"/>
          <w:spacing w:val="-7"/>
          <w:sz w:val="24"/>
          <w:szCs w:val="24"/>
        </w:rPr>
        <w:t xml:space="preserve"> </w:t>
      </w:r>
      <w:r w:rsidRPr="00145D9C">
        <w:rPr>
          <w:rFonts w:ascii="Arial" w:hAnsi="Arial" w:cs="Arial"/>
          <w:color w:val="000000"/>
          <w:sz w:val="24"/>
          <w:szCs w:val="24"/>
        </w:rPr>
        <w:t xml:space="preserve">В   случае   поступления   заявлений   от   иных   лиц,   кроме   заявителя,   о </w:t>
      </w:r>
      <w:r w:rsidRPr="00145D9C">
        <w:rPr>
          <w:rFonts w:ascii="Arial" w:hAnsi="Arial" w:cs="Arial"/>
          <w:color w:val="000000"/>
          <w:spacing w:val="7"/>
          <w:sz w:val="24"/>
          <w:szCs w:val="24"/>
        </w:rPr>
        <w:t>предоставлении</w:t>
      </w:r>
      <w:r w:rsidR="00145D9C" w:rsidRPr="00145D9C">
        <w:rPr>
          <w:rFonts w:ascii="Arial" w:hAnsi="Arial" w:cs="Arial"/>
          <w:color w:val="000000"/>
          <w:spacing w:val="7"/>
          <w:sz w:val="24"/>
          <w:szCs w:val="24"/>
        </w:rPr>
        <w:t xml:space="preserve">  </w:t>
      </w:r>
      <w:r w:rsidRPr="00145D9C">
        <w:rPr>
          <w:rFonts w:ascii="Arial" w:hAnsi="Arial" w:cs="Arial"/>
          <w:color w:val="000000"/>
          <w:spacing w:val="7"/>
          <w:sz w:val="24"/>
          <w:szCs w:val="24"/>
        </w:rPr>
        <w:t>земельного участка</w:t>
      </w:r>
      <w:r w:rsidR="00145D9C" w:rsidRPr="00145D9C">
        <w:rPr>
          <w:rFonts w:ascii="Arial" w:hAnsi="Arial" w:cs="Arial"/>
          <w:color w:val="000000"/>
          <w:spacing w:val="7"/>
          <w:sz w:val="24"/>
          <w:szCs w:val="24"/>
        </w:rPr>
        <w:t xml:space="preserve"> для ведения личного подсобного хозяйства</w:t>
      </w:r>
      <w:r w:rsidRPr="00145D9C">
        <w:rPr>
          <w:rFonts w:ascii="Arial" w:hAnsi="Arial" w:cs="Arial"/>
          <w:color w:val="000000"/>
          <w:spacing w:val="7"/>
          <w:sz w:val="24"/>
          <w:szCs w:val="24"/>
        </w:rPr>
        <w:t xml:space="preserve"> проводятся    торги по продаже </w:t>
      </w:r>
      <w:r w:rsidRPr="00145D9C">
        <w:rPr>
          <w:rFonts w:ascii="Arial" w:hAnsi="Arial" w:cs="Arial"/>
          <w:color w:val="000000"/>
          <w:sz w:val="24"/>
          <w:szCs w:val="24"/>
        </w:rPr>
        <w:t>земельного участка.</w:t>
      </w:r>
    </w:p>
    <w:p w:rsidR="000A33BD" w:rsidRPr="00145D9C" w:rsidRDefault="000A33BD" w:rsidP="000A33BD">
      <w:pPr>
        <w:shd w:val="clear" w:color="auto" w:fill="FFFFFF"/>
        <w:tabs>
          <w:tab w:val="left" w:pos="1579"/>
        </w:tabs>
        <w:spacing w:line="298" w:lineRule="exact"/>
        <w:ind w:left="14" w:firstLine="715"/>
        <w:rPr>
          <w:rFonts w:ascii="Arial" w:hAnsi="Arial" w:cs="Arial"/>
          <w:color w:val="000000"/>
          <w:sz w:val="24"/>
          <w:szCs w:val="24"/>
        </w:rPr>
      </w:pPr>
      <w:r w:rsidRPr="00145D9C">
        <w:rPr>
          <w:rFonts w:ascii="Arial" w:hAnsi="Arial" w:cs="Arial"/>
          <w:color w:val="000000"/>
          <w:spacing w:val="-7"/>
          <w:sz w:val="24"/>
          <w:szCs w:val="24"/>
        </w:rPr>
        <w:t>3.</w:t>
      </w:r>
      <w:r w:rsidR="006E2AE2">
        <w:rPr>
          <w:rFonts w:ascii="Arial" w:hAnsi="Arial" w:cs="Arial"/>
          <w:color w:val="000000"/>
          <w:spacing w:val="-7"/>
          <w:sz w:val="24"/>
          <w:szCs w:val="24"/>
        </w:rPr>
        <w:t>2</w:t>
      </w:r>
      <w:r w:rsidRPr="00145D9C">
        <w:rPr>
          <w:rFonts w:ascii="Arial" w:hAnsi="Arial" w:cs="Arial"/>
          <w:color w:val="000000"/>
          <w:spacing w:val="-7"/>
          <w:sz w:val="24"/>
          <w:szCs w:val="24"/>
        </w:rPr>
        <w:t>.4.</w:t>
      </w:r>
      <w:r w:rsidR="007D15DF" w:rsidRPr="00145D9C">
        <w:rPr>
          <w:rFonts w:ascii="Arial" w:hAnsi="Arial" w:cs="Arial"/>
          <w:color w:val="000000"/>
          <w:spacing w:val="-7"/>
          <w:sz w:val="24"/>
          <w:szCs w:val="24"/>
        </w:rPr>
        <w:t xml:space="preserve">4. </w:t>
      </w:r>
      <w:r w:rsidRPr="00145D9C">
        <w:rPr>
          <w:rFonts w:ascii="Arial" w:hAnsi="Arial" w:cs="Arial"/>
          <w:color w:val="000000"/>
          <w:spacing w:val="1"/>
          <w:sz w:val="24"/>
          <w:szCs w:val="24"/>
        </w:rPr>
        <w:t xml:space="preserve">Решение о формировании земельного участка  и подготовке документов для </w:t>
      </w:r>
      <w:r w:rsidRPr="00145D9C">
        <w:rPr>
          <w:rFonts w:ascii="Arial" w:hAnsi="Arial" w:cs="Arial"/>
          <w:color w:val="000000"/>
          <w:spacing w:val="2"/>
          <w:sz w:val="24"/>
          <w:szCs w:val="24"/>
        </w:rPr>
        <w:t xml:space="preserve">проведения торгов по продаже земельного участка </w:t>
      </w:r>
      <w:r w:rsidRPr="00145D9C">
        <w:rPr>
          <w:rFonts w:ascii="Arial" w:hAnsi="Arial" w:cs="Arial"/>
          <w:color w:val="000000"/>
          <w:sz w:val="24"/>
          <w:szCs w:val="24"/>
        </w:rPr>
        <w:t>принимается не позднее 14 календарных дней с момента регистрации таких заявлений.</w:t>
      </w:r>
    </w:p>
    <w:p w:rsidR="003475D8" w:rsidRDefault="000A33BD" w:rsidP="000A33BD">
      <w:pPr>
        <w:shd w:val="clear" w:color="auto" w:fill="FFFFFF"/>
        <w:tabs>
          <w:tab w:val="left" w:pos="1579"/>
        </w:tabs>
        <w:spacing w:line="298" w:lineRule="exact"/>
        <w:ind w:left="14" w:firstLine="715"/>
        <w:rPr>
          <w:rFonts w:ascii="Arial" w:hAnsi="Arial" w:cs="Arial"/>
          <w:b/>
          <w:bCs/>
          <w:color w:val="000000"/>
          <w:spacing w:val="-1"/>
          <w:sz w:val="24"/>
          <w:szCs w:val="24"/>
        </w:rPr>
      </w:pPr>
      <w:r w:rsidRPr="003475D8">
        <w:rPr>
          <w:rFonts w:ascii="Arial" w:hAnsi="Arial" w:cs="Arial"/>
          <w:b/>
          <w:bCs/>
          <w:color w:val="000000"/>
          <w:spacing w:val="-1"/>
          <w:sz w:val="24"/>
          <w:szCs w:val="24"/>
        </w:rPr>
        <w:t>3.</w:t>
      </w:r>
      <w:r w:rsidR="00BD0A2D">
        <w:rPr>
          <w:rFonts w:ascii="Arial" w:hAnsi="Arial" w:cs="Arial"/>
          <w:b/>
          <w:bCs/>
          <w:color w:val="000000"/>
          <w:spacing w:val="-1"/>
          <w:sz w:val="24"/>
          <w:szCs w:val="24"/>
        </w:rPr>
        <w:t>3</w:t>
      </w:r>
      <w:r w:rsidRPr="003475D8">
        <w:rPr>
          <w:rFonts w:ascii="Arial" w:hAnsi="Arial" w:cs="Arial"/>
          <w:b/>
          <w:bCs/>
          <w:color w:val="000000"/>
          <w:spacing w:val="-1"/>
          <w:sz w:val="24"/>
          <w:szCs w:val="24"/>
        </w:rPr>
        <w:t xml:space="preserve">. Последовательность и сроки выполнения административных процедур, а </w:t>
      </w:r>
      <w:r w:rsidRPr="003475D8">
        <w:rPr>
          <w:rFonts w:ascii="Arial" w:hAnsi="Arial" w:cs="Arial"/>
          <w:b/>
          <w:bCs/>
          <w:color w:val="000000"/>
          <w:spacing w:val="-2"/>
          <w:sz w:val="24"/>
          <w:szCs w:val="24"/>
        </w:rPr>
        <w:t xml:space="preserve">также требования к порядку их выполнения в случае проведения торгов (конкурсов, аукционов)  по продаже </w:t>
      </w:r>
      <w:r w:rsidRPr="003475D8">
        <w:rPr>
          <w:rFonts w:ascii="Arial" w:hAnsi="Arial" w:cs="Arial"/>
          <w:b/>
          <w:bCs/>
          <w:color w:val="000000"/>
          <w:spacing w:val="-1"/>
          <w:sz w:val="24"/>
          <w:szCs w:val="24"/>
        </w:rPr>
        <w:t>земельного участка</w:t>
      </w:r>
      <w:r w:rsidR="003475D8" w:rsidRPr="003475D8">
        <w:rPr>
          <w:rFonts w:ascii="Arial" w:hAnsi="Arial" w:cs="Arial"/>
          <w:b/>
          <w:bCs/>
          <w:color w:val="000000"/>
          <w:spacing w:val="-1"/>
          <w:sz w:val="24"/>
          <w:szCs w:val="24"/>
        </w:rPr>
        <w:t xml:space="preserve"> для ведения личного подсобного хозяйства.</w:t>
      </w:r>
      <w:r w:rsidRPr="003475D8">
        <w:rPr>
          <w:rFonts w:ascii="Arial" w:hAnsi="Arial" w:cs="Arial"/>
          <w:b/>
          <w:bCs/>
          <w:color w:val="000000"/>
          <w:spacing w:val="-1"/>
          <w:sz w:val="24"/>
          <w:szCs w:val="24"/>
        </w:rPr>
        <w:t xml:space="preserve"> </w:t>
      </w:r>
    </w:p>
    <w:p w:rsidR="001C02EB" w:rsidRPr="00E1082F" w:rsidRDefault="001C02EB" w:rsidP="000A33BD">
      <w:pPr>
        <w:shd w:val="clear" w:color="auto" w:fill="FFFFFF"/>
        <w:tabs>
          <w:tab w:val="left" w:pos="1579"/>
        </w:tabs>
        <w:spacing w:line="298" w:lineRule="exact"/>
        <w:ind w:left="14" w:firstLine="715"/>
        <w:rPr>
          <w:rFonts w:ascii="Arial" w:hAnsi="Arial" w:cs="Arial"/>
          <w:bCs/>
          <w:color w:val="000000"/>
          <w:sz w:val="24"/>
          <w:szCs w:val="24"/>
        </w:rPr>
      </w:pPr>
      <w:r w:rsidRPr="00E1082F">
        <w:rPr>
          <w:rFonts w:ascii="Arial" w:hAnsi="Arial" w:cs="Arial"/>
          <w:bCs/>
          <w:color w:val="000000"/>
          <w:spacing w:val="-1"/>
          <w:sz w:val="24"/>
          <w:szCs w:val="24"/>
        </w:rPr>
        <w:t>- п</w:t>
      </w:r>
      <w:r w:rsidRPr="00E1082F">
        <w:rPr>
          <w:rFonts w:ascii="Arial" w:hAnsi="Arial" w:cs="Arial"/>
          <w:bCs/>
          <w:color w:val="000000"/>
          <w:sz w:val="24"/>
          <w:szCs w:val="24"/>
        </w:rPr>
        <w:t>ринятие решения о проведении торгов (конкурсов, аукционов)</w:t>
      </w:r>
      <w:r w:rsidR="006145D1" w:rsidRPr="00E1082F">
        <w:rPr>
          <w:rFonts w:ascii="Arial" w:hAnsi="Arial" w:cs="Arial"/>
          <w:bCs/>
          <w:color w:val="000000"/>
          <w:sz w:val="24"/>
          <w:szCs w:val="24"/>
        </w:rPr>
        <w:t>,</w:t>
      </w:r>
    </w:p>
    <w:p w:rsidR="006145D1" w:rsidRPr="00E1082F" w:rsidRDefault="006145D1" w:rsidP="000A33BD">
      <w:pPr>
        <w:shd w:val="clear" w:color="auto" w:fill="FFFFFF"/>
        <w:tabs>
          <w:tab w:val="left" w:pos="1579"/>
        </w:tabs>
        <w:spacing w:line="298" w:lineRule="exact"/>
        <w:ind w:left="14" w:firstLine="715"/>
        <w:rPr>
          <w:rFonts w:ascii="Arial" w:hAnsi="Arial" w:cs="Arial"/>
          <w:bCs/>
          <w:color w:val="000000"/>
          <w:sz w:val="24"/>
          <w:szCs w:val="24"/>
        </w:rPr>
      </w:pPr>
      <w:r w:rsidRPr="00E1082F">
        <w:rPr>
          <w:rFonts w:ascii="Arial" w:hAnsi="Arial" w:cs="Arial"/>
          <w:bCs/>
          <w:color w:val="000000"/>
          <w:sz w:val="24"/>
          <w:szCs w:val="24"/>
        </w:rPr>
        <w:t xml:space="preserve">- </w:t>
      </w:r>
      <w:r w:rsidR="00B22C86" w:rsidRPr="00E1082F">
        <w:rPr>
          <w:rFonts w:ascii="Arial" w:hAnsi="Arial" w:cs="Arial"/>
          <w:bCs/>
          <w:color w:val="000000"/>
          <w:sz w:val="24"/>
          <w:szCs w:val="24"/>
        </w:rPr>
        <w:t>подготовка и публикация извещения о проведении торгов (конкурсов, аукционов),</w:t>
      </w:r>
    </w:p>
    <w:p w:rsidR="00B22C86" w:rsidRPr="00E1082F" w:rsidRDefault="00B22C86" w:rsidP="000A33BD">
      <w:pPr>
        <w:shd w:val="clear" w:color="auto" w:fill="FFFFFF"/>
        <w:tabs>
          <w:tab w:val="left" w:pos="1579"/>
        </w:tabs>
        <w:spacing w:line="298" w:lineRule="exact"/>
        <w:ind w:left="14" w:firstLine="715"/>
        <w:rPr>
          <w:rFonts w:ascii="Arial" w:hAnsi="Arial" w:cs="Arial"/>
          <w:bCs/>
          <w:color w:val="000000"/>
          <w:sz w:val="24"/>
          <w:szCs w:val="24"/>
        </w:rPr>
      </w:pPr>
      <w:r w:rsidRPr="00E1082F">
        <w:rPr>
          <w:rFonts w:ascii="Arial" w:hAnsi="Arial" w:cs="Arial"/>
          <w:bCs/>
          <w:color w:val="000000"/>
          <w:sz w:val="24"/>
          <w:szCs w:val="24"/>
        </w:rPr>
        <w:t xml:space="preserve">- </w:t>
      </w:r>
      <w:r w:rsidR="00762874" w:rsidRPr="00E1082F">
        <w:rPr>
          <w:rFonts w:ascii="Arial" w:hAnsi="Arial" w:cs="Arial"/>
          <w:bCs/>
          <w:color w:val="000000"/>
          <w:sz w:val="24"/>
          <w:szCs w:val="24"/>
        </w:rPr>
        <w:t>осуществление приема заявок на участие в торгах,</w:t>
      </w:r>
    </w:p>
    <w:p w:rsidR="00762874" w:rsidRPr="00E1082F" w:rsidRDefault="00762874" w:rsidP="000A33BD">
      <w:pPr>
        <w:shd w:val="clear" w:color="auto" w:fill="FFFFFF"/>
        <w:tabs>
          <w:tab w:val="left" w:pos="1579"/>
        </w:tabs>
        <w:spacing w:line="298" w:lineRule="exact"/>
        <w:ind w:left="14" w:firstLine="715"/>
        <w:rPr>
          <w:rFonts w:ascii="Arial" w:hAnsi="Arial" w:cs="Arial"/>
          <w:bCs/>
          <w:color w:val="000000"/>
          <w:sz w:val="24"/>
          <w:szCs w:val="24"/>
        </w:rPr>
      </w:pPr>
      <w:r w:rsidRPr="00E1082F">
        <w:rPr>
          <w:rFonts w:ascii="Arial" w:hAnsi="Arial" w:cs="Arial"/>
          <w:bCs/>
          <w:color w:val="000000"/>
          <w:sz w:val="24"/>
          <w:szCs w:val="24"/>
        </w:rPr>
        <w:t>- проведение торгов  и оформление результатов торгов,</w:t>
      </w:r>
    </w:p>
    <w:p w:rsidR="00762874" w:rsidRPr="00E1082F" w:rsidRDefault="00762874" w:rsidP="000A33BD">
      <w:pPr>
        <w:shd w:val="clear" w:color="auto" w:fill="FFFFFF"/>
        <w:tabs>
          <w:tab w:val="left" w:pos="1579"/>
        </w:tabs>
        <w:spacing w:line="298" w:lineRule="exact"/>
        <w:ind w:left="14" w:firstLine="715"/>
        <w:rPr>
          <w:rFonts w:ascii="Arial" w:hAnsi="Arial" w:cs="Arial"/>
          <w:bCs/>
          <w:color w:val="000000"/>
          <w:sz w:val="24"/>
          <w:szCs w:val="24"/>
        </w:rPr>
      </w:pPr>
      <w:r w:rsidRPr="00E1082F">
        <w:rPr>
          <w:rFonts w:ascii="Arial" w:hAnsi="Arial" w:cs="Arial"/>
          <w:bCs/>
          <w:color w:val="000000"/>
          <w:sz w:val="24"/>
          <w:szCs w:val="24"/>
        </w:rPr>
        <w:t xml:space="preserve">- </w:t>
      </w:r>
      <w:r w:rsidR="002E390A" w:rsidRPr="00E1082F">
        <w:rPr>
          <w:rFonts w:ascii="Arial" w:hAnsi="Arial" w:cs="Arial"/>
          <w:bCs/>
          <w:color w:val="000000"/>
          <w:sz w:val="24"/>
          <w:szCs w:val="24"/>
        </w:rPr>
        <w:t>публикация информационного сообщения о результатах торгов</w:t>
      </w:r>
      <w:r w:rsidR="00E1082F" w:rsidRPr="00E1082F">
        <w:rPr>
          <w:rFonts w:ascii="Arial" w:hAnsi="Arial" w:cs="Arial"/>
          <w:bCs/>
          <w:color w:val="000000"/>
          <w:sz w:val="24"/>
          <w:szCs w:val="24"/>
        </w:rPr>
        <w:t>,</w:t>
      </w:r>
    </w:p>
    <w:p w:rsidR="00E1082F" w:rsidRPr="00E1082F" w:rsidRDefault="00E1082F" w:rsidP="000A33BD">
      <w:pPr>
        <w:shd w:val="clear" w:color="auto" w:fill="FFFFFF"/>
        <w:tabs>
          <w:tab w:val="left" w:pos="1579"/>
        </w:tabs>
        <w:spacing w:line="298" w:lineRule="exact"/>
        <w:ind w:left="14" w:firstLine="715"/>
        <w:rPr>
          <w:rFonts w:ascii="Arial" w:hAnsi="Arial" w:cs="Arial"/>
          <w:bCs/>
          <w:color w:val="000000"/>
          <w:spacing w:val="-1"/>
          <w:sz w:val="24"/>
          <w:szCs w:val="24"/>
        </w:rPr>
      </w:pPr>
      <w:r w:rsidRPr="00E1082F">
        <w:rPr>
          <w:rFonts w:ascii="Arial" w:hAnsi="Arial" w:cs="Arial"/>
          <w:bCs/>
          <w:color w:val="000000"/>
          <w:sz w:val="24"/>
          <w:szCs w:val="24"/>
        </w:rPr>
        <w:t>- заключение договора купли-продажи земельного участка</w:t>
      </w:r>
    </w:p>
    <w:p w:rsidR="000A33BD" w:rsidRPr="00E1082F" w:rsidRDefault="00EC0CA7" w:rsidP="000A33BD">
      <w:pPr>
        <w:shd w:val="clear" w:color="auto" w:fill="FFFFFF"/>
        <w:tabs>
          <w:tab w:val="left" w:pos="1579"/>
        </w:tabs>
        <w:spacing w:line="298" w:lineRule="exact"/>
        <w:ind w:left="14" w:firstLine="715"/>
        <w:rPr>
          <w:rFonts w:ascii="Arial" w:hAnsi="Arial" w:cs="Arial"/>
          <w:bCs/>
          <w:color w:val="000000"/>
          <w:sz w:val="24"/>
          <w:szCs w:val="24"/>
        </w:rPr>
      </w:pPr>
      <w:r w:rsidRPr="00E1082F">
        <w:rPr>
          <w:rFonts w:ascii="Arial" w:hAnsi="Arial" w:cs="Arial"/>
          <w:bCs/>
          <w:color w:val="000000"/>
          <w:sz w:val="24"/>
          <w:szCs w:val="24"/>
        </w:rPr>
        <w:t>3.</w:t>
      </w:r>
      <w:r w:rsidR="00BD0A2D" w:rsidRPr="00E1082F">
        <w:rPr>
          <w:rFonts w:ascii="Arial" w:hAnsi="Arial" w:cs="Arial"/>
          <w:bCs/>
          <w:color w:val="000000"/>
          <w:sz w:val="24"/>
          <w:szCs w:val="24"/>
        </w:rPr>
        <w:t>3</w:t>
      </w:r>
      <w:r w:rsidR="000A33BD" w:rsidRPr="00E1082F">
        <w:rPr>
          <w:rFonts w:ascii="Arial" w:hAnsi="Arial" w:cs="Arial"/>
          <w:bCs/>
          <w:color w:val="000000"/>
          <w:sz w:val="24"/>
          <w:szCs w:val="24"/>
        </w:rPr>
        <w:t>.1. Принятие решения о проведении торгов (конкурсов, аукционов).</w:t>
      </w:r>
    </w:p>
    <w:p w:rsidR="000A33BD" w:rsidRPr="00EF7935" w:rsidRDefault="000A33BD" w:rsidP="000A33BD">
      <w:pPr>
        <w:shd w:val="clear" w:color="auto" w:fill="FFFFFF"/>
        <w:tabs>
          <w:tab w:val="left" w:pos="1579"/>
        </w:tabs>
        <w:spacing w:line="298" w:lineRule="exact"/>
        <w:ind w:left="14" w:firstLine="715"/>
        <w:rPr>
          <w:rFonts w:ascii="Arial" w:hAnsi="Arial" w:cs="Arial"/>
          <w:sz w:val="24"/>
          <w:szCs w:val="24"/>
        </w:rPr>
      </w:pPr>
      <w:r w:rsidRPr="00EF7935">
        <w:rPr>
          <w:rFonts w:ascii="Arial" w:hAnsi="Arial" w:cs="Arial"/>
          <w:color w:val="000000"/>
          <w:spacing w:val="-7"/>
          <w:sz w:val="24"/>
          <w:szCs w:val="24"/>
        </w:rPr>
        <w:t>3.</w:t>
      </w:r>
      <w:r w:rsidR="00BD0A2D">
        <w:rPr>
          <w:rFonts w:ascii="Arial" w:hAnsi="Arial" w:cs="Arial"/>
          <w:color w:val="000000"/>
          <w:spacing w:val="-7"/>
          <w:sz w:val="24"/>
          <w:szCs w:val="24"/>
        </w:rPr>
        <w:t>3</w:t>
      </w:r>
      <w:r w:rsidRPr="00EF7935">
        <w:rPr>
          <w:rFonts w:ascii="Arial" w:hAnsi="Arial" w:cs="Arial"/>
          <w:color w:val="000000"/>
          <w:spacing w:val="-7"/>
          <w:sz w:val="24"/>
          <w:szCs w:val="24"/>
        </w:rPr>
        <w:t>.1.1.</w:t>
      </w:r>
      <w:r w:rsidRPr="00EF7935">
        <w:rPr>
          <w:rFonts w:ascii="Arial" w:hAnsi="Arial" w:cs="Arial"/>
          <w:color w:val="000000"/>
          <w:sz w:val="24"/>
          <w:szCs w:val="24"/>
        </w:rPr>
        <w:tab/>
        <w:t xml:space="preserve"> </w:t>
      </w:r>
      <w:r w:rsidRPr="00EF7935">
        <w:rPr>
          <w:rFonts w:ascii="Arial" w:hAnsi="Arial" w:cs="Arial"/>
          <w:color w:val="000000"/>
          <w:spacing w:val="2"/>
          <w:sz w:val="24"/>
          <w:szCs w:val="24"/>
        </w:rPr>
        <w:t xml:space="preserve">Основанием для  начала  административных действий по   осуществлению </w:t>
      </w:r>
      <w:r w:rsidRPr="00EF7935">
        <w:rPr>
          <w:rFonts w:ascii="Arial" w:hAnsi="Arial" w:cs="Arial"/>
          <w:color w:val="000000"/>
          <w:sz w:val="24"/>
          <w:szCs w:val="24"/>
        </w:rPr>
        <w:t xml:space="preserve">административной   процедуры   является </w:t>
      </w:r>
      <w:r w:rsidRPr="00EF7935">
        <w:rPr>
          <w:rFonts w:ascii="Arial" w:hAnsi="Arial" w:cs="Arial"/>
          <w:color w:val="000000"/>
          <w:spacing w:val="-2"/>
          <w:sz w:val="24"/>
          <w:szCs w:val="24"/>
        </w:rPr>
        <w:t>решение     Комиссии     поруч</w:t>
      </w:r>
      <w:r w:rsidR="0018342A" w:rsidRPr="00EF7935">
        <w:rPr>
          <w:rFonts w:ascii="Arial" w:hAnsi="Arial" w:cs="Arial"/>
          <w:color w:val="000000"/>
          <w:spacing w:val="-2"/>
          <w:sz w:val="24"/>
          <w:szCs w:val="24"/>
        </w:rPr>
        <w:t>ить</w:t>
      </w:r>
      <w:r w:rsidRPr="00EF7935">
        <w:rPr>
          <w:rFonts w:ascii="Arial" w:hAnsi="Arial" w:cs="Arial"/>
          <w:color w:val="000000"/>
          <w:spacing w:val="-2"/>
          <w:sz w:val="24"/>
          <w:szCs w:val="24"/>
        </w:rPr>
        <w:t xml:space="preserve"> </w:t>
      </w:r>
      <w:r w:rsidR="0018342A" w:rsidRPr="00EF7935">
        <w:rPr>
          <w:rFonts w:ascii="Arial" w:hAnsi="Arial" w:cs="Arial"/>
          <w:color w:val="000000"/>
          <w:spacing w:val="-2"/>
          <w:sz w:val="24"/>
          <w:szCs w:val="24"/>
        </w:rPr>
        <w:t>Специалисту</w:t>
      </w:r>
      <w:r w:rsidRPr="00EF7935">
        <w:rPr>
          <w:rFonts w:ascii="Arial" w:hAnsi="Arial" w:cs="Arial"/>
          <w:color w:val="000000"/>
          <w:spacing w:val="-2"/>
          <w:sz w:val="24"/>
          <w:szCs w:val="24"/>
        </w:rPr>
        <w:t xml:space="preserve"> подготовить     проект     постановления  а</w:t>
      </w:r>
      <w:r w:rsidRPr="00EF7935">
        <w:rPr>
          <w:rFonts w:ascii="Arial" w:hAnsi="Arial" w:cs="Arial"/>
          <w:color w:val="000000"/>
          <w:spacing w:val="6"/>
          <w:sz w:val="24"/>
          <w:szCs w:val="24"/>
        </w:rPr>
        <w:t xml:space="preserve">дминистрации муниципального района  о  проведении торгов  (в форме конкурса или аукциона)    по  продаже земельного участка </w:t>
      </w:r>
      <w:r w:rsidRPr="00EF7935">
        <w:rPr>
          <w:rFonts w:ascii="Arial" w:hAnsi="Arial" w:cs="Arial"/>
          <w:color w:val="000000"/>
          <w:sz w:val="24"/>
          <w:szCs w:val="24"/>
        </w:rPr>
        <w:t>(далее - проект постановления).</w:t>
      </w:r>
    </w:p>
    <w:p w:rsidR="000A33BD" w:rsidRPr="00842AED" w:rsidRDefault="00842AED" w:rsidP="00842AED">
      <w:pPr>
        <w:widowControl w:val="0"/>
        <w:shd w:val="clear" w:color="auto" w:fill="FFFFFF"/>
        <w:tabs>
          <w:tab w:val="left" w:pos="1584"/>
        </w:tabs>
        <w:autoSpaceDE w:val="0"/>
        <w:autoSpaceDN w:val="0"/>
        <w:adjustRightInd w:val="0"/>
        <w:spacing w:line="298" w:lineRule="exact"/>
        <w:ind w:firstLine="567"/>
        <w:rPr>
          <w:rFonts w:ascii="Arial" w:hAnsi="Arial" w:cs="Arial"/>
          <w:color w:val="000000"/>
          <w:spacing w:val="-7"/>
          <w:sz w:val="24"/>
          <w:szCs w:val="24"/>
        </w:rPr>
      </w:pPr>
      <w:r w:rsidRPr="00842AED">
        <w:rPr>
          <w:rFonts w:ascii="Arial" w:hAnsi="Arial" w:cs="Arial"/>
          <w:color w:val="000000"/>
          <w:sz w:val="24"/>
          <w:szCs w:val="24"/>
        </w:rPr>
        <w:t>3.</w:t>
      </w:r>
      <w:r w:rsidR="00BD0A2D">
        <w:rPr>
          <w:rFonts w:ascii="Arial" w:hAnsi="Arial" w:cs="Arial"/>
          <w:color w:val="000000"/>
          <w:sz w:val="24"/>
          <w:szCs w:val="24"/>
        </w:rPr>
        <w:t>3</w:t>
      </w:r>
      <w:r w:rsidRPr="00842AED">
        <w:rPr>
          <w:rFonts w:ascii="Arial" w:hAnsi="Arial" w:cs="Arial"/>
          <w:color w:val="000000"/>
          <w:sz w:val="24"/>
          <w:szCs w:val="24"/>
        </w:rPr>
        <w:t xml:space="preserve">.1.2. </w:t>
      </w:r>
      <w:r w:rsidR="00EF7935" w:rsidRPr="00842AED">
        <w:rPr>
          <w:rFonts w:ascii="Arial" w:hAnsi="Arial" w:cs="Arial"/>
          <w:color w:val="000000"/>
          <w:sz w:val="24"/>
          <w:szCs w:val="24"/>
        </w:rPr>
        <w:t>Специалист</w:t>
      </w:r>
      <w:r w:rsidR="000A33BD" w:rsidRPr="00842AED">
        <w:rPr>
          <w:rFonts w:ascii="Arial" w:hAnsi="Arial" w:cs="Arial"/>
          <w:color w:val="000000"/>
          <w:sz w:val="24"/>
          <w:szCs w:val="24"/>
        </w:rPr>
        <w:t xml:space="preserve"> осуществляет подготовку проекта постановления   и представляет для </w:t>
      </w:r>
      <w:r w:rsidR="00EF7935" w:rsidRPr="00842AED">
        <w:rPr>
          <w:rFonts w:ascii="Arial" w:hAnsi="Arial" w:cs="Arial"/>
          <w:color w:val="000000"/>
          <w:sz w:val="24"/>
          <w:szCs w:val="24"/>
        </w:rPr>
        <w:t>согласования и подписания главе сельского поселения.</w:t>
      </w:r>
    </w:p>
    <w:p w:rsidR="000A33BD" w:rsidRPr="00842AED" w:rsidRDefault="00842AED" w:rsidP="00842AED">
      <w:pPr>
        <w:widowControl w:val="0"/>
        <w:shd w:val="clear" w:color="auto" w:fill="FFFFFF"/>
        <w:tabs>
          <w:tab w:val="left" w:pos="1584"/>
        </w:tabs>
        <w:autoSpaceDE w:val="0"/>
        <w:autoSpaceDN w:val="0"/>
        <w:adjustRightInd w:val="0"/>
        <w:spacing w:line="298" w:lineRule="exact"/>
        <w:ind w:firstLine="567"/>
        <w:rPr>
          <w:rFonts w:ascii="Arial" w:hAnsi="Arial" w:cs="Arial"/>
          <w:color w:val="000000"/>
          <w:spacing w:val="-7"/>
          <w:sz w:val="24"/>
          <w:szCs w:val="24"/>
        </w:rPr>
      </w:pPr>
      <w:r w:rsidRPr="00842AED">
        <w:rPr>
          <w:rFonts w:ascii="Arial" w:hAnsi="Arial" w:cs="Arial"/>
          <w:color w:val="000000"/>
          <w:sz w:val="24"/>
          <w:szCs w:val="24"/>
        </w:rPr>
        <w:t>3.</w:t>
      </w:r>
      <w:r w:rsidR="00BD0A2D">
        <w:rPr>
          <w:rFonts w:ascii="Arial" w:hAnsi="Arial" w:cs="Arial"/>
          <w:color w:val="000000"/>
          <w:sz w:val="24"/>
          <w:szCs w:val="24"/>
        </w:rPr>
        <w:t>3</w:t>
      </w:r>
      <w:r w:rsidRPr="00842AED">
        <w:rPr>
          <w:rFonts w:ascii="Arial" w:hAnsi="Arial" w:cs="Arial"/>
          <w:color w:val="000000"/>
          <w:sz w:val="24"/>
          <w:szCs w:val="24"/>
        </w:rPr>
        <w:t>.1.3.</w:t>
      </w:r>
      <w:r w:rsidR="000A33BD" w:rsidRPr="00842AED">
        <w:rPr>
          <w:rFonts w:ascii="Arial" w:hAnsi="Arial" w:cs="Arial"/>
          <w:color w:val="000000"/>
          <w:sz w:val="24"/>
          <w:szCs w:val="24"/>
        </w:rPr>
        <w:t xml:space="preserve">Подписанный главой </w:t>
      </w:r>
      <w:r w:rsidR="00EF7935" w:rsidRPr="00842AED">
        <w:rPr>
          <w:rFonts w:ascii="Arial" w:hAnsi="Arial" w:cs="Arial"/>
          <w:color w:val="000000"/>
          <w:sz w:val="24"/>
          <w:szCs w:val="24"/>
        </w:rPr>
        <w:t>сельского поселения</w:t>
      </w:r>
      <w:r w:rsidR="000A33BD" w:rsidRPr="00842AED">
        <w:rPr>
          <w:rFonts w:ascii="Arial" w:hAnsi="Arial" w:cs="Arial"/>
          <w:color w:val="000000"/>
          <w:sz w:val="24"/>
          <w:szCs w:val="24"/>
        </w:rPr>
        <w:t xml:space="preserve">  проект постановления регистрируется</w:t>
      </w:r>
      <w:r w:rsidR="00EF7935" w:rsidRPr="00842AED">
        <w:rPr>
          <w:rFonts w:ascii="Arial" w:hAnsi="Arial" w:cs="Arial"/>
          <w:color w:val="000000"/>
          <w:sz w:val="24"/>
          <w:szCs w:val="24"/>
        </w:rPr>
        <w:t xml:space="preserve"> </w:t>
      </w:r>
      <w:r w:rsidR="000A33BD" w:rsidRPr="00842AED">
        <w:rPr>
          <w:rFonts w:ascii="Arial" w:hAnsi="Arial" w:cs="Arial"/>
          <w:color w:val="000000"/>
          <w:spacing w:val="-1"/>
          <w:sz w:val="24"/>
          <w:szCs w:val="24"/>
        </w:rPr>
        <w:t xml:space="preserve">и передается </w:t>
      </w:r>
      <w:r w:rsidR="00EF7935" w:rsidRPr="00842AED">
        <w:rPr>
          <w:rFonts w:ascii="Arial" w:hAnsi="Arial" w:cs="Arial"/>
          <w:color w:val="000000"/>
          <w:spacing w:val="-1"/>
          <w:sz w:val="24"/>
          <w:szCs w:val="24"/>
        </w:rPr>
        <w:t>специалисту</w:t>
      </w:r>
      <w:r w:rsidR="000A33BD" w:rsidRPr="00842AED">
        <w:rPr>
          <w:rFonts w:ascii="Arial" w:hAnsi="Arial" w:cs="Arial"/>
          <w:color w:val="000000"/>
          <w:spacing w:val="-1"/>
          <w:sz w:val="24"/>
          <w:szCs w:val="24"/>
        </w:rPr>
        <w:t>.</w:t>
      </w:r>
    </w:p>
    <w:p w:rsidR="000A33BD" w:rsidRPr="00842AED" w:rsidRDefault="000A33BD" w:rsidP="000A33BD">
      <w:pPr>
        <w:shd w:val="clear" w:color="auto" w:fill="FFFFFF"/>
        <w:spacing w:line="298" w:lineRule="exact"/>
        <w:ind w:left="14" w:right="10" w:firstLine="567"/>
        <w:rPr>
          <w:rFonts w:ascii="Arial" w:hAnsi="Arial" w:cs="Arial"/>
          <w:sz w:val="24"/>
          <w:szCs w:val="24"/>
        </w:rPr>
      </w:pPr>
      <w:r w:rsidRPr="00842AED">
        <w:rPr>
          <w:rFonts w:ascii="Arial" w:hAnsi="Arial" w:cs="Arial"/>
          <w:color w:val="000000"/>
          <w:spacing w:val="10"/>
          <w:sz w:val="24"/>
          <w:szCs w:val="24"/>
        </w:rPr>
        <w:t xml:space="preserve">Результатом исполнения административного действия является </w:t>
      </w:r>
      <w:r w:rsidR="00842AED" w:rsidRPr="00842AED">
        <w:rPr>
          <w:rFonts w:ascii="Arial" w:hAnsi="Arial" w:cs="Arial"/>
          <w:color w:val="000000"/>
          <w:spacing w:val="10"/>
          <w:sz w:val="24"/>
          <w:szCs w:val="24"/>
        </w:rPr>
        <w:t xml:space="preserve">принятие </w:t>
      </w:r>
      <w:r w:rsidRPr="00842AED">
        <w:rPr>
          <w:rFonts w:ascii="Arial" w:hAnsi="Arial" w:cs="Arial"/>
          <w:color w:val="000000"/>
          <w:sz w:val="24"/>
          <w:szCs w:val="24"/>
        </w:rPr>
        <w:t xml:space="preserve">постановления </w:t>
      </w:r>
      <w:r w:rsidR="00842AED" w:rsidRPr="00842AED">
        <w:rPr>
          <w:rFonts w:ascii="Arial" w:hAnsi="Arial" w:cs="Arial"/>
          <w:color w:val="000000"/>
          <w:sz w:val="24"/>
          <w:szCs w:val="24"/>
        </w:rPr>
        <w:t>а</w:t>
      </w:r>
      <w:r w:rsidRPr="00842AED">
        <w:rPr>
          <w:rFonts w:ascii="Arial" w:hAnsi="Arial" w:cs="Arial"/>
          <w:color w:val="000000"/>
          <w:sz w:val="24"/>
          <w:szCs w:val="24"/>
        </w:rPr>
        <w:t>дминистрации о проведении торгов.</w:t>
      </w:r>
    </w:p>
    <w:p w:rsidR="000A33BD" w:rsidRPr="00842AED" w:rsidRDefault="000A33BD" w:rsidP="000A33BD">
      <w:pPr>
        <w:shd w:val="clear" w:color="auto" w:fill="FFFFFF"/>
        <w:spacing w:line="298" w:lineRule="exact"/>
        <w:ind w:left="14" w:right="24" w:firstLine="567"/>
        <w:rPr>
          <w:rFonts w:ascii="Arial" w:hAnsi="Arial" w:cs="Arial"/>
          <w:color w:val="000000"/>
          <w:sz w:val="24"/>
          <w:szCs w:val="24"/>
        </w:rPr>
      </w:pPr>
      <w:r w:rsidRPr="00842AED">
        <w:rPr>
          <w:rFonts w:ascii="Arial" w:hAnsi="Arial" w:cs="Arial"/>
          <w:color w:val="000000"/>
          <w:spacing w:val="2"/>
          <w:sz w:val="24"/>
          <w:szCs w:val="24"/>
        </w:rPr>
        <w:t xml:space="preserve">Максимальный срок исполнения данной процедуры не должен превышать 14 </w:t>
      </w:r>
      <w:r w:rsidRPr="00842AED">
        <w:rPr>
          <w:rFonts w:ascii="Arial" w:hAnsi="Arial" w:cs="Arial"/>
          <w:color w:val="000000"/>
          <w:sz w:val="24"/>
          <w:szCs w:val="24"/>
        </w:rPr>
        <w:t>календарных дней с момента регистрации заявления.</w:t>
      </w:r>
    </w:p>
    <w:p w:rsidR="000A33BD" w:rsidRPr="003B288F" w:rsidRDefault="000A33BD" w:rsidP="000A33BD">
      <w:pPr>
        <w:shd w:val="clear" w:color="auto" w:fill="FFFFFF"/>
        <w:spacing w:line="298" w:lineRule="exact"/>
        <w:ind w:left="14" w:right="24" w:firstLine="701"/>
        <w:rPr>
          <w:rFonts w:ascii="Arial" w:hAnsi="Arial" w:cs="Arial"/>
          <w:b/>
          <w:bCs/>
          <w:color w:val="000000"/>
          <w:sz w:val="24"/>
          <w:szCs w:val="24"/>
        </w:rPr>
      </w:pPr>
      <w:r w:rsidRPr="003B288F">
        <w:rPr>
          <w:rFonts w:ascii="Arial" w:hAnsi="Arial" w:cs="Arial"/>
          <w:b/>
          <w:bCs/>
          <w:color w:val="000000"/>
          <w:sz w:val="24"/>
          <w:szCs w:val="24"/>
        </w:rPr>
        <w:t>3.</w:t>
      </w:r>
      <w:r w:rsidR="00BD0A2D">
        <w:rPr>
          <w:rFonts w:ascii="Arial" w:hAnsi="Arial" w:cs="Arial"/>
          <w:b/>
          <w:bCs/>
          <w:color w:val="000000"/>
          <w:sz w:val="24"/>
          <w:szCs w:val="24"/>
        </w:rPr>
        <w:t>3</w:t>
      </w:r>
      <w:r w:rsidRPr="003B288F">
        <w:rPr>
          <w:rFonts w:ascii="Arial" w:hAnsi="Arial" w:cs="Arial"/>
          <w:b/>
          <w:bCs/>
          <w:color w:val="000000"/>
          <w:sz w:val="24"/>
          <w:szCs w:val="24"/>
        </w:rPr>
        <w:t>.2. Подготовка и публикация извещения о проведении торгов (конкурсов, аукционов).</w:t>
      </w:r>
    </w:p>
    <w:p w:rsidR="000A33BD" w:rsidRPr="004E53A2" w:rsidRDefault="000A33BD" w:rsidP="000A33BD">
      <w:pPr>
        <w:shd w:val="clear" w:color="auto" w:fill="FFFFFF"/>
        <w:spacing w:line="298" w:lineRule="exact"/>
        <w:ind w:left="14" w:right="24" w:firstLine="701"/>
        <w:rPr>
          <w:rFonts w:ascii="Arial" w:hAnsi="Arial" w:cs="Arial"/>
          <w:sz w:val="24"/>
          <w:szCs w:val="24"/>
        </w:rPr>
      </w:pPr>
      <w:r w:rsidRPr="004E53A2">
        <w:rPr>
          <w:rFonts w:ascii="Arial" w:hAnsi="Arial" w:cs="Arial"/>
          <w:color w:val="000000"/>
          <w:spacing w:val="-2"/>
          <w:sz w:val="24"/>
          <w:szCs w:val="24"/>
        </w:rPr>
        <w:t>3.</w:t>
      </w:r>
      <w:r w:rsidR="00BD0A2D">
        <w:rPr>
          <w:rFonts w:ascii="Arial" w:hAnsi="Arial" w:cs="Arial"/>
          <w:color w:val="000000"/>
          <w:spacing w:val="-2"/>
          <w:sz w:val="24"/>
          <w:szCs w:val="24"/>
        </w:rPr>
        <w:t>3</w:t>
      </w:r>
      <w:r w:rsidRPr="004E53A2">
        <w:rPr>
          <w:rFonts w:ascii="Arial" w:hAnsi="Arial" w:cs="Arial"/>
          <w:color w:val="000000"/>
          <w:spacing w:val="-2"/>
          <w:sz w:val="24"/>
          <w:szCs w:val="24"/>
        </w:rPr>
        <w:t xml:space="preserve">.2.1. Основанием для начала административных действий по осуществлению административной процедуры  </w:t>
      </w:r>
      <w:r w:rsidRPr="004E53A2">
        <w:rPr>
          <w:rFonts w:ascii="Arial" w:hAnsi="Arial" w:cs="Arial"/>
          <w:color w:val="000000"/>
          <w:spacing w:val="3"/>
          <w:sz w:val="24"/>
          <w:szCs w:val="24"/>
        </w:rPr>
        <w:t xml:space="preserve">является принятие постановления администрации о проведении торгов по продаже земельного </w:t>
      </w:r>
      <w:r w:rsidRPr="004E53A2">
        <w:rPr>
          <w:rFonts w:ascii="Arial" w:hAnsi="Arial" w:cs="Arial"/>
          <w:color w:val="000000"/>
          <w:spacing w:val="-2"/>
          <w:sz w:val="24"/>
          <w:szCs w:val="24"/>
        </w:rPr>
        <w:t>участка (далее -</w:t>
      </w:r>
      <w:r w:rsidR="004E53A2" w:rsidRPr="004E53A2">
        <w:rPr>
          <w:rFonts w:ascii="Arial" w:hAnsi="Arial" w:cs="Arial"/>
          <w:color w:val="000000"/>
          <w:spacing w:val="-2"/>
          <w:sz w:val="24"/>
          <w:szCs w:val="24"/>
        </w:rPr>
        <w:t xml:space="preserve"> </w:t>
      </w:r>
      <w:r w:rsidRPr="004E53A2">
        <w:rPr>
          <w:rFonts w:ascii="Arial" w:hAnsi="Arial" w:cs="Arial"/>
          <w:color w:val="000000"/>
          <w:spacing w:val="-1"/>
          <w:sz w:val="24"/>
          <w:szCs w:val="24"/>
        </w:rPr>
        <w:t>постановление администрации).</w:t>
      </w:r>
    </w:p>
    <w:p w:rsidR="000A33BD" w:rsidRPr="003C1BB3" w:rsidRDefault="000A33BD" w:rsidP="000A33BD">
      <w:pPr>
        <w:shd w:val="clear" w:color="auto" w:fill="FFFFFF"/>
        <w:spacing w:before="5" w:line="298" w:lineRule="exact"/>
        <w:ind w:left="10" w:right="5" w:firstLine="538"/>
        <w:rPr>
          <w:rFonts w:ascii="Arial" w:hAnsi="Arial" w:cs="Arial"/>
          <w:sz w:val="24"/>
          <w:szCs w:val="24"/>
        </w:rPr>
      </w:pPr>
      <w:r w:rsidRPr="003C1BB3">
        <w:rPr>
          <w:rFonts w:ascii="Arial" w:hAnsi="Arial" w:cs="Arial"/>
          <w:color w:val="000000"/>
          <w:spacing w:val="-2"/>
          <w:sz w:val="24"/>
          <w:szCs w:val="24"/>
        </w:rPr>
        <w:t>Извещение о проведении торгов должно быть опубликовано в средствах массовой информации, определенных администрацией</w:t>
      </w:r>
      <w:r w:rsidR="004E53A2" w:rsidRPr="003C1BB3">
        <w:rPr>
          <w:rFonts w:ascii="Arial" w:hAnsi="Arial" w:cs="Arial"/>
          <w:color w:val="000000"/>
          <w:spacing w:val="-2"/>
          <w:sz w:val="24"/>
          <w:szCs w:val="24"/>
        </w:rPr>
        <w:t xml:space="preserve"> сельского поселения</w:t>
      </w:r>
      <w:r w:rsidRPr="003C1BB3">
        <w:rPr>
          <w:rFonts w:ascii="Arial" w:hAnsi="Arial" w:cs="Arial"/>
          <w:color w:val="000000"/>
          <w:spacing w:val="-2"/>
          <w:sz w:val="24"/>
          <w:szCs w:val="24"/>
        </w:rPr>
        <w:t xml:space="preserve">, не менее чем за 30 дней до даты проведения </w:t>
      </w:r>
      <w:r w:rsidRPr="003C1BB3">
        <w:rPr>
          <w:rFonts w:ascii="Arial" w:hAnsi="Arial" w:cs="Arial"/>
          <w:color w:val="000000"/>
          <w:spacing w:val="2"/>
          <w:sz w:val="24"/>
          <w:szCs w:val="24"/>
        </w:rPr>
        <w:t>торгов и содержать сведения:</w:t>
      </w:r>
    </w:p>
    <w:p w:rsidR="000A33BD" w:rsidRPr="003C1BB3" w:rsidRDefault="000A33BD" w:rsidP="000A33BD">
      <w:pPr>
        <w:shd w:val="clear" w:color="auto" w:fill="FFFFFF"/>
        <w:tabs>
          <w:tab w:val="left" w:pos="816"/>
        </w:tabs>
        <w:spacing w:line="298" w:lineRule="exact"/>
        <w:ind w:left="552"/>
        <w:rPr>
          <w:rFonts w:ascii="Arial" w:hAnsi="Arial" w:cs="Arial"/>
          <w:sz w:val="24"/>
          <w:szCs w:val="24"/>
        </w:rPr>
      </w:pPr>
      <w:r w:rsidRPr="003C1BB3">
        <w:rPr>
          <w:rFonts w:ascii="Arial" w:hAnsi="Arial" w:cs="Arial"/>
          <w:color w:val="000000"/>
          <w:spacing w:val="-10"/>
          <w:sz w:val="24"/>
          <w:szCs w:val="24"/>
        </w:rPr>
        <w:t>а)</w:t>
      </w:r>
      <w:r w:rsidRPr="003C1BB3">
        <w:rPr>
          <w:rFonts w:ascii="Arial" w:hAnsi="Arial" w:cs="Arial"/>
          <w:color w:val="000000"/>
          <w:sz w:val="24"/>
          <w:szCs w:val="24"/>
        </w:rPr>
        <w:tab/>
      </w:r>
      <w:r w:rsidRPr="003C1BB3">
        <w:rPr>
          <w:rFonts w:ascii="Arial" w:hAnsi="Arial" w:cs="Arial"/>
          <w:color w:val="000000"/>
          <w:spacing w:val="-2"/>
          <w:sz w:val="24"/>
          <w:szCs w:val="24"/>
        </w:rPr>
        <w:t>форма торгов (конкурс или аукцион);</w:t>
      </w:r>
    </w:p>
    <w:p w:rsidR="000A33BD" w:rsidRPr="003C1BB3" w:rsidRDefault="000A33BD" w:rsidP="000A33BD">
      <w:pPr>
        <w:shd w:val="clear" w:color="auto" w:fill="FFFFFF"/>
        <w:tabs>
          <w:tab w:val="left" w:pos="816"/>
        </w:tabs>
        <w:spacing w:line="298" w:lineRule="exact"/>
        <w:ind w:left="552"/>
        <w:rPr>
          <w:rFonts w:ascii="Arial" w:hAnsi="Arial" w:cs="Arial"/>
          <w:sz w:val="24"/>
          <w:szCs w:val="24"/>
        </w:rPr>
      </w:pPr>
      <w:r w:rsidRPr="003C1BB3">
        <w:rPr>
          <w:rFonts w:ascii="Arial" w:hAnsi="Arial" w:cs="Arial"/>
          <w:color w:val="000000"/>
          <w:spacing w:val="-9"/>
          <w:sz w:val="24"/>
          <w:szCs w:val="24"/>
        </w:rPr>
        <w:lastRenderedPageBreak/>
        <w:t>б)</w:t>
      </w:r>
      <w:r w:rsidRPr="003C1BB3">
        <w:rPr>
          <w:rFonts w:ascii="Arial" w:hAnsi="Arial" w:cs="Arial"/>
          <w:color w:val="000000"/>
          <w:sz w:val="24"/>
          <w:szCs w:val="24"/>
        </w:rPr>
        <w:tab/>
        <w:t>срок принятия решения об отказе в проведении торгов;</w:t>
      </w:r>
    </w:p>
    <w:p w:rsidR="000A33BD" w:rsidRPr="003C1BB3" w:rsidRDefault="000A33BD" w:rsidP="000A33BD">
      <w:pPr>
        <w:shd w:val="clear" w:color="auto" w:fill="FFFFFF"/>
        <w:tabs>
          <w:tab w:val="left" w:pos="816"/>
        </w:tabs>
        <w:spacing w:line="298" w:lineRule="exact"/>
        <w:ind w:left="10" w:firstLine="542"/>
        <w:rPr>
          <w:rFonts w:ascii="Arial" w:hAnsi="Arial" w:cs="Arial"/>
          <w:sz w:val="24"/>
          <w:szCs w:val="24"/>
        </w:rPr>
      </w:pPr>
      <w:r w:rsidRPr="003C1BB3">
        <w:rPr>
          <w:rFonts w:ascii="Arial" w:hAnsi="Arial" w:cs="Arial"/>
          <w:color w:val="000000"/>
          <w:spacing w:val="-9"/>
          <w:sz w:val="24"/>
          <w:szCs w:val="24"/>
        </w:rPr>
        <w:t>в)</w:t>
      </w:r>
      <w:r w:rsidRPr="003C1BB3">
        <w:rPr>
          <w:rFonts w:ascii="Arial" w:hAnsi="Arial" w:cs="Arial"/>
          <w:color w:val="000000"/>
          <w:sz w:val="24"/>
          <w:szCs w:val="24"/>
        </w:rPr>
        <w:tab/>
      </w:r>
      <w:r w:rsidRPr="003C1BB3">
        <w:rPr>
          <w:rFonts w:ascii="Arial" w:hAnsi="Arial" w:cs="Arial"/>
          <w:color w:val="000000"/>
          <w:spacing w:val="1"/>
          <w:sz w:val="24"/>
          <w:szCs w:val="24"/>
        </w:rPr>
        <w:t xml:space="preserve">предмет торгов, включая сведения о местоположении (адрес), площади, границах, </w:t>
      </w:r>
      <w:r w:rsidRPr="003C1BB3">
        <w:rPr>
          <w:rFonts w:ascii="Arial" w:hAnsi="Arial" w:cs="Arial"/>
          <w:color w:val="000000"/>
          <w:spacing w:val="4"/>
          <w:sz w:val="24"/>
          <w:szCs w:val="24"/>
        </w:rPr>
        <w:t xml:space="preserve">обременениях, кадастровом номере, целевом назначении и разрешенном использовании </w:t>
      </w:r>
      <w:r w:rsidRPr="003C1BB3">
        <w:rPr>
          <w:rFonts w:ascii="Arial" w:hAnsi="Arial" w:cs="Arial"/>
          <w:color w:val="000000"/>
          <w:spacing w:val="1"/>
          <w:sz w:val="24"/>
          <w:szCs w:val="24"/>
        </w:rPr>
        <w:t xml:space="preserve">земельного участка, а также иные позволяющие индивидуализировать земельный участок </w:t>
      </w:r>
      <w:r w:rsidRPr="003C1BB3">
        <w:rPr>
          <w:rFonts w:ascii="Arial" w:hAnsi="Arial" w:cs="Arial"/>
          <w:color w:val="000000"/>
          <w:spacing w:val="-5"/>
          <w:sz w:val="24"/>
          <w:szCs w:val="24"/>
        </w:rPr>
        <w:t>данные;</w:t>
      </w:r>
    </w:p>
    <w:p w:rsidR="000A33BD" w:rsidRPr="003C1BB3" w:rsidRDefault="000A33BD" w:rsidP="000A33BD">
      <w:pPr>
        <w:shd w:val="clear" w:color="auto" w:fill="FFFFFF"/>
        <w:tabs>
          <w:tab w:val="left" w:pos="816"/>
        </w:tabs>
        <w:spacing w:line="298" w:lineRule="exact"/>
        <w:ind w:left="552"/>
        <w:rPr>
          <w:rFonts w:ascii="Arial" w:hAnsi="Arial" w:cs="Arial"/>
          <w:sz w:val="24"/>
          <w:szCs w:val="24"/>
        </w:rPr>
      </w:pPr>
      <w:r w:rsidRPr="003C1BB3">
        <w:rPr>
          <w:rFonts w:ascii="Arial" w:hAnsi="Arial" w:cs="Arial"/>
          <w:color w:val="000000"/>
          <w:spacing w:val="-6"/>
          <w:sz w:val="24"/>
          <w:szCs w:val="24"/>
        </w:rPr>
        <w:t>г)</w:t>
      </w:r>
      <w:r w:rsidRPr="003C1BB3">
        <w:rPr>
          <w:rFonts w:ascii="Arial" w:hAnsi="Arial" w:cs="Arial"/>
          <w:color w:val="000000"/>
          <w:sz w:val="24"/>
          <w:szCs w:val="24"/>
        </w:rPr>
        <w:tab/>
        <w:t>наименование, дата и номер постановления администрации о проведении торгов;</w:t>
      </w:r>
    </w:p>
    <w:p w:rsidR="000A33BD" w:rsidRPr="003C1BB3" w:rsidRDefault="000A33BD" w:rsidP="000A33BD">
      <w:pPr>
        <w:shd w:val="clear" w:color="auto" w:fill="FFFFFF"/>
        <w:tabs>
          <w:tab w:val="left" w:pos="816"/>
        </w:tabs>
        <w:spacing w:before="5" w:line="298" w:lineRule="exact"/>
        <w:ind w:left="552"/>
        <w:rPr>
          <w:rFonts w:ascii="Arial" w:hAnsi="Arial" w:cs="Arial"/>
          <w:sz w:val="24"/>
          <w:szCs w:val="24"/>
        </w:rPr>
      </w:pPr>
      <w:proofErr w:type="spellStart"/>
      <w:r w:rsidRPr="003C1BB3">
        <w:rPr>
          <w:rFonts w:ascii="Arial" w:hAnsi="Arial" w:cs="Arial"/>
          <w:color w:val="000000"/>
          <w:spacing w:val="-8"/>
          <w:sz w:val="24"/>
          <w:szCs w:val="24"/>
        </w:rPr>
        <w:t>д</w:t>
      </w:r>
      <w:proofErr w:type="spellEnd"/>
      <w:r w:rsidRPr="003C1BB3">
        <w:rPr>
          <w:rFonts w:ascii="Arial" w:hAnsi="Arial" w:cs="Arial"/>
          <w:color w:val="000000"/>
          <w:spacing w:val="-8"/>
          <w:sz w:val="24"/>
          <w:szCs w:val="24"/>
        </w:rPr>
        <w:t>)</w:t>
      </w:r>
      <w:r w:rsidRPr="003C1BB3">
        <w:rPr>
          <w:rFonts w:ascii="Arial" w:hAnsi="Arial" w:cs="Arial"/>
          <w:color w:val="000000"/>
          <w:sz w:val="24"/>
          <w:szCs w:val="24"/>
        </w:rPr>
        <w:tab/>
      </w:r>
      <w:r w:rsidRPr="003C1BB3">
        <w:rPr>
          <w:rFonts w:ascii="Arial" w:hAnsi="Arial" w:cs="Arial"/>
          <w:color w:val="000000"/>
          <w:spacing w:val="-1"/>
          <w:sz w:val="24"/>
          <w:szCs w:val="24"/>
        </w:rPr>
        <w:t>наименование организатора торгов;</w:t>
      </w:r>
    </w:p>
    <w:p w:rsidR="000A33BD" w:rsidRPr="003C1BB3" w:rsidRDefault="000A33BD" w:rsidP="000A33BD">
      <w:pPr>
        <w:shd w:val="clear" w:color="auto" w:fill="FFFFFF"/>
        <w:tabs>
          <w:tab w:val="left" w:pos="816"/>
        </w:tabs>
        <w:spacing w:line="298" w:lineRule="exact"/>
        <w:ind w:left="10" w:firstLine="542"/>
        <w:rPr>
          <w:rFonts w:ascii="Arial" w:hAnsi="Arial" w:cs="Arial"/>
          <w:sz w:val="24"/>
          <w:szCs w:val="24"/>
        </w:rPr>
      </w:pPr>
      <w:r w:rsidRPr="00B5558E">
        <w:rPr>
          <w:color w:val="000000"/>
          <w:spacing w:val="-10"/>
        </w:rPr>
        <w:t>е</w:t>
      </w:r>
      <w:r w:rsidRPr="003C1BB3">
        <w:rPr>
          <w:rFonts w:ascii="Arial" w:hAnsi="Arial" w:cs="Arial"/>
          <w:color w:val="000000"/>
          <w:spacing w:val="-10"/>
          <w:sz w:val="24"/>
          <w:szCs w:val="24"/>
        </w:rPr>
        <w:t>)</w:t>
      </w:r>
      <w:r w:rsidRPr="003C1BB3">
        <w:rPr>
          <w:rFonts w:ascii="Arial" w:hAnsi="Arial" w:cs="Arial"/>
          <w:color w:val="000000"/>
          <w:sz w:val="24"/>
          <w:szCs w:val="24"/>
        </w:rPr>
        <w:tab/>
      </w:r>
      <w:r w:rsidRPr="003C1BB3">
        <w:rPr>
          <w:rFonts w:ascii="Arial" w:hAnsi="Arial" w:cs="Arial"/>
          <w:color w:val="000000"/>
          <w:spacing w:val="1"/>
          <w:sz w:val="24"/>
          <w:szCs w:val="24"/>
        </w:rPr>
        <w:t>начальн</w:t>
      </w:r>
      <w:r w:rsidR="003C1BB3" w:rsidRPr="003C1BB3">
        <w:rPr>
          <w:rFonts w:ascii="Arial" w:hAnsi="Arial" w:cs="Arial"/>
          <w:color w:val="000000"/>
          <w:spacing w:val="1"/>
          <w:sz w:val="24"/>
          <w:szCs w:val="24"/>
        </w:rPr>
        <w:t xml:space="preserve">ая </w:t>
      </w:r>
      <w:r w:rsidRPr="003C1BB3">
        <w:rPr>
          <w:rFonts w:ascii="Arial" w:hAnsi="Arial" w:cs="Arial"/>
          <w:color w:val="000000"/>
          <w:spacing w:val="1"/>
          <w:sz w:val="24"/>
          <w:szCs w:val="24"/>
        </w:rPr>
        <w:t xml:space="preserve">цена земельного участка, «шаг аукциона» (в  случае проведения торгов в форме аукциона, открытого по форме подачи предложений о цене), размер </w:t>
      </w:r>
      <w:r w:rsidRPr="003C1BB3">
        <w:rPr>
          <w:rFonts w:ascii="Arial" w:hAnsi="Arial" w:cs="Arial"/>
          <w:color w:val="000000"/>
          <w:sz w:val="24"/>
          <w:szCs w:val="24"/>
        </w:rPr>
        <w:t>задатка и реквизиты счета для его перечисления;</w:t>
      </w:r>
    </w:p>
    <w:p w:rsidR="000A33BD" w:rsidRPr="003C1BB3" w:rsidRDefault="000A33BD" w:rsidP="000A33BD">
      <w:pPr>
        <w:shd w:val="clear" w:color="auto" w:fill="FFFFFF"/>
        <w:tabs>
          <w:tab w:val="left" w:pos="936"/>
        </w:tabs>
        <w:spacing w:line="298" w:lineRule="exact"/>
        <w:ind w:left="14" w:firstLine="533"/>
        <w:rPr>
          <w:rFonts w:ascii="Arial" w:hAnsi="Arial" w:cs="Arial"/>
          <w:sz w:val="24"/>
          <w:szCs w:val="24"/>
        </w:rPr>
      </w:pPr>
      <w:r w:rsidRPr="003C1BB3">
        <w:rPr>
          <w:rFonts w:ascii="Arial" w:hAnsi="Arial" w:cs="Arial"/>
          <w:color w:val="000000"/>
          <w:spacing w:val="-10"/>
          <w:sz w:val="24"/>
          <w:szCs w:val="24"/>
        </w:rPr>
        <w:t>ж)</w:t>
      </w:r>
      <w:r w:rsidRPr="003C1BB3">
        <w:rPr>
          <w:rFonts w:ascii="Arial" w:hAnsi="Arial" w:cs="Arial"/>
          <w:color w:val="000000"/>
          <w:sz w:val="24"/>
          <w:szCs w:val="24"/>
        </w:rPr>
        <w:tab/>
      </w:r>
      <w:r w:rsidRPr="003C1BB3">
        <w:rPr>
          <w:rFonts w:ascii="Arial" w:hAnsi="Arial" w:cs="Arial"/>
          <w:color w:val="000000"/>
          <w:spacing w:val="5"/>
          <w:sz w:val="24"/>
          <w:szCs w:val="24"/>
        </w:rPr>
        <w:t xml:space="preserve">форма заявки об участии в торгах, порядок приема, адрес места приема, даты и </w:t>
      </w:r>
      <w:r w:rsidRPr="003C1BB3">
        <w:rPr>
          <w:rFonts w:ascii="Arial" w:hAnsi="Arial" w:cs="Arial"/>
          <w:color w:val="000000"/>
          <w:spacing w:val="1"/>
          <w:sz w:val="24"/>
          <w:szCs w:val="24"/>
        </w:rPr>
        <w:t xml:space="preserve">время начала и окончания приема заявок и прилагаемых к ним документов, предложений, </w:t>
      </w:r>
      <w:r w:rsidRPr="003C1BB3">
        <w:rPr>
          <w:rFonts w:ascii="Arial" w:hAnsi="Arial" w:cs="Arial"/>
          <w:color w:val="000000"/>
          <w:sz w:val="24"/>
          <w:szCs w:val="24"/>
        </w:rPr>
        <w:t>а также перечень документов, представляемых претендентами для участия в торгах;</w:t>
      </w:r>
    </w:p>
    <w:p w:rsidR="000A33BD" w:rsidRPr="003C1BB3" w:rsidRDefault="000A33BD" w:rsidP="000A33BD">
      <w:pPr>
        <w:shd w:val="clear" w:color="auto" w:fill="FFFFFF"/>
        <w:tabs>
          <w:tab w:val="left" w:pos="797"/>
        </w:tabs>
        <w:spacing w:line="298" w:lineRule="exact"/>
        <w:ind w:left="552"/>
        <w:rPr>
          <w:rFonts w:ascii="Arial" w:hAnsi="Arial" w:cs="Arial"/>
          <w:sz w:val="24"/>
          <w:szCs w:val="24"/>
        </w:rPr>
      </w:pPr>
      <w:proofErr w:type="spellStart"/>
      <w:r w:rsidRPr="003C1BB3">
        <w:rPr>
          <w:rFonts w:ascii="Arial" w:hAnsi="Arial" w:cs="Arial"/>
          <w:color w:val="000000"/>
          <w:spacing w:val="-7"/>
          <w:sz w:val="24"/>
          <w:szCs w:val="24"/>
        </w:rPr>
        <w:t>з</w:t>
      </w:r>
      <w:proofErr w:type="spellEnd"/>
      <w:r w:rsidRPr="003C1BB3">
        <w:rPr>
          <w:rFonts w:ascii="Arial" w:hAnsi="Arial" w:cs="Arial"/>
          <w:color w:val="000000"/>
          <w:spacing w:val="-7"/>
          <w:sz w:val="24"/>
          <w:szCs w:val="24"/>
        </w:rPr>
        <w:t>)</w:t>
      </w:r>
      <w:r w:rsidRPr="003C1BB3">
        <w:rPr>
          <w:rFonts w:ascii="Arial" w:hAnsi="Arial" w:cs="Arial"/>
          <w:color w:val="000000"/>
          <w:sz w:val="24"/>
          <w:szCs w:val="24"/>
        </w:rPr>
        <w:tab/>
        <w:t>условия торгов;</w:t>
      </w:r>
    </w:p>
    <w:p w:rsidR="000A33BD" w:rsidRPr="003C1BB3" w:rsidRDefault="000A33BD" w:rsidP="000A33BD">
      <w:pPr>
        <w:shd w:val="clear" w:color="auto" w:fill="FFFFFF"/>
        <w:spacing w:line="298" w:lineRule="exact"/>
        <w:ind w:left="557"/>
        <w:rPr>
          <w:rFonts w:ascii="Arial" w:hAnsi="Arial" w:cs="Arial"/>
          <w:sz w:val="24"/>
          <w:szCs w:val="24"/>
        </w:rPr>
      </w:pPr>
      <w:r w:rsidRPr="003C1BB3">
        <w:rPr>
          <w:rFonts w:ascii="Arial" w:hAnsi="Arial" w:cs="Arial"/>
          <w:color w:val="000000"/>
          <w:sz w:val="24"/>
          <w:szCs w:val="24"/>
        </w:rPr>
        <w:t>и) место, дата, время и порядок определения участников торгов;</w:t>
      </w:r>
    </w:p>
    <w:p w:rsidR="000A33BD" w:rsidRPr="003C1BB3" w:rsidRDefault="000A33BD" w:rsidP="000A33BD">
      <w:pPr>
        <w:shd w:val="clear" w:color="auto" w:fill="FFFFFF"/>
        <w:spacing w:line="298" w:lineRule="exact"/>
        <w:ind w:left="557"/>
        <w:rPr>
          <w:rFonts w:ascii="Arial" w:hAnsi="Arial" w:cs="Arial"/>
          <w:sz w:val="24"/>
          <w:szCs w:val="24"/>
        </w:rPr>
      </w:pPr>
      <w:r w:rsidRPr="003C1BB3">
        <w:rPr>
          <w:rFonts w:ascii="Arial" w:hAnsi="Arial" w:cs="Arial"/>
          <w:color w:val="000000"/>
          <w:sz w:val="24"/>
          <w:szCs w:val="24"/>
        </w:rPr>
        <w:t>к) место и срок подведения итогов торгов, порядок определения победителей торгов;</w:t>
      </w:r>
    </w:p>
    <w:p w:rsidR="000A33BD" w:rsidRPr="003C1BB3" w:rsidRDefault="000A33BD" w:rsidP="000A33BD">
      <w:pPr>
        <w:shd w:val="clear" w:color="auto" w:fill="FFFFFF"/>
        <w:spacing w:before="5" w:line="298" w:lineRule="exact"/>
        <w:ind w:left="552"/>
        <w:rPr>
          <w:rFonts w:ascii="Arial" w:hAnsi="Arial" w:cs="Arial"/>
          <w:sz w:val="24"/>
          <w:szCs w:val="24"/>
        </w:rPr>
      </w:pPr>
      <w:r w:rsidRPr="003C1BB3">
        <w:rPr>
          <w:rFonts w:ascii="Arial" w:hAnsi="Arial" w:cs="Arial"/>
          <w:color w:val="000000"/>
          <w:sz w:val="24"/>
          <w:szCs w:val="24"/>
        </w:rPr>
        <w:t>л) срок заключения договора купли-продажи земельного участка;</w:t>
      </w:r>
    </w:p>
    <w:p w:rsidR="000A33BD" w:rsidRPr="003C1BB3" w:rsidRDefault="000A33BD" w:rsidP="000A33BD">
      <w:pPr>
        <w:shd w:val="clear" w:color="auto" w:fill="FFFFFF"/>
        <w:spacing w:line="298" w:lineRule="exact"/>
        <w:ind w:left="557"/>
        <w:rPr>
          <w:rFonts w:ascii="Arial" w:hAnsi="Arial" w:cs="Arial"/>
          <w:sz w:val="24"/>
          <w:szCs w:val="24"/>
        </w:rPr>
      </w:pPr>
      <w:r w:rsidRPr="003C1BB3">
        <w:rPr>
          <w:rFonts w:ascii="Arial" w:hAnsi="Arial" w:cs="Arial"/>
          <w:color w:val="000000"/>
          <w:sz w:val="24"/>
          <w:szCs w:val="24"/>
        </w:rPr>
        <w:t>м) дата, время и порядок осмотра земельного участка на местности;</w:t>
      </w:r>
    </w:p>
    <w:p w:rsidR="000A33BD" w:rsidRPr="003C1BB3" w:rsidRDefault="000A33BD" w:rsidP="000A33BD">
      <w:pPr>
        <w:shd w:val="clear" w:color="auto" w:fill="FFFFFF"/>
        <w:spacing w:line="298" w:lineRule="exact"/>
        <w:ind w:left="557"/>
        <w:rPr>
          <w:rFonts w:ascii="Arial" w:hAnsi="Arial" w:cs="Arial"/>
          <w:sz w:val="24"/>
          <w:szCs w:val="24"/>
        </w:rPr>
      </w:pPr>
      <w:proofErr w:type="spellStart"/>
      <w:r w:rsidRPr="003C1BB3">
        <w:rPr>
          <w:rFonts w:ascii="Arial" w:hAnsi="Arial" w:cs="Arial"/>
          <w:color w:val="000000"/>
          <w:spacing w:val="-1"/>
          <w:sz w:val="24"/>
          <w:szCs w:val="24"/>
        </w:rPr>
        <w:t>н</w:t>
      </w:r>
      <w:proofErr w:type="spellEnd"/>
      <w:r w:rsidRPr="003C1BB3">
        <w:rPr>
          <w:rFonts w:ascii="Arial" w:hAnsi="Arial" w:cs="Arial"/>
          <w:color w:val="000000"/>
          <w:spacing w:val="-1"/>
          <w:sz w:val="24"/>
          <w:szCs w:val="24"/>
        </w:rPr>
        <w:t>) проект договора купли-продажи  земельного участка.</w:t>
      </w:r>
    </w:p>
    <w:p w:rsidR="005840B0" w:rsidRPr="00155109" w:rsidRDefault="000A33BD" w:rsidP="005840B0">
      <w:pPr>
        <w:shd w:val="clear" w:color="auto" w:fill="FFFFFF"/>
        <w:spacing w:line="298" w:lineRule="exact"/>
        <w:ind w:firstLine="567"/>
        <w:rPr>
          <w:rFonts w:ascii="Arial" w:hAnsi="Arial" w:cs="Arial"/>
          <w:color w:val="000000"/>
          <w:spacing w:val="10"/>
          <w:sz w:val="24"/>
          <w:szCs w:val="24"/>
        </w:rPr>
      </w:pPr>
      <w:r w:rsidRPr="00155109">
        <w:rPr>
          <w:rFonts w:ascii="Arial" w:hAnsi="Arial" w:cs="Arial"/>
          <w:color w:val="000000"/>
          <w:spacing w:val="-2"/>
          <w:sz w:val="24"/>
          <w:szCs w:val="24"/>
        </w:rPr>
        <w:t xml:space="preserve">Администрация  вправе отказаться от проведения торгов </w:t>
      </w:r>
      <w:proofErr w:type="gramStart"/>
      <w:r w:rsidRPr="00155109">
        <w:rPr>
          <w:rFonts w:ascii="Arial" w:hAnsi="Arial" w:cs="Arial"/>
          <w:color w:val="000000"/>
          <w:spacing w:val="-2"/>
          <w:sz w:val="24"/>
          <w:szCs w:val="24"/>
        </w:rPr>
        <w:t xml:space="preserve">( </w:t>
      </w:r>
      <w:proofErr w:type="gramEnd"/>
      <w:r w:rsidRPr="00155109">
        <w:rPr>
          <w:rFonts w:ascii="Arial" w:hAnsi="Arial" w:cs="Arial"/>
          <w:color w:val="000000"/>
          <w:spacing w:val="-2"/>
          <w:sz w:val="24"/>
          <w:szCs w:val="24"/>
        </w:rPr>
        <w:t xml:space="preserve">в форме аукциона)  не позднее чем за три дня до наступления даты его проведения, а конкурса - не позднее чем за тридцать дней до даты </w:t>
      </w:r>
      <w:r w:rsidRPr="00155109">
        <w:rPr>
          <w:rFonts w:ascii="Arial" w:hAnsi="Arial" w:cs="Arial"/>
          <w:color w:val="000000"/>
          <w:spacing w:val="10"/>
          <w:sz w:val="24"/>
          <w:szCs w:val="24"/>
        </w:rPr>
        <w:t xml:space="preserve">проведения конкурса. </w:t>
      </w:r>
    </w:p>
    <w:p w:rsidR="000A33BD" w:rsidRPr="00155109" w:rsidRDefault="000A33BD" w:rsidP="005840B0">
      <w:pPr>
        <w:shd w:val="clear" w:color="auto" w:fill="FFFFFF"/>
        <w:spacing w:line="298" w:lineRule="exact"/>
        <w:ind w:firstLine="567"/>
        <w:rPr>
          <w:rFonts w:ascii="Arial" w:hAnsi="Arial" w:cs="Arial"/>
          <w:sz w:val="24"/>
          <w:szCs w:val="24"/>
        </w:rPr>
      </w:pPr>
      <w:r w:rsidRPr="00155109">
        <w:rPr>
          <w:rFonts w:ascii="Arial" w:hAnsi="Arial" w:cs="Arial"/>
          <w:color w:val="000000"/>
          <w:spacing w:val="10"/>
          <w:sz w:val="24"/>
          <w:szCs w:val="24"/>
        </w:rPr>
        <w:t xml:space="preserve">Извещение об отказе в проведении торгов публикуется </w:t>
      </w:r>
      <w:r w:rsidRPr="00155109">
        <w:rPr>
          <w:rFonts w:ascii="Arial" w:hAnsi="Arial" w:cs="Arial"/>
          <w:color w:val="000000"/>
          <w:spacing w:val="2"/>
          <w:sz w:val="24"/>
          <w:szCs w:val="24"/>
        </w:rPr>
        <w:t xml:space="preserve">организатором торгов не позднее 5 дней со дня принятия решения в тех же средствах </w:t>
      </w:r>
      <w:r w:rsidRPr="00155109">
        <w:rPr>
          <w:rFonts w:ascii="Arial" w:hAnsi="Arial" w:cs="Arial"/>
          <w:color w:val="000000"/>
          <w:spacing w:val="-2"/>
          <w:sz w:val="24"/>
          <w:szCs w:val="24"/>
        </w:rPr>
        <w:t xml:space="preserve">массовой информации, в которых было опубликовано извещение о проведении торгов, и </w:t>
      </w:r>
      <w:r w:rsidRPr="00155109">
        <w:rPr>
          <w:rFonts w:ascii="Arial" w:hAnsi="Arial" w:cs="Arial"/>
          <w:color w:val="000000"/>
          <w:spacing w:val="7"/>
          <w:sz w:val="24"/>
          <w:szCs w:val="24"/>
        </w:rPr>
        <w:t xml:space="preserve">размещается на официальном сайте администрации </w:t>
      </w:r>
      <w:r w:rsidR="00155109" w:rsidRPr="00155109">
        <w:rPr>
          <w:rFonts w:ascii="Arial" w:hAnsi="Arial" w:cs="Arial"/>
          <w:color w:val="000000"/>
          <w:spacing w:val="7"/>
          <w:sz w:val="24"/>
          <w:szCs w:val="24"/>
        </w:rPr>
        <w:t>сельского поселения</w:t>
      </w:r>
      <w:r w:rsidRPr="00155109">
        <w:rPr>
          <w:rFonts w:ascii="Arial" w:hAnsi="Arial" w:cs="Arial"/>
          <w:color w:val="000000"/>
          <w:spacing w:val="7"/>
          <w:sz w:val="24"/>
          <w:szCs w:val="24"/>
        </w:rPr>
        <w:t xml:space="preserve">. Внесенные задатки подлежат </w:t>
      </w:r>
      <w:r w:rsidRPr="00155109">
        <w:rPr>
          <w:rFonts w:ascii="Arial" w:hAnsi="Arial" w:cs="Arial"/>
          <w:color w:val="000000"/>
          <w:spacing w:val="-1"/>
          <w:sz w:val="24"/>
          <w:szCs w:val="24"/>
        </w:rPr>
        <w:t>возврату в течение 3 банковских дней.</w:t>
      </w:r>
    </w:p>
    <w:p w:rsidR="000A33BD" w:rsidRPr="00155109" w:rsidRDefault="000A33BD" w:rsidP="000A33BD">
      <w:pPr>
        <w:shd w:val="clear" w:color="auto" w:fill="FFFFFF"/>
        <w:spacing w:line="298" w:lineRule="exact"/>
        <w:ind w:left="14" w:right="14" w:firstLine="538"/>
        <w:rPr>
          <w:rFonts w:ascii="Arial" w:hAnsi="Arial" w:cs="Arial"/>
          <w:color w:val="000000"/>
          <w:spacing w:val="-1"/>
          <w:sz w:val="24"/>
          <w:szCs w:val="24"/>
        </w:rPr>
      </w:pPr>
      <w:r w:rsidRPr="00155109">
        <w:rPr>
          <w:rFonts w:ascii="Arial" w:hAnsi="Arial" w:cs="Arial"/>
          <w:color w:val="000000"/>
          <w:spacing w:val="9"/>
          <w:sz w:val="24"/>
          <w:szCs w:val="24"/>
        </w:rPr>
        <w:t xml:space="preserve">Результатом исполнения административного действия является публикация </w:t>
      </w:r>
      <w:r w:rsidRPr="00155109">
        <w:rPr>
          <w:rFonts w:ascii="Arial" w:hAnsi="Arial" w:cs="Arial"/>
          <w:color w:val="000000"/>
          <w:spacing w:val="-1"/>
          <w:sz w:val="24"/>
          <w:szCs w:val="24"/>
        </w:rPr>
        <w:t>извещения о проведении торгов (конкурсов, аукционов).</w:t>
      </w:r>
    </w:p>
    <w:p w:rsidR="000A33BD" w:rsidRPr="00155109" w:rsidRDefault="000A33BD" w:rsidP="000A33BD">
      <w:pPr>
        <w:shd w:val="clear" w:color="auto" w:fill="FFFFFF"/>
        <w:spacing w:line="298" w:lineRule="exact"/>
        <w:ind w:left="14" w:right="14" w:firstLine="538"/>
        <w:rPr>
          <w:rFonts w:ascii="Arial" w:hAnsi="Arial" w:cs="Arial"/>
          <w:b/>
          <w:bCs/>
          <w:color w:val="000000"/>
          <w:sz w:val="24"/>
          <w:szCs w:val="24"/>
        </w:rPr>
      </w:pPr>
      <w:r w:rsidRPr="00155109">
        <w:rPr>
          <w:rFonts w:ascii="Arial" w:hAnsi="Arial" w:cs="Arial"/>
          <w:b/>
          <w:bCs/>
          <w:color w:val="000000"/>
          <w:sz w:val="24"/>
          <w:szCs w:val="24"/>
        </w:rPr>
        <w:t>3.</w:t>
      </w:r>
      <w:r w:rsidR="00BD0A2D">
        <w:rPr>
          <w:rFonts w:ascii="Arial" w:hAnsi="Arial" w:cs="Arial"/>
          <w:b/>
          <w:bCs/>
          <w:color w:val="000000"/>
          <w:sz w:val="24"/>
          <w:szCs w:val="24"/>
        </w:rPr>
        <w:t>3</w:t>
      </w:r>
      <w:r w:rsidRPr="00155109">
        <w:rPr>
          <w:rFonts w:ascii="Arial" w:hAnsi="Arial" w:cs="Arial"/>
          <w:b/>
          <w:bCs/>
          <w:color w:val="000000"/>
          <w:sz w:val="24"/>
          <w:szCs w:val="24"/>
        </w:rPr>
        <w:t>.3. Осуществление приема заявок на участие в торгах.</w:t>
      </w:r>
    </w:p>
    <w:p w:rsidR="000A33BD" w:rsidRPr="00155109" w:rsidRDefault="000A33BD" w:rsidP="000A33BD">
      <w:pPr>
        <w:shd w:val="clear" w:color="auto" w:fill="FFFFFF"/>
        <w:spacing w:line="298" w:lineRule="exact"/>
        <w:ind w:left="14" w:right="14" w:firstLine="538"/>
        <w:rPr>
          <w:rFonts w:ascii="Arial" w:hAnsi="Arial" w:cs="Arial"/>
          <w:sz w:val="24"/>
          <w:szCs w:val="24"/>
        </w:rPr>
      </w:pPr>
      <w:r w:rsidRPr="00155109">
        <w:rPr>
          <w:rFonts w:ascii="Arial" w:hAnsi="Arial" w:cs="Arial"/>
          <w:color w:val="000000"/>
          <w:spacing w:val="-2"/>
          <w:sz w:val="24"/>
          <w:szCs w:val="24"/>
        </w:rPr>
        <w:t>3.</w:t>
      </w:r>
      <w:r w:rsidR="00BD0A2D">
        <w:rPr>
          <w:rFonts w:ascii="Arial" w:hAnsi="Arial" w:cs="Arial"/>
          <w:color w:val="000000"/>
          <w:spacing w:val="-2"/>
          <w:sz w:val="24"/>
          <w:szCs w:val="24"/>
        </w:rPr>
        <w:t>3</w:t>
      </w:r>
      <w:r w:rsidRPr="00155109">
        <w:rPr>
          <w:rFonts w:ascii="Arial" w:hAnsi="Arial" w:cs="Arial"/>
          <w:color w:val="000000"/>
          <w:spacing w:val="-2"/>
          <w:sz w:val="24"/>
          <w:szCs w:val="24"/>
        </w:rPr>
        <w:t xml:space="preserve">.3.1. Основанием для начала административных действий по осуществлению </w:t>
      </w:r>
      <w:r w:rsidRPr="00155109">
        <w:rPr>
          <w:rFonts w:ascii="Arial" w:hAnsi="Arial" w:cs="Arial"/>
          <w:color w:val="000000"/>
          <w:spacing w:val="5"/>
          <w:sz w:val="24"/>
          <w:szCs w:val="24"/>
        </w:rPr>
        <w:t xml:space="preserve">административной процедуры  </w:t>
      </w:r>
      <w:r w:rsidRPr="00155109">
        <w:rPr>
          <w:rFonts w:ascii="Arial" w:hAnsi="Arial" w:cs="Arial"/>
          <w:color w:val="000000"/>
          <w:spacing w:val="-1"/>
          <w:sz w:val="24"/>
          <w:szCs w:val="24"/>
        </w:rPr>
        <w:t>является наступление даты начала приема заявок.</w:t>
      </w:r>
    </w:p>
    <w:p w:rsidR="000A33BD" w:rsidRPr="00155109" w:rsidRDefault="000A33BD" w:rsidP="000A33BD">
      <w:pPr>
        <w:shd w:val="clear" w:color="auto" w:fill="FFFFFF"/>
        <w:spacing w:line="298" w:lineRule="exact"/>
        <w:ind w:left="10" w:right="19" w:firstLine="538"/>
        <w:rPr>
          <w:rFonts w:ascii="Arial" w:hAnsi="Arial" w:cs="Arial"/>
          <w:sz w:val="24"/>
          <w:szCs w:val="24"/>
        </w:rPr>
      </w:pPr>
      <w:r w:rsidRPr="00155109">
        <w:rPr>
          <w:rFonts w:ascii="Arial" w:hAnsi="Arial" w:cs="Arial"/>
          <w:color w:val="000000"/>
          <w:spacing w:val="-2"/>
          <w:sz w:val="24"/>
          <w:szCs w:val="24"/>
        </w:rPr>
        <w:t xml:space="preserve">Прием заявок осуществляется не менее 30 календарных дней с даты, объявленной в извещении о проведении торгов, и заканчивается не </w:t>
      </w:r>
      <w:proofErr w:type="gramStart"/>
      <w:r w:rsidRPr="00155109">
        <w:rPr>
          <w:rFonts w:ascii="Arial" w:hAnsi="Arial" w:cs="Arial"/>
          <w:color w:val="000000"/>
          <w:spacing w:val="-2"/>
          <w:sz w:val="24"/>
          <w:szCs w:val="24"/>
        </w:rPr>
        <w:t>позднее</w:t>
      </w:r>
      <w:proofErr w:type="gramEnd"/>
      <w:r w:rsidRPr="00155109">
        <w:rPr>
          <w:rFonts w:ascii="Arial" w:hAnsi="Arial" w:cs="Arial"/>
          <w:color w:val="000000"/>
          <w:spacing w:val="-2"/>
          <w:sz w:val="24"/>
          <w:szCs w:val="24"/>
        </w:rPr>
        <w:t xml:space="preserve"> чем за один календарный день </w:t>
      </w:r>
      <w:r w:rsidRPr="00155109">
        <w:rPr>
          <w:rFonts w:ascii="Arial" w:hAnsi="Arial" w:cs="Arial"/>
          <w:color w:val="000000"/>
          <w:sz w:val="24"/>
          <w:szCs w:val="24"/>
        </w:rPr>
        <w:t>до даты рассмотрения заявок и документов претендентов</w:t>
      </w:r>
      <w:r w:rsidR="00155109">
        <w:rPr>
          <w:rFonts w:ascii="Arial" w:hAnsi="Arial" w:cs="Arial"/>
          <w:color w:val="000000"/>
          <w:sz w:val="24"/>
          <w:szCs w:val="24"/>
        </w:rPr>
        <w:t>.</w:t>
      </w:r>
    </w:p>
    <w:p w:rsidR="000A33BD" w:rsidRPr="00155109" w:rsidRDefault="000A33BD" w:rsidP="000A33BD">
      <w:pPr>
        <w:shd w:val="clear" w:color="auto" w:fill="FFFFFF"/>
        <w:spacing w:line="298" w:lineRule="exact"/>
        <w:ind w:left="10" w:firstLine="542"/>
        <w:rPr>
          <w:rFonts w:ascii="Arial" w:hAnsi="Arial" w:cs="Arial"/>
          <w:sz w:val="24"/>
          <w:szCs w:val="24"/>
        </w:rPr>
      </w:pPr>
      <w:r w:rsidRPr="00155109">
        <w:rPr>
          <w:rFonts w:ascii="Arial" w:hAnsi="Arial" w:cs="Arial"/>
          <w:color w:val="000000"/>
          <w:spacing w:val="4"/>
          <w:sz w:val="24"/>
          <w:szCs w:val="24"/>
        </w:rPr>
        <w:t xml:space="preserve">Ежедневное время приема заявок также оговаривается в </w:t>
      </w:r>
      <w:r w:rsidRPr="00155109">
        <w:rPr>
          <w:rFonts w:ascii="Arial" w:hAnsi="Arial" w:cs="Arial"/>
          <w:color w:val="000000"/>
          <w:spacing w:val="-1"/>
          <w:sz w:val="24"/>
          <w:szCs w:val="24"/>
        </w:rPr>
        <w:t>извещении о проведении торгов.</w:t>
      </w:r>
    </w:p>
    <w:p w:rsidR="000A33BD" w:rsidRPr="00155109" w:rsidRDefault="000A33BD" w:rsidP="000A33BD">
      <w:pPr>
        <w:shd w:val="clear" w:color="auto" w:fill="FFFFFF"/>
        <w:spacing w:line="298" w:lineRule="exact"/>
        <w:ind w:left="14" w:right="14" w:firstLine="538"/>
        <w:rPr>
          <w:rFonts w:ascii="Arial" w:hAnsi="Arial" w:cs="Arial"/>
          <w:sz w:val="24"/>
          <w:szCs w:val="24"/>
        </w:rPr>
      </w:pPr>
      <w:r w:rsidRPr="00155109">
        <w:rPr>
          <w:rFonts w:ascii="Arial" w:hAnsi="Arial" w:cs="Arial"/>
          <w:color w:val="000000"/>
          <w:spacing w:val="-2"/>
          <w:sz w:val="24"/>
          <w:szCs w:val="24"/>
        </w:rPr>
        <w:t>Протокол приема заявок подписывается в течение одного дня со дня окончания срока приема заявок.</w:t>
      </w:r>
    </w:p>
    <w:p w:rsidR="000A33BD" w:rsidRPr="00155109" w:rsidRDefault="000A33BD" w:rsidP="000A33BD">
      <w:pPr>
        <w:shd w:val="clear" w:color="auto" w:fill="FFFFFF"/>
        <w:spacing w:line="298" w:lineRule="exact"/>
        <w:ind w:right="5" w:firstLine="538"/>
        <w:rPr>
          <w:rFonts w:ascii="Arial" w:hAnsi="Arial" w:cs="Arial"/>
          <w:sz w:val="24"/>
          <w:szCs w:val="24"/>
        </w:rPr>
      </w:pPr>
      <w:r w:rsidRPr="00155109">
        <w:rPr>
          <w:rFonts w:ascii="Arial" w:hAnsi="Arial" w:cs="Arial"/>
          <w:color w:val="000000"/>
          <w:spacing w:val="-1"/>
          <w:sz w:val="24"/>
          <w:szCs w:val="24"/>
        </w:rPr>
        <w:t xml:space="preserve">Уведомление претендентов, признанных участниками торгов, и претендентов, не допущенных к участию в аукционе, осуществляется организатором торгов не позднее </w:t>
      </w:r>
      <w:r w:rsidRPr="00155109">
        <w:rPr>
          <w:rFonts w:ascii="Arial" w:hAnsi="Arial" w:cs="Arial"/>
          <w:color w:val="000000"/>
          <w:spacing w:val="7"/>
          <w:sz w:val="24"/>
          <w:szCs w:val="24"/>
        </w:rPr>
        <w:t xml:space="preserve">следующего рабочего дня </w:t>
      </w:r>
      <w:proofErr w:type="gramStart"/>
      <w:r w:rsidRPr="00155109">
        <w:rPr>
          <w:rFonts w:ascii="Arial" w:hAnsi="Arial" w:cs="Arial"/>
          <w:color w:val="000000"/>
          <w:spacing w:val="7"/>
          <w:sz w:val="24"/>
          <w:szCs w:val="24"/>
        </w:rPr>
        <w:t>с даты оформления</w:t>
      </w:r>
      <w:proofErr w:type="gramEnd"/>
      <w:r w:rsidRPr="00155109">
        <w:rPr>
          <w:rFonts w:ascii="Arial" w:hAnsi="Arial" w:cs="Arial"/>
          <w:color w:val="000000"/>
          <w:spacing w:val="7"/>
          <w:sz w:val="24"/>
          <w:szCs w:val="24"/>
        </w:rPr>
        <w:t xml:space="preserve"> данного решения протоколом путем </w:t>
      </w:r>
      <w:r w:rsidRPr="00155109">
        <w:rPr>
          <w:rFonts w:ascii="Arial" w:hAnsi="Arial" w:cs="Arial"/>
          <w:color w:val="000000"/>
          <w:spacing w:val="1"/>
          <w:sz w:val="24"/>
          <w:szCs w:val="24"/>
        </w:rPr>
        <w:t xml:space="preserve">вручения им под расписку соответствующего уведомления либо направления такого </w:t>
      </w:r>
      <w:r w:rsidRPr="00155109">
        <w:rPr>
          <w:rFonts w:ascii="Arial" w:hAnsi="Arial" w:cs="Arial"/>
          <w:color w:val="000000"/>
          <w:sz w:val="24"/>
          <w:szCs w:val="24"/>
        </w:rPr>
        <w:t>уведомления по почте заказным письмом.</w:t>
      </w:r>
    </w:p>
    <w:p w:rsidR="000A33BD" w:rsidRPr="000D4B33" w:rsidRDefault="000A33BD" w:rsidP="000A33BD">
      <w:pPr>
        <w:shd w:val="clear" w:color="auto" w:fill="FFFFFF"/>
        <w:spacing w:line="298" w:lineRule="exact"/>
        <w:ind w:firstLine="547"/>
        <w:rPr>
          <w:rFonts w:ascii="Arial" w:hAnsi="Arial" w:cs="Arial"/>
          <w:sz w:val="24"/>
          <w:szCs w:val="24"/>
        </w:rPr>
      </w:pPr>
      <w:proofErr w:type="gramStart"/>
      <w:r w:rsidRPr="000D4B33">
        <w:rPr>
          <w:rFonts w:ascii="Arial" w:hAnsi="Arial" w:cs="Arial"/>
          <w:color w:val="000000"/>
          <w:spacing w:val="3"/>
          <w:sz w:val="24"/>
          <w:szCs w:val="24"/>
        </w:rPr>
        <w:lastRenderedPageBreak/>
        <w:t xml:space="preserve">Административная процедура включает в себя: прием от претендентов заявок на </w:t>
      </w:r>
      <w:r w:rsidRPr="000D4B33">
        <w:rPr>
          <w:rFonts w:ascii="Arial" w:hAnsi="Arial" w:cs="Arial"/>
          <w:color w:val="000000"/>
          <w:sz w:val="24"/>
          <w:szCs w:val="24"/>
        </w:rPr>
        <w:t xml:space="preserve">участие в торгах (с регистрацией в журнале регистрации заявок); выдачу претендентам по </w:t>
      </w:r>
      <w:r w:rsidRPr="000D4B33">
        <w:rPr>
          <w:rFonts w:ascii="Arial" w:hAnsi="Arial" w:cs="Arial"/>
          <w:color w:val="000000"/>
          <w:spacing w:val="1"/>
          <w:sz w:val="24"/>
          <w:szCs w:val="24"/>
        </w:rPr>
        <w:t xml:space="preserve">их просьбе документации об организации и проведении торгов; оформление протокола </w:t>
      </w:r>
      <w:r w:rsidRPr="000D4B33">
        <w:rPr>
          <w:rFonts w:ascii="Arial" w:hAnsi="Arial" w:cs="Arial"/>
          <w:color w:val="000000"/>
          <w:spacing w:val="10"/>
          <w:sz w:val="24"/>
          <w:szCs w:val="24"/>
        </w:rPr>
        <w:t xml:space="preserve">приема заявок на участие в аукционе; уведомление претендентов, признанных </w:t>
      </w:r>
      <w:r w:rsidRPr="000D4B33">
        <w:rPr>
          <w:rFonts w:ascii="Arial" w:hAnsi="Arial" w:cs="Arial"/>
          <w:color w:val="000000"/>
          <w:sz w:val="24"/>
          <w:szCs w:val="24"/>
        </w:rPr>
        <w:t>участниками торгов, и претендентов, не допущенных к участию в торгах.</w:t>
      </w:r>
      <w:proofErr w:type="gramEnd"/>
    </w:p>
    <w:p w:rsidR="000A33BD" w:rsidRPr="00B43D84" w:rsidRDefault="000A33BD" w:rsidP="000A33BD">
      <w:pPr>
        <w:shd w:val="clear" w:color="auto" w:fill="FFFFFF"/>
        <w:tabs>
          <w:tab w:val="left" w:pos="1536"/>
        </w:tabs>
        <w:spacing w:line="298" w:lineRule="exact"/>
        <w:ind w:left="14" w:firstLine="552"/>
        <w:rPr>
          <w:rFonts w:ascii="Arial" w:hAnsi="Arial" w:cs="Arial"/>
          <w:sz w:val="24"/>
          <w:szCs w:val="24"/>
        </w:rPr>
      </w:pPr>
      <w:r w:rsidRPr="00B43D84">
        <w:rPr>
          <w:rFonts w:ascii="Arial" w:hAnsi="Arial" w:cs="Arial"/>
          <w:color w:val="000000"/>
          <w:spacing w:val="-7"/>
          <w:sz w:val="24"/>
          <w:szCs w:val="24"/>
        </w:rPr>
        <w:t>3.</w:t>
      </w:r>
      <w:r w:rsidR="00BD0A2D">
        <w:rPr>
          <w:rFonts w:ascii="Arial" w:hAnsi="Arial" w:cs="Arial"/>
          <w:color w:val="000000"/>
          <w:spacing w:val="-7"/>
          <w:sz w:val="24"/>
          <w:szCs w:val="24"/>
        </w:rPr>
        <w:t>3</w:t>
      </w:r>
      <w:r w:rsidRPr="00B43D84">
        <w:rPr>
          <w:rFonts w:ascii="Arial" w:hAnsi="Arial" w:cs="Arial"/>
          <w:color w:val="000000"/>
          <w:spacing w:val="-7"/>
          <w:sz w:val="24"/>
          <w:szCs w:val="24"/>
        </w:rPr>
        <w:t>.3.2.</w:t>
      </w:r>
      <w:r w:rsidRPr="00B43D84">
        <w:rPr>
          <w:rFonts w:ascii="Arial" w:hAnsi="Arial" w:cs="Arial"/>
          <w:color w:val="000000"/>
          <w:sz w:val="24"/>
          <w:szCs w:val="24"/>
        </w:rPr>
        <w:tab/>
        <w:t xml:space="preserve">Для   участия   в   торгах   претенденты   представляют   в   установленный   в  </w:t>
      </w:r>
      <w:r w:rsidRPr="00B43D84">
        <w:rPr>
          <w:rFonts w:ascii="Arial" w:hAnsi="Arial" w:cs="Arial"/>
          <w:color w:val="000000"/>
          <w:spacing w:val="1"/>
          <w:sz w:val="24"/>
          <w:szCs w:val="24"/>
        </w:rPr>
        <w:t>извещении о проведении торгов срок документы, предусмотренные  подпунктом 2.6.1.2. пункта 2.6.1 настоящего административного регламента:</w:t>
      </w:r>
    </w:p>
    <w:p w:rsidR="000A33BD" w:rsidRPr="00B43D84" w:rsidRDefault="000A33BD" w:rsidP="000A33BD">
      <w:pPr>
        <w:shd w:val="clear" w:color="auto" w:fill="FFFFFF"/>
        <w:spacing w:line="298" w:lineRule="exact"/>
        <w:ind w:right="10" w:firstLine="562"/>
        <w:rPr>
          <w:rFonts w:ascii="Arial" w:hAnsi="Arial" w:cs="Arial"/>
          <w:sz w:val="24"/>
          <w:szCs w:val="24"/>
        </w:rPr>
      </w:pPr>
      <w:r w:rsidRPr="00B43D84">
        <w:rPr>
          <w:rFonts w:ascii="Arial" w:hAnsi="Arial" w:cs="Arial"/>
          <w:color w:val="000000"/>
          <w:spacing w:val="-2"/>
          <w:sz w:val="24"/>
          <w:szCs w:val="24"/>
        </w:rPr>
        <w:t xml:space="preserve">Организатор торгов не вправе требовать представление других документов, кроме </w:t>
      </w:r>
      <w:r w:rsidRPr="00B43D84">
        <w:rPr>
          <w:rFonts w:ascii="Arial" w:hAnsi="Arial" w:cs="Arial"/>
          <w:color w:val="000000"/>
          <w:sz w:val="24"/>
          <w:szCs w:val="24"/>
        </w:rPr>
        <w:t xml:space="preserve">указанных в  </w:t>
      </w:r>
      <w:r w:rsidRPr="00B43D84">
        <w:rPr>
          <w:rFonts w:ascii="Arial" w:hAnsi="Arial" w:cs="Arial"/>
          <w:color w:val="000000"/>
          <w:spacing w:val="1"/>
          <w:sz w:val="24"/>
          <w:szCs w:val="24"/>
        </w:rPr>
        <w:t xml:space="preserve">подпункте 2.6.1.2. пункта 2.6.1 </w:t>
      </w:r>
      <w:r w:rsidRPr="00B43D84">
        <w:rPr>
          <w:rFonts w:ascii="Arial" w:hAnsi="Arial" w:cs="Arial"/>
          <w:color w:val="000000"/>
          <w:sz w:val="24"/>
          <w:szCs w:val="24"/>
        </w:rPr>
        <w:t xml:space="preserve"> документов.</w:t>
      </w:r>
    </w:p>
    <w:p w:rsidR="000A33BD" w:rsidRPr="00B43D84" w:rsidRDefault="000A33BD" w:rsidP="000A33BD">
      <w:pPr>
        <w:shd w:val="clear" w:color="auto" w:fill="FFFFFF"/>
        <w:spacing w:line="298" w:lineRule="exact"/>
        <w:ind w:left="562"/>
        <w:rPr>
          <w:rFonts w:ascii="Arial" w:hAnsi="Arial" w:cs="Arial"/>
          <w:sz w:val="24"/>
          <w:szCs w:val="24"/>
        </w:rPr>
      </w:pPr>
      <w:r w:rsidRPr="00B43D84">
        <w:rPr>
          <w:rFonts w:ascii="Arial" w:hAnsi="Arial" w:cs="Arial"/>
          <w:color w:val="000000"/>
          <w:sz w:val="24"/>
          <w:szCs w:val="24"/>
        </w:rPr>
        <w:t>Один претендент имеет право подать только одну заявку на участие в аукционе.</w:t>
      </w:r>
    </w:p>
    <w:p w:rsidR="000A33BD" w:rsidRPr="00B43D84" w:rsidRDefault="000A33BD" w:rsidP="000A33BD">
      <w:pPr>
        <w:shd w:val="clear" w:color="auto" w:fill="FFFFFF"/>
        <w:spacing w:line="298" w:lineRule="exact"/>
        <w:ind w:left="10" w:right="5" w:firstLine="538"/>
        <w:rPr>
          <w:rFonts w:ascii="Arial" w:hAnsi="Arial" w:cs="Arial"/>
          <w:sz w:val="24"/>
          <w:szCs w:val="24"/>
        </w:rPr>
      </w:pPr>
      <w:r w:rsidRPr="00B43D84">
        <w:rPr>
          <w:rFonts w:ascii="Arial" w:hAnsi="Arial" w:cs="Arial"/>
          <w:color w:val="000000"/>
          <w:spacing w:val="-2"/>
          <w:sz w:val="24"/>
          <w:szCs w:val="24"/>
        </w:rPr>
        <w:t xml:space="preserve">Прием заявок ведет уполномоченное организатором торгов  лицо, которое проверяет комплектность документов, правильность заполнения заявки. После проверки документов </w:t>
      </w:r>
      <w:r w:rsidRPr="00B43D84">
        <w:rPr>
          <w:rFonts w:ascii="Arial" w:hAnsi="Arial" w:cs="Arial"/>
          <w:color w:val="000000"/>
          <w:spacing w:val="-1"/>
          <w:sz w:val="24"/>
          <w:szCs w:val="24"/>
        </w:rPr>
        <w:t xml:space="preserve">заявка с прилагаемыми к ней документами регистрируется в журнале приема заявок с </w:t>
      </w:r>
      <w:r w:rsidRPr="00B43D84">
        <w:rPr>
          <w:rFonts w:ascii="Arial" w:hAnsi="Arial" w:cs="Arial"/>
          <w:color w:val="000000"/>
          <w:spacing w:val="-2"/>
          <w:sz w:val="24"/>
          <w:szCs w:val="24"/>
        </w:rPr>
        <w:t xml:space="preserve">присвоением каждой заявке номера и с указанием даты и времени подачи документов. На </w:t>
      </w:r>
      <w:r w:rsidRPr="00B43D84">
        <w:rPr>
          <w:rFonts w:ascii="Arial" w:hAnsi="Arial" w:cs="Arial"/>
          <w:color w:val="000000"/>
          <w:sz w:val="24"/>
          <w:szCs w:val="24"/>
        </w:rPr>
        <w:t xml:space="preserve">каждом экземпляре документов делается отметка о принятии заявки с указанием номера, </w:t>
      </w:r>
      <w:r w:rsidRPr="00B43D84">
        <w:rPr>
          <w:rFonts w:ascii="Arial" w:hAnsi="Arial" w:cs="Arial"/>
          <w:color w:val="000000"/>
          <w:spacing w:val="-1"/>
          <w:sz w:val="24"/>
          <w:szCs w:val="24"/>
        </w:rPr>
        <w:t>даты и времени подачи документов.</w:t>
      </w:r>
    </w:p>
    <w:p w:rsidR="000A33BD" w:rsidRPr="00B43D84" w:rsidRDefault="000A33BD" w:rsidP="000A33BD">
      <w:pPr>
        <w:shd w:val="clear" w:color="auto" w:fill="FFFFFF"/>
        <w:spacing w:before="5" w:line="298" w:lineRule="exact"/>
        <w:ind w:left="14" w:firstLine="542"/>
        <w:rPr>
          <w:rFonts w:ascii="Arial" w:hAnsi="Arial" w:cs="Arial"/>
          <w:sz w:val="24"/>
          <w:szCs w:val="24"/>
        </w:rPr>
      </w:pPr>
      <w:r w:rsidRPr="00B43D84">
        <w:rPr>
          <w:rFonts w:ascii="Arial" w:hAnsi="Arial" w:cs="Arial"/>
          <w:color w:val="000000"/>
          <w:spacing w:val="1"/>
          <w:sz w:val="24"/>
          <w:szCs w:val="24"/>
        </w:rPr>
        <w:t xml:space="preserve">Заявка, поступившая по истечении срока ее приема, вместе с документами по описи, </w:t>
      </w:r>
      <w:r w:rsidRPr="00B43D84">
        <w:rPr>
          <w:rFonts w:ascii="Arial" w:hAnsi="Arial" w:cs="Arial"/>
          <w:color w:val="000000"/>
          <w:spacing w:val="5"/>
          <w:sz w:val="24"/>
          <w:szCs w:val="24"/>
        </w:rPr>
        <w:t xml:space="preserve">на которой делается отметка об отказе в принятии документов с указанием причины </w:t>
      </w:r>
      <w:r w:rsidRPr="00B43D84">
        <w:rPr>
          <w:rFonts w:ascii="Arial" w:hAnsi="Arial" w:cs="Arial"/>
          <w:color w:val="000000"/>
          <w:spacing w:val="1"/>
          <w:sz w:val="24"/>
          <w:szCs w:val="24"/>
        </w:rPr>
        <w:t xml:space="preserve">отказа, возвращается в день ее поступления претенденту или его уполномоченному </w:t>
      </w:r>
      <w:r w:rsidRPr="00B43D84">
        <w:rPr>
          <w:rFonts w:ascii="Arial" w:hAnsi="Arial" w:cs="Arial"/>
          <w:color w:val="000000"/>
          <w:spacing w:val="-1"/>
          <w:sz w:val="24"/>
          <w:szCs w:val="24"/>
        </w:rPr>
        <w:t>представителю под расписку.</w:t>
      </w:r>
    </w:p>
    <w:p w:rsidR="000A33BD" w:rsidRPr="00B43D84" w:rsidRDefault="000A33BD" w:rsidP="000A33BD">
      <w:pPr>
        <w:shd w:val="clear" w:color="auto" w:fill="FFFFFF"/>
        <w:spacing w:line="298" w:lineRule="exact"/>
        <w:ind w:right="19" w:firstLine="552"/>
        <w:rPr>
          <w:rFonts w:ascii="Arial" w:hAnsi="Arial" w:cs="Arial"/>
          <w:sz w:val="24"/>
          <w:szCs w:val="24"/>
        </w:rPr>
      </w:pPr>
      <w:r w:rsidRPr="00B43D84">
        <w:rPr>
          <w:rFonts w:ascii="Arial" w:hAnsi="Arial" w:cs="Arial"/>
          <w:color w:val="000000"/>
          <w:spacing w:val="-2"/>
          <w:sz w:val="24"/>
          <w:szCs w:val="24"/>
        </w:rPr>
        <w:t xml:space="preserve">Претендент имеет право отозвать принятую заявку до окончания срока приема заявок, </w:t>
      </w:r>
      <w:r w:rsidRPr="00B43D84">
        <w:rPr>
          <w:rFonts w:ascii="Arial" w:hAnsi="Arial" w:cs="Arial"/>
          <w:color w:val="000000"/>
          <w:spacing w:val="1"/>
          <w:sz w:val="24"/>
          <w:szCs w:val="24"/>
        </w:rPr>
        <w:t>уведомив об этом организатора торгов в письменной форме.</w:t>
      </w:r>
    </w:p>
    <w:p w:rsidR="000A33BD" w:rsidRPr="003115D3" w:rsidRDefault="000A33BD" w:rsidP="000A33BD">
      <w:pPr>
        <w:shd w:val="clear" w:color="auto" w:fill="FFFFFF"/>
        <w:tabs>
          <w:tab w:val="left" w:pos="1416"/>
        </w:tabs>
        <w:spacing w:line="298" w:lineRule="exact"/>
        <w:ind w:left="14" w:firstLine="552"/>
        <w:rPr>
          <w:rFonts w:ascii="Arial" w:hAnsi="Arial" w:cs="Arial"/>
          <w:sz w:val="24"/>
          <w:szCs w:val="24"/>
        </w:rPr>
      </w:pPr>
      <w:r w:rsidRPr="003115D3">
        <w:rPr>
          <w:rFonts w:ascii="Arial" w:hAnsi="Arial" w:cs="Arial"/>
          <w:color w:val="000000"/>
          <w:spacing w:val="-7"/>
          <w:sz w:val="24"/>
          <w:szCs w:val="24"/>
        </w:rPr>
        <w:t>3.</w:t>
      </w:r>
      <w:r w:rsidR="00BD0A2D">
        <w:rPr>
          <w:rFonts w:ascii="Arial" w:hAnsi="Arial" w:cs="Arial"/>
          <w:color w:val="000000"/>
          <w:spacing w:val="-7"/>
          <w:sz w:val="24"/>
          <w:szCs w:val="24"/>
        </w:rPr>
        <w:t>3</w:t>
      </w:r>
      <w:r w:rsidRPr="003115D3">
        <w:rPr>
          <w:rFonts w:ascii="Arial" w:hAnsi="Arial" w:cs="Arial"/>
          <w:color w:val="000000"/>
          <w:spacing w:val="-7"/>
          <w:sz w:val="24"/>
          <w:szCs w:val="24"/>
        </w:rPr>
        <w:t>.3.3.</w:t>
      </w:r>
      <w:r w:rsidRPr="003115D3">
        <w:rPr>
          <w:rFonts w:ascii="Arial" w:hAnsi="Arial" w:cs="Arial"/>
          <w:color w:val="000000"/>
          <w:sz w:val="24"/>
          <w:szCs w:val="24"/>
        </w:rPr>
        <w:tab/>
      </w:r>
      <w:r w:rsidRPr="003115D3">
        <w:rPr>
          <w:rFonts w:ascii="Arial" w:hAnsi="Arial" w:cs="Arial"/>
          <w:color w:val="000000"/>
          <w:spacing w:val="1"/>
          <w:sz w:val="24"/>
          <w:szCs w:val="24"/>
        </w:rPr>
        <w:t xml:space="preserve">Для участия в торгах претендент вносит задаток на указанный в извещении о проведении торгов     счет (счета)  организатора торгов.   </w:t>
      </w:r>
      <w:proofErr w:type="gramStart"/>
      <w:r w:rsidRPr="003115D3">
        <w:rPr>
          <w:rFonts w:ascii="Arial" w:hAnsi="Arial" w:cs="Arial"/>
          <w:color w:val="000000"/>
          <w:spacing w:val="1"/>
          <w:sz w:val="24"/>
          <w:szCs w:val="24"/>
        </w:rPr>
        <w:t xml:space="preserve">Документом,  подтверждающим </w:t>
      </w:r>
      <w:r w:rsidRPr="003115D3">
        <w:rPr>
          <w:rFonts w:ascii="Arial" w:hAnsi="Arial" w:cs="Arial"/>
          <w:color w:val="000000"/>
          <w:spacing w:val="2"/>
          <w:sz w:val="24"/>
          <w:szCs w:val="24"/>
        </w:rPr>
        <w:t xml:space="preserve">поступление задатка на счет (счета) организатора торгов, является выписка (выписки) со </w:t>
      </w:r>
      <w:r w:rsidRPr="003115D3">
        <w:rPr>
          <w:rFonts w:ascii="Arial" w:hAnsi="Arial" w:cs="Arial"/>
          <w:color w:val="000000"/>
          <w:spacing w:val="-1"/>
          <w:sz w:val="24"/>
          <w:szCs w:val="24"/>
        </w:rPr>
        <w:t>счета (счетов) организатора торгов.</w:t>
      </w:r>
      <w:proofErr w:type="gramEnd"/>
    </w:p>
    <w:p w:rsidR="000A33BD" w:rsidRPr="003115D3" w:rsidRDefault="000A33BD" w:rsidP="000A33BD">
      <w:pPr>
        <w:shd w:val="clear" w:color="auto" w:fill="FFFFFF"/>
        <w:tabs>
          <w:tab w:val="left" w:pos="1507"/>
        </w:tabs>
        <w:spacing w:line="298" w:lineRule="exact"/>
        <w:ind w:firstLine="566"/>
        <w:rPr>
          <w:rFonts w:ascii="Arial" w:hAnsi="Arial" w:cs="Arial"/>
          <w:sz w:val="24"/>
          <w:szCs w:val="24"/>
        </w:rPr>
      </w:pPr>
      <w:r w:rsidRPr="003115D3">
        <w:rPr>
          <w:rFonts w:ascii="Arial" w:hAnsi="Arial" w:cs="Arial"/>
          <w:color w:val="000000"/>
          <w:spacing w:val="-7"/>
          <w:sz w:val="24"/>
          <w:szCs w:val="24"/>
        </w:rPr>
        <w:t>3.</w:t>
      </w:r>
      <w:r w:rsidR="00BD0A2D">
        <w:rPr>
          <w:rFonts w:ascii="Arial" w:hAnsi="Arial" w:cs="Arial"/>
          <w:color w:val="000000"/>
          <w:spacing w:val="-7"/>
          <w:sz w:val="24"/>
          <w:szCs w:val="24"/>
        </w:rPr>
        <w:t>3</w:t>
      </w:r>
      <w:r w:rsidRPr="003115D3">
        <w:rPr>
          <w:rFonts w:ascii="Arial" w:hAnsi="Arial" w:cs="Arial"/>
          <w:color w:val="000000"/>
          <w:spacing w:val="-7"/>
          <w:sz w:val="24"/>
          <w:szCs w:val="24"/>
        </w:rPr>
        <w:t>.3.4.</w:t>
      </w:r>
      <w:r w:rsidRPr="003115D3">
        <w:rPr>
          <w:rFonts w:ascii="Arial" w:hAnsi="Arial" w:cs="Arial"/>
          <w:color w:val="000000"/>
          <w:sz w:val="24"/>
          <w:szCs w:val="24"/>
        </w:rPr>
        <w:tab/>
      </w:r>
      <w:r w:rsidRPr="003115D3">
        <w:rPr>
          <w:rFonts w:ascii="Arial" w:hAnsi="Arial" w:cs="Arial"/>
          <w:color w:val="000000"/>
          <w:spacing w:val="-1"/>
          <w:sz w:val="24"/>
          <w:szCs w:val="24"/>
        </w:rPr>
        <w:t xml:space="preserve">В   день   определения  участников   торгов,   установленный  в   извещении  о </w:t>
      </w:r>
      <w:r w:rsidRPr="003115D3">
        <w:rPr>
          <w:rFonts w:ascii="Arial" w:hAnsi="Arial" w:cs="Arial"/>
          <w:color w:val="000000"/>
          <w:spacing w:val="1"/>
          <w:sz w:val="24"/>
          <w:szCs w:val="24"/>
        </w:rPr>
        <w:t xml:space="preserve">проведении торгов, организатор торгов  рассматривает заявки и документы претендентов, устанавливает  факт  поступления   от  претендентов  задатков   на  основании  выписки  с </w:t>
      </w:r>
      <w:r w:rsidRPr="003115D3">
        <w:rPr>
          <w:rFonts w:ascii="Arial" w:hAnsi="Arial" w:cs="Arial"/>
          <w:color w:val="000000"/>
          <w:spacing w:val="3"/>
          <w:sz w:val="24"/>
          <w:szCs w:val="24"/>
        </w:rPr>
        <w:t xml:space="preserve">соответствующего счета.  По результатам рассмотрения документов организатор торгов </w:t>
      </w:r>
      <w:r w:rsidRPr="003115D3">
        <w:rPr>
          <w:rFonts w:ascii="Arial" w:hAnsi="Arial" w:cs="Arial"/>
          <w:color w:val="000000"/>
          <w:spacing w:val="6"/>
          <w:sz w:val="24"/>
          <w:szCs w:val="24"/>
        </w:rPr>
        <w:t xml:space="preserve">принимает решение  о  признании претендентов участниками торгов    или об отказе в </w:t>
      </w:r>
      <w:r w:rsidRPr="003115D3">
        <w:rPr>
          <w:rFonts w:ascii="Arial" w:hAnsi="Arial" w:cs="Arial"/>
          <w:color w:val="000000"/>
          <w:spacing w:val="-2"/>
          <w:sz w:val="24"/>
          <w:szCs w:val="24"/>
        </w:rPr>
        <w:t>допуске   претендентов   к  участию   в   аукционе,   которое   оформляется   протоколом.   В протоколе   приводятся   перечень   принятых  заявок   с</w:t>
      </w:r>
      <w:r w:rsidRPr="00B5558E">
        <w:rPr>
          <w:color w:val="000000"/>
          <w:spacing w:val="-2"/>
        </w:rPr>
        <w:t xml:space="preserve">   </w:t>
      </w:r>
      <w:r w:rsidRPr="003115D3">
        <w:rPr>
          <w:rFonts w:ascii="Arial" w:hAnsi="Arial" w:cs="Arial"/>
          <w:color w:val="000000"/>
          <w:spacing w:val="-2"/>
          <w:sz w:val="24"/>
          <w:szCs w:val="24"/>
        </w:rPr>
        <w:t>указанием   имен</w:t>
      </w:r>
      <w:r w:rsidRPr="00B5558E">
        <w:rPr>
          <w:color w:val="000000"/>
          <w:spacing w:val="-2"/>
        </w:rPr>
        <w:t xml:space="preserve">   </w:t>
      </w:r>
      <w:r w:rsidRPr="003115D3">
        <w:rPr>
          <w:rFonts w:ascii="Arial" w:hAnsi="Arial" w:cs="Arial"/>
          <w:color w:val="000000"/>
          <w:spacing w:val="-2"/>
          <w:sz w:val="24"/>
          <w:szCs w:val="24"/>
        </w:rPr>
        <w:t>(наименований)</w:t>
      </w:r>
      <w:r w:rsidR="003115D3" w:rsidRPr="003115D3">
        <w:rPr>
          <w:rFonts w:ascii="Arial" w:hAnsi="Arial" w:cs="Arial"/>
          <w:color w:val="000000"/>
          <w:spacing w:val="-2"/>
          <w:sz w:val="24"/>
          <w:szCs w:val="24"/>
        </w:rPr>
        <w:t xml:space="preserve"> </w:t>
      </w:r>
      <w:r w:rsidRPr="003115D3">
        <w:rPr>
          <w:rFonts w:ascii="Arial" w:hAnsi="Arial" w:cs="Arial"/>
          <w:color w:val="000000"/>
          <w:spacing w:val="-1"/>
          <w:sz w:val="24"/>
          <w:szCs w:val="24"/>
        </w:rPr>
        <w:t xml:space="preserve">претендентов,    перечень    отозванных    заявок,    имена    (наименования)    претендентов, </w:t>
      </w:r>
      <w:r w:rsidRPr="003115D3">
        <w:rPr>
          <w:rFonts w:ascii="Arial" w:hAnsi="Arial" w:cs="Arial"/>
          <w:color w:val="000000"/>
          <w:spacing w:val="3"/>
          <w:sz w:val="24"/>
          <w:szCs w:val="24"/>
        </w:rPr>
        <w:t xml:space="preserve">признанных участниками торгов, а также имена (наименования) претендентов, которым </w:t>
      </w:r>
      <w:r w:rsidRPr="003115D3">
        <w:rPr>
          <w:rFonts w:ascii="Arial" w:hAnsi="Arial" w:cs="Arial"/>
          <w:color w:val="000000"/>
          <w:spacing w:val="-1"/>
          <w:sz w:val="24"/>
          <w:szCs w:val="24"/>
        </w:rPr>
        <w:t>было отказано в допуске к участию в аукционе, с указанием оснований отказа.</w:t>
      </w:r>
    </w:p>
    <w:p w:rsidR="000A33BD" w:rsidRPr="003115D3" w:rsidRDefault="000A33BD" w:rsidP="000A33BD">
      <w:pPr>
        <w:shd w:val="clear" w:color="auto" w:fill="FFFFFF"/>
        <w:spacing w:before="5" w:line="298" w:lineRule="exact"/>
        <w:rPr>
          <w:rFonts w:ascii="Arial" w:hAnsi="Arial" w:cs="Arial"/>
          <w:color w:val="000000"/>
          <w:sz w:val="24"/>
          <w:szCs w:val="24"/>
        </w:rPr>
      </w:pPr>
      <w:r w:rsidRPr="00B5558E">
        <w:rPr>
          <w:color w:val="000000"/>
        </w:rPr>
        <w:t xml:space="preserve">       </w:t>
      </w:r>
      <w:r w:rsidRPr="003115D3">
        <w:rPr>
          <w:rFonts w:ascii="Arial" w:hAnsi="Arial" w:cs="Arial"/>
          <w:color w:val="000000"/>
          <w:sz w:val="24"/>
          <w:szCs w:val="24"/>
        </w:rPr>
        <w:t xml:space="preserve">Претендент не допускается к участию в торгах по следующим основаниям: </w:t>
      </w:r>
    </w:p>
    <w:p w:rsidR="000A33BD" w:rsidRPr="003115D3" w:rsidRDefault="000A33BD" w:rsidP="000A33BD">
      <w:pPr>
        <w:shd w:val="clear" w:color="auto" w:fill="FFFFFF"/>
        <w:spacing w:before="5" w:line="298" w:lineRule="exact"/>
        <w:rPr>
          <w:rFonts w:ascii="Arial" w:hAnsi="Arial" w:cs="Arial"/>
          <w:sz w:val="24"/>
          <w:szCs w:val="24"/>
        </w:rPr>
      </w:pPr>
      <w:r w:rsidRPr="003115D3">
        <w:rPr>
          <w:rFonts w:ascii="Arial" w:hAnsi="Arial" w:cs="Arial"/>
          <w:color w:val="000000"/>
          <w:spacing w:val="4"/>
          <w:sz w:val="24"/>
          <w:szCs w:val="24"/>
        </w:rPr>
        <w:t xml:space="preserve">       1) непредставление определенных подпунктом  2.6.1.2.  пункта  2.6.1.  настоящего регламента </w:t>
      </w:r>
      <w:r w:rsidRPr="003115D3">
        <w:rPr>
          <w:rFonts w:ascii="Arial" w:hAnsi="Arial" w:cs="Arial"/>
          <w:color w:val="000000"/>
          <w:sz w:val="24"/>
          <w:szCs w:val="24"/>
        </w:rPr>
        <w:t xml:space="preserve"> документов или представление недостоверных сведений;</w:t>
      </w:r>
    </w:p>
    <w:p w:rsidR="000A33BD" w:rsidRPr="003115D3" w:rsidRDefault="000A33BD" w:rsidP="000A33BD">
      <w:pPr>
        <w:widowControl w:val="0"/>
        <w:numPr>
          <w:ilvl w:val="0"/>
          <w:numId w:val="12"/>
        </w:numPr>
        <w:shd w:val="clear" w:color="auto" w:fill="FFFFFF"/>
        <w:tabs>
          <w:tab w:val="left" w:pos="845"/>
        </w:tabs>
        <w:autoSpaceDE w:val="0"/>
        <w:autoSpaceDN w:val="0"/>
        <w:adjustRightInd w:val="0"/>
        <w:spacing w:line="298" w:lineRule="exact"/>
        <w:ind w:left="10" w:firstLine="542"/>
        <w:rPr>
          <w:rFonts w:ascii="Arial" w:hAnsi="Arial" w:cs="Arial"/>
          <w:color w:val="000000"/>
          <w:spacing w:val="-10"/>
          <w:sz w:val="24"/>
          <w:szCs w:val="24"/>
        </w:rPr>
      </w:pPr>
      <w:proofErr w:type="spellStart"/>
      <w:r w:rsidRPr="003115D3">
        <w:rPr>
          <w:rFonts w:ascii="Arial" w:hAnsi="Arial" w:cs="Arial"/>
          <w:color w:val="000000"/>
          <w:spacing w:val="3"/>
          <w:sz w:val="24"/>
          <w:szCs w:val="24"/>
        </w:rPr>
        <w:t>непоступление</w:t>
      </w:r>
      <w:proofErr w:type="spellEnd"/>
      <w:r w:rsidRPr="003115D3">
        <w:rPr>
          <w:rFonts w:ascii="Arial" w:hAnsi="Arial" w:cs="Arial"/>
          <w:color w:val="000000"/>
          <w:spacing w:val="3"/>
          <w:sz w:val="24"/>
          <w:szCs w:val="24"/>
        </w:rPr>
        <w:t xml:space="preserve"> задатка на счет, указанный в извещении о проведении торгов, до </w:t>
      </w:r>
      <w:r w:rsidRPr="003115D3">
        <w:rPr>
          <w:rFonts w:ascii="Arial" w:hAnsi="Arial" w:cs="Arial"/>
          <w:color w:val="000000"/>
          <w:sz w:val="24"/>
          <w:szCs w:val="24"/>
        </w:rPr>
        <w:t>дня окончания приема документов для участия в аукционе;</w:t>
      </w:r>
    </w:p>
    <w:p w:rsidR="000A33BD" w:rsidRPr="003115D3" w:rsidRDefault="000A33BD" w:rsidP="000A33BD">
      <w:pPr>
        <w:widowControl w:val="0"/>
        <w:numPr>
          <w:ilvl w:val="0"/>
          <w:numId w:val="12"/>
        </w:numPr>
        <w:shd w:val="clear" w:color="auto" w:fill="FFFFFF"/>
        <w:tabs>
          <w:tab w:val="left" w:pos="845"/>
        </w:tabs>
        <w:autoSpaceDE w:val="0"/>
        <w:autoSpaceDN w:val="0"/>
        <w:adjustRightInd w:val="0"/>
        <w:spacing w:line="298" w:lineRule="exact"/>
        <w:ind w:left="10" w:firstLine="542"/>
        <w:rPr>
          <w:rFonts w:ascii="Arial" w:hAnsi="Arial" w:cs="Arial"/>
          <w:color w:val="000000"/>
          <w:spacing w:val="-12"/>
          <w:sz w:val="24"/>
          <w:szCs w:val="24"/>
        </w:rPr>
      </w:pPr>
      <w:r w:rsidRPr="003115D3">
        <w:rPr>
          <w:rFonts w:ascii="Arial" w:hAnsi="Arial" w:cs="Arial"/>
          <w:color w:val="000000"/>
          <w:sz w:val="24"/>
          <w:szCs w:val="24"/>
        </w:rPr>
        <w:lastRenderedPageBreak/>
        <w:t xml:space="preserve">подача заявки на участие в торгах по продаже земельного участка лицом, которое в  </w:t>
      </w:r>
      <w:r w:rsidRPr="003115D3">
        <w:rPr>
          <w:rFonts w:ascii="Arial" w:hAnsi="Arial" w:cs="Arial"/>
          <w:color w:val="000000"/>
          <w:spacing w:val="5"/>
          <w:sz w:val="24"/>
          <w:szCs w:val="24"/>
        </w:rPr>
        <w:t xml:space="preserve">соответствии с  федеральными законами не имеет права приобретать  в  собственность </w:t>
      </w:r>
      <w:r w:rsidRPr="003115D3">
        <w:rPr>
          <w:rFonts w:ascii="Arial" w:hAnsi="Arial" w:cs="Arial"/>
          <w:color w:val="000000"/>
          <w:spacing w:val="-1"/>
          <w:sz w:val="24"/>
          <w:szCs w:val="24"/>
        </w:rPr>
        <w:t>земельные участки;</w:t>
      </w:r>
    </w:p>
    <w:p w:rsidR="000A33BD" w:rsidRPr="003115D3" w:rsidRDefault="000A33BD" w:rsidP="000A33BD">
      <w:pPr>
        <w:widowControl w:val="0"/>
        <w:numPr>
          <w:ilvl w:val="0"/>
          <w:numId w:val="12"/>
        </w:numPr>
        <w:shd w:val="clear" w:color="auto" w:fill="FFFFFF"/>
        <w:tabs>
          <w:tab w:val="left" w:pos="845"/>
        </w:tabs>
        <w:autoSpaceDE w:val="0"/>
        <w:autoSpaceDN w:val="0"/>
        <w:adjustRightInd w:val="0"/>
        <w:spacing w:line="298" w:lineRule="exact"/>
        <w:ind w:left="10" w:firstLine="542"/>
        <w:rPr>
          <w:rFonts w:ascii="Arial" w:hAnsi="Arial" w:cs="Arial"/>
          <w:color w:val="000000"/>
          <w:spacing w:val="-9"/>
          <w:sz w:val="24"/>
          <w:szCs w:val="24"/>
        </w:rPr>
      </w:pPr>
      <w:r w:rsidRPr="003115D3">
        <w:rPr>
          <w:rFonts w:ascii="Arial" w:hAnsi="Arial" w:cs="Arial"/>
          <w:color w:val="000000"/>
          <w:spacing w:val="2"/>
          <w:sz w:val="24"/>
          <w:szCs w:val="24"/>
        </w:rPr>
        <w:t>заявка подана лицом, не уполномоченным претендентом на осуществление подобных действий</w:t>
      </w:r>
      <w:r w:rsidRPr="003115D3">
        <w:rPr>
          <w:rFonts w:ascii="Arial" w:hAnsi="Arial" w:cs="Arial"/>
          <w:color w:val="000000"/>
          <w:spacing w:val="-1"/>
          <w:sz w:val="24"/>
          <w:szCs w:val="24"/>
        </w:rPr>
        <w:t>.</w:t>
      </w:r>
    </w:p>
    <w:p w:rsidR="000A33BD" w:rsidRPr="003115D3" w:rsidRDefault="000A33BD" w:rsidP="000A33BD">
      <w:pPr>
        <w:shd w:val="clear" w:color="auto" w:fill="FFFFFF"/>
        <w:spacing w:before="5" w:line="298" w:lineRule="exact"/>
        <w:ind w:left="19" w:right="5" w:firstLine="610"/>
        <w:rPr>
          <w:rFonts w:ascii="Arial" w:hAnsi="Arial" w:cs="Arial"/>
          <w:sz w:val="24"/>
          <w:szCs w:val="24"/>
        </w:rPr>
      </w:pPr>
      <w:r w:rsidRPr="003115D3">
        <w:rPr>
          <w:rFonts w:ascii="Arial" w:hAnsi="Arial" w:cs="Arial"/>
          <w:color w:val="000000"/>
          <w:sz w:val="24"/>
          <w:szCs w:val="24"/>
        </w:rPr>
        <w:t xml:space="preserve">Отказ в допуске к участию в торгах по иным основаниям, кроме вышеуказанных </w:t>
      </w:r>
      <w:r w:rsidRPr="003115D3">
        <w:rPr>
          <w:rFonts w:ascii="Arial" w:hAnsi="Arial" w:cs="Arial"/>
          <w:color w:val="000000"/>
          <w:spacing w:val="-1"/>
          <w:sz w:val="24"/>
          <w:szCs w:val="24"/>
        </w:rPr>
        <w:t>оснований, не допускается.</w:t>
      </w:r>
    </w:p>
    <w:p w:rsidR="000A33BD" w:rsidRPr="003115D3" w:rsidRDefault="000A33BD" w:rsidP="000A33BD">
      <w:pPr>
        <w:shd w:val="clear" w:color="auto" w:fill="FFFFFF"/>
        <w:spacing w:line="298" w:lineRule="exact"/>
        <w:ind w:firstLine="552"/>
        <w:rPr>
          <w:rFonts w:ascii="Arial" w:hAnsi="Arial" w:cs="Arial"/>
          <w:sz w:val="24"/>
          <w:szCs w:val="24"/>
        </w:rPr>
      </w:pPr>
      <w:r w:rsidRPr="003115D3">
        <w:rPr>
          <w:rFonts w:ascii="Arial" w:hAnsi="Arial" w:cs="Arial"/>
          <w:color w:val="000000"/>
          <w:spacing w:val="2"/>
          <w:sz w:val="24"/>
          <w:szCs w:val="24"/>
        </w:rPr>
        <w:t xml:space="preserve">Претенденты, признанные участниками торгов, и претенденты, не допущенные к </w:t>
      </w:r>
      <w:r w:rsidRPr="003115D3">
        <w:rPr>
          <w:rFonts w:ascii="Arial" w:hAnsi="Arial" w:cs="Arial"/>
          <w:color w:val="000000"/>
          <w:spacing w:val="-1"/>
          <w:sz w:val="24"/>
          <w:szCs w:val="24"/>
        </w:rPr>
        <w:t xml:space="preserve">участию в аукционе, уведомляются о принятом решении не позднее следующего рабочего </w:t>
      </w:r>
      <w:r w:rsidRPr="003115D3">
        <w:rPr>
          <w:rFonts w:ascii="Arial" w:hAnsi="Arial" w:cs="Arial"/>
          <w:color w:val="000000"/>
          <w:spacing w:val="-2"/>
          <w:sz w:val="24"/>
          <w:szCs w:val="24"/>
        </w:rPr>
        <w:t xml:space="preserve">дня </w:t>
      </w:r>
      <w:proofErr w:type="gramStart"/>
      <w:r w:rsidRPr="003115D3">
        <w:rPr>
          <w:rFonts w:ascii="Arial" w:hAnsi="Arial" w:cs="Arial"/>
          <w:color w:val="000000"/>
          <w:spacing w:val="-2"/>
          <w:sz w:val="24"/>
          <w:szCs w:val="24"/>
        </w:rPr>
        <w:t>с даты оформления</w:t>
      </w:r>
      <w:proofErr w:type="gramEnd"/>
      <w:r w:rsidRPr="003115D3">
        <w:rPr>
          <w:rFonts w:ascii="Arial" w:hAnsi="Arial" w:cs="Arial"/>
          <w:color w:val="000000"/>
          <w:spacing w:val="-2"/>
          <w:sz w:val="24"/>
          <w:szCs w:val="24"/>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w:t>
      </w:r>
      <w:r w:rsidRPr="003115D3">
        <w:rPr>
          <w:rFonts w:ascii="Arial" w:hAnsi="Arial" w:cs="Arial"/>
          <w:color w:val="000000"/>
          <w:spacing w:val="-5"/>
          <w:sz w:val="24"/>
          <w:szCs w:val="24"/>
        </w:rPr>
        <w:t>письмом.</w:t>
      </w:r>
    </w:p>
    <w:p w:rsidR="000A33BD" w:rsidRPr="003115D3" w:rsidRDefault="000A33BD" w:rsidP="000A33BD">
      <w:pPr>
        <w:shd w:val="clear" w:color="auto" w:fill="FFFFFF"/>
        <w:spacing w:line="298" w:lineRule="exact"/>
        <w:ind w:left="10" w:right="5" w:firstLine="542"/>
        <w:rPr>
          <w:rFonts w:ascii="Arial" w:hAnsi="Arial" w:cs="Arial"/>
          <w:sz w:val="24"/>
          <w:szCs w:val="24"/>
        </w:rPr>
      </w:pPr>
      <w:r w:rsidRPr="003115D3">
        <w:rPr>
          <w:rFonts w:ascii="Arial" w:hAnsi="Arial" w:cs="Arial"/>
          <w:color w:val="000000"/>
          <w:spacing w:val="-1"/>
          <w:sz w:val="24"/>
          <w:szCs w:val="24"/>
        </w:rPr>
        <w:t xml:space="preserve">Претенденту, не допущенному к участию в аукционе, в течение 3 банковских дней со </w:t>
      </w:r>
      <w:r w:rsidRPr="003115D3">
        <w:rPr>
          <w:rFonts w:ascii="Arial" w:hAnsi="Arial" w:cs="Arial"/>
          <w:color w:val="000000"/>
          <w:spacing w:val="2"/>
          <w:sz w:val="24"/>
          <w:szCs w:val="24"/>
        </w:rPr>
        <w:t xml:space="preserve">дня оформления протокола о признании претендентов участниками торгов внесенный </w:t>
      </w:r>
      <w:r w:rsidRPr="003115D3">
        <w:rPr>
          <w:rFonts w:ascii="Arial" w:hAnsi="Arial" w:cs="Arial"/>
          <w:color w:val="000000"/>
          <w:spacing w:val="-1"/>
          <w:sz w:val="24"/>
          <w:szCs w:val="24"/>
        </w:rPr>
        <w:t>задаток возвращается.</w:t>
      </w:r>
    </w:p>
    <w:p w:rsidR="000A33BD" w:rsidRPr="003115D3" w:rsidRDefault="000A33BD" w:rsidP="000A33BD">
      <w:pPr>
        <w:shd w:val="clear" w:color="auto" w:fill="FFFFFF"/>
        <w:spacing w:line="298" w:lineRule="exact"/>
        <w:ind w:left="14" w:right="10" w:firstLine="538"/>
        <w:rPr>
          <w:rFonts w:ascii="Arial" w:hAnsi="Arial" w:cs="Arial"/>
          <w:sz w:val="24"/>
          <w:szCs w:val="24"/>
        </w:rPr>
      </w:pPr>
      <w:r w:rsidRPr="003115D3">
        <w:rPr>
          <w:rFonts w:ascii="Arial" w:hAnsi="Arial" w:cs="Arial"/>
          <w:color w:val="000000"/>
          <w:spacing w:val="-2"/>
          <w:sz w:val="24"/>
          <w:szCs w:val="24"/>
        </w:rPr>
        <w:t xml:space="preserve">Претендент приобретает статус участника торгов с момента оформления  </w:t>
      </w:r>
      <w:r w:rsidRPr="003115D3">
        <w:rPr>
          <w:rFonts w:ascii="Arial" w:hAnsi="Arial" w:cs="Arial"/>
          <w:color w:val="000000"/>
          <w:sz w:val="24"/>
          <w:szCs w:val="24"/>
        </w:rPr>
        <w:t>протокола о признании претендентов участниками торгов.</w:t>
      </w:r>
    </w:p>
    <w:p w:rsidR="000A33BD" w:rsidRPr="003115D3" w:rsidRDefault="000A33BD" w:rsidP="000A33BD">
      <w:pPr>
        <w:shd w:val="clear" w:color="auto" w:fill="FFFFFF"/>
        <w:spacing w:line="298" w:lineRule="exact"/>
        <w:ind w:right="14" w:firstLine="552"/>
        <w:rPr>
          <w:rFonts w:ascii="Arial" w:hAnsi="Arial" w:cs="Arial"/>
          <w:sz w:val="24"/>
          <w:szCs w:val="24"/>
        </w:rPr>
      </w:pPr>
      <w:r w:rsidRPr="003115D3">
        <w:rPr>
          <w:rFonts w:ascii="Arial" w:hAnsi="Arial" w:cs="Arial"/>
          <w:color w:val="000000"/>
          <w:spacing w:val="1"/>
          <w:sz w:val="24"/>
          <w:szCs w:val="24"/>
        </w:rPr>
        <w:t xml:space="preserve">При проведении торгов, закрытых по форме подачи предложений о цене </w:t>
      </w:r>
      <w:r w:rsidRPr="003115D3">
        <w:rPr>
          <w:rFonts w:ascii="Arial" w:hAnsi="Arial" w:cs="Arial"/>
          <w:color w:val="000000"/>
          <w:sz w:val="24"/>
          <w:szCs w:val="24"/>
        </w:rPr>
        <w:t xml:space="preserve"> предложение представляется:</w:t>
      </w:r>
    </w:p>
    <w:p w:rsidR="000A33BD" w:rsidRPr="0071615A" w:rsidRDefault="000A33BD" w:rsidP="000A33BD">
      <w:pPr>
        <w:shd w:val="clear" w:color="auto" w:fill="FFFFFF"/>
        <w:tabs>
          <w:tab w:val="left" w:pos="878"/>
        </w:tabs>
        <w:spacing w:line="298" w:lineRule="exact"/>
        <w:ind w:firstLine="562"/>
        <w:rPr>
          <w:rFonts w:ascii="Arial" w:hAnsi="Arial" w:cs="Arial"/>
          <w:sz w:val="24"/>
          <w:szCs w:val="24"/>
        </w:rPr>
      </w:pPr>
      <w:r w:rsidRPr="0071615A">
        <w:rPr>
          <w:rFonts w:ascii="Arial" w:hAnsi="Arial" w:cs="Arial"/>
          <w:color w:val="000000"/>
          <w:spacing w:val="-11"/>
          <w:sz w:val="24"/>
          <w:szCs w:val="24"/>
        </w:rPr>
        <w:t>а)</w:t>
      </w:r>
      <w:r w:rsidRPr="0071615A">
        <w:rPr>
          <w:rFonts w:ascii="Arial" w:hAnsi="Arial" w:cs="Arial"/>
          <w:color w:val="000000"/>
          <w:sz w:val="24"/>
          <w:szCs w:val="24"/>
        </w:rPr>
        <w:tab/>
      </w:r>
      <w:r w:rsidRPr="0071615A">
        <w:rPr>
          <w:rFonts w:ascii="Arial" w:hAnsi="Arial" w:cs="Arial"/>
          <w:color w:val="000000"/>
          <w:spacing w:val="8"/>
          <w:sz w:val="24"/>
          <w:szCs w:val="24"/>
        </w:rPr>
        <w:t xml:space="preserve">претендентом в день подачи заявки или в любой день до дня окончания срока </w:t>
      </w:r>
      <w:r w:rsidRPr="0071615A">
        <w:rPr>
          <w:rFonts w:ascii="Arial" w:hAnsi="Arial" w:cs="Arial"/>
          <w:color w:val="000000"/>
          <w:spacing w:val="6"/>
          <w:sz w:val="24"/>
          <w:szCs w:val="24"/>
        </w:rPr>
        <w:t xml:space="preserve">приема заявок в месте и в час, установленные в извещении о проведении торгов    для  </w:t>
      </w:r>
      <w:r w:rsidRPr="0071615A">
        <w:rPr>
          <w:rFonts w:ascii="Arial" w:hAnsi="Arial" w:cs="Arial"/>
          <w:color w:val="000000"/>
          <w:spacing w:val="-2"/>
          <w:sz w:val="24"/>
          <w:szCs w:val="24"/>
        </w:rPr>
        <w:t>подачи заявок;</w:t>
      </w:r>
    </w:p>
    <w:p w:rsidR="000A33BD" w:rsidRPr="0071615A" w:rsidRDefault="000A33BD" w:rsidP="000A33BD">
      <w:pPr>
        <w:shd w:val="clear" w:color="auto" w:fill="FFFFFF"/>
        <w:tabs>
          <w:tab w:val="left" w:pos="878"/>
        </w:tabs>
        <w:spacing w:line="298" w:lineRule="exact"/>
        <w:ind w:firstLine="562"/>
        <w:rPr>
          <w:rFonts w:ascii="Arial" w:hAnsi="Arial" w:cs="Arial"/>
          <w:sz w:val="24"/>
          <w:szCs w:val="24"/>
        </w:rPr>
      </w:pPr>
      <w:r w:rsidRPr="0071615A">
        <w:rPr>
          <w:rFonts w:ascii="Arial" w:hAnsi="Arial" w:cs="Arial"/>
          <w:color w:val="000000"/>
          <w:spacing w:val="-11"/>
          <w:sz w:val="24"/>
          <w:szCs w:val="24"/>
        </w:rPr>
        <w:t>б)</w:t>
      </w:r>
      <w:r w:rsidRPr="0071615A">
        <w:rPr>
          <w:rFonts w:ascii="Arial" w:hAnsi="Arial" w:cs="Arial"/>
          <w:color w:val="000000"/>
          <w:sz w:val="24"/>
          <w:szCs w:val="24"/>
        </w:rPr>
        <w:tab/>
      </w:r>
      <w:r w:rsidRPr="0071615A">
        <w:rPr>
          <w:rFonts w:ascii="Arial" w:hAnsi="Arial" w:cs="Arial"/>
          <w:color w:val="000000"/>
          <w:spacing w:val="6"/>
          <w:sz w:val="24"/>
          <w:szCs w:val="24"/>
        </w:rPr>
        <w:t xml:space="preserve">участником торгов    непосредственно в день проведения торгов, но до начала  </w:t>
      </w:r>
      <w:r w:rsidRPr="0071615A">
        <w:rPr>
          <w:rFonts w:ascii="Arial" w:hAnsi="Arial" w:cs="Arial"/>
          <w:color w:val="000000"/>
          <w:spacing w:val="-1"/>
          <w:sz w:val="24"/>
          <w:szCs w:val="24"/>
        </w:rPr>
        <w:t>рассмотрения предложений.</w:t>
      </w:r>
    </w:p>
    <w:p w:rsidR="000A33BD" w:rsidRPr="0071615A" w:rsidRDefault="000A33BD" w:rsidP="000A33BD">
      <w:pPr>
        <w:shd w:val="clear" w:color="auto" w:fill="FFFFFF"/>
        <w:spacing w:before="5" w:line="298" w:lineRule="exact"/>
        <w:ind w:left="552"/>
        <w:rPr>
          <w:rFonts w:ascii="Arial" w:hAnsi="Arial" w:cs="Arial"/>
          <w:sz w:val="24"/>
          <w:szCs w:val="24"/>
        </w:rPr>
      </w:pPr>
      <w:r w:rsidRPr="0071615A">
        <w:rPr>
          <w:rFonts w:ascii="Arial" w:hAnsi="Arial" w:cs="Arial"/>
          <w:color w:val="000000"/>
          <w:spacing w:val="-1"/>
          <w:sz w:val="24"/>
          <w:szCs w:val="24"/>
        </w:rPr>
        <w:t>В случае если:</w:t>
      </w:r>
    </w:p>
    <w:p w:rsidR="000A33BD" w:rsidRPr="0071615A" w:rsidRDefault="000A33BD" w:rsidP="000A33BD">
      <w:pPr>
        <w:shd w:val="clear" w:color="auto" w:fill="FFFFFF"/>
        <w:tabs>
          <w:tab w:val="left" w:pos="874"/>
        </w:tabs>
        <w:spacing w:line="298" w:lineRule="exact"/>
        <w:ind w:left="10" w:firstLine="552"/>
        <w:rPr>
          <w:rFonts w:ascii="Arial" w:hAnsi="Arial" w:cs="Arial"/>
          <w:sz w:val="24"/>
          <w:szCs w:val="24"/>
        </w:rPr>
      </w:pPr>
      <w:r w:rsidRPr="0071615A">
        <w:rPr>
          <w:rFonts w:ascii="Arial" w:hAnsi="Arial" w:cs="Arial"/>
          <w:color w:val="000000"/>
          <w:spacing w:val="-11"/>
          <w:sz w:val="24"/>
          <w:szCs w:val="24"/>
        </w:rPr>
        <w:t>а)</w:t>
      </w:r>
      <w:r w:rsidRPr="0071615A">
        <w:rPr>
          <w:rFonts w:ascii="Arial" w:hAnsi="Arial" w:cs="Arial"/>
          <w:color w:val="000000"/>
          <w:sz w:val="24"/>
          <w:szCs w:val="24"/>
        </w:rPr>
        <w:tab/>
      </w:r>
      <w:r w:rsidRPr="0071615A">
        <w:rPr>
          <w:rFonts w:ascii="Arial" w:hAnsi="Arial" w:cs="Arial"/>
          <w:color w:val="000000"/>
          <w:spacing w:val="6"/>
          <w:sz w:val="24"/>
          <w:szCs w:val="24"/>
        </w:rPr>
        <w:t xml:space="preserve">претендент при подаче заявки заявит о своем намерении подать предложение в </w:t>
      </w:r>
      <w:r w:rsidRPr="0071615A">
        <w:rPr>
          <w:rFonts w:ascii="Arial" w:hAnsi="Arial" w:cs="Arial"/>
          <w:color w:val="000000"/>
          <w:spacing w:val="4"/>
          <w:sz w:val="24"/>
          <w:szCs w:val="24"/>
        </w:rPr>
        <w:t xml:space="preserve">любой день до дня окончания срока приема заявок или непосредственно перед началом </w:t>
      </w:r>
      <w:r w:rsidRPr="0071615A">
        <w:rPr>
          <w:rFonts w:ascii="Arial" w:hAnsi="Arial" w:cs="Arial"/>
          <w:color w:val="000000"/>
          <w:spacing w:val="5"/>
          <w:sz w:val="24"/>
          <w:szCs w:val="24"/>
        </w:rPr>
        <w:t xml:space="preserve">проведения торгов, делается отметка в журнале приема заявок и выдается претенденту </w:t>
      </w:r>
      <w:r w:rsidRPr="0071615A">
        <w:rPr>
          <w:rFonts w:ascii="Arial" w:hAnsi="Arial" w:cs="Arial"/>
          <w:color w:val="000000"/>
          <w:spacing w:val="-1"/>
          <w:sz w:val="24"/>
          <w:szCs w:val="24"/>
        </w:rPr>
        <w:t>соответствующая выписка;</w:t>
      </w:r>
    </w:p>
    <w:p w:rsidR="000A33BD" w:rsidRPr="0071615A" w:rsidRDefault="000A33BD" w:rsidP="000A33BD">
      <w:pPr>
        <w:shd w:val="clear" w:color="auto" w:fill="FFFFFF"/>
        <w:tabs>
          <w:tab w:val="left" w:pos="874"/>
        </w:tabs>
        <w:spacing w:line="298" w:lineRule="exact"/>
        <w:ind w:left="10" w:firstLine="552"/>
        <w:rPr>
          <w:rFonts w:ascii="Arial" w:hAnsi="Arial" w:cs="Arial"/>
          <w:sz w:val="24"/>
          <w:szCs w:val="24"/>
        </w:rPr>
      </w:pPr>
      <w:r w:rsidRPr="0071615A">
        <w:rPr>
          <w:rFonts w:ascii="Arial" w:hAnsi="Arial" w:cs="Arial"/>
          <w:color w:val="000000"/>
          <w:spacing w:val="-11"/>
          <w:sz w:val="24"/>
          <w:szCs w:val="24"/>
        </w:rPr>
        <w:t>б)</w:t>
      </w:r>
      <w:r w:rsidRPr="0071615A">
        <w:rPr>
          <w:rFonts w:ascii="Arial" w:hAnsi="Arial" w:cs="Arial"/>
          <w:color w:val="000000"/>
          <w:sz w:val="24"/>
          <w:szCs w:val="24"/>
        </w:rPr>
        <w:tab/>
      </w:r>
      <w:r w:rsidRPr="0071615A">
        <w:rPr>
          <w:rFonts w:ascii="Arial" w:hAnsi="Arial" w:cs="Arial"/>
          <w:color w:val="000000"/>
          <w:spacing w:val="1"/>
          <w:sz w:val="24"/>
          <w:szCs w:val="24"/>
        </w:rPr>
        <w:t xml:space="preserve">участник торгов    отзовет принятую организатором торгов    заявку, предложение </w:t>
      </w:r>
      <w:r w:rsidRPr="0071615A">
        <w:rPr>
          <w:rFonts w:ascii="Arial" w:hAnsi="Arial" w:cs="Arial"/>
          <w:color w:val="000000"/>
          <w:spacing w:val="-2"/>
          <w:sz w:val="24"/>
          <w:szCs w:val="24"/>
        </w:rPr>
        <w:t xml:space="preserve">считается  </w:t>
      </w:r>
      <w:proofErr w:type="spellStart"/>
      <w:r w:rsidRPr="0071615A">
        <w:rPr>
          <w:rFonts w:ascii="Arial" w:hAnsi="Arial" w:cs="Arial"/>
          <w:color w:val="000000"/>
          <w:spacing w:val="-2"/>
          <w:sz w:val="24"/>
          <w:szCs w:val="24"/>
        </w:rPr>
        <w:t>неподанным</w:t>
      </w:r>
      <w:proofErr w:type="spellEnd"/>
      <w:r w:rsidRPr="0071615A">
        <w:rPr>
          <w:rFonts w:ascii="Arial" w:hAnsi="Arial" w:cs="Arial"/>
          <w:color w:val="000000"/>
          <w:spacing w:val="-2"/>
          <w:sz w:val="24"/>
          <w:szCs w:val="24"/>
        </w:rPr>
        <w:t>.</w:t>
      </w:r>
    </w:p>
    <w:p w:rsidR="000A33BD" w:rsidRPr="0071615A" w:rsidRDefault="000A33BD" w:rsidP="000A33BD">
      <w:pPr>
        <w:shd w:val="clear" w:color="auto" w:fill="FFFFFF"/>
        <w:spacing w:line="298" w:lineRule="exact"/>
        <w:ind w:left="14" w:right="14" w:firstLine="547"/>
        <w:rPr>
          <w:rFonts w:ascii="Arial" w:hAnsi="Arial" w:cs="Arial"/>
          <w:sz w:val="24"/>
          <w:szCs w:val="24"/>
        </w:rPr>
      </w:pPr>
      <w:r w:rsidRPr="0071615A">
        <w:rPr>
          <w:rFonts w:ascii="Arial" w:hAnsi="Arial" w:cs="Arial"/>
          <w:color w:val="000000"/>
          <w:spacing w:val="-2"/>
          <w:sz w:val="24"/>
          <w:szCs w:val="24"/>
        </w:rPr>
        <w:t xml:space="preserve">Отказ претенденту в приеме заявки на участие в торгах лишает его права представить </w:t>
      </w:r>
      <w:r w:rsidRPr="0071615A">
        <w:rPr>
          <w:rFonts w:ascii="Arial" w:hAnsi="Arial" w:cs="Arial"/>
          <w:color w:val="000000"/>
          <w:spacing w:val="-4"/>
          <w:sz w:val="24"/>
          <w:szCs w:val="24"/>
        </w:rPr>
        <w:t>предложение.</w:t>
      </w:r>
    </w:p>
    <w:p w:rsidR="000A33BD" w:rsidRPr="0071615A" w:rsidRDefault="000A33BD" w:rsidP="000A33BD">
      <w:pPr>
        <w:shd w:val="clear" w:color="auto" w:fill="FFFFFF"/>
        <w:spacing w:line="298" w:lineRule="exact"/>
        <w:ind w:left="10" w:right="5" w:firstLine="547"/>
        <w:rPr>
          <w:rFonts w:ascii="Arial" w:hAnsi="Arial" w:cs="Arial"/>
          <w:sz w:val="24"/>
          <w:szCs w:val="24"/>
        </w:rPr>
      </w:pPr>
      <w:r w:rsidRPr="0071615A">
        <w:rPr>
          <w:rFonts w:ascii="Arial" w:hAnsi="Arial" w:cs="Arial"/>
          <w:color w:val="000000"/>
          <w:spacing w:val="7"/>
          <w:sz w:val="24"/>
          <w:szCs w:val="24"/>
        </w:rPr>
        <w:t xml:space="preserve">Организатор торгов принимает меры по обеспечению сохранности заявок и </w:t>
      </w:r>
      <w:r w:rsidRPr="0071615A">
        <w:rPr>
          <w:rFonts w:ascii="Arial" w:hAnsi="Arial" w:cs="Arial"/>
          <w:color w:val="000000"/>
          <w:spacing w:val="-2"/>
          <w:sz w:val="24"/>
          <w:szCs w:val="24"/>
        </w:rPr>
        <w:t xml:space="preserve">прилагаемых к ним документов, а также конфиденциальности сведений о лицах, подавших </w:t>
      </w:r>
      <w:r w:rsidRPr="0071615A">
        <w:rPr>
          <w:rFonts w:ascii="Arial" w:hAnsi="Arial" w:cs="Arial"/>
          <w:color w:val="000000"/>
          <w:sz w:val="24"/>
          <w:szCs w:val="24"/>
        </w:rPr>
        <w:t>заявки, и содержания представленных ими документов до момента их рассмотрения.</w:t>
      </w:r>
    </w:p>
    <w:p w:rsidR="000A33BD" w:rsidRPr="0071615A" w:rsidRDefault="000A33BD" w:rsidP="000A33BD">
      <w:pPr>
        <w:shd w:val="clear" w:color="auto" w:fill="FFFFFF"/>
        <w:spacing w:before="5" w:line="298" w:lineRule="exact"/>
        <w:ind w:left="19" w:right="10" w:firstLine="542"/>
        <w:rPr>
          <w:rFonts w:ascii="Arial" w:hAnsi="Arial" w:cs="Arial"/>
          <w:sz w:val="24"/>
          <w:szCs w:val="24"/>
        </w:rPr>
      </w:pPr>
      <w:r w:rsidRPr="0071615A">
        <w:rPr>
          <w:rFonts w:ascii="Arial" w:hAnsi="Arial" w:cs="Arial"/>
          <w:color w:val="000000"/>
          <w:spacing w:val="4"/>
          <w:sz w:val="24"/>
          <w:szCs w:val="24"/>
        </w:rPr>
        <w:t xml:space="preserve">Ответственным за исполнение данного административного действия является </w:t>
      </w:r>
      <w:r w:rsidRPr="0071615A">
        <w:rPr>
          <w:rFonts w:ascii="Arial" w:hAnsi="Arial" w:cs="Arial"/>
          <w:color w:val="000000"/>
          <w:spacing w:val="-2"/>
          <w:sz w:val="24"/>
          <w:szCs w:val="24"/>
        </w:rPr>
        <w:t>организатор торгов.</w:t>
      </w:r>
    </w:p>
    <w:p w:rsidR="000A33BD" w:rsidRPr="0071615A" w:rsidRDefault="000A33BD" w:rsidP="000A33BD">
      <w:pPr>
        <w:shd w:val="clear" w:color="auto" w:fill="FFFFFF"/>
        <w:spacing w:line="298" w:lineRule="exact"/>
        <w:ind w:left="14" w:right="10" w:firstLine="538"/>
        <w:rPr>
          <w:rFonts w:ascii="Arial" w:hAnsi="Arial" w:cs="Arial"/>
          <w:color w:val="000000"/>
          <w:spacing w:val="-1"/>
          <w:sz w:val="24"/>
          <w:szCs w:val="24"/>
        </w:rPr>
      </w:pPr>
      <w:r w:rsidRPr="0071615A">
        <w:rPr>
          <w:rFonts w:ascii="Arial" w:hAnsi="Arial" w:cs="Arial"/>
          <w:color w:val="000000"/>
          <w:spacing w:val="8"/>
          <w:sz w:val="24"/>
          <w:szCs w:val="24"/>
        </w:rPr>
        <w:t xml:space="preserve">Результатом исполнения административного действия является оформление </w:t>
      </w:r>
      <w:r w:rsidRPr="0071615A">
        <w:rPr>
          <w:rFonts w:ascii="Arial" w:hAnsi="Arial" w:cs="Arial"/>
          <w:color w:val="000000"/>
          <w:spacing w:val="-1"/>
          <w:sz w:val="24"/>
          <w:szCs w:val="24"/>
        </w:rPr>
        <w:t>протокола приема заявок.</w:t>
      </w:r>
    </w:p>
    <w:p w:rsidR="000A33BD" w:rsidRPr="0071615A" w:rsidRDefault="000A33BD" w:rsidP="000A33BD">
      <w:pPr>
        <w:shd w:val="clear" w:color="auto" w:fill="FFFFFF"/>
        <w:spacing w:line="298" w:lineRule="exact"/>
        <w:ind w:left="14" w:right="10" w:firstLine="538"/>
        <w:rPr>
          <w:rFonts w:ascii="Arial" w:hAnsi="Arial" w:cs="Arial"/>
          <w:b/>
          <w:bCs/>
          <w:color w:val="000000"/>
          <w:sz w:val="24"/>
          <w:szCs w:val="24"/>
        </w:rPr>
      </w:pPr>
      <w:r w:rsidRPr="0071615A">
        <w:rPr>
          <w:rFonts w:ascii="Arial" w:hAnsi="Arial" w:cs="Arial"/>
          <w:b/>
          <w:bCs/>
          <w:color w:val="000000"/>
          <w:sz w:val="24"/>
          <w:szCs w:val="24"/>
        </w:rPr>
        <w:t>3.</w:t>
      </w:r>
      <w:r w:rsidR="00BD0A2D">
        <w:rPr>
          <w:rFonts w:ascii="Arial" w:hAnsi="Arial" w:cs="Arial"/>
          <w:b/>
          <w:bCs/>
          <w:color w:val="000000"/>
          <w:sz w:val="24"/>
          <w:szCs w:val="24"/>
        </w:rPr>
        <w:t>3</w:t>
      </w:r>
      <w:r w:rsidRPr="0071615A">
        <w:rPr>
          <w:rFonts w:ascii="Arial" w:hAnsi="Arial" w:cs="Arial"/>
          <w:b/>
          <w:bCs/>
          <w:color w:val="000000"/>
          <w:sz w:val="24"/>
          <w:szCs w:val="24"/>
        </w:rPr>
        <w:t>.4. Проведение торгов  и оформление результатов торгов.</w:t>
      </w:r>
    </w:p>
    <w:p w:rsidR="000A33BD" w:rsidRPr="0071615A" w:rsidRDefault="000A33BD" w:rsidP="000A33BD">
      <w:pPr>
        <w:shd w:val="clear" w:color="auto" w:fill="FFFFFF"/>
        <w:spacing w:line="298" w:lineRule="exact"/>
        <w:ind w:left="14" w:right="10" w:firstLine="538"/>
        <w:rPr>
          <w:rFonts w:ascii="Arial" w:hAnsi="Arial" w:cs="Arial"/>
          <w:sz w:val="24"/>
          <w:szCs w:val="24"/>
        </w:rPr>
      </w:pPr>
      <w:r w:rsidRPr="0071615A">
        <w:rPr>
          <w:rFonts w:ascii="Arial" w:hAnsi="Arial" w:cs="Arial"/>
          <w:color w:val="000000"/>
          <w:spacing w:val="-2"/>
          <w:sz w:val="24"/>
          <w:szCs w:val="24"/>
        </w:rPr>
        <w:t>3.</w:t>
      </w:r>
      <w:r w:rsidR="00BD0A2D">
        <w:rPr>
          <w:rFonts w:ascii="Arial" w:hAnsi="Arial" w:cs="Arial"/>
          <w:color w:val="000000"/>
          <w:spacing w:val="-2"/>
          <w:sz w:val="24"/>
          <w:szCs w:val="24"/>
        </w:rPr>
        <w:t>3</w:t>
      </w:r>
      <w:r w:rsidRPr="0071615A">
        <w:rPr>
          <w:rFonts w:ascii="Arial" w:hAnsi="Arial" w:cs="Arial"/>
          <w:color w:val="000000"/>
          <w:spacing w:val="-2"/>
          <w:sz w:val="24"/>
          <w:szCs w:val="24"/>
        </w:rPr>
        <w:t xml:space="preserve">.4.1. Основанием для начала административных действий по осуществлению </w:t>
      </w:r>
      <w:r w:rsidRPr="0071615A">
        <w:rPr>
          <w:rFonts w:ascii="Arial" w:hAnsi="Arial" w:cs="Arial"/>
          <w:color w:val="000000"/>
          <w:spacing w:val="1"/>
          <w:sz w:val="24"/>
          <w:szCs w:val="24"/>
        </w:rPr>
        <w:t xml:space="preserve">административной процедуры  </w:t>
      </w:r>
      <w:r w:rsidRPr="0071615A">
        <w:rPr>
          <w:rFonts w:ascii="Arial" w:hAnsi="Arial" w:cs="Arial"/>
          <w:color w:val="000000"/>
          <w:sz w:val="24"/>
          <w:szCs w:val="24"/>
        </w:rPr>
        <w:t>является наступление даты проведения торгов.</w:t>
      </w:r>
    </w:p>
    <w:p w:rsidR="000A33BD" w:rsidRPr="0071615A" w:rsidRDefault="000A33BD" w:rsidP="000A33BD">
      <w:pPr>
        <w:shd w:val="clear" w:color="auto" w:fill="FFFFFF"/>
        <w:spacing w:line="298" w:lineRule="exact"/>
        <w:ind w:left="19" w:right="19" w:firstLine="542"/>
        <w:rPr>
          <w:rFonts w:ascii="Arial" w:hAnsi="Arial" w:cs="Arial"/>
          <w:sz w:val="24"/>
          <w:szCs w:val="24"/>
        </w:rPr>
      </w:pPr>
      <w:proofErr w:type="gramStart"/>
      <w:r w:rsidRPr="0071615A">
        <w:rPr>
          <w:rFonts w:ascii="Arial" w:hAnsi="Arial" w:cs="Arial"/>
          <w:color w:val="000000"/>
          <w:spacing w:val="8"/>
          <w:sz w:val="24"/>
          <w:szCs w:val="24"/>
        </w:rPr>
        <w:t xml:space="preserve">Торги проводится в указанном в извещении о проведении торгов месте в </w:t>
      </w:r>
      <w:r w:rsidRPr="0071615A">
        <w:rPr>
          <w:rFonts w:ascii="Arial" w:hAnsi="Arial" w:cs="Arial"/>
          <w:color w:val="000000"/>
          <w:spacing w:val="-1"/>
          <w:sz w:val="24"/>
          <w:szCs w:val="24"/>
        </w:rPr>
        <w:t>соответствующие день и час.</w:t>
      </w:r>
      <w:proofErr w:type="gramEnd"/>
    </w:p>
    <w:p w:rsidR="000A33BD" w:rsidRPr="0071615A" w:rsidRDefault="000A33BD" w:rsidP="000A33BD">
      <w:pPr>
        <w:shd w:val="clear" w:color="auto" w:fill="FFFFFF"/>
        <w:spacing w:line="298" w:lineRule="exact"/>
        <w:ind w:left="14" w:right="14" w:firstLine="538"/>
        <w:rPr>
          <w:rFonts w:ascii="Arial" w:hAnsi="Arial" w:cs="Arial"/>
          <w:sz w:val="24"/>
          <w:szCs w:val="24"/>
        </w:rPr>
      </w:pPr>
      <w:r w:rsidRPr="0071615A">
        <w:rPr>
          <w:rFonts w:ascii="Arial" w:hAnsi="Arial" w:cs="Arial"/>
          <w:color w:val="000000"/>
          <w:spacing w:val="2"/>
          <w:sz w:val="24"/>
          <w:szCs w:val="24"/>
        </w:rPr>
        <w:t xml:space="preserve">Порядок проведения торгов определяется организатором торгов в соответствии с </w:t>
      </w:r>
      <w:r w:rsidRPr="0071615A">
        <w:rPr>
          <w:rFonts w:ascii="Arial" w:hAnsi="Arial" w:cs="Arial"/>
          <w:color w:val="000000"/>
          <w:spacing w:val="-1"/>
          <w:sz w:val="24"/>
          <w:szCs w:val="24"/>
        </w:rPr>
        <w:t>нормами действующего законодательства.</w:t>
      </w:r>
    </w:p>
    <w:p w:rsidR="000A33BD" w:rsidRPr="0071615A" w:rsidRDefault="000A33BD" w:rsidP="000A33BD">
      <w:pPr>
        <w:shd w:val="clear" w:color="auto" w:fill="FFFFFF"/>
        <w:spacing w:line="298" w:lineRule="exact"/>
        <w:ind w:left="10" w:right="5" w:firstLine="542"/>
        <w:rPr>
          <w:rFonts w:ascii="Arial" w:hAnsi="Arial" w:cs="Arial"/>
          <w:sz w:val="24"/>
          <w:szCs w:val="24"/>
        </w:rPr>
      </w:pPr>
      <w:r w:rsidRPr="0071615A">
        <w:rPr>
          <w:rFonts w:ascii="Arial" w:hAnsi="Arial" w:cs="Arial"/>
          <w:color w:val="000000"/>
          <w:sz w:val="24"/>
          <w:szCs w:val="24"/>
        </w:rPr>
        <w:lastRenderedPageBreak/>
        <w:t xml:space="preserve">Протокол о результатах торгов является основанием для заключения с победителем </w:t>
      </w:r>
      <w:r w:rsidRPr="0071615A">
        <w:rPr>
          <w:rFonts w:ascii="Arial" w:hAnsi="Arial" w:cs="Arial"/>
          <w:color w:val="000000"/>
          <w:spacing w:val="1"/>
          <w:sz w:val="24"/>
          <w:szCs w:val="24"/>
        </w:rPr>
        <w:t>торгов договора купли-продажи земельного участка.</w:t>
      </w:r>
    </w:p>
    <w:p w:rsidR="000A33BD" w:rsidRPr="0071615A" w:rsidRDefault="000A33BD" w:rsidP="000A33BD">
      <w:pPr>
        <w:shd w:val="clear" w:color="auto" w:fill="FFFFFF"/>
        <w:spacing w:line="298" w:lineRule="exact"/>
        <w:ind w:left="14" w:right="24" w:firstLine="538"/>
        <w:rPr>
          <w:rFonts w:ascii="Arial" w:hAnsi="Arial" w:cs="Arial"/>
          <w:sz w:val="24"/>
          <w:szCs w:val="24"/>
        </w:rPr>
      </w:pPr>
      <w:r w:rsidRPr="0071615A">
        <w:rPr>
          <w:rFonts w:ascii="Arial" w:hAnsi="Arial" w:cs="Arial"/>
          <w:color w:val="000000"/>
          <w:spacing w:val="9"/>
          <w:sz w:val="24"/>
          <w:szCs w:val="24"/>
        </w:rPr>
        <w:t xml:space="preserve">Договор подлежит заключению в срок не позднее 5 дней со дня подписания </w:t>
      </w:r>
      <w:r w:rsidRPr="0071615A">
        <w:rPr>
          <w:rFonts w:ascii="Arial" w:hAnsi="Arial" w:cs="Arial"/>
          <w:color w:val="000000"/>
          <w:spacing w:val="-4"/>
          <w:sz w:val="24"/>
          <w:szCs w:val="24"/>
        </w:rPr>
        <w:t>протокола о результатах  торгов.</w:t>
      </w:r>
    </w:p>
    <w:p w:rsidR="000A33BD" w:rsidRPr="0071615A" w:rsidRDefault="000A33BD" w:rsidP="000A33BD">
      <w:pPr>
        <w:shd w:val="clear" w:color="auto" w:fill="FFFFFF"/>
        <w:spacing w:line="298" w:lineRule="exact"/>
        <w:ind w:left="14" w:right="19" w:firstLine="538"/>
        <w:rPr>
          <w:rFonts w:ascii="Arial" w:hAnsi="Arial" w:cs="Arial"/>
          <w:sz w:val="24"/>
          <w:szCs w:val="24"/>
        </w:rPr>
      </w:pPr>
      <w:r w:rsidRPr="0071615A">
        <w:rPr>
          <w:rFonts w:ascii="Arial" w:hAnsi="Arial" w:cs="Arial"/>
          <w:color w:val="000000"/>
          <w:spacing w:val="5"/>
          <w:sz w:val="24"/>
          <w:szCs w:val="24"/>
        </w:rPr>
        <w:t xml:space="preserve">Внесенный победителем торгов задаток засчитывается в счет оплаты по договору о </w:t>
      </w:r>
      <w:r w:rsidRPr="0071615A">
        <w:rPr>
          <w:rFonts w:ascii="Arial" w:hAnsi="Arial" w:cs="Arial"/>
          <w:color w:val="000000"/>
          <w:spacing w:val="-1"/>
          <w:sz w:val="24"/>
          <w:szCs w:val="24"/>
        </w:rPr>
        <w:t>предоставлении земельного участка.</w:t>
      </w:r>
    </w:p>
    <w:p w:rsidR="000A33BD" w:rsidRPr="0071615A" w:rsidRDefault="000A33BD" w:rsidP="000A33BD">
      <w:pPr>
        <w:shd w:val="clear" w:color="auto" w:fill="FFFFFF"/>
        <w:spacing w:line="298" w:lineRule="exact"/>
        <w:ind w:left="14" w:right="19" w:firstLine="547"/>
        <w:rPr>
          <w:rFonts w:ascii="Arial" w:hAnsi="Arial" w:cs="Arial"/>
          <w:sz w:val="24"/>
          <w:szCs w:val="24"/>
        </w:rPr>
      </w:pPr>
      <w:r w:rsidRPr="0071615A">
        <w:rPr>
          <w:rFonts w:ascii="Arial" w:hAnsi="Arial" w:cs="Arial"/>
          <w:color w:val="000000"/>
          <w:spacing w:val="10"/>
          <w:sz w:val="24"/>
          <w:szCs w:val="24"/>
        </w:rPr>
        <w:t xml:space="preserve">Организатор торгов обязан в течение 3 банковских дней со дня подписания </w:t>
      </w:r>
      <w:r w:rsidRPr="0071615A">
        <w:rPr>
          <w:rFonts w:ascii="Arial" w:hAnsi="Arial" w:cs="Arial"/>
          <w:color w:val="000000"/>
          <w:spacing w:val="6"/>
          <w:sz w:val="24"/>
          <w:szCs w:val="24"/>
        </w:rPr>
        <w:t xml:space="preserve">протокола о результатах торгов возвратить задаток участникам торгов, которые не </w:t>
      </w:r>
      <w:r w:rsidRPr="0071615A">
        <w:rPr>
          <w:rFonts w:ascii="Arial" w:hAnsi="Arial" w:cs="Arial"/>
          <w:color w:val="000000"/>
          <w:spacing w:val="-2"/>
          <w:sz w:val="24"/>
          <w:szCs w:val="24"/>
        </w:rPr>
        <w:t>выиграли их.</w:t>
      </w:r>
    </w:p>
    <w:p w:rsidR="000A33BD" w:rsidRPr="0071615A" w:rsidRDefault="000A33BD" w:rsidP="000A33BD">
      <w:pPr>
        <w:shd w:val="clear" w:color="auto" w:fill="FFFFFF"/>
        <w:spacing w:line="298" w:lineRule="exact"/>
        <w:ind w:left="19" w:right="14" w:firstLine="533"/>
        <w:rPr>
          <w:rFonts w:ascii="Arial" w:hAnsi="Arial" w:cs="Arial"/>
          <w:sz w:val="24"/>
          <w:szCs w:val="24"/>
        </w:rPr>
      </w:pPr>
      <w:r w:rsidRPr="0071615A">
        <w:rPr>
          <w:rFonts w:ascii="Arial" w:hAnsi="Arial" w:cs="Arial"/>
          <w:color w:val="000000"/>
          <w:spacing w:val="-2"/>
          <w:sz w:val="24"/>
          <w:szCs w:val="24"/>
        </w:rPr>
        <w:t xml:space="preserve">Последствия уклонения победителя торгов от заключения договора определяются в </w:t>
      </w:r>
      <w:r w:rsidRPr="0071615A">
        <w:rPr>
          <w:rFonts w:ascii="Arial" w:hAnsi="Arial" w:cs="Arial"/>
          <w:color w:val="000000"/>
          <w:spacing w:val="-1"/>
          <w:sz w:val="24"/>
          <w:szCs w:val="24"/>
        </w:rPr>
        <w:t>соответствии с гражданским законодательством Российской Федерации.</w:t>
      </w:r>
    </w:p>
    <w:p w:rsidR="000A33BD" w:rsidRPr="0071615A" w:rsidRDefault="000A33BD" w:rsidP="000A33BD">
      <w:pPr>
        <w:shd w:val="clear" w:color="auto" w:fill="FFFFFF"/>
        <w:spacing w:line="298" w:lineRule="exact"/>
        <w:ind w:left="19" w:right="19" w:firstLine="542"/>
        <w:rPr>
          <w:rFonts w:ascii="Arial" w:hAnsi="Arial" w:cs="Arial"/>
          <w:sz w:val="24"/>
          <w:szCs w:val="24"/>
        </w:rPr>
      </w:pPr>
      <w:r w:rsidRPr="0071615A">
        <w:rPr>
          <w:rFonts w:ascii="Arial" w:hAnsi="Arial" w:cs="Arial"/>
          <w:color w:val="000000"/>
          <w:spacing w:val="-1"/>
          <w:sz w:val="24"/>
          <w:szCs w:val="24"/>
        </w:rPr>
        <w:t xml:space="preserve">Торги по каждому выставленному предмету торгов признаются несостоявшимися в </w:t>
      </w:r>
      <w:r w:rsidRPr="0071615A">
        <w:rPr>
          <w:rFonts w:ascii="Arial" w:hAnsi="Arial" w:cs="Arial"/>
          <w:color w:val="000000"/>
          <w:spacing w:val="-2"/>
          <w:sz w:val="24"/>
          <w:szCs w:val="24"/>
        </w:rPr>
        <w:t>случае, если:</w:t>
      </w:r>
    </w:p>
    <w:p w:rsidR="000A33BD" w:rsidRPr="0071615A" w:rsidRDefault="000A33BD" w:rsidP="000A33BD">
      <w:pPr>
        <w:shd w:val="clear" w:color="auto" w:fill="FFFFFF"/>
        <w:tabs>
          <w:tab w:val="left" w:pos="826"/>
        </w:tabs>
        <w:spacing w:line="298" w:lineRule="exact"/>
        <w:ind w:left="557"/>
        <w:rPr>
          <w:rFonts w:ascii="Arial" w:hAnsi="Arial" w:cs="Arial"/>
          <w:sz w:val="24"/>
          <w:szCs w:val="24"/>
        </w:rPr>
      </w:pPr>
      <w:r w:rsidRPr="0071615A">
        <w:rPr>
          <w:rFonts w:ascii="Arial" w:hAnsi="Arial" w:cs="Arial"/>
          <w:color w:val="000000"/>
          <w:spacing w:val="-10"/>
          <w:sz w:val="24"/>
          <w:szCs w:val="24"/>
        </w:rPr>
        <w:t>а)</w:t>
      </w:r>
      <w:r w:rsidRPr="0071615A">
        <w:rPr>
          <w:rFonts w:ascii="Arial" w:hAnsi="Arial" w:cs="Arial"/>
          <w:color w:val="000000"/>
          <w:sz w:val="24"/>
          <w:szCs w:val="24"/>
        </w:rPr>
        <w:tab/>
        <w:t>в торгах участвовало менее 2 участников;</w:t>
      </w:r>
    </w:p>
    <w:p w:rsidR="000A33BD" w:rsidRPr="0071615A" w:rsidRDefault="000A33BD" w:rsidP="000A33BD">
      <w:pPr>
        <w:shd w:val="clear" w:color="auto" w:fill="FFFFFF"/>
        <w:tabs>
          <w:tab w:val="left" w:pos="826"/>
        </w:tabs>
        <w:spacing w:line="298" w:lineRule="exact"/>
        <w:ind w:firstLine="557"/>
        <w:rPr>
          <w:rFonts w:ascii="Arial" w:hAnsi="Arial" w:cs="Arial"/>
          <w:sz w:val="24"/>
          <w:szCs w:val="24"/>
        </w:rPr>
      </w:pPr>
      <w:r w:rsidRPr="0071615A">
        <w:rPr>
          <w:rFonts w:ascii="Arial" w:hAnsi="Arial" w:cs="Arial"/>
          <w:color w:val="000000"/>
          <w:spacing w:val="-9"/>
          <w:sz w:val="24"/>
          <w:szCs w:val="24"/>
        </w:rPr>
        <w:t>б)</w:t>
      </w:r>
      <w:r w:rsidRPr="0071615A">
        <w:rPr>
          <w:rFonts w:ascii="Arial" w:hAnsi="Arial" w:cs="Arial"/>
          <w:color w:val="000000"/>
          <w:sz w:val="24"/>
          <w:szCs w:val="24"/>
        </w:rPr>
        <w:tab/>
        <w:t xml:space="preserve">ни один из участников торгов  при проведении торгов, открытого по форме подачи </w:t>
      </w:r>
      <w:r w:rsidRPr="0071615A">
        <w:rPr>
          <w:rFonts w:ascii="Arial" w:hAnsi="Arial" w:cs="Arial"/>
          <w:color w:val="000000"/>
          <w:spacing w:val="-1"/>
          <w:sz w:val="24"/>
          <w:szCs w:val="24"/>
        </w:rPr>
        <w:t xml:space="preserve">предложений  о  </w:t>
      </w:r>
      <w:r w:rsidR="0071615A" w:rsidRPr="0071615A">
        <w:rPr>
          <w:rFonts w:ascii="Arial" w:hAnsi="Arial" w:cs="Arial"/>
          <w:color w:val="000000"/>
          <w:spacing w:val="-1"/>
          <w:sz w:val="24"/>
          <w:szCs w:val="24"/>
        </w:rPr>
        <w:t>цене</w:t>
      </w:r>
      <w:r w:rsidRPr="0071615A">
        <w:rPr>
          <w:rFonts w:ascii="Arial" w:hAnsi="Arial" w:cs="Arial"/>
          <w:color w:val="000000"/>
          <w:spacing w:val="-1"/>
          <w:sz w:val="24"/>
          <w:szCs w:val="24"/>
        </w:rPr>
        <w:t>,   после  троекратного   объявления  начально</w:t>
      </w:r>
      <w:r w:rsidR="0071615A" w:rsidRPr="0071615A">
        <w:rPr>
          <w:rFonts w:ascii="Arial" w:hAnsi="Arial" w:cs="Arial"/>
          <w:color w:val="000000"/>
          <w:spacing w:val="-1"/>
          <w:sz w:val="24"/>
          <w:szCs w:val="24"/>
        </w:rPr>
        <w:t>й</w:t>
      </w:r>
      <w:r w:rsidRPr="0071615A">
        <w:rPr>
          <w:rFonts w:ascii="Arial" w:hAnsi="Arial" w:cs="Arial"/>
          <w:color w:val="000000"/>
          <w:spacing w:val="-1"/>
          <w:sz w:val="24"/>
          <w:szCs w:val="24"/>
        </w:rPr>
        <w:t xml:space="preserve"> </w:t>
      </w:r>
      <w:r w:rsidR="0071615A" w:rsidRPr="0071615A">
        <w:rPr>
          <w:rFonts w:ascii="Arial" w:hAnsi="Arial" w:cs="Arial"/>
          <w:color w:val="000000"/>
          <w:spacing w:val="-1"/>
          <w:sz w:val="24"/>
          <w:szCs w:val="24"/>
        </w:rPr>
        <w:t xml:space="preserve">цены </w:t>
      </w:r>
      <w:r w:rsidRPr="0071615A">
        <w:rPr>
          <w:rFonts w:ascii="Arial" w:hAnsi="Arial" w:cs="Arial"/>
          <w:color w:val="000000"/>
          <w:sz w:val="24"/>
          <w:szCs w:val="24"/>
        </w:rPr>
        <w:t>не поднял билет;</w:t>
      </w:r>
    </w:p>
    <w:p w:rsidR="000A33BD" w:rsidRPr="0071615A" w:rsidRDefault="000A33BD" w:rsidP="000A33BD">
      <w:pPr>
        <w:shd w:val="clear" w:color="auto" w:fill="FFFFFF"/>
        <w:tabs>
          <w:tab w:val="left" w:pos="826"/>
        </w:tabs>
        <w:spacing w:line="298" w:lineRule="exact"/>
        <w:ind w:firstLine="557"/>
        <w:rPr>
          <w:rFonts w:ascii="Arial" w:hAnsi="Arial" w:cs="Arial"/>
          <w:sz w:val="24"/>
          <w:szCs w:val="24"/>
        </w:rPr>
      </w:pPr>
      <w:r w:rsidRPr="0071615A">
        <w:rPr>
          <w:rFonts w:ascii="Arial" w:hAnsi="Arial" w:cs="Arial"/>
          <w:color w:val="000000"/>
          <w:spacing w:val="-10"/>
          <w:sz w:val="24"/>
          <w:szCs w:val="24"/>
        </w:rPr>
        <w:t>в)</w:t>
      </w:r>
      <w:r w:rsidRPr="0071615A">
        <w:rPr>
          <w:rFonts w:ascii="Arial" w:hAnsi="Arial" w:cs="Arial"/>
          <w:color w:val="000000"/>
          <w:sz w:val="24"/>
          <w:szCs w:val="24"/>
        </w:rPr>
        <w:tab/>
        <w:t xml:space="preserve">ни один из участников торгов   при проведении конкурса или торгов, закрытого по  </w:t>
      </w:r>
      <w:r w:rsidRPr="0071615A">
        <w:rPr>
          <w:rFonts w:ascii="Arial" w:hAnsi="Arial" w:cs="Arial"/>
          <w:color w:val="000000"/>
          <w:spacing w:val="2"/>
          <w:sz w:val="24"/>
          <w:szCs w:val="24"/>
        </w:rPr>
        <w:t xml:space="preserve">форме  подачи  предложений  о  </w:t>
      </w:r>
      <w:r w:rsidR="0071615A" w:rsidRPr="0071615A">
        <w:rPr>
          <w:rFonts w:ascii="Arial" w:hAnsi="Arial" w:cs="Arial"/>
          <w:color w:val="000000"/>
          <w:spacing w:val="2"/>
          <w:sz w:val="24"/>
          <w:szCs w:val="24"/>
        </w:rPr>
        <w:t>цене</w:t>
      </w:r>
      <w:r w:rsidRPr="0071615A">
        <w:rPr>
          <w:rFonts w:ascii="Arial" w:hAnsi="Arial" w:cs="Arial"/>
          <w:color w:val="000000"/>
          <w:spacing w:val="2"/>
          <w:sz w:val="24"/>
          <w:szCs w:val="24"/>
        </w:rPr>
        <w:t xml:space="preserve">,   в  соответствии  с решением </w:t>
      </w:r>
      <w:r w:rsidRPr="0071615A">
        <w:rPr>
          <w:rFonts w:ascii="Arial" w:hAnsi="Arial" w:cs="Arial"/>
          <w:color w:val="000000"/>
          <w:spacing w:val="-1"/>
          <w:sz w:val="24"/>
          <w:szCs w:val="24"/>
        </w:rPr>
        <w:t>комиссии не был признан победителем;</w:t>
      </w:r>
    </w:p>
    <w:p w:rsidR="000A33BD" w:rsidRPr="0071615A" w:rsidRDefault="000A33BD" w:rsidP="000A33BD">
      <w:pPr>
        <w:shd w:val="clear" w:color="auto" w:fill="FFFFFF"/>
        <w:tabs>
          <w:tab w:val="left" w:pos="888"/>
        </w:tabs>
        <w:spacing w:line="298" w:lineRule="exact"/>
        <w:ind w:left="10" w:firstLine="542"/>
        <w:rPr>
          <w:rFonts w:ascii="Arial" w:hAnsi="Arial" w:cs="Arial"/>
          <w:sz w:val="24"/>
          <w:szCs w:val="24"/>
        </w:rPr>
      </w:pPr>
      <w:r w:rsidRPr="0071615A">
        <w:rPr>
          <w:rFonts w:ascii="Arial" w:hAnsi="Arial" w:cs="Arial"/>
          <w:color w:val="000000"/>
          <w:spacing w:val="-6"/>
          <w:sz w:val="24"/>
          <w:szCs w:val="24"/>
        </w:rPr>
        <w:t>г)</w:t>
      </w:r>
      <w:r w:rsidRPr="0071615A">
        <w:rPr>
          <w:rFonts w:ascii="Arial" w:hAnsi="Arial" w:cs="Arial"/>
          <w:color w:val="000000"/>
          <w:sz w:val="24"/>
          <w:szCs w:val="24"/>
        </w:rPr>
        <w:tab/>
      </w:r>
      <w:r w:rsidRPr="0071615A">
        <w:rPr>
          <w:rFonts w:ascii="Arial" w:hAnsi="Arial" w:cs="Arial"/>
          <w:color w:val="000000"/>
          <w:spacing w:val="6"/>
          <w:sz w:val="24"/>
          <w:szCs w:val="24"/>
        </w:rPr>
        <w:t xml:space="preserve">победитель торгов    уклонился от подписания протокола о результатах торгов, </w:t>
      </w:r>
      <w:r w:rsidRPr="0071615A">
        <w:rPr>
          <w:rFonts w:ascii="Arial" w:hAnsi="Arial" w:cs="Arial"/>
          <w:color w:val="000000"/>
          <w:spacing w:val="-1"/>
          <w:sz w:val="24"/>
          <w:szCs w:val="24"/>
        </w:rPr>
        <w:t>заключения договора купли-продажи земельного участка.</w:t>
      </w:r>
    </w:p>
    <w:p w:rsidR="000A33BD" w:rsidRPr="00B5558E" w:rsidRDefault="000A33BD" w:rsidP="000A33BD">
      <w:pPr>
        <w:shd w:val="clear" w:color="auto" w:fill="FFFFFF"/>
        <w:spacing w:line="298" w:lineRule="exact"/>
        <w:ind w:left="10" w:firstLine="542"/>
      </w:pPr>
      <w:r w:rsidRPr="0071615A">
        <w:rPr>
          <w:rFonts w:ascii="Arial" w:hAnsi="Arial" w:cs="Arial"/>
          <w:color w:val="000000"/>
          <w:spacing w:val="-1"/>
          <w:sz w:val="24"/>
          <w:szCs w:val="24"/>
        </w:rPr>
        <w:t xml:space="preserve">В случае если победитель торгов уклонился от подписания протокола о результатах </w:t>
      </w:r>
      <w:r w:rsidRPr="0071615A">
        <w:rPr>
          <w:rFonts w:ascii="Arial" w:hAnsi="Arial" w:cs="Arial"/>
          <w:color w:val="000000"/>
          <w:spacing w:val="9"/>
          <w:sz w:val="24"/>
          <w:szCs w:val="24"/>
        </w:rPr>
        <w:t xml:space="preserve">торгов, заключения договора о предоставлении земельного участка, внесенный </w:t>
      </w:r>
      <w:r w:rsidRPr="0071615A">
        <w:rPr>
          <w:rFonts w:ascii="Arial" w:hAnsi="Arial" w:cs="Arial"/>
          <w:color w:val="000000"/>
          <w:spacing w:val="1"/>
          <w:sz w:val="24"/>
          <w:szCs w:val="24"/>
        </w:rPr>
        <w:t>победителем торгов задаток не возвращается.</w:t>
      </w:r>
    </w:p>
    <w:p w:rsidR="000A33BD" w:rsidRPr="0071615A" w:rsidRDefault="000A33BD" w:rsidP="000A33BD">
      <w:pPr>
        <w:shd w:val="clear" w:color="auto" w:fill="FFFFFF"/>
        <w:spacing w:line="298" w:lineRule="exact"/>
        <w:ind w:left="14" w:right="14" w:firstLine="533"/>
        <w:rPr>
          <w:rFonts w:ascii="Arial" w:hAnsi="Arial" w:cs="Arial"/>
          <w:sz w:val="24"/>
          <w:szCs w:val="24"/>
        </w:rPr>
      </w:pPr>
      <w:r w:rsidRPr="0071615A">
        <w:rPr>
          <w:rFonts w:ascii="Arial" w:hAnsi="Arial" w:cs="Arial"/>
          <w:color w:val="000000"/>
          <w:spacing w:val="2"/>
          <w:sz w:val="24"/>
          <w:szCs w:val="24"/>
        </w:rPr>
        <w:t xml:space="preserve">Администрация в случае признания торгов несостоявшимися вправе объявить о </w:t>
      </w:r>
      <w:r w:rsidRPr="0071615A">
        <w:rPr>
          <w:rFonts w:ascii="Arial" w:hAnsi="Arial" w:cs="Arial"/>
          <w:color w:val="000000"/>
          <w:spacing w:val="-2"/>
          <w:sz w:val="24"/>
          <w:szCs w:val="24"/>
        </w:rPr>
        <w:t>повторном проведении торгов. При этом могут быть изменены их условия. Администрация  вправе</w:t>
      </w:r>
      <w:r w:rsidRPr="0071615A">
        <w:rPr>
          <w:rFonts w:ascii="Arial" w:hAnsi="Arial" w:cs="Arial"/>
          <w:color w:val="000000"/>
          <w:spacing w:val="-1"/>
          <w:sz w:val="24"/>
          <w:szCs w:val="24"/>
        </w:rPr>
        <w:t xml:space="preserve"> снизить начальную цену и уменьшить «шаг аукциона» не более чем на 15 процентов без проведения повторной оценки.</w:t>
      </w:r>
    </w:p>
    <w:p w:rsidR="000A33BD" w:rsidRPr="0071615A" w:rsidRDefault="000A33BD" w:rsidP="000A33BD">
      <w:pPr>
        <w:shd w:val="clear" w:color="auto" w:fill="FFFFFF"/>
        <w:spacing w:line="298" w:lineRule="exact"/>
        <w:ind w:left="19" w:right="10" w:firstLine="533"/>
        <w:rPr>
          <w:rFonts w:ascii="Arial" w:hAnsi="Arial" w:cs="Arial"/>
          <w:sz w:val="24"/>
          <w:szCs w:val="24"/>
        </w:rPr>
      </w:pPr>
      <w:r w:rsidRPr="0071615A">
        <w:rPr>
          <w:rFonts w:ascii="Arial" w:hAnsi="Arial" w:cs="Arial"/>
          <w:color w:val="000000"/>
          <w:spacing w:val="-1"/>
          <w:sz w:val="24"/>
          <w:szCs w:val="24"/>
        </w:rPr>
        <w:t>Результатом исполнения административного действия является подписание протокола о результатах торгов.</w:t>
      </w:r>
    </w:p>
    <w:p w:rsidR="000A33BD" w:rsidRPr="000B2466" w:rsidRDefault="000A33BD" w:rsidP="0071615A">
      <w:pPr>
        <w:shd w:val="clear" w:color="auto" w:fill="FFFFFF"/>
        <w:tabs>
          <w:tab w:val="left" w:pos="3730"/>
        </w:tabs>
        <w:spacing w:line="298" w:lineRule="exact"/>
        <w:ind w:firstLine="567"/>
        <w:rPr>
          <w:rFonts w:ascii="Arial" w:hAnsi="Arial" w:cs="Arial"/>
          <w:color w:val="000000"/>
          <w:spacing w:val="-1"/>
          <w:sz w:val="24"/>
          <w:szCs w:val="24"/>
        </w:rPr>
      </w:pPr>
      <w:r w:rsidRPr="000B2466">
        <w:rPr>
          <w:rFonts w:ascii="Arial" w:hAnsi="Arial" w:cs="Arial"/>
          <w:color w:val="000000"/>
          <w:spacing w:val="-3"/>
          <w:sz w:val="24"/>
          <w:szCs w:val="24"/>
        </w:rPr>
        <w:t>Результаты     торгов</w:t>
      </w:r>
      <w:r w:rsidRPr="000B2466">
        <w:rPr>
          <w:rFonts w:ascii="Arial" w:hAnsi="Arial" w:cs="Arial"/>
          <w:color w:val="000000"/>
          <w:sz w:val="24"/>
          <w:szCs w:val="24"/>
        </w:rPr>
        <w:tab/>
      </w:r>
      <w:r w:rsidRPr="000B2466">
        <w:rPr>
          <w:rFonts w:ascii="Arial" w:hAnsi="Arial" w:cs="Arial"/>
          <w:color w:val="000000"/>
          <w:spacing w:val="-3"/>
          <w:sz w:val="24"/>
          <w:szCs w:val="24"/>
        </w:rPr>
        <w:t>оформляются     протоколом,     который     подписывается</w:t>
      </w:r>
      <w:r w:rsidR="0071615A" w:rsidRPr="000B2466">
        <w:rPr>
          <w:rFonts w:ascii="Arial" w:hAnsi="Arial" w:cs="Arial"/>
          <w:color w:val="000000"/>
          <w:spacing w:val="-3"/>
          <w:sz w:val="24"/>
          <w:szCs w:val="24"/>
        </w:rPr>
        <w:t xml:space="preserve">  </w:t>
      </w:r>
      <w:r w:rsidRPr="000B2466">
        <w:rPr>
          <w:rFonts w:ascii="Arial" w:hAnsi="Arial" w:cs="Arial"/>
          <w:color w:val="000000"/>
          <w:spacing w:val="-2"/>
          <w:sz w:val="24"/>
          <w:szCs w:val="24"/>
        </w:rPr>
        <w:t xml:space="preserve">организатором торгов, аукционистом (при проведении торгов, открытого по форме подачи </w:t>
      </w:r>
      <w:r w:rsidRPr="000B2466">
        <w:rPr>
          <w:rFonts w:ascii="Arial" w:hAnsi="Arial" w:cs="Arial"/>
          <w:color w:val="000000"/>
          <w:spacing w:val="9"/>
          <w:sz w:val="24"/>
          <w:szCs w:val="24"/>
        </w:rPr>
        <w:t>предложений о цене</w:t>
      </w:r>
      <w:r w:rsidR="00731374">
        <w:rPr>
          <w:rFonts w:ascii="Arial" w:hAnsi="Arial" w:cs="Arial"/>
          <w:color w:val="000000"/>
          <w:spacing w:val="9"/>
          <w:sz w:val="24"/>
          <w:szCs w:val="24"/>
        </w:rPr>
        <w:t>)</w:t>
      </w:r>
      <w:r w:rsidRPr="000B2466">
        <w:rPr>
          <w:rFonts w:ascii="Arial" w:hAnsi="Arial" w:cs="Arial"/>
          <w:color w:val="000000"/>
          <w:spacing w:val="9"/>
          <w:sz w:val="24"/>
          <w:szCs w:val="24"/>
        </w:rPr>
        <w:t xml:space="preserve"> и победителем торгов в день </w:t>
      </w:r>
      <w:r w:rsidRPr="000B2466">
        <w:rPr>
          <w:rFonts w:ascii="Arial" w:hAnsi="Arial" w:cs="Arial"/>
          <w:color w:val="000000"/>
          <w:spacing w:val="-1"/>
          <w:sz w:val="24"/>
          <w:szCs w:val="24"/>
        </w:rPr>
        <w:t>проведения торгов.</w:t>
      </w:r>
    </w:p>
    <w:p w:rsidR="000A33BD" w:rsidRPr="00731374" w:rsidRDefault="000A33BD" w:rsidP="00731374">
      <w:pPr>
        <w:shd w:val="clear" w:color="auto" w:fill="FFFFFF"/>
        <w:spacing w:line="298" w:lineRule="exact"/>
        <w:ind w:left="14" w:right="10" w:firstLine="553"/>
        <w:rPr>
          <w:rFonts w:ascii="Arial" w:hAnsi="Arial" w:cs="Arial"/>
          <w:b/>
          <w:bCs/>
          <w:color w:val="000000"/>
          <w:sz w:val="24"/>
          <w:szCs w:val="24"/>
        </w:rPr>
      </w:pPr>
      <w:r w:rsidRPr="00B5558E">
        <w:rPr>
          <w:color w:val="000000"/>
          <w:spacing w:val="-1"/>
        </w:rPr>
        <w:t xml:space="preserve">  </w:t>
      </w:r>
      <w:r w:rsidRPr="00731374">
        <w:rPr>
          <w:rFonts w:ascii="Arial" w:hAnsi="Arial" w:cs="Arial"/>
          <w:b/>
          <w:bCs/>
          <w:color w:val="000000"/>
          <w:sz w:val="24"/>
          <w:szCs w:val="24"/>
        </w:rPr>
        <w:t>3.</w:t>
      </w:r>
      <w:r w:rsidR="00BD0A2D">
        <w:rPr>
          <w:rFonts w:ascii="Arial" w:hAnsi="Arial" w:cs="Arial"/>
          <w:b/>
          <w:bCs/>
          <w:color w:val="000000"/>
          <w:sz w:val="24"/>
          <w:szCs w:val="24"/>
        </w:rPr>
        <w:t>3</w:t>
      </w:r>
      <w:r w:rsidRPr="00731374">
        <w:rPr>
          <w:rFonts w:ascii="Arial" w:hAnsi="Arial" w:cs="Arial"/>
          <w:b/>
          <w:bCs/>
          <w:color w:val="000000"/>
          <w:sz w:val="24"/>
          <w:szCs w:val="24"/>
        </w:rPr>
        <w:t>.5. Публикация информационного сообщения о результатах торгов.</w:t>
      </w:r>
    </w:p>
    <w:p w:rsidR="000A33BD" w:rsidRPr="00731374" w:rsidRDefault="000A33BD" w:rsidP="00731374">
      <w:pPr>
        <w:shd w:val="clear" w:color="auto" w:fill="FFFFFF"/>
        <w:spacing w:line="298" w:lineRule="exact"/>
        <w:ind w:left="14" w:right="10" w:firstLine="553"/>
        <w:rPr>
          <w:rFonts w:ascii="Arial" w:hAnsi="Arial" w:cs="Arial"/>
          <w:sz w:val="24"/>
          <w:szCs w:val="24"/>
        </w:rPr>
      </w:pPr>
      <w:r w:rsidRPr="00731374">
        <w:rPr>
          <w:rFonts w:ascii="Arial" w:hAnsi="Arial" w:cs="Arial"/>
          <w:b/>
          <w:bCs/>
          <w:color w:val="000000"/>
          <w:sz w:val="24"/>
          <w:szCs w:val="24"/>
        </w:rPr>
        <w:t xml:space="preserve">  </w:t>
      </w:r>
      <w:r w:rsidRPr="00731374">
        <w:rPr>
          <w:rFonts w:ascii="Arial" w:hAnsi="Arial" w:cs="Arial"/>
          <w:color w:val="000000"/>
          <w:spacing w:val="-7"/>
          <w:sz w:val="24"/>
          <w:szCs w:val="24"/>
        </w:rPr>
        <w:t>3.</w:t>
      </w:r>
      <w:r w:rsidR="00BD0A2D">
        <w:rPr>
          <w:rFonts w:ascii="Arial" w:hAnsi="Arial" w:cs="Arial"/>
          <w:color w:val="000000"/>
          <w:spacing w:val="-7"/>
          <w:sz w:val="24"/>
          <w:szCs w:val="24"/>
        </w:rPr>
        <w:t>3.</w:t>
      </w:r>
      <w:r w:rsidRPr="00731374">
        <w:rPr>
          <w:rFonts w:ascii="Arial" w:hAnsi="Arial" w:cs="Arial"/>
          <w:color w:val="000000"/>
          <w:spacing w:val="-7"/>
          <w:sz w:val="24"/>
          <w:szCs w:val="24"/>
        </w:rPr>
        <w:t>5.1.</w:t>
      </w:r>
      <w:r w:rsidRPr="00731374">
        <w:rPr>
          <w:rFonts w:ascii="Arial" w:hAnsi="Arial" w:cs="Arial"/>
          <w:color w:val="000000"/>
          <w:sz w:val="24"/>
          <w:szCs w:val="24"/>
        </w:rPr>
        <w:tab/>
      </w:r>
      <w:r w:rsidRPr="00731374">
        <w:rPr>
          <w:rFonts w:ascii="Arial" w:hAnsi="Arial" w:cs="Arial"/>
          <w:color w:val="000000"/>
          <w:spacing w:val="-2"/>
          <w:sz w:val="24"/>
          <w:szCs w:val="24"/>
        </w:rPr>
        <w:t xml:space="preserve">Основанием   для   начала   административных  действий   по   осуществлению </w:t>
      </w:r>
      <w:r w:rsidRPr="00731374">
        <w:rPr>
          <w:rFonts w:ascii="Arial" w:hAnsi="Arial" w:cs="Arial"/>
          <w:color w:val="000000"/>
          <w:spacing w:val="2"/>
          <w:sz w:val="24"/>
          <w:szCs w:val="24"/>
        </w:rPr>
        <w:t xml:space="preserve">административной процедуры  </w:t>
      </w:r>
      <w:r w:rsidRPr="00731374">
        <w:rPr>
          <w:rFonts w:ascii="Arial" w:hAnsi="Arial" w:cs="Arial"/>
          <w:color w:val="000000"/>
          <w:sz w:val="24"/>
          <w:szCs w:val="24"/>
        </w:rPr>
        <w:t>является подписание протокола о результатах торгов.</w:t>
      </w:r>
    </w:p>
    <w:p w:rsidR="000A33BD" w:rsidRPr="00731374" w:rsidRDefault="000A33BD" w:rsidP="00731374">
      <w:pPr>
        <w:shd w:val="clear" w:color="auto" w:fill="FFFFFF"/>
        <w:tabs>
          <w:tab w:val="left" w:pos="1426"/>
        </w:tabs>
        <w:spacing w:line="298" w:lineRule="exact"/>
        <w:ind w:left="14" w:firstLine="553"/>
        <w:rPr>
          <w:rFonts w:ascii="Arial" w:hAnsi="Arial" w:cs="Arial"/>
          <w:sz w:val="24"/>
          <w:szCs w:val="24"/>
        </w:rPr>
      </w:pPr>
      <w:r w:rsidRPr="00731374">
        <w:rPr>
          <w:rFonts w:ascii="Arial" w:hAnsi="Arial" w:cs="Arial"/>
          <w:color w:val="000000"/>
          <w:spacing w:val="-7"/>
          <w:sz w:val="24"/>
          <w:szCs w:val="24"/>
        </w:rPr>
        <w:t xml:space="preserve">   3.</w:t>
      </w:r>
      <w:r w:rsidR="00BD0A2D">
        <w:rPr>
          <w:rFonts w:ascii="Arial" w:hAnsi="Arial" w:cs="Arial"/>
          <w:color w:val="000000"/>
          <w:spacing w:val="-7"/>
          <w:sz w:val="24"/>
          <w:szCs w:val="24"/>
        </w:rPr>
        <w:t>3</w:t>
      </w:r>
      <w:r w:rsidRPr="00731374">
        <w:rPr>
          <w:rFonts w:ascii="Arial" w:hAnsi="Arial" w:cs="Arial"/>
          <w:color w:val="000000"/>
          <w:spacing w:val="-7"/>
          <w:sz w:val="24"/>
          <w:szCs w:val="24"/>
        </w:rPr>
        <w:t>.5.2.</w:t>
      </w:r>
      <w:r w:rsidRPr="00731374">
        <w:rPr>
          <w:rFonts w:ascii="Arial" w:hAnsi="Arial" w:cs="Arial"/>
          <w:color w:val="000000"/>
          <w:sz w:val="24"/>
          <w:szCs w:val="24"/>
        </w:rPr>
        <w:tab/>
      </w:r>
      <w:r w:rsidRPr="00731374">
        <w:rPr>
          <w:rFonts w:ascii="Arial" w:hAnsi="Arial" w:cs="Arial"/>
          <w:color w:val="000000"/>
          <w:spacing w:val="1"/>
          <w:sz w:val="24"/>
          <w:szCs w:val="24"/>
        </w:rPr>
        <w:t xml:space="preserve">Информация о результатах торгов   публикуется в тех же средствах массовой </w:t>
      </w:r>
      <w:r w:rsidRPr="00731374">
        <w:rPr>
          <w:rFonts w:ascii="Arial" w:hAnsi="Arial" w:cs="Arial"/>
          <w:color w:val="000000"/>
          <w:sz w:val="24"/>
          <w:szCs w:val="24"/>
        </w:rPr>
        <w:t xml:space="preserve">информации,    в   которых   было   опубликовано   извещение   о   проведении   торгов,    и  </w:t>
      </w:r>
      <w:r w:rsidRPr="00731374">
        <w:rPr>
          <w:rFonts w:ascii="Arial" w:hAnsi="Arial" w:cs="Arial"/>
          <w:color w:val="000000"/>
          <w:spacing w:val="4"/>
          <w:sz w:val="24"/>
          <w:szCs w:val="24"/>
        </w:rPr>
        <w:t xml:space="preserve">размещается на официальном сайте администрации </w:t>
      </w:r>
      <w:r w:rsidR="00731374">
        <w:rPr>
          <w:rFonts w:ascii="Arial" w:hAnsi="Arial" w:cs="Arial"/>
          <w:color w:val="000000"/>
          <w:spacing w:val="4"/>
          <w:sz w:val="24"/>
          <w:szCs w:val="24"/>
        </w:rPr>
        <w:t>сельского поселения</w:t>
      </w:r>
      <w:r w:rsidRPr="00731374">
        <w:rPr>
          <w:rFonts w:ascii="Arial" w:hAnsi="Arial" w:cs="Arial"/>
          <w:color w:val="000000"/>
          <w:spacing w:val="4"/>
          <w:sz w:val="24"/>
          <w:szCs w:val="24"/>
        </w:rPr>
        <w:t xml:space="preserve"> в месячный срок со дня заключения </w:t>
      </w:r>
      <w:r w:rsidRPr="00731374">
        <w:rPr>
          <w:rFonts w:ascii="Arial" w:hAnsi="Arial" w:cs="Arial"/>
          <w:color w:val="000000"/>
          <w:sz w:val="24"/>
          <w:szCs w:val="24"/>
        </w:rPr>
        <w:t>договора купли-продажи земельного участка. Информация включает в себя:</w:t>
      </w:r>
    </w:p>
    <w:p w:rsidR="000A33BD" w:rsidRPr="00731374" w:rsidRDefault="000A33BD" w:rsidP="00731374">
      <w:pPr>
        <w:shd w:val="clear" w:color="auto" w:fill="FFFFFF"/>
        <w:tabs>
          <w:tab w:val="left" w:pos="826"/>
        </w:tabs>
        <w:spacing w:line="298" w:lineRule="exact"/>
        <w:ind w:left="10" w:firstLine="553"/>
        <w:rPr>
          <w:rFonts w:ascii="Arial" w:hAnsi="Arial" w:cs="Arial"/>
          <w:sz w:val="24"/>
          <w:szCs w:val="24"/>
        </w:rPr>
      </w:pPr>
      <w:r w:rsidRPr="00731374">
        <w:rPr>
          <w:rFonts w:ascii="Arial" w:hAnsi="Arial" w:cs="Arial"/>
          <w:color w:val="000000"/>
          <w:spacing w:val="-7"/>
          <w:sz w:val="24"/>
          <w:szCs w:val="24"/>
        </w:rPr>
        <w:t>а)</w:t>
      </w:r>
      <w:r w:rsidRPr="00731374">
        <w:rPr>
          <w:rFonts w:ascii="Arial" w:hAnsi="Arial" w:cs="Arial"/>
          <w:color w:val="000000"/>
          <w:sz w:val="24"/>
          <w:szCs w:val="24"/>
        </w:rPr>
        <w:tab/>
      </w:r>
      <w:r w:rsidRPr="00731374">
        <w:rPr>
          <w:rFonts w:ascii="Arial" w:hAnsi="Arial" w:cs="Arial"/>
          <w:color w:val="000000"/>
          <w:spacing w:val="-1"/>
          <w:sz w:val="24"/>
          <w:szCs w:val="24"/>
        </w:rPr>
        <w:t xml:space="preserve">наименование органа местного самоуправления, принявшего решение о проведении </w:t>
      </w:r>
      <w:r w:rsidRPr="00731374">
        <w:rPr>
          <w:rFonts w:ascii="Arial" w:hAnsi="Arial" w:cs="Arial"/>
          <w:color w:val="000000"/>
          <w:sz w:val="24"/>
          <w:szCs w:val="24"/>
        </w:rPr>
        <w:t>торгов, реквизиты указанного решения;</w:t>
      </w:r>
    </w:p>
    <w:p w:rsidR="000A33BD" w:rsidRPr="00731374" w:rsidRDefault="00731374" w:rsidP="00731374">
      <w:pPr>
        <w:shd w:val="clear" w:color="auto" w:fill="FFFFFF"/>
        <w:tabs>
          <w:tab w:val="left" w:pos="826"/>
        </w:tabs>
        <w:spacing w:before="10" w:line="298" w:lineRule="exact"/>
        <w:rPr>
          <w:rFonts w:ascii="Arial" w:hAnsi="Arial" w:cs="Arial"/>
          <w:sz w:val="24"/>
          <w:szCs w:val="24"/>
        </w:rPr>
      </w:pPr>
      <w:r>
        <w:rPr>
          <w:rFonts w:ascii="Arial" w:hAnsi="Arial" w:cs="Arial"/>
          <w:color w:val="000000"/>
          <w:spacing w:val="-9"/>
          <w:sz w:val="24"/>
          <w:szCs w:val="24"/>
        </w:rPr>
        <w:t xml:space="preserve">         </w:t>
      </w:r>
      <w:r w:rsidR="000A33BD" w:rsidRPr="00731374">
        <w:rPr>
          <w:rFonts w:ascii="Arial" w:hAnsi="Arial" w:cs="Arial"/>
          <w:color w:val="000000"/>
          <w:spacing w:val="-9"/>
          <w:sz w:val="24"/>
          <w:szCs w:val="24"/>
        </w:rPr>
        <w:t>б)</w:t>
      </w:r>
      <w:r w:rsidR="000A33BD" w:rsidRPr="00731374">
        <w:rPr>
          <w:rFonts w:ascii="Arial" w:hAnsi="Arial" w:cs="Arial"/>
          <w:color w:val="000000"/>
          <w:sz w:val="24"/>
          <w:szCs w:val="24"/>
        </w:rPr>
        <w:tab/>
      </w:r>
      <w:r w:rsidR="000A33BD" w:rsidRPr="00731374">
        <w:rPr>
          <w:rFonts w:ascii="Arial" w:hAnsi="Arial" w:cs="Arial"/>
          <w:color w:val="000000"/>
          <w:spacing w:val="-1"/>
          <w:sz w:val="24"/>
          <w:szCs w:val="24"/>
        </w:rPr>
        <w:t>наименование организатора торгов;</w:t>
      </w:r>
    </w:p>
    <w:p w:rsidR="000A33BD" w:rsidRPr="00731374" w:rsidRDefault="00731374" w:rsidP="00731374">
      <w:pPr>
        <w:shd w:val="clear" w:color="auto" w:fill="FFFFFF"/>
        <w:tabs>
          <w:tab w:val="left" w:pos="826"/>
        </w:tabs>
        <w:spacing w:line="298" w:lineRule="exact"/>
        <w:rPr>
          <w:rFonts w:ascii="Arial" w:hAnsi="Arial" w:cs="Arial"/>
          <w:sz w:val="24"/>
          <w:szCs w:val="24"/>
        </w:rPr>
      </w:pPr>
      <w:r>
        <w:rPr>
          <w:rFonts w:ascii="Arial" w:hAnsi="Arial" w:cs="Arial"/>
          <w:color w:val="000000"/>
          <w:spacing w:val="-10"/>
          <w:sz w:val="24"/>
          <w:szCs w:val="24"/>
        </w:rPr>
        <w:t xml:space="preserve">          </w:t>
      </w:r>
      <w:r w:rsidR="000A33BD" w:rsidRPr="00731374">
        <w:rPr>
          <w:rFonts w:ascii="Arial" w:hAnsi="Arial" w:cs="Arial"/>
          <w:color w:val="000000"/>
          <w:spacing w:val="-10"/>
          <w:sz w:val="24"/>
          <w:szCs w:val="24"/>
        </w:rPr>
        <w:t>в)</w:t>
      </w:r>
      <w:r w:rsidR="000A33BD" w:rsidRPr="00731374">
        <w:rPr>
          <w:rFonts w:ascii="Arial" w:hAnsi="Arial" w:cs="Arial"/>
          <w:color w:val="000000"/>
          <w:sz w:val="24"/>
          <w:szCs w:val="24"/>
        </w:rPr>
        <w:tab/>
      </w:r>
      <w:r w:rsidR="000A33BD" w:rsidRPr="00731374">
        <w:rPr>
          <w:rFonts w:ascii="Arial" w:hAnsi="Arial" w:cs="Arial"/>
          <w:color w:val="000000"/>
          <w:spacing w:val="-1"/>
          <w:sz w:val="24"/>
          <w:szCs w:val="24"/>
        </w:rPr>
        <w:t>имя (наименование) победителя торгов;</w:t>
      </w:r>
    </w:p>
    <w:p w:rsidR="000A33BD" w:rsidRPr="00731374" w:rsidRDefault="000A33BD" w:rsidP="00731374">
      <w:pPr>
        <w:shd w:val="clear" w:color="auto" w:fill="FFFFFF"/>
        <w:tabs>
          <w:tab w:val="left" w:pos="946"/>
        </w:tabs>
        <w:spacing w:before="5" w:line="298" w:lineRule="exact"/>
        <w:ind w:firstLine="553"/>
        <w:rPr>
          <w:rFonts w:ascii="Arial" w:hAnsi="Arial" w:cs="Arial"/>
          <w:color w:val="000000"/>
          <w:spacing w:val="-4"/>
          <w:sz w:val="24"/>
          <w:szCs w:val="24"/>
        </w:rPr>
      </w:pPr>
      <w:r w:rsidRPr="00731374">
        <w:rPr>
          <w:rFonts w:ascii="Arial" w:hAnsi="Arial" w:cs="Arial"/>
          <w:color w:val="000000"/>
          <w:spacing w:val="-6"/>
          <w:sz w:val="24"/>
          <w:szCs w:val="24"/>
        </w:rPr>
        <w:lastRenderedPageBreak/>
        <w:t>г)</w:t>
      </w:r>
      <w:r w:rsidRPr="00731374">
        <w:rPr>
          <w:rFonts w:ascii="Arial" w:hAnsi="Arial" w:cs="Arial"/>
          <w:color w:val="000000"/>
          <w:sz w:val="24"/>
          <w:szCs w:val="24"/>
        </w:rPr>
        <w:tab/>
      </w:r>
      <w:r w:rsidRPr="00731374">
        <w:rPr>
          <w:rFonts w:ascii="Arial" w:hAnsi="Arial" w:cs="Arial"/>
          <w:color w:val="000000"/>
          <w:spacing w:val="-1"/>
          <w:sz w:val="24"/>
          <w:szCs w:val="24"/>
        </w:rPr>
        <w:t xml:space="preserve">местоположение   (адрес),   площадь,   границы,   кадастровый   номер   земельного </w:t>
      </w:r>
      <w:r w:rsidRPr="00731374">
        <w:rPr>
          <w:rFonts w:ascii="Arial" w:hAnsi="Arial" w:cs="Arial"/>
          <w:color w:val="000000"/>
          <w:spacing w:val="-4"/>
          <w:sz w:val="24"/>
          <w:szCs w:val="24"/>
        </w:rPr>
        <w:t>участка.</w:t>
      </w:r>
    </w:p>
    <w:p w:rsidR="000A33BD" w:rsidRPr="00BD0A2D" w:rsidRDefault="000A33BD" w:rsidP="000A33BD">
      <w:pPr>
        <w:shd w:val="clear" w:color="auto" w:fill="FFFFFF"/>
        <w:tabs>
          <w:tab w:val="left" w:pos="946"/>
        </w:tabs>
        <w:spacing w:before="5" w:line="298" w:lineRule="exact"/>
        <w:ind w:firstLine="552"/>
        <w:rPr>
          <w:rFonts w:ascii="Arial" w:hAnsi="Arial" w:cs="Arial"/>
          <w:b/>
          <w:bCs/>
          <w:color w:val="000000"/>
          <w:sz w:val="24"/>
          <w:szCs w:val="24"/>
        </w:rPr>
      </w:pPr>
      <w:r w:rsidRPr="00BD0A2D">
        <w:rPr>
          <w:rFonts w:ascii="Arial" w:hAnsi="Arial" w:cs="Arial"/>
          <w:b/>
          <w:bCs/>
          <w:color w:val="000000"/>
          <w:sz w:val="24"/>
          <w:szCs w:val="24"/>
        </w:rPr>
        <w:t>3.</w:t>
      </w:r>
      <w:r w:rsidR="00BD0A2D">
        <w:rPr>
          <w:rFonts w:ascii="Arial" w:hAnsi="Arial" w:cs="Arial"/>
          <w:b/>
          <w:bCs/>
          <w:color w:val="000000"/>
          <w:sz w:val="24"/>
          <w:szCs w:val="24"/>
        </w:rPr>
        <w:t>3</w:t>
      </w:r>
      <w:r w:rsidRPr="00BD0A2D">
        <w:rPr>
          <w:rFonts w:ascii="Arial" w:hAnsi="Arial" w:cs="Arial"/>
          <w:b/>
          <w:bCs/>
          <w:color w:val="000000"/>
          <w:sz w:val="24"/>
          <w:szCs w:val="24"/>
        </w:rPr>
        <w:t>.6. Заключение договора купли-продажи земельного участка</w:t>
      </w:r>
      <w:r w:rsidR="00C74B1A" w:rsidRPr="00BD0A2D">
        <w:rPr>
          <w:rFonts w:ascii="Arial" w:hAnsi="Arial" w:cs="Arial"/>
          <w:b/>
          <w:bCs/>
          <w:color w:val="000000"/>
          <w:sz w:val="24"/>
          <w:szCs w:val="24"/>
        </w:rPr>
        <w:t>.</w:t>
      </w:r>
    </w:p>
    <w:p w:rsidR="000A33BD" w:rsidRPr="00C74B1A" w:rsidRDefault="000A33BD" w:rsidP="000A33BD">
      <w:pPr>
        <w:shd w:val="clear" w:color="auto" w:fill="FFFFFF"/>
        <w:tabs>
          <w:tab w:val="left" w:pos="946"/>
        </w:tabs>
        <w:spacing w:before="5" w:line="298" w:lineRule="exact"/>
        <w:ind w:firstLine="552"/>
        <w:rPr>
          <w:rFonts w:ascii="Arial" w:hAnsi="Arial" w:cs="Arial"/>
          <w:sz w:val="24"/>
          <w:szCs w:val="24"/>
        </w:rPr>
      </w:pPr>
      <w:r w:rsidRPr="00C74B1A">
        <w:rPr>
          <w:rFonts w:ascii="Arial" w:hAnsi="Arial" w:cs="Arial"/>
          <w:color w:val="000000"/>
          <w:spacing w:val="-7"/>
          <w:sz w:val="24"/>
          <w:szCs w:val="24"/>
        </w:rPr>
        <w:t>3.</w:t>
      </w:r>
      <w:r w:rsidR="00BD0A2D">
        <w:rPr>
          <w:rFonts w:ascii="Arial" w:hAnsi="Arial" w:cs="Arial"/>
          <w:color w:val="000000"/>
          <w:spacing w:val="-7"/>
          <w:sz w:val="24"/>
          <w:szCs w:val="24"/>
        </w:rPr>
        <w:t>3</w:t>
      </w:r>
      <w:r w:rsidRPr="00C74B1A">
        <w:rPr>
          <w:rFonts w:ascii="Arial" w:hAnsi="Arial" w:cs="Arial"/>
          <w:color w:val="000000"/>
          <w:spacing w:val="-7"/>
          <w:sz w:val="24"/>
          <w:szCs w:val="24"/>
        </w:rPr>
        <w:t>.6.1.</w:t>
      </w:r>
      <w:r w:rsidRPr="00C74B1A">
        <w:rPr>
          <w:rFonts w:ascii="Arial" w:hAnsi="Arial" w:cs="Arial"/>
          <w:color w:val="000000"/>
          <w:sz w:val="24"/>
          <w:szCs w:val="24"/>
        </w:rPr>
        <w:tab/>
      </w:r>
      <w:r w:rsidRPr="00C74B1A">
        <w:rPr>
          <w:rFonts w:ascii="Arial" w:hAnsi="Arial" w:cs="Arial"/>
          <w:color w:val="000000"/>
          <w:spacing w:val="-2"/>
          <w:sz w:val="24"/>
          <w:szCs w:val="24"/>
        </w:rPr>
        <w:t xml:space="preserve">Основанием   для   начала   административных  действия   по   осуществлению </w:t>
      </w:r>
      <w:r w:rsidRPr="00C74B1A">
        <w:rPr>
          <w:rFonts w:ascii="Arial" w:hAnsi="Arial" w:cs="Arial"/>
          <w:color w:val="000000"/>
          <w:sz w:val="24"/>
          <w:szCs w:val="24"/>
        </w:rPr>
        <w:t>административной   процедуры    является подписание протокола о результатах торгов.</w:t>
      </w:r>
    </w:p>
    <w:p w:rsidR="000A33BD" w:rsidRPr="00C74B1A" w:rsidRDefault="000A33BD" w:rsidP="000A33BD">
      <w:pPr>
        <w:shd w:val="clear" w:color="auto" w:fill="FFFFFF"/>
        <w:spacing w:line="298" w:lineRule="exact"/>
        <w:ind w:left="19" w:right="10" w:firstLine="542"/>
        <w:rPr>
          <w:rFonts w:ascii="Arial" w:hAnsi="Arial" w:cs="Arial"/>
          <w:sz w:val="24"/>
          <w:szCs w:val="24"/>
        </w:rPr>
      </w:pPr>
      <w:r w:rsidRPr="00C74B1A">
        <w:rPr>
          <w:rFonts w:ascii="Arial" w:hAnsi="Arial" w:cs="Arial"/>
          <w:color w:val="000000"/>
          <w:spacing w:val="5"/>
          <w:sz w:val="24"/>
          <w:szCs w:val="24"/>
        </w:rPr>
        <w:t xml:space="preserve">Ответственным за исполнение данного административного действия является </w:t>
      </w:r>
      <w:r w:rsidRPr="00C74B1A">
        <w:rPr>
          <w:rFonts w:ascii="Arial" w:hAnsi="Arial" w:cs="Arial"/>
          <w:color w:val="000000"/>
          <w:spacing w:val="-2"/>
          <w:sz w:val="24"/>
          <w:szCs w:val="24"/>
        </w:rPr>
        <w:t>специалист.</w:t>
      </w:r>
    </w:p>
    <w:p w:rsidR="000A33BD" w:rsidRPr="00C74B1A" w:rsidRDefault="000A33BD" w:rsidP="000A33BD">
      <w:pPr>
        <w:shd w:val="clear" w:color="auto" w:fill="FFFFFF"/>
        <w:spacing w:line="298" w:lineRule="exact"/>
        <w:ind w:left="14" w:right="10" w:firstLine="533"/>
        <w:rPr>
          <w:rFonts w:ascii="Arial" w:hAnsi="Arial" w:cs="Arial"/>
          <w:sz w:val="24"/>
          <w:szCs w:val="24"/>
        </w:rPr>
      </w:pPr>
      <w:r w:rsidRPr="00C74B1A">
        <w:rPr>
          <w:rFonts w:ascii="Arial" w:hAnsi="Arial" w:cs="Arial"/>
          <w:color w:val="000000"/>
          <w:sz w:val="24"/>
          <w:szCs w:val="24"/>
        </w:rPr>
        <w:t xml:space="preserve">Проект договора о предоставлении земельного участка составляется специалистом </w:t>
      </w:r>
      <w:r w:rsidRPr="00C74B1A">
        <w:rPr>
          <w:rFonts w:ascii="Arial" w:hAnsi="Arial" w:cs="Arial"/>
          <w:color w:val="000000"/>
          <w:spacing w:val="-2"/>
          <w:sz w:val="24"/>
          <w:szCs w:val="24"/>
        </w:rPr>
        <w:t xml:space="preserve"> и передается на рассмотрение и подписание заявителю на личном приеме либо </w:t>
      </w:r>
      <w:r w:rsidRPr="00C74B1A">
        <w:rPr>
          <w:rFonts w:ascii="Arial" w:hAnsi="Arial" w:cs="Arial"/>
          <w:color w:val="000000"/>
          <w:spacing w:val="-1"/>
          <w:sz w:val="24"/>
          <w:szCs w:val="24"/>
        </w:rPr>
        <w:t>посредством почтового отправления.</w:t>
      </w:r>
    </w:p>
    <w:p w:rsidR="000A33BD" w:rsidRPr="00C74B1A" w:rsidRDefault="000A33BD" w:rsidP="000A33BD">
      <w:pPr>
        <w:shd w:val="clear" w:color="auto" w:fill="FFFFFF"/>
        <w:spacing w:line="298" w:lineRule="exact"/>
        <w:ind w:right="10" w:firstLine="552"/>
        <w:rPr>
          <w:rFonts w:ascii="Arial" w:hAnsi="Arial" w:cs="Arial"/>
          <w:sz w:val="24"/>
          <w:szCs w:val="24"/>
        </w:rPr>
      </w:pPr>
      <w:r w:rsidRPr="00C74B1A">
        <w:rPr>
          <w:rFonts w:ascii="Arial" w:hAnsi="Arial" w:cs="Arial"/>
          <w:color w:val="000000"/>
          <w:spacing w:val="6"/>
          <w:sz w:val="24"/>
          <w:szCs w:val="24"/>
        </w:rPr>
        <w:t xml:space="preserve">После подписания со стороны заявителя договор о предоставлении земельного </w:t>
      </w:r>
      <w:r w:rsidRPr="00C74B1A">
        <w:rPr>
          <w:rFonts w:ascii="Arial" w:hAnsi="Arial" w:cs="Arial"/>
          <w:color w:val="000000"/>
          <w:sz w:val="24"/>
          <w:szCs w:val="24"/>
        </w:rPr>
        <w:t xml:space="preserve">участка подписывается </w:t>
      </w:r>
      <w:r w:rsidR="00C74B1A">
        <w:rPr>
          <w:rFonts w:ascii="Arial" w:hAnsi="Arial" w:cs="Arial"/>
          <w:color w:val="000000"/>
          <w:sz w:val="24"/>
          <w:szCs w:val="24"/>
        </w:rPr>
        <w:t>главой сельского поселения</w:t>
      </w:r>
      <w:r w:rsidRPr="00C74B1A">
        <w:rPr>
          <w:rFonts w:ascii="Arial" w:hAnsi="Arial" w:cs="Arial"/>
          <w:color w:val="000000"/>
          <w:sz w:val="24"/>
          <w:szCs w:val="24"/>
        </w:rPr>
        <w:t>, и необходимое в соответствии с условиями договора количество оригиналов договора выдается (направляется) заявителю.</w:t>
      </w:r>
    </w:p>
    <w:p w:rsidR="000A33BD" w:rsidRPr="00C74B1A" w:rsidRDefault="000A33BD" w:rsidP="000A33BD">
      <w:pPr>
        <w:shd w:val="clear" w:color="auto" w:fill="FFFFFF"/>
        <w:tabs>
          <w:tab w:val="left" w:pos="1522"/>
        </w:tabs>
        <w:spacing w:line="298" w:lineRule="exact"/>
        <w:ind w:firstLine="566"/>
        <w:rPr>
          <w:rFonts w:ascii="Arial" w:hAnsi="Arial" w:cs="Arial"/>
          <w:sz w:val="24"/>
          <w:szCs w:val="24"/>
        </w:rPr>
      </w:pPr>
      <w:r w:rsidRPr="00C74B1A">
        <w:rPr>
          <w:rFonts w:ascii="Arial" w:hAnsi="Arial" w:cs="Arial"/>
          <w:color w:val="000000"/>
          <w:spacing w:val="-7"/>
          <w:sz w:val="24"/>
          <w:szCs w:val="24"/>
        </w:rPr>
        <w:t>3.</w:t>
      </w:r>
      <w:r w:rsidR="00BD0A2D">
        <w:rPr>
          <w:rFonts w:ascii="Arial" w:hAnsi="Arial" w:cs="Arial"/>
          <w:color w:val="000000"/>
          <w:spacing w:val="-7"/>
          <w:sz w:val="24"/>
          <w:szCs w:val="24"/>
        </w:rPr>
        <w:t>3</w:t>
      </w:r>
      <w:r w:rsidRPr="00C74B1A">
        <w:rPr>
          <w:rFonts w:ascii="Arial" w:hAnsi="Arial" w:cs="Arial"/>
          <w:color w:val="000000"/>
          <w:spacing w:val="-7"/>
          <w:sz w:val="24"/>
          <w:szCs w:val="24"/>
        </w:rPr>
        <w:t>.6.2.</w:t>
      </w:r>
      <w:r w:rsidRPr="00C74B1A">
        <w:rPr>
          <w:rFonts w:ascii="Arial" w:hAnsi="Arial" w:cs="Arial"/>
          <w:color w:val="000000"/>
          <w:sz w:val="24"/>
          <w:szCs w:val="24"/>
        </w:rPr>
        <w:tab/>
        <w:t xml:space="preserve">Результатом   исполнения   административного   действия   является   выдача </w:t>
      </w:r>
      <w:r w:rsidRPr="00C74B1A">
        <w:rPr>
          <w:rFonts w:ascii="Arial" w:hAnsi="Arial" w:cs="Arial"/>
          <w:color w:val="000000"/>
          <w:spacing w:val="-1"/>
          <w:sz w:val="24"/>
          <w:szCs w:val="24"/>
        </w:rPr>
        <w:t xml:space="preserve">(направление) заявителю необходимого </w:t>
      </w:r>
      <w:proofErr w:type="gramStart"/>
      <w:r w:rsidRPr="00C74B1A">
        <w:rPr>
          <w:rFonts w:ascii="Arial" w:hAnsi="Arial" w:cs="Arial"/>
          <w:color w:val="000000"/>
          <w:spacing w:val="-1"/>
          <w:sz w:val="24"/>
          <w:szCs w:val="24"/>
        </w:rPr>
        <w:t xml:space="preserve">количества оригиналов договора </w:t>
      </w:r>
      <w:r w:rsidR="00C74B1A">
        <w:rPr>
          <w:rFonts w:ascii="Arial" w:hAnsi="Arial" w:cs="Arial"/>
          <w:color w:val="000000"/>
          <w:spacing w:val="-1"/>
          <w:sz w:val="24"/>
          <w:szCs w:val="24"/>
        </w:rPr>
        <w:t>купли-продажи земельного участка</w:t>
      </w:r>
      <w:proofErr w:type="gramEnd"/>
      <w:r w:rsidR="00C74B1A">
        <w:rPr>
          <w:rFonts w:ascii="Arial" w:hAnsi="Arial" w:cs="Arial"/>
          <w:color w:val="000000"/>
          <w:spacing w:val="-1"/>
          <w:sz w:val="24"/>
          <w:szCs w:val="24"/>
        </w:rPr>
        <w:t>.</w:t>
      </w:r>
    </w:p>
    <w:p w:rsidR="000A33BD" w:rsidRPr="00C74B1A" w:rsidRDefault="000A33BD" w:rsidP="000A33BD">
      <w:pPr>
        <w:shd w:val="clear" w:color="auto" w:fill="FFFFFF"/>
        <w:tabs>
          <w:tab w:val="left" w:pos="1411"/>
        </w:tabs>
        <w:spacing w:line="298" w:lineRule="exact"/>
        <w:ind w:left="566"/>
        <w:rPr>
          <w:rFonts w:ascii="Arial" w:hAnsi="Arial" w:cs="Arial"/>
          <w:sz w:val="24"/>
          <w:szCs w:val="24"/>
        </w:rPr>
      </w:pPr>
      <w:r w:rsidRPr="00C74B1A">
        <w:rPr>
          <w:rFonts w:ascii="Arial" w:hAnsi="Arial" w:cs="Arial"/>
          <w:color w:val="000000"/>
          <w:spacing w:val="-7"/>
          <w:sz w:val="24"/>
          <w:szCs w:val="24"/>
        </w:rPr>
        <w:t>3.</w:t>
      </w:r>
      <w:r w:rsidR="007D23B2">
        <w:rPr>
          <w:rFonts w:ascii="Arial" w:hAnsi="Arial" w:cs="Arial"/>
          <w:color w:val="000000"/>
          <w:spacing w:val="-7"/>
          <w:sz w:val="24"/>
          <w:szCs w:val="24"/>
        </w:rPr>
        <w:t>3</w:t>
      </w:r>
      <w:r w:rsidRPr="00C74B1A">
        <w:rPr>
          <w:rFonts w:ascii="Arial" w:hAnsi="Arial" w:cs="Arial"/>
          <w:color w:val="000000"/>
          <w:spacing w:val="-7"/>
          <w:sz w:val="24"/>
          <w:szCs w:val="24"/>
        </w:rPr>
        <w:t>.6.3.</w:t>
      </w:r>
      <w:r w:rsidRPr="00C74B1A">
        <w:rPr>
          <w:rFonts w:ascii="Arial" w:hAnsi="Arial" w:cs="Arial"/>
          <w:color w:val="000000"/>
          <w:sz w:val="24"/>
          <w:szCs w:val="24"/>
        </w:rPr>
        <w:tab/>
      </w:r>
      <w:r w:rsidRPr="00C74B1A">
        <w:rPr>
          <w:rFonts w:ascii="Arial" w:hAnsi="Arial" w:cs="Arial"/>
          <w:color w:val="000000"/>
          <w:spacing w:val="-1"/>
          <w:sz w:val="24"/>
          <w:szCs w:val="24"/>
        </w:rPr>
        <w:t>Срок исполнения административного действия составляет:</w:t>
      </w:r>
    </w:p>
    <w:p w:rsidR="000A33BD" w:rsidRPr="00C74B1A" w:rsidRDefault="000A33BD" w:rsidP="000A33BD">
      <w:pPr>
        <w:widowControl w:val="0"/>
        <w:numPr>
          <w:ilvl w:val="0"/>
          <w:numId w:val="13"/>
        </w:numPr>
        <w:shd w:val="clear" w:color="auto" w:fill="FFFFFF"/>
        <w:tabs>
          <w:tab w:val="left" w:pos="725"/>
        </w:tabs>
        <w:autoSpaceDE w:val="0"/>
        <w:autoSpaceDN w:val="0"/>
        <w:adjustRightInd w:val="0"/>
        <w:spacing w:line="298" w:lineRule="exact"/>
        <w:ind w:left="14" w:firstLine="552"/>
        <w:jc w:val="left"/>
        <w:rPr>
          <w:rFonts w:ascii="Arial" w:hAnsi="Arial" w:cs="Arial"/>
          <w:color w:val="000000"/>
          <w:sz w:val="24"/>
          <w:szCs w:val="24"/>
        </w:rPr>
      </w:pPr>
      <w:r w:rsidRPr="00C74B1A">
        <w:rPr>
          <w:rFonts w:ascii="Arial" w:hAnsi="Arial" w:cs="Arial"/>
          <w:color w:val="000000"/>
          <w:spacing w:val="1"/>
          <w:sz w:val="24"/>
          <w:szCs w:val="24"/>
        </w:rPr>
        <w:t xml:space="preserve">в части подготовки проекта договора специалистом  - не более 2 дней со дня </w:t>
      </w:r>
      <w:r w:rsidRPr="00C74B1A">
        <w:rPr>
          <w:rFonts w:ascii="Arial" w:hAnsi="Arial" w:cs="Arial"/>
          <w:color w:val="000000"/>
          <w:spacing w:val="-1"/>
          <w:sz w:val="24"/>
          <w:szCs w:val="24"/>
        </w:rPr>
        <w:t>подписания протокола о результатах торгов;</w:t>
      </w:r>
    </w:p>
    <w:p w:rsidR="000A33BD" w:rsidRPr="00C74B1A" w:rsidRDefault="000A33BD" w:rsidP="000A33BD">
      <w:pPr>
        <w:widowControl w:val="0"/>
        <w:numPr>
          <w:ilvl w:val="0"/>
          <w:numId w:val="13"/>
        </w:numPr>
        <w:shd w:val="clear" w:color="auto" w:fill="FFFFFF"/>
        <w:tabs>
          <w:tab w:val="left" w:pos="725"/>
        </w:tabs>
        <w:autoSpaceDE w:val="0"/>
        <w:autoSpaceDN w:val="0"/>
        <w:adjustRightInd w:val="0"/>
        <w:spacing w:before="5" w:line="298" w:lineRule="exact"/>
        <w:ind w:left="14" w:firstLine="552"/>
        <w:jc w:val="left"/>
        <w:rPr>
          <w:rFonts w:ascii="Arial" w:hAnsi="Arial" w:cs="Arial"/>
          <w:color w:val="000000"/>
          <w:sz w:val="24"/>
          <w:szCs w:val="24"/>
        </w:rPr>
      </w:pPr>
      <w:r w:rsidRPr="00C74B1A">
        <w:rPr>
          <w:rFonts w:ascii="Arial" w:hAnsi="Arial" w:cs="Arial"/>
          <w:color w:val="000000"/>
          <w:spacing w:val="10"/>
          <w:sz w:val="24"/>
          <w:szCs w:val="24"/>
        </w:rPr>
        <w:t>в части подписания договора со стороны</w:t>
      </w:r>
      <w:r w:rsidR="00C74B1A">
        <w:rPr>
          <w:rFonts w:ascii="Arial" w:hAnsi="Arial" w:cs="Arial"/>
          <w:color w:val="000000"/>
          <w:spacing w:val="10"/>
          <w:sz w:val="24"/>
          <w:szCs w:val="24"/>
        </w:rPr>
        <w:t xml:space="preserve"> администрации сельского поселения</w:t>
      </w:r>
      <w:r w:rsidRPr="00C74B1A">
        <w:rPr>
          <w:rFonts w:ascii="Arial" w:hAnsi="Arial" w:cs="Arial"/>
          <w:color w:val="000000"/>
          <w:spacing w:val="10"/>
          <w:sz w:val="24"/>
          <w:szCs w:val="24"/>
        </w:rPr>
        <w:t xml:space="preserve">  - не более 3  дней с момента </w:t>
      </w:r>
      <w:proofErr w:type="gramStart"/>
      <w:r w:rsidRPr="00C74B1A">
        <w:rPr>
          <w:rFonts w:ascii="Arial" w:hAnsi="Arial" w:cs="Arial"/>
          <w:color w:val="000000"/>
          <w:spacing w:val="1"/>
          <w:sz w:val="24"/>
          <w:szCs w:val="24"/>
        </w:rPr>
        <w:t>предоставления</w:t>
      </w:r>
      <w:proofErr w:type="gramEnd"/>
      <w:r w:rsidRPr="00C74B1A">
        <w:rPr>
          <w:rFonts w:ascii="Arial" w:hAnsi="Arial" w:cs="Arial"/>
          <w:color w:val="000000"/>
          <w:spacing w:val="1"/>
          <w:sz w:val="24"/>
          <w:szCs w:val="24"/>
        </w:rPr>
        <w:t xml:space="preserve"> в </w:t>
      </w:r>
      <w:r w:rsidR="00C74B1A">
        <w:rPr>
          <w:rFonts w:ascii="Arial" w:hAnsi="Arial" w:cs="Arial"/>
          <w:color w:val="000000"/>
          <w:spacing w:val="1"/>
          <w:sz w:val="24"/>
          <w:szCs w:val="24"/>
        </w:rPr>
        <w:t>администрацию</w:t>
      </w:r>
      <w:r w:rsidRPr="00C74B1A">
        <w:rPr>
          <w:rFonts w:ascii="Arial" w:hAnsi="Arial" w:cs="Arial"/>
          <w:color w:val="000000"/>
          <w:spacing w:val="1"/>
          <w:sz w:val="24"/>
          <w:szCs w:val="24"/>
        </w:rPr>
        <w:t xml:space="preserve"> подписанного заявителем договора;</w:t>
      </w:r>
    </w:p>
    <w:p w:rsidR="000A33BD" w:rsidRPr="00C74B1A" w:rsidRDefault="000A33BD" w:rsidP="000A33BD">
      <w:pPr>
        <w:widowControl w:val="0"/>
        <w:numPr>
          <w:ilvl w:val="0"/>
          <w:numId w:val="13"/>
        </w:numPr>
        <w:shd w:val="clear" w:color="auto" w:fill="FFFFFF"/>
        <w:tabs>
          <w:tab w:val="left" w:pos="725"/>
        </w:tabs>
        <w:autoSpaceDE w:val="0"/>
        <w:autoSpaceDN w:val="0"/>
        <w:adjustRightInd w:val="0"/>
        <w:spacing w:line="298" w:lineRule="exact"/>
        <w:ind w:left="14" w:firstLine="552"/>
        <w:rPr>
          <w:rFonts w:ascii="Arial" w:hAnsi="Arial" w:cs="Arial"/>
          <w:color w:val="000000"/>
          <w:sz w:val="24"/>
          <w:szCs w:val="24"/>
        </w:rPr>
      </w:pPr>
      <w:r w:rsidRPr="00C74B1A">
        <w:rPr>
          <w:rFonts w:ascii="Arial" w:hAnsi="Arial" w:cs="Arial"/>
          <w:color w:val="000000"/>
          <w:sz w:val="24"/>
          <w:szCs w:val="24"/>
        </w:rPr>
        <w:t xml:space="preserve">в части выдачи заявителю необходимого количества оригиналов договора - не более </w:t>
      </w:r>
      <w:r w:rsidRPr="00C74B1A">
        <w:rPr>
          <w:rFonts w:ascii="Arial" w:hAnsi="Arial" w:cs="Arial"/>
          <w:color w:val="000000"/>
          <w:spacing w:val="-1"/>
          <w:sz w:val="24"/>
          <w:szCs w:val="24"/>
        </w:rPr>
        <w:t xml:space="preserve">3 дней с момента подписания договора со стороны </w:t>
      </w:r>
      <w:r w:rsidR="00C74B1A">
        <w:rPr>
          <w:rFonts w:ascii="Arial" w:hAnsi="Arial" w:cs="Arial"/>
          <w:color w:val="000000"/>
          <w:spacing w:val="-1"/>
          <w:sz w:val="24"/>
          <w:szCs w:val="24"/>
        </w:rPr>
        <w:t>администрации</w:t>
      </w:r>
      <w:r w:rsidRPr="00C74B1A">
        <w:rPr>
          <w:rFonts w:ascii="Arial" w:hAnsi="Arial" w:cs="Arial"/>
          <w:color w:val="000000"/>
          <w:spacing w:val="-1"/>
          <w:sz w:val="24"/>
          <w:szCs w:val="24"/>
        </w:rPr>
        <w:t xml:space="preserve">. </w:t>
      </w:r>
    </w:p>
    <w:p w:rsidR="00082540" w:rsidRPr="007B27C8" w:rsidRDefault="00082540" w:rsidP="00082540">
      <w:pPr>
        <w:widowControl w:val="0"/>
        <w:autoSpaceDE w:val="0"/>
        <w:autoSpaceDN w:val="0"/>
        <w:adjustRightInd w:val="0"/>
        <w:ind w:firstLine="540"/>
        <w:rPr>
          <w:rFonts w:ascii="Arial" w:hAnsi="Arial" w:cs="Arial"/>
          <w:sz w:val="24"/>
          <w:szCs w:val="24"/>
        </w:rPr>
      </w:pPr>
      <w:r w:rsidRPr="007B27C8">
        <w:rPr>
          <w:rFonts w:ascii="Arial" w:hAnsi="Arial" w:cs="Arial"/>
          <w:sz w:val="24"/>
          <w:szCs w:val="24"/>
        </w:rPr>
        <w:t>3.</w:t>
      </w:r>
      <w:r w:rsidR="00D32E5F">
        <w:rPr>
          <w:rFonts w:ascii="Arial" w:hAnsi="Arial" w:cs="Arial"/>
          <w:sz w:val="24"/>
          <w:szCs w:val="24"/>
        </w:rPr>
        <w:t>4</w:t>
      </w:r>
      <w:r w:rsidRPr="007B27C8">
        <w:rPr>
          <w:rFonts w:ascii="Arial" w:hAnsi="Arial" w:cs="Arial"/>
          <w:sz w:val="24"/>
          <w:szCs w:val="24"/>
        </w:rPr>
        <w:t xml:space="preserve">. Последовательность действий при предоставлении муниципальной услуги отражена в </w:t>
      </w:r>
      <w:hyperlink w:anchor="Par595" w:history="1">
        <w:r w:rsidRPr="007B27C8">
          <w:rPr>
            <w:rFonts w:ascii="Arial" w:hAnsi="Arial" w:cs="Arial"/>
            <w:color w:val="0000FF"/>
            <w:sz w:val="24"/>
            <w:szCs w:val="24"/>
          </w:rPr>
          <w:t>блок-схеме</w:t>
        </w:r>
      </w:hyperlink>
      <w:r w:rsidRPr="007B27C8">
        <w:rPr>
          <w:rFonts w:ascii="Arial" w:hAnsi="Arial" w:cs="Arial"/>
          <w:sz w:val="24"/>
          <w:szCs w:val="24"/>
        </w:rPr>
        <w:t xml:space="preserve"> предоставления муниципальной услуги, приведенной в приложении N </w:t>
      </w:r>
      <w:r w:rsidR="004F7D23">
        <w:rPr>
          <w:rFonts w:ascii="Arial" w:hAnsi="Arial" w:cs="Arial"/>
          <w:sz w:val="24"/>
          <w:szCs w:val="24"/>
        </w:rPr>
        <w:t>3</w:t>
      </w:r>
      <w:r w:rsidRPr="007B27C8">
        <w:rPr>
          <w:rFonts w:ascii="Arial" w:hAnsi="Arial" w:cs="Arial"/>
          <w:sz w:val="24"/>
          <w:szCs w:val="24"/>
        </w:rPr>
        <w:t xml:space="preserve"> к настоящему Административному регламенту.</w:t>
      </w:r>
    </w:p>
    <w:p w:rsidR="00082540" w:rsidRDefault="00082540" w:rsidP="00082540">
      <w:pPr>
        <w:widowControl w:val="0"/>
        <w:autoSpaceDE w:val="0"/>
        <w:autoSpaceDN w:val="0"/>
        <w:adjustRightInd w:val="0"/>
      </w:pPr>
    </w:p>
    <w:p w:rsidR="00082540" w:rsidRPr="00982DD5" w:rsidRDefault="00082540" w:rsidP="00082540">
      <w:pPr>
        <w:widowControl w:val="0"/>
        <w:autoSpaceDE w:val="0"/>
        <w:autoSpaceDN w:val="0"/>
        <w:adjustRightInd w:val="0"/>
        <w:jc w:val="center"/>
        <w:rPr>
          <w:rFonts w:ascii="Arial" w:hAnsi="Arial" w:cs="Arial"/>
          <w:sz w:val="24"/>
          <w:szCs w:val="24"/>
        </w:rPr>
      </w:pPr>
      <w:r w:rsidRPr="00982DD5">
        <w:rPr>
          <w:rFonts w:ascii="Arial" w:hAnsi="Arial" w:cs="Arial"/>
          <w:sz w:val="24"/>
          <w:szCs w:val="24"/>
        </w:rPr>
        <w:t>3.5. Подача заявителем заявления и иных документов,</w:t>
      </w:r>
    </w:p>
    <w:p w:rsidR="00082540" w:rsidRPr="00982DD5" w:rsidRDefault="00082540" w:rsidP="00082540">
      <w:pPr>
        <w:widowControl w:val="0"/>
        <w:autoSpaceDE w:val="0"/>
        <w:autoSpaceDN w:val="0"/>
        <w:adjustRightInd w:val="0"/>
        <w:jc w:val="center"/>
        <w:rPr>
          <w:rFonts w:ascii="Arial" w:hAnsi="Arial" w:cs="Arial"/>
          <w:sz w:val="24"/>
          <w:szCs w:val="24"/>
        </w:rPr>
      </w:pPr>
      <w:proofErr w:type="gramStart"/>
      <w:r w:rsidRPr="00982DD5">
        <w:rPr>
          <w:rFonts w:ascii="Arial" w:hAnsi="Arial" w:cs="Arial"/>
          <w:sz w:val="24"/>
          <w:szCs w:val="24"/>
        </w:rPr>
        <w:t>необходимых</w:t>
      </w:r>
      <w:proofErr w:type="gramEnd"/>
      <w:r w:rsidRPr="00982DD5">
        <w:rPr>
          <w:rFonts w:ascii="Arial" w:hAnsi="Arial" w:cs="Arial"/>
          <w:sz w:val="24"/>
          <w:szCs w:val="24"/>
        </w:rPr>
        <w:t xml:space="preserve"> для предоставления муниципальной услуги, и прием</w:t>
      </w:r>
    </w:p>
    <w:p w:rsidR="00082540" w:rsidRPr="00982DD5" w:rsidRDefault="00082540" w:rsidP="00082540">
      <w:pPr>
        <w:widowControl w:val="0"/>
        <w:autoSpaceDE w:val="0"/>
        <w:autoSpaceDN w:val="0"/>
        <w:adjustRightInd w:val="0"/>
        <w:jc w:val="center"/>
        <w:rPr>
          <w:rFonts w:ascii="Arial" w:hAnsi="Arial" w:cs="Arial"/>
          <w:sz w:val="24"/>
          <w:szCs w:val="24"/>
        </w:rPr>
      </w:pPr>
      <w:r w:rsidRPr="00982DD5">
        <w:rPr>
          <w:rFonts w:ascii="Arial" w:hAnsi="Arial" w:cs="Arial"/>
          <w:sz w:val="24"/>
          <w:szCs w:val="24"/>
        </w:rPr>
        <w:t>таких заявлений и документов в электронной форме</w:t>
      </w:r>
    </w:p>
    <w:p w:rsidR="00082540" w:rsidRPr="00982DD5" w:rsidRDefault="00082540" w:rsidP="00082540">
      <w:pPr>
        <w:widowControl w:val="0"/>
        <w:autoSpaceDE w:val="0"/>
        <w:autoSpaceDN w:val="0"/>
        <w:adjustRightInd w:val="0"/>
        <w:rPr>
          <w:rFonts w:ascii="Arial" w:hAnsi="Arial" w:cs="Arial"/>
          <w:sz w:val="24"/>
          <w:szCs w:val="24"/>
        </w:rPr>
      </w:pPr>
    </w:p>
    <w:p w:rsidR="00082540" w:rsidRPr="00982DD5" w:rsidRDefault="00082540" w:rsidP="00082540">
      <w:pPr>
        <w:widowControl w:val="0"/>
        <w:autoSpaceDE w:val="0"/>
        <w:autoSpaceDN w:val="0"/>
        <w:adjustRightInd w:val="0"/>
        <w:ind w:firstLine="540"/>
        <w:rPr>
          <w:rFonts w:ascii="Arial" w:hAnsi="Arial" w:cs="Arial"/>
          <w:sz w:val="24"/>
          <w:szCs w:val="24"/>
        </w:rPr>
      </w:pPr>
      <w:r w:rsidRPr="00982DD5">
        <w:rPr>
          <w:rFonts w:ascii="Arial" w:hAnsi="Arial" w:cs="Arial"/>
          <w:sz w:val="24"/>
          <w:szCs w:val="24"/>
        </w:rPr>
        <w:t xml:space="preserve">3.5.1. </w:t>
      </w:r>
      <w:proofErr w:type="gramStart"/>
      <w:r w:rsidRPr="00982DD5">
        <w:rPr>
          <w:rFonts w:ascii="Arial" w:hAnsi="Arial" w:cs="Arial"/>
          <w:sz w:val="24"/>
          <w:szCs w:val="24"/>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082540" w:rsidRPr="00982DD5" w:rsidRDefault="00082540" w:rsidP="00082540">
      <w:pPr>
        <w:widowControl w:val="0"/>
        <w:autoSpaceDE w:val="0"/>
        <w:autoSpaceDN w:val="0"/>
        <w:adjustRightInd w:val="0"/>
        <w:ind w:firstLine="540"/>
        <w:rPr>
          <w:rFonts w:ascii="Arial" w:hAnsi="Arial" w:cs="Arial"/>
          <w:sz w:val="24"/>
          <w:szCs w:val="24"/>
        </w:rPr>
      </w:pPr>
      <w:bookmarkStart w:id="24" w:name="Par385"/>
      <w:bookmarkEnd w:id="24"/>
      <w:r w:rsidRPr="00982DD5">
        <w:rPr>
          <w:rFonts w:ascii="Arial" w:hAnsi="Arial" w:cs="Arial"/>
          <w:sz w:val="24"/>
          <w:szCs w:val="24"/>
        </w:rPr>
        <w:t>3.5.2.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82540" w:rsidRPr="00982DD5" w:rsidRDefault="00082540" w:rsidP="00082540">
      <w:pPr>
        <w:widowControl w:val="0"/>
        <w:autoSpaceDE w:val="0"/>
        <w:autoSpaceDN w:val="0"/>
        <w:adjustRightInd w:val="0"/>
        <w:ind w:firstLine="540"/>
        <w:rPr>
          <w:rFonts w:ascii="Arial" w:hAnsi="Arial" w:cs="Arial"/>
          <w:sz w:val="24"/>
          <w:szCs w:val="24"/>
        </w:rPr>
      </w:pPr>
      <w:r w:rsidRPr="00982DD5">
        <w:rPr>
          <w:rFonts w:ascii="Arial" w:hAnsi="Arial" w:cs="Arial"/>
          <w:sz w:val="24"/>
          <w:szCs w:val="24"/>
        </w:rPr>
        <w:t>3.5.3. Получение результата муниципальной услуги в электронной форме не предусмотрено.</w:t>
      </w:r>
    </w:p>
    <w:p w:rsidR="00082540" w:rsidRDefault="00082540" w:rsidP="00082540">
      <w:pPr>
        <w:widowControl w:val="0"/>
        <w:autoSpaceDE w:val="0"/>
        <w:autoSpaceDN w:val="0"/>
        <w:adjustRightInd w:val="0"/>
      </w:pPr>
    </w:p>
    <w:p w:rsidR="00B85201" w:rsidRPr="00B85201" w:rsidRDefault="00082540" w:rsidP="00082540">
      <w:pPr>
        <w:widowControl w:val="0"/>
        <w:autoSpaceDE w:val="0"/>
        <w:autoSpaceDN w:val="0"/>
        <w:adjustRightInd w:val="0"/>
        <w:jc w:val="center"/>
        <w:rPr>
          <w:rFonts w:ascii="Arial" w:hAnsi="Arial" w:cs="Arial"/>
          <w:sz w:val="24"/>
          <w:szCs w:val="24"/>
        </w:rPr>
      </w:pPr>
      <w:r w:rsidRPr="00B85201">
        <w:rPr>
          <w:rFonts w:ascii="Arial" w:hAnsi="Arial" w:cs="Arial"/>
          <w:sz w:val="24"/>
          <w:szCs w:val="24"/>
        </w:rPr>
        <w:t xml:space="preserve">3.6. Взаимодействие </w:t>
      </w:r>
      <w:r w:rsidR="00B85201" w:rsidRPr="00B85201">
        <w:rPr>
          <w:rFonts w:ascii="Arial" w:hAnsi="Arial" w:cs="Arial"/>
          <w:sz w:val="24"/>
          <w:szCs w:val="24"/>
        </w:rPr>
        <w:t>администрации сельского поселения</w:t>
      </w:r>
    </w:p>
    <w:p w:rsidR="00082540" w:rsidRPr="00B85201" w:rsidRDefault="00082540" w:rsidP="00082540">
      <w:pPr>
        <w:widowControl w:val="0"/>
        <w:autoSpaceDE w:val="0"/>
        <w:autoSpaceDN w:val="0"/>
        <w:adjustRightInd w:val="0"/>
        <w:jc w:val="center"/>
        <w:rPr>
          <w:rFonts w:ascii="Arial" w:hAnsi="Arial" w:cs="Arial"/>
          <w:sz w:val="24"/>
          <w:szCs w:val="24"/>
        </w:rPr>
      </w:pPr>
      <w:r w:rsidRPr="00B85201">
        <w:rPr>
          <w:rFonts w:ascii="Arial" w:hAnsi="Arial" w:cs="Arial"/>
          <w:sz w:val="24"/>
          <w:szCs w:val="24"/>
        </w:rPr>
        <w:t xml:space="preserve"> с иными органами</w:t>
      </w:r>
      <w:r w:rsidR="00B85201" w:rsidRPr="00B85201">
        <w:rPr>
          <w:rFonts w:ascii="Arial" w:hAnsi="Arial" w:cs="Arial"/>
          <w:sz w:val="24"/>
          <w:szCs w:val="24"/>
        </w:rPr>
        <w:t xml:space="preserve"> </w:t>
      </w:r>
      <w:r w:rsidRPr="00B85201">
        <w:rPr>
          <w:rFonts w:ascii="Arial" w:hAnsi="Arial" w:cs="Arial"/>
          <w:sz w:val="24"/>
          <w:szCs w:val="24"/>
        </w:rPr>
        <w:t>государственной власти, органами местного самоуправления</w:t>
      </w:r>
      <w:r w:rsidR="00B85201" w:rsidRPr="00B85201">
        <w:rPr>
          <w:rFonts w:ascii="Arial" w:hAnsi="Arial" w:cs="Arial"/>
          <w:sz w:val="24"/>
          <w:szCs w:val="24"/>
        </w:rPr>
        <w:t xml:space="preserve"> </w:t>
      </w:r>
      <w:r w:rsidRPr="00B85201">
        <w:rPr>
          <w:rFonts w:ascii="Arial" w:hAnsi="Arial" w:cs="Arial"/>
          <w:sz w:val="24"/>
          <w:szCs w:val="24"/>
        </w:rPr>
        <w:t>и организациями, участвующими в предоставлении муниципальных</w:t>
      </w:r>
      <w:r w:rsidR="00B85201" w:rsidRPr="00B85201">
        <w:rPr>
          <w:rFonts w:ascii="Arial" w:hAnsi="Arial" w:cs="Arial"/>
          <w:sz w:val="24"/>
          <w:szCs w:val="24"/>
        </w:rPr>
        <w:t xml:space="preserve"> </w:t>
      </w:r>
      <w:r w:rsidRPr="00B85201">
        <w:rPr>
          <w:rFonts w:ascii="Arial" w:hAnsi="Arial" w:cs="Arial"/>
          <w:sz w:val="24"/>
          <w:szCs w:val="24"/>
        </w:rPr>
        <w:t>услуг в электронной форме</w:t>
      </w:r>
    </w:p>
    <w:p w:rsidR="00082540" w:rsidRDefault="00082540" w:rsidP="00082540">
      <w:pPr>
        <w:widowControl w:val="0"/>
        <w:autoSpaceDE w:val="0"/>
        <w:autoSpaceDN w:val="0"/>
        <w:adjustRightInd w:val="0"/>
      </w:pPr>
    </w:p>
    <w:p w:rsidR="00082540" w:rsidRPr="00B85201" w:rsidRDefault="00082540" w:rsidP="00082540">
      <w:pPr>
        <w:widowControl w:val="0"/>
        <w:autoSpaceDE w:val="0"/>
        <w:autoSpaceDN w:val="0"/>
        <w:adjustRightInd w:val="0"/>
        <w:ind w:firstLine="540"/>
        <w:rPr>
          <w:rFonts w:ascii="Arial" w:hAnsi="Arial" w:cs="Arial"/>
          <w:sz w:val="24"/>
          <w:szCs w:val="24"/>
        </w:rPr>
      </w:pPr>
      <w:r w:rsidRPr="00B85201">
        <w:rPr>
          <w:rFonts w:ascii="Arial" w:hAnsi="Arial" w:cs="Arial"/>
          <w:sz w:val="24"/>
          <w:szCs w:val="24"/>
        </w:rPr>
        <w:t xml:space="preserve">Для получения </w:t>
      </w:r>
      <w:r w:rsidR="000A33BD">
        <w:rPr>
          <w:rFonts w:ascii="Arial" w:hAnsi="Arial" w:cs="Arial"/>
          <w:sz w:val="24"/>
          <w:szCs w:val="24"/>
        </w:rPr>
        <w:t xml:space="preserve">кадастрового паспорта земельного участка </w:t>
      </w:r>
      <w:r w:rsidRPr="00B85201">
        <w:rPr>
          <w:rFonts w:ascii="Arial" w:hAnsi="Arial" w:cs="Arial"/>
          <w:sz w:val="24"/>
          <w:szCs w:val="24"/>
        </w:rPr>
        <w:t xml:space="preserve">предусмотрено межведомственное взаимодействие </w:t>
      </w:r>
      <w:r w:rsidR="00B85201" w:rsidRPr="00B85201">
        <w:rPr>
          <w:rFonts w:ascii="Arial" w:hAnsi="Arial" w:cs="Arial"/>
          <w:sz w:val="24"/>
          <w:szCs w:val="24"/>
        </w:rPr>
        <w:t>администрации сельского пос</w:t>
      </w:r>
      <w:r w:rsidR="000A33BD">
        <w:rPr>
          <w:rFonts w:ascii="Arial" w:hAnsi="Arial" w:cs="Arial"/>
          <w:sz w:val="24"/>
          <w:szCs w:val="24"/>
        </w:rPr>
        <w:t>е</w:t>
      </w:r>
      <w:r w:rsidR="00B85201" w:rsidRPr="00B85201">
        <w:rPr>
          <w:rFonts w:ascii="Arial" w:hAnsi="Arial" w:cs="Arial"/>
          <w:sz w:val="24"/>
          <w:szCs w:val="24"/>
        </w:rPr>
        <w:t>ления</w:t>
      </w:r>
      <w:r w:rsidRPr="00B85201">
        <w:rPr>
          <w:rFonts w:ascii="Arial" w:hAnsi="Arial" w:cs="Arial"/>
          <w:sz w:val="24"/>
          <w:szCs w:val="24"/>
        </w:rPr>
        <w:t xml:space="preserve"> с Управлением Федеральной </w:t>
      </w:r>
      <w:r w:rsidR="000A33BD">
        <w:rPr>
          <w:rFonts w:ascii="Arial" w:hAnsi="Arial" w:cs="Arial"/>
          <w:sz w:val="24"/>
          <w:szCs w:val="24"/>
        </w:rPr>
        <w:t xml:space="preserve">службы государственной регистрации, кадастра и картографии </w:t>
      </w:r>
      <w:r w:rsidRPr="00B85201">
        <w:rPr>
          <w:rFonts w:ascii="Arial" w:hAnsi="Arial" w:cs="Arial"/>
          <w:sz w:val="24"/>
          <w:szCs w:val="24"/>
        </w:rPr>
        <w:t xml:space="preserve"> по Воронежской области в электронной форме.</w:t>
      </w:r>
    </w:p>
    <w:p w:rsidR="00082540" w:rsidRPr="00B85201" w:rsidRDefault="00082540" w:rsidP="00082540">
      <w:pPr>
        <w:widowControl w:val="0"/>
        <w:autoSpaceDE w:val="0"/>
        <w:autoSpaceDN w:val="0"/>
        <w:adjustRightInd w:val="0"/>
        <w:ind w:firstLine="540"/>
        <w:rPr>
          <w:rFonts w:ascii="Arial" w:hAnsi="Arial" w:cs="Arial"/>
          <w:sz w:val="24"/>
          <w:szCs w:val="24"/>
        </w:rPr>
      </w:pPr>
      <w:r w:rsidRPr="00B85201">
        <w:rPr>
          <w:rFonts w:ascii="Arial" w:hAnsi="Arial" w:cs="Arial"/>
          <w:sz w:val="24"/>
          <w:szCs w:val="24"/>
        </w:rPr>
        <w:t>Заявитель вправе представить указанные документы самостоятельно.</w:t>
      </w:r>
    </w:p>
    <w:p w:rsidR="009E0622" w:rsidRPr="009E0622" w:rsidRDefault="009E0622" w:rsidP="009E0622">
      <w:pPr>
        <w:widowControl w:val="0"/>
        <w:autoSpaceDE w:val="0"/>
        <w:autoSpaceDN w:val="0"/>
        <w:adjustRightInd w:val="0"/>
        <w:ind w:firstLine="540"/>
        <w:rPr>
          <w:rFonts w:ascii="Arial" w:hAnsi="Arial" w:cs="Arial"/>
          <w:sz w:val="24"/>
          <w:szCs w:val="24"/>
        </w:rPr>
      </w:pPr>
    </w:p>
    <w:p w:rsidR="006A56A5" w:rsidRPr="00644332" w:rsidRDefault="006A56A5" w:rsidP="006A56A5">
      <w:pPr>
        <w:widowControl w:val="0"/>
        <w:autoSpaceDE w:val="0"/>
        <w:autoSpaceDN w:val="0"/>
        <w:adjustRightInd w:val="0"/>
        <w:jc w:val="center"/>
        <w:outlineLvl w:val="1"/>
        <w:rPr>
          <w:rFonts w:ascii="Arial" w:hAnsi="Arial" w:cs="Arial"/>
          <w:sz w:val="24"/>
          <w:szCs w:val="24"/>
        </w:rPr>
      </w:pPr>
      <w:bookmarkStart w:id="25" w:name="Par386"/>
      <w:bookmarkEnd w:id="25"/>
      <w:r w:rsidRPr="00644332">
        <w:rPr>
          <w:rFonts w:ascii="Arial" w:hAnsi="Arial" w:cs="Arial"/>
          <w:sz w:val="24"/>
          <w:szCs w:val="24"/>
        </w:rPr>
        <w:t xml:space="preserve">4. ФОРМЫ </w:t>
      </w:r>
      <w:proofErr w:type="gramStart"/>
      <w:r w:rsidRPr="00644332">
        <w:rPr>
          <w:rFonts w:ascii="Arial" w:hAnsi="Arial" w:cs="Arial"/>
          <w:sz w:val="24"/>
          <w:szCs w:val="24"/>
        </w:rPr>
        <w:t>КОНТРОЛЯ ЗА</w:t>
      </w:r>
      <w:proofErr w:type="gramEnd"/>
      <w:r w:rsidRPr="00644332">
        <w:rPr>
          <w:rFonts w:ascii="Arial" w:hAnsi="Arial" w:cs="Arial"/>
          <w:sz w:val="24"/>
          <w:szCs w:val="24"/>
        </w:rPr>
        <w:t xml:space="preserve"> ИСПОЛНЕНИЕМ</w:t>
      </w:r>
    </w:p>
    <w:p w:rsidR="006A56A5" w:rsidRPr="00644332" w:rsidRDefault="006A56A5" w:rsidP="006A56A5">
      <w:pPr>
        <w:widowControl w:val="0"/>
        <w:autoSpaceDE w:val="0"/>
        <w:autoSpaceDN w:val="0"/>
        <w:adjustRightInd w:val="0"/>
        <w:jc w:val="center"/>
        <w:rPr>
          <w:rFonts w:ascii="Arial" w:hAnsi="Arial" w:cs="Arial"/>
          <w:sz w:val="24"/>
          <w:szCs w:val="24"/>
        </w:rPr>
      </w:pPr>
      <w:r w:rsidRPr="00644332">
        <w:rPr>
          <w:rFonts w:ascii="Arial" w:hAnsi="Arial" w:cs="Arial"/>
          <w:sz w:val="24"/>
          <w:szCs w:val="24"/>
        </w:rPr>
        <w:t>АДМИНИСТРАТИВНОГО РЕГЛАМЕНТА</w:t>
      </w:r>
    </w:p>
    <w:p w:rsidR="006A56A5" w:rsidRPr="00644332" w:rsidRDefault="006A56A5" w:rsidP="006A56A5">
      <w:pPr>
        <w:widowControl w:val="0"/>
        <w:autoSpaceDE w:val="0"/>
        <w:autoSpaceDN w:val="0"/>
        <w:adjustRightInd w:val="0"/>
        <w:rPr>
          <w:rFonts w:ascii="Arial" w:hAnsi="Arial" w:cs="Arial"/>
          <w:sz w:val="24"/>
          <w:szCs w:val="24"/>
        </w:rPr>
      </w:pP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4.1. Текущий контроль организации предоставления муниципальной услуги осуществляется главой </w:t>
      </w:r>
      <w:proofErr w:type="spellStart"/>
      <w:r w:rsidR="00634D5C">
        <w:rPr>
          <w:rFonts w:ascii="Arial" w:hAnsi="Arial" w:cs="Arial"/>
          <w:sz w:val="24"/>
          <w:szCs w:val="24"/>
        </w:rPr>
        <w:t>Верхнемамонского</w:t>
      </w:r>
      <w:proofErr w:type="spellEnd"/>
      <w:r w:rsidRPr="00644332">
        <w:rPr>
          <w:rFonts w:ascii="Arial" w:hAnsi="Arial" w:cs="Arial"/>
          <w:sz w:val="24"/>
          <w:szCs w:val="24"/>
        </w:rPr>
        <w:t xml:space="preserve"> сельского поселения.</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4.2. Перечень иных должностных лиц администрации сельского поселения,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 правовым актом, должностными инструкциями муниципальных служащих администрации сельского поселения.</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Муниципальные служащие администрации сельского поселения,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администрации сельского поселения положений настоящего Административного регламента, иных нормативных правовых актов Российской Федерации, Воронежской области, администрации сельского поселения.</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4.4. Порядок и периодичность осуществления плановых и внеплановых проверок полноты и качества предоставления муниципальной услуги осуществляется на основании планов работы, утверждаемых муниципальным правовым актом.</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муниципальным правовым актом.</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A56A5" w:rsidRPr="00644332" w:rsidRDefault="006A56A5" w:rsidP="006A56A5">
      <w:pPr>
        <w:autoSpaceDE w:val="0"/>
        <w:autoSpaceDN w:val="0"/>
        <w:adjustRightInd w:val="0"/>
        <w:ind w:firstLine="540"/>
        <w:rPr>
          <w:rFonts w:ascii="Arial" w:hAnsi="Arial" w:cs="Arial"/>
          <w:sz w:val="24"/>
          <w:szCs w:val="24"/>
        </w:rPr>
      </w:pPr>
      <w:r w:rsidRPr="00644332">
        <w:rPr>
          <w:rFonts w:ascii="Arial" w:hAnsi="Arial" w:cs="Arial"/>
          <w:sz w:val="24"/>
          <w:szCs w:val="24"/>
        </w:rPr>
        <w:t xml:space="preserve">4.5. Контроль деятельности администрации сельского поселения осуществляет глава </w:t>
      </w:r>
      <w:proofErr w:type="spellStart"/>
      <w:r w:rsidR="00507F8D">
        <w:rPr>
          <w:rFonts w:ascii="Arial" w:hAnsi="Arial" w:cs="Arial"/>
          <w:sz w:val="24"/>
          <w:szCs w:val="24"/>
        </w:rPr>
        <w:t>Верхнемамонского</w:t>
      </w:r>
      <w:proofErr w:type="spellEnd"/>
      <w:r w:rsidRPr="00644332">
        <w:rPr>
          <w:rFonts w:ascii="Arial" w:hAnsi="Arial" w:cs="Arial"/>
          <w:sz w:val="24"/>
          <w:szCs w:val="24"/>
        </w:rPr>
        <w:t xml:space="preserve"> сельского поселения.</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4.6. </w:t>
      </w:r>
      <w:proofErr w:type="gramStart"/>
      <w:r w:rsidRPr="00644332">
        <w:rPr>
          <w:rFonts w:ascii="Arial" w:hAnsi="Arial" w:cs="Arial"/>
          <w:sz w:val="24"/>
          <w:szCs w:val="24"/>
        </w:rPr>
        <w:t>Контроль за</w:t>
      </w:r>
      <w:proofErr w:type="gramEnd"/>
      <w:r w:rsidRPr="00644332">
        <w:rPr>
          <w:rFonts w:ascii="Arial" w:hAnsi="Arial" w:cs="Arial"/>
          <w:sz w:val="24"/>
          <w:szCs w:val="24"/>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6A56A5" w:rsidRPr="00644332" w:rsidRDefault="006A56A5" w:rsidP="006A56A5">
      <w:pPr>
        <w:widowControl w:val="0"/>
        <w:autoSpaceDE w:val="0"/>
        <w:autoSpaceDN w:val="0"/>
        <w:adjustRightInd w:val="0"/>
        <w:jc w:val="center"/>
        <w:outlineLvl w:val="1"/>
        <w:rPr>
          <w:rFonts w:ascii="Arial" w:hAnsi="Arial" w:cs="Arial"/>
          <w:sz w:val="24"/>
          <w:szCs w:val="24"/>
        </w:rPr>
      </w:pPr>
      <w:bookmarkStart w:id="26" w:name="Par399"/>
      <w:bookmarkEnd w:id="26"/>
      <w:r w:rsidRPr="00644332">
        <w:rPr>
          <w:rFonts w:ascii="Arial" w:hAnsi="Arial" w:cs="Arial"/>
          <w:sz w:val="24"/>
          <w:szCs w:val="24"/>
        </w:rPr>
        <w:t>5. ДОСУДЕБНЫЙ (ВНЕСУДЕБНЫЙ) ПОРЯДОК ОБЖАЛОВАНИЯ РЕШЕНИЙ</w:t>
      </w:r>
    </w:p>
    <w:p w:rsidR="006A56A5" w:rsidRPr="00644332" w:rsidRDefault="006A56A5" w:rsidP="006A56A5">
      <w:pPr>
        <w:widowControl w:val="0"/>
        <w:autoSpaceDE w:val="0"/>
        <w:autoSpaceDN w:val="0"/>
        <w:adjustRightInd w:val="0"/>
        <w:jc w:val="center"/>
        <w:rPr>
          <w:rFonts w:ascii="Arial" w:hAnsi="Arial" w:cs="Arial"/>
          <w:sz w:val="24"/>
          <w:szCs w:val="24"/>
        </w:rPr>
      </w:pPr>
      <w:r w:rsidRPr="00644332">
        <w:rPr>
          <w:rFonts w:ascii="Arial" w:hAnsi="Arial" w:cs="Arial"/>
          <w:sz w:val="24"/>
          <w:szCs w:val="24"/>
        </w:rPr>
        <w:t>И ДЕЙСТВИЙ (БЕЗДЕЙСТВИЯ) ОРГАНА, ПРЕДОСТАВЛЯЮЩЕГО</w:t>
      </w:r>
    </w:p>
    <w:p w:rsidR="006A56A5" w:rsidRPr="00644332" w:rsidRDefault="006A56A5" w:rsidP="006A56A5">
      <w:pPr>
        <w:widowControl w:val="0"/>
        <w:autoSpaceDE w:val="0"/>
        <w:autoSpaceDN w:val="0"/>
        <w:adjustRightInd w:val="0"/>
        <w:jc w:val="center"/>
        <w:rPr>
          <w:rFonts w:ascii="Arial" w:hAnsi="Arial" w:cs="Arial"/>
          <w:sz w:val="24"/>
          <w:szCs w:val="24"/>
        </w:rPr>
      </w:pPr>
      <w:r w:rsidRPr="00644332">
        <w:rPr>
          <w:rFonts w:ascii="Arial" w:hAnsi="Arial" w:cs="Arial"/>
          <w:sz w:val="24"/>
          <w:szCs w:val="24"/>
        </w:rPr>
        <w:t>МУНИЦИПАЛЬНУЮ УСЛУГУ, А ТАКЖЕ ДОЛЖНОСТНЫХ ЛИЦ,</w:t>
      </w:r>
    </w:p>
    <w:p w:rsidR="006A56A5" w:rsidRPr="00644332" w:rsidRDefault="006A56A5" w:rsidP="006A56A5">
      <w:pPr>
        <w:widowControl w:val="0"/>
        <w:autoSpaceDE w:val="0"/>
        <w:autoSpaceDN w:val="0"/>
        <w:adjustRightInd w:val="0"/>
        <w:jc w:val="center"/>
        <w:rPr>
          <w:rFonts w:ascii="Arial" w:hAnsi="Arial" w:cs="Arial"/>
          <w:sz w:val="24"/>
          <w:szCs w:val="24"/>
        </w:rPr>
      </w:pPr>
      <w:r w:rsidRPr="00644332">
        <w:rPr>
          <w:rFonts w:ascii="Arial" w:hAnsi="Arial" w:cs="Arial"/>
          <w:sz w:val="24"/>
          <w:szCs w:val="24"/>
        </w:rPr>
        <w:t>МУНИЦИПАЛЬНЫХ СЛУЖАЩИХ</w:t>
      </w:r>
    </w:p>
    <w:p w:rsidR="006A56A5" w:rsidRPr="00644332" w:rsidRDefault="006A56A5" w:rsidP="006A56A5">
      <w:pPr>
        <w:widowControl w:val="0"/>
        <w:autoSpaceDE w:val="0"/>
        <w:autoSpaceDN w:val="0"/>
        <w:adjustRightInd w:val="0"/>
        <w:rPr>
          <w:rFonts w:ascii="Arial" w:hAnsi="Arial" w:cs="Arial"/>
          <w:sz w:val="24"/>
          <w:szCs w:val="24"/>
        </w:rPr>
      </w:pP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5.1. Заявители имеют право на обжалование решений и действий (бездействия) должностных лиц администрации сельского поселения в досудебном порядке, на получение информации, необходимой для обоснования и рассмотрения жалобы.</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5.2. Заявитель может обратиться с жалобой, в том числе в следующих случаях:</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нарушение срока регистрации запроса заявителя о предоставлении муниципальной услуги;</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нарушение срока предоставления муниципальной услуги;</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6A56A5" w:rsidRPr="00644332" w:rsidRDefault="006A56A5" w:rsidP="006A56A5">
      <w:pPr>
        <w:widowControl w:val="0"/>
        <w:autoSpaceDE w:val="0"/>
        <w:autoSpaceDN w:val="0"/>
        <w:adjustRightInd w:val="0"/>
        <w:ind w:firstLine="540"/>
        <w:rPr>
          <w:rFonts w:ascii="Arial" w:hAnsi="Arial" w:cs="Arial"/>
          <w:sz w:val="24"/>
          <w:szCs w:val="24"/>
        </w:rPr>
      </w:pPr>
      <w:proofErr w:type="gramStart"/>
      <w:r w:rsidRPr="00644332">
        <w:rPr>
          <w:rFonts w:ascii="Arial" w:hAnsi="Arial" w:cs="Arial"/>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w:t>
      </w:r>
      <w:proofErr w:type="gramEnd"/>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6A56A5" w:rsidRPr="00644332" w:rsidRDefault="006A56A5" w:rsidP="006A56A5">
      <w:pPr>
        <w:widowControl w:val="0"/>
        <w:autoSpaceDE w:val="0"/>
        <w:autoSpaceDN w:val="0"/>
        <w:adjustRightInd w:val="0"/>
        <w:ind w:firstLine="540"/>
        <w:rPr>
          <w:rFonts w:ascii="Arial" w:hAnsi="Arial" w:cs="Arial"/>
          <w:sz w:val="24"/>
          <w:szCs w:val="24"/>
        </w:rPr>
      </w:pPr>
      <w:proofErr w:type="gramStart"/>
      <w:r w:rsidRPr="00644332">
        <w:rPr>
          <w:rFonts w:ascii="Arial" w:hAnsi="Arial" w:cs="Arial"/>
          <w:sz w:val="24"/>
          <w:szCs w:val="24"/>
        </w:rPr>
        <w:t>- отказ администрации сельского поселения, должностного лица администрации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5.3. Оснований для отказа в рассмотрении либо приостановления рассмотрения жалобы не имеется.</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5.4. Основанием для начала процедуры досудебного (внесудебного) обжалования является поступившая жалоба.</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Жалоба может быть направлена по почте, через многофункциональные центры, с использованием информационно-телекоммуникационной сети Интернет, официального сайта администрации сельского поселения,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5.5. Жалоба должна содержать:</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наименование органа, обеспечивающего организацию предоставления муниципальной услуги, должностного лица либо муниципального служащего, решения и действия (бездействие) которых обжалуются;</w:t>
      </w:r>
    </w:p>
    <w:p w:rsidR="006A56A5" w:rsidRPr="00644332" w:rsidRDefault="006A56A5" w:rsidP="006A56A5">
      <w:pPr>
        <w:widowControl w:val="0"/>
        <w:autoSpaceDE w:val="0"/>
        <w:autoSpaceDN w:val="0"/>
        <w:adjustRightInd w:val="0"/>
        <w:ind w:firstLine="540"/>
        <w:rPr>
          <w:rFonts w:ascii="Arial" w:hAnsi="Arial" w:cs="Arial"/>
          <w:sz w:val="24"/>
          <w:szCs w:val="24"/>
        </w:rPr>
      </w:pPr>
      <w:proofErr w:type="gramStart"/>
      <w:r w:rsidRPr="00644332">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сведения об обжалуемых решениях и действиях (бездействии) администрации сельского поселения, должностного лица либо муниципального служащего;</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 доводы, на основании которых заявитель не согласен с решением и </w:t>
      </w:r>
      <w:r w:rsidRPr="00644332">
        <w:rPr>
          <w:rFonts w:ascii="Arial" w:hAnsi="Arial" w:cs="Arial"/>
          <w:sz w:val="24"/>
          <w:szCs w:val="24"/>
        </w:rPr>
        <w:lastRenderedPageBreak/>
        <w:t>действием (бездействием) администрации сельского поселения,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A56A5" w:rsidRPr="00644332" w:rsidRDefault="006A56A5" w:rsidP="006A56A5">
      <w:pPr>
        <w:widowControl w:val="0"/>
        <w:autoSpaceDE w:val="0"/>
        <w:autoSpaceDN w:val="0"/>
        <w:adjustRightInd w:val="0"/>
        <w:ind w:firstLine="540"/>
        <w:rPr>
          <w:rFonts w:ascii="Arial" w:hAnsi="Arial" w:cs="Arial"/>
          <w:sz w:val="24"/>
          <w:szCs w:val="24"/>
        </w:rPr>
      </w:pPr>
      <w:bookmarkStart w:id="27" w:name="Par418"/>
      <w:bookmarkEnd w:id="27"/>
      <w:r w:rsidRPr="00644332">
        <w:rPr>
          <w:rFonts w:ascii="Arial" w:hAnsi="Arial" w:cs="Arial"/>
          <w:sz w:val="24"/>
          <w:szCs w:val="24"/>
        </w:rPr>
        <w:t>5.6. Жалобы подаются в администрацию сельского поселения.</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Заявитель может обжаловать решения и действия (бездействие) должностных лиц, муниципальных служащих администрации сельского поселения.</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5.7. </w:t>
      </w:r>
      <w:proofErr w:type="gramStart"/>
      <w:r w:rsidRPr="00644332">
        <w:rPr>
          <w:rFonts w:ascii="Arial" w:hAnsi="Arial" w:cs="Arial"/>
          <w:sz w:val="24"/>
          <w:szCs w:val="24"/>
        </w:rPr>
        <w:t>Жалоба, поступившая в администрацию сельского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сельского поселения, должностного лица администрации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644332">
        <w:rPr>
          <w:rFonts w:ascii="Arial" w:hAnsi="Arial" w:cs="Arial"/>
          <w:sz w:val="24"/>
          <w:szCs w:val="24"/>
        </w:rPr>
        <w:t xml:space="preserve"> пяти рабочих дней со дня ее регистрации.</w:t>
      </w:r>
    </w:p>
    <w:p w:rsidR="006A56A5" w:rsidRPr="00644332" w:rsidRDefault="006A56A5" w:rsidP="006A56A5">
      <w:pPr>
        <w:widowControl w:val="0"/>
        <w:autoSpaceDE w:val="0"/>
        <w:autoSpaceDN w:val="0"/>
        <w:adjustRightInd w:val="0"/>
        <w:ind w:firstLine="540"/>
        <w:rPr>
          <w:rFonts w:ascii="Arial" w:hAnsi="Arial" w:cs="Arial"/>
          <w:sz w:val="24"/>
          <w:szCs w:val="24"/>
        </w:rPr>
      </w:pPr>
      <w:bookmarkStart w:id="28" w:name="Par428"/>
      <w:bookmarkEnd w:id="28"/>
      <w:r w:rsidRPr="00644332">
        <w:rPr>
          <w:rFonts w:ascii="Arial" w:hAnsi="Arial" w:cs="Arial"/>
          <w:sz w:val="24"/>
          <w:szCs w:val="24"/>
        </w:rPr>
        <w:t>5.9. По результатам рассмотрения жалобы лицо, уполномоченное на ее рассмотрение, принимает одно из следующих решений:</w:t>
      </w:r>
    </w:p>
    <w:p w:rsidR="006A56A5" w:rsidRPr="00644332" w:rsidRDefault="006A56A5" w:rsidP="006A56A5">
      <w:pPr>
        <w:widowControl w:val="0"/>
        <w:autoSpaceDE w:val="0"/>
        <w:autoSpaceDN w:val="0"/>
        <w:adjustRightInd w:val="0"/>
        <w:ind w:firstLine="540"/>
        <w:rPr>
          <w:rFonts w:ascii="Arial" w:hAnsi="Arial" w:cs="Arial"/>
          <w:sz w:val="24"/>
          <w:szCs w:val="24"/>
        </w:rPr>
      </w:pPr>
      <w:proofErr w:type="gramStart"/>
      <w:r w:rsidRPr="00644332">
        <w:rPr>
          <w:rFonts w:ascii="Arial" w:hAnsi="Arial" w:cs="Arial"/>
          <w:sz w:val="24"/>
          <w:szCs w:val="24"/>
        </w:rPr>
        <w:t>1) удовлетворяет жалобу, в том числе в форме отмены принятого решения, исправления допущенных администрацией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а также в иных формах;</w:t>
      </w:r>
      <w:proofErr w:type="gramEnd"/>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2) отказывает в удовлетворении жалобы.</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5.10. Не позднее дня, следующего за днем принятия решения, указанного в пункте 5.9,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5.11. В случае установления в ходе или по результатам </w:t>
      </w:r>
      <w:proofErr w:type="gramStart"/>
      <w:r w:rsidRPr="00644332">
        <w:rPr>
          <w:rFonts w:ascii="Arial" w:hAnsi="Arial" w:cs="Arial"/>
          <w:sz w:val="24"/>
          <w:szCs w:val="24"/>
        </w:rPr>
        <w:t>рассмотрения жалобы признаков состава административного правонарушения</w:t>
      </w:r>
      <w:proofErr w:type="gramEnd"/>
      <w:r w:rsidRPr="00644332">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p>
    <w:p w:rsidR="006A56A5" w:rsidRDefault="006A56A5">
      <w:pPr>
        <w:rPr>
          <w:rFonts w:ascii="Arial" w:hAnsi="Arial" w:cs="Arial"/>
          <w:sz w:val="24"/>
          <w:szCs w:val="24"/>
        </w:rPr>
      </w:pPr>
      <w:bookmarkStart w:id="29" w:name="Par536"/>
      <w:bookmarkEnd w:id="29"/>
      <w:r>
        <w:rPr>
          <w:rFonts w:ascii="Arial" w:hAnsi="Arial" w:cs="Arial"/>
          <w:sz w:val="24"/>
          <w:szCs w:val="24"/>
        </w:rPr>
        <w:br w:type="page"/>
      </w:r>
    </w:p>
    <w:p w:rsidR="009E0622" w:rsidRPr="009E0622" w:rsidRDefault="006A56A5" w:rsidP="009E0622">
      <w:pPr>
        <w:widowControl w:val="0"/>
        <w:autoSpaceDE w:val="0"/>
        <w:autoSpaceDN w:val="0"/>
        <w:adjustRightInd w:val="0"/>
        <w:jc w:val="right"/>
        <w:outlineLvl w:val="1"/>
        <w:rPr>
          <w:rFonts w:ascii="Arial" w:hAnsi="Arial" w:cs="Arial"/>
          <w:sz w:val="24"/>
          <w:szCs w:val="24"/>
        </w:rPr>
      </w:pPr>
      <w:r>
        <w:rPr>
          <w:rFonts w:ascii="Arial" w:hAnsi="Arial" w:cs="Arial"/>
          <w:sz w:val="24"/>
          <w:szCs w:val="24"/>
        </w:rPr>
        <w:lastRenderedPageBreak/>
        <w:t>Приложение N 1</w:t>
      </w:r>
    </w:p>
    <w:p w:rsidR="009E0622" w:rsidRPr="009E0622" w:rsidRDefault="009E0622" w:rsidP="009E0622">
      <w:pPr>
        <w:widowControl w:val="0"/>
        <w:autoSpaceDE w:val="0"/>
        <w:autoSpaceDN w:val="0"/>
        <w:adjustRightInd w:val="0"/>
        <w:jc w:val="right"/>
        <w:rPr>
          <w:rFonts w:ascii="Arial" w:hAnsi="Arial" w:cs="Arial"/>
          <w:sz w:val="24"/>
          <w:szCs w:val="24"/>
        </w:rPr>
      </w:pPr>
      <w:r w:rsidRPr="009E0622">
        <w:rPr>
          <w:rFonts w:ascii="Arial" w:hAnsi="Arial" w:cs="Arial"/>
          <w:sz w:val="24"/>
          <w:szCs w:val="24"/>
        </w:rPr>
        <w:t>к Административному регламенту</w:t>
      </w:r>
    </w:p>
    <w:p w:rsidR="009E0622" w:rsidRDefault="009E0622" w:rsidP="009E0622">
      <w:pPr>
        <w:widowControl w:val="0"/>
        <w:autoSpaceDE w:val="0"/>
        <w:autoSpaceDN w:val="0"/>
        <w:adjustRightInd w:val="0"/>
        <w:ind w:firstLine="540"/>
        <w:rPr>
          <w:rFonts w:ascii="Arial" w:hAnsi="Arial" w:cs="Arial"/>
          <w:sz w:val="24"/>
          <w:szCs w:val="24"/>
        </w:rPr>
      </w:pPr>
    </w:p>
    <w:p w:rsidR="00205CED" w:rsidRDefault="00205CED" w:rsidP="009E0622">
      <w:pPr>
        <w:widowControl w:val="0"/>
        <w:autoSpaceDE w:val="0"/>
        <w:autoSpaceDN w:val="0"/>
        <w:adjustRightInd w:val="0"/>
        <w:ind w:firstLine="540"/>
        <w:rPr>
          <w:rFonts w:ascii="Arial" w:hAnsi="Arial" w:cs="Arial"/>
          <w:sz w:val="24"/>
          <w:szCs w:val="24"/>
        </w:rPr>
      </w:pPr>
    </w:p>
    <w:p w:rsidR="00205CED" w:rsidRPr="00205CED" w:rsidRDefault="00205CED" w:rsidP="00205CED">
      <w:pPr>
        <w:ind w:firstLine="708"/>
        <w:jc w:val="center"/>
        <w:rPr>
          <w:rFonts w:ascii="Arial" w:hAnsi="Arial" w:cs="Arial"/>
          <w:color w:val="000000"/>
          <w:sz w:val="24"/>
          <w:szCs w:val="24"/>
        </w:rPr>
      </w:pPr>
      <w:r w:rsidRPr="00205CED">
        <w:rPr>
          <w:rFonts w:ascii="Arial" w:hAnsi="Arial" w:cs="Arial"/>
          <w:color w:val="000000"/>
          <w:sz w:val="24"/>
          <w:szCs w:val="24"/>
        </w:rPr>
        <w:t>Образец заявления о предоставлении земельного участка для целей  ведения личного подсобного хозяйства</w:t>
      </w:r>
    </w:p>
    <w:p w:rsidR="00205CED" w:rsidRPr="009E0622" w:rsidRDefault="00205CED" w:rsidP="009E0622">
      <w:pPr>
        <w:widowControl w:val="0"/>
        <w:autoSpaceDE w:val="0"/>
        <w:autoSpaceDN w:val="0"/>
        <w:adjustRightInd w:val="0"/>
        <w:ind w:firstLine="540"/>
        <w:rPr>
          <w:rFonts w:ascii="Arial" w:hAnsi="Arial" w:cs="Arial"/>
          <w:sz w:val="24"/>
          <w:szCs w:val="24"/>
        </w:rPr>
      </w:pPr>
    </w:p>
    <w:p w:rsidR="00A05585" w:rsidRPr="008C7F41" w:rsidRDefault="008C7F41" w:rsidP="00A05585">
      <w:pPr>
        <w:widowControl w:val="0"/>
        <w:autoSpaceDE w:val="0"/>
        <w:autoSpaceDN w:val="0"/>
        <w:adjustRightInd w:val="0"/>
        <w:jc w:val="right"/>
        <w:rPr>
          <w:rFonts w:ascii="Arial" w:hAnsi="Arial" w:cs="Arial"/>
          <w:sz w:val="24"/>
          <w:szCs w:val="24"/>
        </w:rPr>
      </w:pPr>
      <w:r w:rsidRPr="008C7F41">
        <w:rPr>
          <w:rFonts w:ascii="Arial" w:hAnsi="Arial" w:cs="Arial"/>
          <w:sz w:val="24"/>
          <w:szCs w:val="24"/>
        </w:rPr>
        <w:t xml:space="preserve">Главе  </w:t>
      </w:r>
      <w:proofErr w:type="spellStart"/>
      <w:r w:rsidR="00002C38">
        <w:rPr>
          <w:rFonts w:ascii="Arial" w:hAnsi="Arial" w:cs="Arial"/>
          <w:sz w:val="24"/>
          <w:szCs w:val="24"/>
        </w:rPr>
        <w:t>Верхнемамонского</w:t>
      </w:r>
      <w:proofErr w:type="spellEnd"/>
      <w:r w:rsidRPr="008C7F41">
        <w:rPr>
          <w:rFonts w:ascii="Arial" w:hAnsi="Arial" w:cs="Arial"/>
          <w:sz w:val="24"/>
          <w:szCs w:val="24"/>
        </w:rPr>
        <w:t xml:space="preserve"> сельского поселения</w:t>
      </w:r>
    </w:p>
    <w:p w:rsidR="00A05585" w:rsidRDefault="00996F57" w:rsidP="00A05585">
      <w:pPr>
        <w:widowControl w:val="0"/>
        <w:autoSpaceDE w:val="0"/>
        <w:autoSpaceDN w:val="0"/>
        <w:adjustRightInd w:val="0"/>
        <w:jc w:val="right"/>
        <w:rPr>
          <w:rFonts w:ascii="Arial" w:hAnsi="Arial" w:cs="Arial"/>
          <w:sz w:val="24"/>
          <w:szCs w:val="24"/>
        </w:rPr>
      </w:pPr>
      <w:proofErr w:type="spellStart"/>
      <w:r>
        <w:rPr>
          <w:rFonts w:ascii="Arial" w:hAnsi="Arial" w:cs="Arial"/>
          <w:sz w:val="24"/>
          <w:szCs w:val="24"/>
        </w:rPr>
        <w:t>Сайгакову</w:t>
      </w:r>
      <w:proofErr w:type="spellEnd"/>
      <w:r>
        <w:rPr>
          <w:rFonts w:ascii="Arial" w:hAnsi="Arial" w:cs="Arial"/>
          <w:sz w:val="24"/>
          <w:szCs w:val="24"/>
        </w:rPr>
        <w:t xml:space="preserve"> В.И.</w:t>
      </w:r>
    </w:p>
    <w:p w:rsidR="00205CED" w:rsidRDefault="00205CED" w:rsidP="00A05585">
      <w:pPr>
        <w:widowControl w:val="0"/>
        <w:autoSpaceDE w:val="0"/>
        <w:autoSpaceDN w:val="0"/>
        <w:adjustRightInd w:val="0"/>
        <w:jc w:val="right"/>
        <w:rPr>
          <w:rFonts w:ascii="Arial" w:hAnsi="Arial" w:cs="Arial"/>
          <w:sz w:val="24"/>
          <w:szCs w:val="24"/>
        </w:rPr>
      </w:pPr>
    </w:p>
    <w:p w:rsidR="00205CED" w:rsidRDefault="00205CED" w:rsidP="00A05585">
      <w:pPr>
        <w:widowControl w:val="0"/>
        <w:autoSpaceDE w:val="0"/>
        <w:autoSpaceDN w:val="0"/>
        <w:adjustRightInd w:val="0"/>
        <w:jc w:val="right"/>
        <w:rPr>
          <w:rFonts w:ascii="Arial" w:hAnsi="Arial" w:cs="Arial"/>
          <w:sz w:val="24"/>
          <w:szCs w:val="24"/>
        </w:rPr>
      </w:pPr>
    </w:p>
    <w:p w:rsidR="00205CED" w:rsidRPr="00205CED" w:rsidRDefault="00205CED" w:rsidP="00205CED">
      <w:pPr>
        <w:tabs>
          <w:tab w:val="center" w:pos="4960"/>
        </w:tabs>
        <w:ind w:left="4500"/>
        <w:rPr>
          <w:rFonts w:ascii="Arial" w:hAnsi="Arial" w:cs="Arial"/>
          <w:sz w:val="24"/>
          <w:szCs w:val="24"/>
        </w:rPr>
      </w:pPr>
      <w:r w:rsidRPr="00205CED">
        <w:rPr>
          <w:rFonts w:ascii="Arial" w:hAnsi="Arial" w:cs="Arial"/>
          <w:sz w:val="24"/>
          <w:szCs w:val="24"/>
        </w:rPr>
        <w:t>от ________________________________</w:t>
      </w:r>
    </w:p>
    <w:p w:rsidR="00205CED" w:rsidRPr="00205CED" w:rsidRDefault="00205CED" w:rsidP="00205CED">
      <w:pPr>
        <w:tabs>
          <w:tab w:val="center" w:pos="4960"/>
        </w:tabs>
        <w:ind w:left="4500"/>
        <w:jc w:val="center"/>
        <w:rPr>
          <w:rFonts w:ascii="Arial" w:hAnsi="Arial" w:cs="Arial"/>
          <w:sz w:val="24"/>
          <w:szCs w:val="24"/>
        </w:rPr>
      </w:pPr>
      <w:r w:rsidRPr="00205CED">
        <w:rPr>
          <w:rFonts w:ascii="Arial" w:hAnsi="Arial" w:cs="Arial"/>
          <w:sz w:val="24"/>
          <w:szCs w:val="24"/>
          <w:vertAlign w:val="superscript"/>
        </w:rPr>
        <w:t>Ф.И.О. физического лица (полностью)</w:t>
      </w:r>
    </w:p>
    <w:p w:rsidR="00205CED" w:rsidRPr="00205CED" w:rsidRDefault="00205CED" w:rsidP="00205CED">
      <w:pPr>
        <w:tabs>
          <w:tab w:val="center" w:pos="4960"/>
        </w:tabs>
        <w:ind w:left="4500"/>
        <w:rPr>
          <w:rFonts w:ascii="Arial" w:hAnsi="Arial" w:cs="Arial"/>
          <w:sz w:val="24"/>
          <w:szCs w:val="24"/>
          <w:vertAlign w:val="superscript"/>
        </w:rPr>
      </w:pPr>
      <w:r w:rsidRPr="00205CED">
        <w:rPr>
          <w:rFonts w:ascii="Arial" w:hAnsi="Arial" w:cs="Arial"/>
          <w:sz w:val="24"/>
          <w:szCs w:val="24"/>
        </w:rPr>
        <w:t xml:space="preserve">Сведения о заявителе: </w:t>
      </w:r>
      <w:r w:rsidRPr="00205CED">
        <w:rPr>
          <w:rFonts w:ascii="Arial" w:hAnsi="Arial" w:cs="Arial"/>
          <w:sz w:val="24"/>
          <w:szCs w:val="24"/>
          <w:vertAlign w:val="superscript"/>
        </w:rPr>
        <w:t xml:space="preserve">______________________     </w:t>
      </w:r>
    </w:p>
    <w:p w:rsidR="00205CED" w:rsidRPr="00205CED" w:rsidRDefault="00205CED" w:rsidP="00205CED">
      <w:pPr>
        <w:tabs>
          <w:tab w:val="center" w:pos="4960"/>
        </w:tabs>
        <w:ind w:left="4500"/>
        <w:rPr>
          <w:rFonts w:ascii="Arial" w:hAnsi="Arial" w:cs="Arial"/>
          <w:sz w:val="24"/>
          <w:szCs w:val="24"/>
          <w:vertAlign w:val="superscript"/>
        </w:rPr>
      </w:pPr>
      <w:r w:rsidRPr="00205CED">
        <w:rPr>
          <w:rFonts w:ascii="Arial" w:hAnsi="Arial" w:cs="Arial"/>
          <w:sz w:val="24"/>
          <w:szCs w:val="24"/>
          <w:vertAlign w:val="superscript"/>
        </w:rPr>
        <w:t xml:space="preserve">             </w:t>
      </w:r>
      <w:r>
        <w:rPr>
          <w:rFonts w:ascii="Arial" w:hAnsi="Arial" w:cs="Arial"/>
          <w:sz w:val="24"/>
          <w:szCs w:val="24"/>
          <w:vertAlign w:val="superscript"/>
        </w:rPr>
        <w:t xml:space="preserve">                      </w:t>
      </w:r>
      <w:r w:rsidRPr="00205CED">
        <w:rPr>
          <w:rFonts w:ascii="Arial" w:hAnsi="Arial" w:cs="Arial"/>
          <w:sz w:val="24"/>
          <w:szCs w:val="24"/>
          <w:vertAlign w:val="superscript"/>
        </w:rPr>
        <w:t xml:space="preserve"> для физических лиц – </w:t>
      </w:r>
      <w:proofErr w:type="gramStart"/>
      <w:r w:rsidRPr="00205CED">
        <w:rPr>
          <w:rFonts w:ascii="Arial" w:hAnsi="Arial" w:cs="Arial"/>
          <w:sz w:val="24"/>
          <w:szCs w:val="24"/>
          <w:vertAlign w:val="superscript"/>
        </w:rPr>
        <w:t>паспортные</w:t>
      </w:r>
      <w:proofErr w:type="gramEnd"/>
      <w:r w:rsidRPr="00205CED">
        <w:rPr>
          <w:rFonts w:ascii="Arial" w:hAnsi="Arial" w:cs="Arial"/>
          <w:sz w:val="24"/>
          <w:szCs w:val="24"/>
          <w:vertAlign w:val="superscript"/>
        </w:rPr>
        <w:t xml:space="preserve"> </w:t>
      </w:r>
    </w:p>
    <w:p w:rsidR="00205CED" w:rsidRPr="00205CED" w:rsidRDefault="00205CED" w:rsidP="00205CED">
      <w:pPr>
        <w:tabs>
          <w:tab w:val="center" w:pos="4960"/>
        </w:tabs>
        <w:ind w:left="4500"/>
        <w:rPr>
          <w:rFonts w:ascii="Arial" w:hAnsi="Arial" w:cs="Arial"/>
          <w:sz w:val="24"/>
          <w:szCs w:val="24"/>
          <w:vertAlign w:val="superscript"/>
        </w:rPr>
      </w:pPr>
      <w:r w:rsidRPr="00205CED">
        <w:rPr>
          <w:rFonts w:ascii="Arial" w:hAnsi="Arial" w:cs="Arial"/>
          <w:sz w:val="24"/>
          <w:szCs w:val="24"/>
          <w:vertAlign w:val="superscript"/>
        </w:rPr>
        <w:t>____________________________________________________</w:t>
      </w:r>
    </w:p>
    <w:p w:rsidR="00205CED" w:rsidRPr="00205CED" w:rsidRDefault="00205CED" w:rsidP="00205CED">
      <w:pPr>
        <w:tabs>
          <w:tab w:val="center" w:pos="4960"/>
        </w:tabs>
        <w:ind w:left="4500"/>
        <w:rPr>
          <w:rFonts w:ascii="Arial" w:hAnsi="Arial" w:cs="Arial"/>
          <w:sz w:val="24"/>
          <w:szCs w:val="24"/>
          <w:vertAlign w:val="superscript"/>
        </w:rPr>
      </w:pPr>
      <w:r w:rsidRPr="00205CED">
        <w:rPr>
          <w:rFonts w:ascii="Arial" w:hAnsi="Arial" w:cs="Arial"/>
          <w:sz w:val="24"/>
          <w:szCs w:val="24"/>
          <w:vertAlign w:val="superscript"/>
        </w:rPr>
        <w:t xml:space="preserve"> данные, место регистрации, ИНН (при наличии) почтовый адрес;  </w:t>
      </w:r>
    </w:p>
    <w:p w:rsidR="00205CED" w:rsidRPr="00205CED" w:rsidRDefault="00205CED" w:rsidP="00205CED">
      <w:pPr>
        <w:tabs>
          <w:tab w:val="center" w:pos="4960"/>
        </w:tabs>
        <w:ind w:left="4500"/>
        <w:rPr>
          <w:rFonts w:ascii="Arial" w:hAnsi="Arial" w:cs="Arial"/>
          <w:sz w:val="24"/>
          <w:szCs w:val="24"/>
          <w:vertAlign w:val="superscript"/>
        </w:rPr>
      </w:pPr>
      <w:r w:rsidRPr="00205CED">
        <w:rPr>
          <w:rFonts w:ascii="Arial" w:hAnsi="Arial" w:cs="Arial"/>
          <w:sz w:val="24"/>
          <w:szCs w:val="24"/>
          <w:vertAlign w:val="superscript"/>
        </w:rPr>
        <w:t>______________________________________________________</w:t>
      </w:r>
    </w:p>
    <w:p w:rsidR="00205CED" w:rsidRPr="00205CED" w:rsidRDefault="00205CED" w:rsidP="00205CED">
      <w:pPr>
        <w:tabs>
          <w:tab w:val="center" w:pos="4960"/>
        </w:tabs>
        <w:ind w:left="4500"/>
        <w:rPr>
          <w:rFonts w:ascii="Arial" w:hAnsi="Arial" w:cs="Arial"/>
          <w:sz w:val="24"/>
          <w:szCs w:val="24"/>
          <w:vertAlign w:val="superscript"/>
        </w:rPr>
      </w:pPr>
      <w:r w:rsidRPr="00205CED">
        <w:rPr>
          <w:rFonts w:ascii="Arial" w:hAnsi="Arial" w:cs="Arial"/>
          <w:sz w:val="24"/>
          <w:szCs w:val="24"/>
          <w:vertAlign w:val="superscript"/>
        </w:rPr>
        <w:t xml:space="preserve"> для всех – контактные телефоны, адрес электронной почты (при наличии)</w:t>
      </w:r>
    </w:p>
    <w:p w:rsidR="00205CED" w:rsidRPr="00B5558E" w:rsidRDefault="00205CED" w:rsidP="00205CED">
      <w:pPr>
        <w:tabs>
          <w:tab w:val="center" w:pos="4960"/>
        </w:tabs>
      </w:pPr>
    </w:p>
    <w:p w:rsidR="00205CED" w:rsidRPr="00B5558E" w:rsidRDefault="00205CED" w:rsidP="00205CED">
      <w:pPr>
        <w:tabs>
          <w:tab w:val="center" w:pos="4960"/>
        </w:tabs>
      </w:pPr>
    </w:p>
    <w:p w:rsidR="00205CED" w:rsidRPr="00B5558E" w:rsidRDefault="00205CED" w:rsidP="00205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5558E">
        <w:t xml:space="preserve">                                                            ЗАЯВЛЕНИЕ</w:t>
      </w:r>
    </w:p>
    <w:p w:rsidR="00205CED" w:rsidRPr="00B5558E" w:rsidRDefault="00205CED" w:rsidP="00205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05CED" w:rsidRPr="00BD4D03" w:rsidRDefault="00205CED" w:rsidP="00205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B5558E">
        <w:t xml:space="preserve">              </w:t>
      </w:r>
      <w:r w:rsidRPr="00BD4D03">
        <w:rPr>
          <w:rFonts w:ascii="Arial" w:hAnsi="Arial" w:cs="Arial"/>
          <w:sz w:val="24"/>
          <w:szCs w:val="24"/>
        </w:rPr>
        <w:t xml:space="preserve">На  основании  Федерального  закона  от 07.07.2003 г. № 112-ФЗ  «О   личном подсобном хозяйстве» прошу предоставить в собственность земельный участок площадью _____ кв. м, с местоположением: Воронежская область, </w:t>
      </w:r>
      <w:proofErr w:type="spellStart"/>
      <w:r w:rsidRPr="00BD4D03">
        <w:rPr>
          <w:rFonts w:ascii="Arial" w:hAnsi="Arial" w:cs="Arial"/>
          <w:sz w:val="24"/>
          <w:szCs w:val="24"/>
        </w:rPr>
        <w:t>Верхнемамонский</w:t>
      </w:r>
      <w:proofErr w:type="spellEnd"/>
      <w:r w:rsidRPr="00BD4D03">
        <w:rPr>
          <w:rFonts w:ascii="Arial" w:hAnsi="Arial" w:cs="Arial"/>
          <w:sz w:val="24"/>
          <w:szCs w:val="24"/>
        </w:rPr>
        <w:t xml:space="preserve"> район, ___________________________________________________________________.</w:t>
      </w:r>
    </w:p>
    <w:p w:rsidR="00205CED" w:rsidRPr="00BD4D03" w:rsidRDefault="00205CED" w:rsidP="00205CED">
      <w:pPr>
        <w:rPr>
          <w:rFonts w:ascii="Arial" w:hAnsi="Arial" w:cs="Arial"/>
          <w:sz w:val="24"/>
          <w:szCs w:val="24"/>
        </w:rPr>
      </w:pPr>
    </w:p>
    <w:p w:rsidR="00205CED" w:rsidRPr="00BD4D03" w:rsidRDefault="00205CED" w:rsidP="00205CED">
      <w:pPr>
        <w:rPr>
          <w:rFonts w:ascii="Arial" w:hAnsi="Arial" w:cs="Arial"/>
          <w:sz w:val="24"/>
          <w:szCs w:val="24"/>
        </w:rPr>
      </w:pPr>
    </w:p>
    <w:p w:rsidR="00205CED" w:rsidRPr="00BD4D03" w:rsidRDefault="00205CED" w:rsidP="00205CED">
      <w:pPr>
        <w:rPr>
          <w:rFonts w:ascii="Arial" w:hAnsi="Arial" w:cs="Arial"/>
          <w:sz w:val="24"/>
          <w:szCs w:val="24"/>
        </w:rPr>
      </w:pPr>
      <w:r w:rsidRPr="00BD4D03">
        <w:rPr>
          <w:rFonts w:ascii="Arial" w:hAnsi="Arial" w:cs="Arial"/>
          <w:sz w:val="24"/>
          <w:szCs w:val="24"/>
        </w:rPr>
        <w:t>Заявитель: ____________________________________________             _________________</w:t>
      </w:r>
    </w:p>
    <w:p w:rsidR="00205CED" w:rsidRPr="00BD4D03" w:rsidRDefault="00205CED" w:rsidP="00205CED">
      <w:pPr>
        <w:rPr>
          <w:rFonts w:ascii="Arial" w:hAnsi="Arial" w:cs="Arial"/>
          <w:sz w:val="24"/>
          <w:szCs w:val="24"/>
          <w:vertAlign w:val="superscript"/>
        </w:rPr>
      </w:pPr>
      <w:r w:rsidRPr="00BD4D03">
        <w:rPr>
          <w:rFonts w:ascii="Arial" w:hAnsi="Arial" w:cs="Arial"/>
          <w:sz w:val="24"/>
          <w:szCs w:val="24"/>
          <w:vertAlign w:val="superscript"/>
        </w:rPr>
        <w:t xml:space="preserve">                              </w:t>
      </w:r>
      <w:proofErr w:type="gramStart"/>
      <w:r w:rsidRPr="00BD4D03">
        <w:rPr>
          <w:rFonts w:ascii="Arial" w:hAnsi="Arial" w:cs="Arial"/>
          <w:sz w:val="24"/>
          <w:szCs w:val="24"/>
          <w:vertAlign w:val="superscript"/>
        </w:rPr>
        <w:t>(Ф.И.О.  физического лица, сведения о доверенном лице                                                               (подпись)</w:t>
      </w:r>
      <w:proofErr w:type="gramEnd"/>
    </w:p>
    <w:p w:rsidR="00205CED" w:rsidRPr="00BD4D03" w:rsidRDefault="00205CED" w:rsidP="00205CED">
      <w:pPr>
        <w:rPr>
          <w:rFonts w:ascii="Arial" w:hAnsi="Arial" w:cs="Arial"/>
          <w:sz w:val="24"/>
          <w:szCs w:val="24"/>
          <w:vertAlign w:val="superscript"/>
        </w:rPr>
      </w:pPr>
      <w:r w:rsidRPr="00BD4D03">
        <w:rPr>
          <w:rFonts w:ascii="Arial" w:hAnsi="Arial" w:cs="Arial"/>
          <w:sz w:val="24"/>
          <w:szCs w:val="24"/>
          <w:vertAlign w:val="superscript"/>
        </w:rPr>
        <w:t xml:space="preserve">                               </w:t>
      </w:r>
      <w:proofErr w:type="gramStart"/>
      <w:r w:rsidRPr="00BD4D03">
        <w:rPr>
          <w:rFonts w:ascii="Arial" w:hAnsi="Arial" w:cs="Arial"/>
          <w:sz w:val="24"/>
          <w:szCs w:val="24"/>
          <w:vertAlign w:val="superscript"/>
        </w:rPr>
        <w:t xml:space="preserve">(Ф.И.О., реквизиты документа, </w:t>
      </w:r>
      <w:proofErr w:type="gramEnd"/>
    </w:p>
    <w:p w:rsidR="00205CED" w:rsidRPr="00BD4D03" w:rsidRDefault="00205CED" w:rsidP="00205CED">
      <w:pPr>
        <w:rPr>
          <w:rFonts w:ascii="Arial" w:hAnsi="Arial" w:cs="Arial"/>
          <w:sz w:val="24"/>
          <w:szCs w:val="24"/>
          <w:vertAlign w:val="superscript"/>
        </w:rPr>
      </w:pPr>
      <w:r w:rsidRPr="00BD4D03">
        <w:rPr>
          <w:rFonts w:ascii="Arial" w:hAnsi="Arial" w:cs="Arial"/>
          <w:sz w:val="24"/>
          <w:szCs w:val="24"/>
          <w:vertAlign w:val="superscript"/>
        </w:rPr>
        <w:t xml:space="preserve">                               удостоверяющего полномочия доверенного лица, контактный телефон)</w:t>
      </w:r>
    </w:p>
    <w:p w:rsidR="00205CED" w:rsidRPr="00BD4D03" w:rsidRDefault="00205CED" w:rsidP="00205CED">
      <w:pPr>
        <w:rPr>
          <w:rFonts w:ascii="Arial" w:hAnsi="Arial" w:cs="Arial"/>
          <w:sz w:val="24"/>
          <w:szCs w:val="24"/>
        </w:rPr>
      </w:pPr>
      <w:r w:rsidRPr="00BD4D03">
        <w:rPr>
          <w:rFonts w:ascii="Arial" w:hAnsi="Arial" w:cs="Arial"/>
          <w:sz w:val="24"/>
          <w:szCs w:val="24"/>
        </w:rPr>
        <w:t xml:space="preserve">   </w:t>
      </w:r>
    </w:p>
    <w:p w:rsidR="00205CED" w:rsidRPr="00B5558E" w:rsidRDefault="00205CED" w:rsidP="00205CED"/>
    <w:p w:rsidR="00205CED" w:rsidRPr="00B5558E" w:rsidRDefault="00205CED" w:rsidP="00205CED">
      <w:r w:rsidRPr="00B5558E">
        <w:t xml:space="preserve">        </w:t>
      </w:r>
    </w:p>
    <w:p w:rsidR="00205CED" w:rsidRPr="00BD4D03" w:rsidRDefault="00205CED" w:rsidP="00205CED">
      <w:r w:rsidRPr="00BD4D03">
        <w:rPr>
          <w:rFonts w:ascii="Arial" w:hAnsi="Arial" w:cs="Arial"/>
          <w:sz w:val="24"/>
          <w:szCs w:val="24"/>
        </w:rPr>
        <w:t xml:space="preserve"> «___» ____________ 201__ г.    </w:t>
      </w:r>
      <w:r w:rsidRPr="00BD4D03">
        <w:t xml:space="preserve">  </w:t>
      </w:r>
    </w:p>
    <w:p w:rsidR="00205CED" w:rsidRPr="00BD4D03" w:rsidRDefault="00205CED" w:rsidP="00205CED">
      <w:pPr>
        <w:pStyle w:val="a9"/>
        <w:ind w:firstLine="567"/>
        <w:rPr>
          <w:rFonts w:eastAsiaTheme="minorHAnsi"/>
          <w:lang w:eastAsia="en-US"/>
        </w:rPr>
      </w:pPr>
    </w:p>
    <w:p w:rsidR="00205CED" w:rsidRPr="00B5558E" w:rsidRDefault="00205CED" w:rsidP="00205CED"/>
    <w:p w:rsidR="00205CED" w:rsidRPr="00B5558E" w:rsidRDefault="00205CED" w:rsidP="00205CED"/>
    <w:p w:rsidR="00205CED" w:rsidRPr="00B5558E" w:rsidRDefault="00205CED" w:rsidP="00205CED">
      <w:pPr>
        <w:ind w:firstLine="708"/>
        <w:jc w:val="right"/>
        <w:rPr>
          <w:color w:val="000000"/>
        </w:rPr>
      </w:pPr>
    </w:p>
    <w:p w:rsidR="00205CED" w:rsidRPr="00B5558E" w:rsidRDefault="00205CED" w:rsidP="00205CED">
      <w:pPr>
        <w:ind w:firstLine="708"/>
        <w:jc w:val="right"/>
        <w:rPr>
          <w:color w:val="000000"/>
        </w:rPr>
      </w:pPr>
    </w:p>
    <w:p w:rsidR="00205CED" w:rsidRPr="00B5558E" w:rsidRDefault="00205CED" w:rsidP="00205CED">
      <w:pPr>
        <w:ind w:firstLine="708"/>
        <w:jc w:val="right"/>
        <w:rPr>
          <w:color w:val="000000"/>
        </w:rPr>
      </w:pPr>
    </w:p>
    <w:p w:rsidR="00205CED" w:rsidRPr="00B5558E" w:rsidRDefault="00205CED" w:rsidP="00205CED">
      <w:pPr>
        <w:jc w:val="right"/>
        <w:rPr>
          <w:rFonts w:eastAsia="Arial" w:cs="Arial"/>
        </w:rPr>
      </w:pPr>
    </w:p>
    <w:p w:rsidR="00205CED" w:rsidRPr="00B5558E" w:rsidRDefault="00205CED" w:rsidP="00205CED">
      <w:pPr>
        <w:jc w:val="right"/>
        <w:rPr>
          <w:rFonts w:eastAsia="Arial" w:cs="Arial"/>
        </w:rPr>
      </w:pPr>
    </w:p>
    <w:p w:rsidR="00205CED" w:rsidRPr="00B5558E" w:rsidRDefault="00205CED" w:rsidP="00205CED">
      <w:pPr>
        <w:jc w:val="right"/>
        <w:rPr>
          <w:rFonts w:eastAsia="Arial" w:cs="Arial"/>
        </w:rPr>
      </w:pPr>
    </w:p>
    <w:p w:rsidR="00205CED" w:rsidRPr="00B5558E" w:rsidRDefault="00205CED" w:rsidP="00205CED">
      <w:pPr>
        <w:jc w:val="right"/>
        <w:rPr>
          <w:rFonts w:eastAsia="Arial" w:cs="Arial"/>
        </w:rPr>
      </w:pPr>
    </w:p>
    <w:p w:rsidR="00205CED" w:rsidRDefault="00205CED" w:rsidP="00205CED">
      <w:pPr>
        <w:jc w:val="right"/>
        <w:rPr>
          <w:rFonts w:eastAsia="Arial" w:cs="Arial"/>
        </w:rPr>
      </w:pPr>
    </w:p>
    <w:p w:rsidR="00205CED" w:rsidRPr="00BD4D03" w:rsidRDefault="00205CED" w:rsidP="00205CED">
      <w:pPr>
        <w:jc w:val="right"/>
        <w:rPr>
          <w:rFonts w:ascii="Arial" w:eastAsia="Arial" w:hAnsi="Arial" w:cs="Arial"/>
          <w:sz w:val="24"/>
          <w:szCs w:val="24"/>
        </w:rPr>
      </w:pPr>
      <w:r w:rsidRPr="00BD4D03">
        <w:rPr>
          <w:rFonts w:ascii="Arial" w:eastAsia="Arial" w:hAnsi="Arial" w:cs="Arial"/>
          <w:sz w:val="24"/>
          <w:szCs w:val="24"/>
        </w:rPr>
        <w:t xml:space="preserve">Приложение № 2 </w:t>
      </w:r>
    </w:p>
    <w:p w:rsidR="00205CED" w:rsidRPr="00BD4D03" w:rsidRDefault="00205CED" w:rsidP="00205CED">
      <w:pPr>
        <w:jc w:val="right"/>
        <w:rPr>
          <w:rFonts w:ascii="Arial" w:eastAsia="Arial" w:hAnsi="Arial" w:cs="Arial"/>
          <w:sz w:val="24"/>
          <w:szCs w:val="24"/>
        </w:rPr>
      </w:pPr>
      <w:r w:rsidRPr="00BD4D03">
        <w:rPr>
          <w:rFonts w:ascii="Arial" w:eastAsia="Arial" w:hAnsi="Arial" w:cs="Arial"/>
          <w:sz w:val="24"/>
          <w:szCs w:val="24"/>
        </w:rPr>
        <w:t>к административному регламенту</w:t>
      </w:r>
    </w:p>
    <w:p w:rsidR="00205CED" w:rsidRPr="00BD4D03" w:rsidRDefault="00205CED" w:rsidP="00205CED">
      <w:pPr>
        <w:jc w:val="center"/>
        <w:rPr>
          <w:rFonts w:ascii="Arial" w:eastAsia="Arial" w:hAnsi="Arial" w:cs="Arial"/>
          <w:sz w:val="24"/>
          <w:szCs w:val="24"/>
        </w:rPr>
      </w:pPr>
    </w:p>
    <w:p w:rsidR="00205CED" w:rsidRPr="00BD4D03" w:rsidRDefault="00205CED" w:rsidP="00205CED">
      <w:pPr>
        <w:jc w:val="center"/>
        <w:rPr>
          <w:rFonts w:ascii="Arial" w:eastAsia="Arial" w:hAnsi="Arial" w:cs="Arial"/>
          <w:sz w:val="24"/>
          <w:szCs w:val="24"/>
        </w:rPr>
      </w:pPr>
    </w:p>
    <w:p w:rsidR="00205CED" w:rsidRPr="00BD4D03" w:rsidRDefault="00205CED" w:rsidP="00205CED">
      <w:pPr>
        <w:jc w:val="center"/>
        <w:rPr>
          <w:rFonts w:ascii="Arial" w:eastAsia="Arial" w:hAnsi="Arial" w:cs="Arial"/>
          <w:sz w:val="24"/>
          <w:szCs w:val="24"/>
        </w:rPr>
      </w:pPr>
      <w:r w:rsidRPr="00BD4D03">
        <w:rPr>
          <w:rFonts w:ascii="Arial" w:eastAsia="Arial" w:hAnsi="Arial" w:cs="Arial"/>
          <w:sz w:val="24"/>
          <w:szCs w:val="24"/>
        </w:rPr>
        <w:t>Форма заявки</w:t>
      </w:r>
    </w:p>
    <w:p w:rsidR="00205CED" w:rsidRPr="00BD4D03" w:rsidRDefault="00205CED" w:rsidP="00205CED">
      <w:pPr>
        <w:ind w:left="1416" w:firstLine="708"/>
        <w:jc w:val="center"/>
        <w:rPr>
          <w:rFonts w:ascii="Arial" w:hAnsi="Arial" w:cs="Arial"/>
          <w:sz w:val="24"/>
          <w:szCs w:val="24"/>
        </w:rPr>
      </w:pPr>
    </w:p>
    <w:p w:rsidR="00205CED" w:rsidRPr="00BD4D03" w:rsidRDefault="00205CED" w:rsidP="00205CED">
      <w:pPr>
        <w:ind w:left="1416" w:firstLine="708"/>
        <w:jc w:val="center"/>
        <w:rPr>
          <w:rFonts w:ascii="Arial" w:hAnsi="Arial" w:cs="Arial"/>
          <w:sz w:val="24"/>
          <w:szCs w:val="24"/>
        </w:rPr>
      </w:pPr>
    </w:p>
    <w:p w:rsidR="00205CED" w:rsidRPr="00BD4D03" w:rsidRDefault="00205CED" w:rsidP="00205CED">
      <w:pPr>
        <w:ind w:left="1416" w:firstLine="708"/>
        <w:rPr>
          <w:rFonts w:ascii="Arial" w:hAnsi="Arial" w:cs="Arial"/>
          <w:b/>
          <w:sz w:val="24"/>
          <w:szCs w:val="24"/>
        </w:rPr>
      </w:pPr>
      <w:r w:rsidRPr="00BD4D03">
        <w:rPr>
          <w:rFonts w:ascii="Arial" w:hAnsi="Arial" w:cs="Arial"/>
          <w:b/>
          <w:sz w:val="24"/>
          <w:szCs w:val="24"/>
        </w:rPr>
        <w:t xml:space="preserve">        Заявка для участия в торгах</w:t>
      </w:r>
    </w:p>
    <w:p w:rsidR="00205CED" w:rsidRPr="00BD4D03" w:rsidRDefault="00205CED" w:rsidP="00205CED">
      <w:pPr>
        <w:ind w:left="3540" w:firstLine="708"/>
        <w:rPr>
          <w:rFonts w:ascii="Arial" w:hAnsi="Arial" w:cs="Arial"/>
          <w:b/>
          <w:sz w:val="24"/>
          <w:szCs w:val="24"/>
        </w:rPr>
      </w:pPr>
    </w:p>
    <w:p w:rsidR="00205CED" w:rsidRPr="00BD4D03" w:rsidRDefault="00205CED" w:rsidP="00BD4D03">
      <w:pPr>
        <w:pStyle w:val="ab"/>
        <w:ind w:left="3960" w:hanging="3933"/>
        <w:jc w:val="right"/>
        <w:rPr>
          <w:rFonts w:ascii="Arial" w:hAnsi="Arial" w:cs="Arial"/>
          <w:iCs/>
        </w:rPr>
      </w:pPr>
      <w:r w:rsidRPr="00BD4D03">
        <w:rPr>
          <w:rFonts w:ascii="Arial" w:hAnsi="Arial" w:cs="Arial"/>
        </w:rPr>
        <w:t xml:space="preserve">                                                                                   </w:t>
      </w:r>
      <w:r w:rsidR="00BD4D03" w:rsidRPr="00BD4D03">
        <w:rPr>
          <w:rFonts w:ascii="Arial" w:hAnsi="Arial" w:cs="Arial"/>
        </w:rPr>
        <w:t xml:space="preserve">В администрацию </w:t>
      </w:r>
      <w:r w:rsidR="00672141">
        <w:rPr>
          <w:rFonts w:ascii="Arial" w:hAnsi="Arial" w:cs="Arial"/>
        </w:rPr>
        <w:t>Верхнемамонского</w:t>
      </w:r>
      <w:r w:rsidR="00BD4D03" w:rsidRPr="00BD4D03">
        <w:rPr>
          <w:rFonts w:ascii="Arial" w:hAnsi="Arial" w:cs="Arial"/>
        </w:rPr>
        <w:t xml:space="preserve"> сельского поселения</w:t>
      </w:r>
    </w:p>
    <w:p w:rsidR="00205CED" w:rsidRPr="00B5558E" w:rsidRDefault="00205CED" w:rsidP="00205CED">
      <w:pPr>
        <w:ind w:hanging="540"/>
        <w:jc w:val="right"/>
      </w:pPr>
    </w:p>
    <w:p w:rsidR="00205CED" w:rsidRPr="00BD4D03" w:rsidRDefault="00205CED" w:rsidP="00205CED">
      <w:pPr>
        <w:ind w:left="-284"/>
        <w:rPr>
          <w:rFonts w:ascii="Arial" w:hAnsi="Arial" w:cs="Arial"/>
          <w:sz w:val="24"/>
          <w:szCs w:val="24"/>
        </w:rPr>
      </w:pPr>
      <w:proofErr w:type="gramStart"/>
      <w:r w:rsidRPr="00BD4D03">
        <w:rPr>
          <w:rFonts w:ascii="Arial" w:hAnsi="Arial" w:cs="Arial"/>
          <w:sz w:val="24"/>
          <w:szCs w:val="24"/>
        </w:rPr>
        <w:t>От</w:t>
      </w:r>
      <w:proofErr w:type="gramEnd"/>
      <w:r w:rsidRPr="00BD4D03">
        <w:rPr>
          <w:rFonts w:ascii="Arial" w:hAnsi="Arial" w:cs="Arial"/>
          <w:sz w:val="24"/>
          <w:szCs w:val="24"/>
        </w:rPr>
        <w:t>_____________________________________________________________________                (для физического лица):</w:t>
      </w:r>
    </w:p>
    <w:p w:rsidR="00205CED" w:rsidRPr="00BD4D03" w:rsidRDefault="00205CED" w:rsidP="00205CED">
      <w:pPr>
        <w:ind w:left="-284"/>
        <w:rPr>
          <w:rFonts w:ascii="Arial" w:hAnsi="Arial" w:cs="Arial"/>
          <w:sz w:val="24"/>
          <w:szCs w:val="24"/>
        </w:rPr>
      </w:pPr>
      <w:r w:rsidRPr="00BD4D03">
        <w:rPr>
          <w:rFonts w:ascii="Arial" w:hAnsi="Arial" w:cs="Arial"/>
          <w:sz w:val="24"/>
          <w:szCs w:val="24"/>
        </w:rPr>
        <w:t>Паспорт серии________________№_________выдан___________________________________</w:t>
      </w:r>
    </w:p>
    <w:p w:rsidR="00205CED" w:rsidRPr="00BD4D03" w:rsidRDefault="00205CED" w:rsidP="00205CED">
      <w:pPr>
        <w:ind w:left="-284"/>
        <w:rPr>
          <w:rFonts w:ascii="Arial" w:hAnsi="Arial" w:cs="Arial"/>
          <w:sz w:val="24"/>
          <w:szCs w:val="24"/>
        </w:rPr>
      </w:pPr>
      <w:r w:rsidRPr="00BD4D03">
        <w:rPr>
          <w:rFonts w:ascii="Arial" w:hAnsi="Arial" w:cs="Arial"/>
          <w:sz w:val="24"/>
          <w:szCs w:val="24"/>
        </w:rPr>
        <w:t>________________________________________________________________________Место регистрации:</w:t>
      </w:r>
    </w:p>
    <w:p w:rsidR="00205CED" w:rsidRPr="00BD4D03" w:rsidRDefault="00205CED" w:rsidP="00205CED">
      <w:pPr>
        <w:ind w:left="-284"/>
        <w:rPr>
          <w:rFonts w:ascii="Arial" w:hAnsi="Arial" w:cs="Arial"/>
          <w:sz w:val="24"/>
          <w:szCs w:val="24"/>
        </w:rPr>
      </w:pPr>
      <w:r w:rsidRPr="00BD4D03">
        <w:rPr>
          <w:rFonts w:ascii="Arial" w:hAnsi="Arial" w:cs="Arial"/>
          <w:sz w:val="24"/>
          <w:szCs w:val="24"/>
        </w:rPr>
        <w:t>________________________________________________________________________________________________________________________________________________</w:t>
      </w:r>
    </w:p>
    <w:p w:rsidR="00205CED" w:rsidRPr="00BD4D03" w:rsidRDefault="00205CED" w:rsidP="00205CED">
      <w:pPr>
        <w:ind w:hanging="540"/>
        <w:rPr>
          <w:rFonts w:ascii="Arial" w:hAnsi="Arial" w:cs="Arial"/>
          <w:sz w:val="24"/>
          <w:szCs w:val="24"/>
        </w:rPr>
      </w:pPr>
      <w:r w:rsidRPr="00BD4D03">
        <w:rPr>
          <w:rFonts w:ascii="Arial" w:hAnsi="Arial" w:cs="Arial"/>
          <w:sz w:val="24"/>
          <w:szCs w:val="24"/>
        </w:rPr>
        <w:t xml:space="preserve">     </w:t>
      </w:r>
    </w:p>
    <w:p w:rsidR="00205CED" w:rsidRPr="00BD4D03" w:rsidRDefault="00205CED" w:rsidP="00205CED">
      <w:pPr>
        <w:ind w:hanging="284"/>
        <w:rPr>
          <w:rFonts w:ascii="Arial" w:hAnsi="Arial" w:cs="Arial"/>
          <w:sz w:val="24"/>
          <w:szCs w:val="24"/>
        </w:rPr>
      </w:pPr>
      <w:proofErr w:type="spellStart"/>
      <w:r w:rsidRPr="00BD4D03">
        <w:rPr>
          <w:rFonts w:ascii="Arial" w:hAnsi="Arial" w:cs="Arial"/>
          <w:sz w:val="24"/>
          <w:szCs w:val="24"/>
        </w:rPr>
        <w:t>Телефон:_______________________________</w:t>
      </w:r>
      <w:proofErr w:type="spellEnd"/>
      <w:r w:rsidRPr="00BD4D03">
        <w:rPr>
          <w:rFonts w:ascii="Arial" w:hAnsi="Arial" w:cs="Arial"/>
          <w:sz w:val="24"/>
          <w:szCs w:val="24"/>
        </w:rPr>
        <w:t>.</w:t>
      </w:r>
    </w:p>
    <w:p w:rsidR="00205CED" w:rsidRPr="00BD4D03" w:rsidRDefault="00BD4D03" w:rsidP="00205CED">
      <w:pPr>
        <w:ind w:left="-284"/>
        <w:rPr>
          <w:rFonts w:ascii="Arial" w:hAnsi="Arial" w:cs="Arial"/>
          <w:sz w:val="24"/>
          <w:szCs w:val="24"/>
        </w:rPr>
      </w:pPr>
      <w:proofErr w:type="gramStart"/>
      <w:r>
        <w:rPr>
          <w:rFonts w:ascii="Arial" w:hAnsi="Arial" w:cs="Arial"/>
          <w:sz w:val="24"/>
          <w:szCs w:val="24"/>
        </w:rPr>
        <w:t>о</w:t>
      </w:r>
      <w:r w:rsidR="00205CED" w:rsidRPr="00BD4D03">
        <w:rPr>
          <w:rFonts w:ascii="Arial" w:hAnsi="Arial" w:cs="Arial"/>
          <w:sz w:val="24"/>
          <w:szCs w:val="24"/>
        </w:rPr>
        <w:t>т</w:t>
      </w:r>
      <w:proofErr w:type="gramEnd"/>
      <w:r w:rsidR="00205CED" w:rsidRPr="00BD4D03">
        <w:rPr>
          <w:rFonts w:ascii="Arial" w:hAnsi="Arial" w:cs="Arial"/>
          <w:sz w:val="24"/>
          <w:szCs w:val="24"/>
        </w:rPr>
        <w:t>______________________________________________________________________(для юридических лиц):</w:t>
      </w:r>
    </w:p>
    <w:p w:rsidR="00205CED" w:rsidRPr="00BD4D03" w:rsidRDefault="00205CED" w:rsidP="00205CED">
      <w:pPr>
        <w:ind w:left="-284"/>
        <w:rPr>
          <w:rFonts w:ascii="Arial" w:hAnsi="Arial" w:cs="Arial"/>
          <w:sz w:val="24"/>
          <w:szCs w:val="24"/>
        </w:rPr>
      </w:pPr>
      <w:r w:rsidRPr="00BD4D03">
        <w:rPr>
          <w:rFonts w:ascii="Arial" w:hAnsi="Arial" w:cs="Arial"/>
          <w:sz w:val="24"/>
          <w:szCs w:val="24"/>
        </w:rPr>
        <w:t>Юридические реквизиты (место нахождения)__________________________________________</w:t>
      </w:r>
    </w:p>
    <w:p w:rsidR="00205CED" w:rsidRPr="00BD4D03" w:rsidRDefault="00205CED" w:rsidP="00205CED">
      <w:pPr>
        <w:ind w:left="-284"/>
        <w:rPr>
          <w:rFonts w:ascii="Arial" w:hAnsi="Arial" w:cs="Arial"/>
          <w:sz w:val="24"/>
          <w:szCs w:val="24"/>
        </w:rPr>
      </w:pPr>
      <w:r w:rsidRPr="00BD4D03">
        <w:rPr>
          <w:rFonts w:ascii="Arial" w:hAnsi="Arial" w:cs="Arial"/>
          <w:sz w:val="24"/>
          <w:szCs w:val="24"/>
        </w:rPr>
        <w:t>____________________________________________________________________</w:t>
      </w:r>
    </w:p>
    <w:p w:rsidR="00205CED" w:rsidRPr="00BD4D03" w:rsidRDefault="00205CED" w:rsidP="00205CED">
      <w:pPr>
        <w:ind w:left="-284"/>
        <w:rPr>
          <w:rFonts w:ascii="Arial" w:hAnsi="Arial" w:cs="Arial"/>
          <w:sz w:val="24"/>
          <w:szCs w:val="24"/>
        </w:rPr>
      </w:pPr>
      <w:r w:rsidRPr="00BD4D03">
        <w:rPr>
          <w:rFonts w:ascii="Arial" w:hAnsi="Arial" w:cs="Arial"/>
          <w:sz w:val="24"/>
          <w:szCs w:val="24"/>
        </w:rPr>
        <w:t>ОГРН_____________________________ИНН_____________________________</w:t>
      </w:r>
    </w:p>
    <w:p w:rsidR="00205CED" w:rsidRPr="00BD4D03" w:rsidRDefault="00205CED" w:rsidP="00205CED">
      <w:pPr>
        <w:ind w:left="-284"/>
        <w:rPr>
          <w:rFonts w:ascii="Arial" w:hAnsi="Arial" w:cs="Arial"/>
          <w:sz w:val="24"/>
          <w:szCs w:val="24"/>
        </w:rPr>
      </w:pPr>
      <w:r w:rsidRPr="00BD4D03">
        <w:rPr>
          <w:rFonts w:ascii="Arial" w:hAnsi="Arial" w:cs="Arial"/>
          <w:sz w:val="24"/>
          <w:szCs w:val="24"/>
        </w:rPr>
        <w:t>_______________________________________________________________________</w:t>
      </w:r>
    </w:p>
    <w:p w:rsidR="00205CED" w:rsidRPr="00BD4D03" w:rsidRDefault="00205CED" w:rsidP="00205CED">
      <w:pPr>
        <w:ind w:hanging="540"/>
        <w:rPr>
          <w:rFonts w:ascii="Arial" w:hAnsi="Arial" w:cs="Arial"/>
          <w:sz w:val="24"/>
          <w:szCs w:val="24"/>
        </w:rPr>
      </w:pPr>
      <w:r w:rsidRPr="00BD4D03">
        <w:rPr>
          <w:rFonts w:ascii="Arial" w:hAnsi="Arial" w:cs="Arial"/>
          <w:sz w:val="24"/>
          <w:szCs w:val="24"/>
        </w:rPr>
        <w:t xml:space="preserve">     в лице:</w:t>
      </w:r>
    </w:p>
    <w:p w:rsidR="00205CED" w:rsidRPr="00BD4D03" w:rsidRDefault="00205CED" w:rsidP="00205CED">
      <w:pPr>
        <w:ind w:hanging="284"/>
        <w:rPr>
          <w:rFonts w:ascii="Arial" w:hAnsi="Arial" w:cs="Arial"/>
          <w:sz w:val="24"/>
          <w:szCs w:val="24"/>
        </w:rPr>
      </w:pPr>
      <w:r w:rsidRPr="00BD4D03">
        <w:rPr>
          <w:rFonts w:ascii="Arial" w:hAnsi="Arial" w:cs="Arial"/>
          <w:sz w:val="24"/>
          <w:szCs w:val="24"/>
        </w:rPr>
        <w:t>_______________________________________________________________________</w:t>
      </w:r>
    </w:p>
    <w:p w:rsidR="00205CED" w:rsidRPr="00BD4D03" w:rsidRDefault="00205CED" w:rsidP="00205CED">
      <w:pPr>
        <w:ind w:hanging="284"/>
        <w:rPr>
          <w:rFonts w:ascii="Arial" w:hAnsi="Arial" w:cs="Arial"/>
          <w:sz w:val="24"/>
          <w:szCs w:val="24"/>
        </w:rPr>
      </w:pPr>
    </w:p>
    <w:p w:rsidR="00205CED" w:rsidRPr="00BD4D03" w:rsidRDefault="00205CED" w:rsidP="00205CED">
      <w:pPr>
        <w:ind w:hanging="284"/>
        <w:rPr>
          <w:rFonts w:ascii="Arial" w:hAnsi="Arial" w:cs="Arial"/>
          <w:sz w:val="24"/>
          <w:szCs w:val="24"/>
        </w:rPr>
      </w:pPr>
      <w:proofErr w:type="spellStart"/>
      <w:r w:rsidRPr="00BD4D03">
        <w:rPr>
          <w:rFonts w:ascii="Arial" w:hAnsi="Arial" w:cs="Arial"/>
          <w:sz w:val="24"/>
          <w:szCs w:val="24"/>
        </w:rPr>
        <w:t>Телефон:_______________________________</w:t>
      </w:r>
      <w:proofErr w:type="spellEnd"/>
      <w:r w:rsidRPr="00BD4D03">
        <w:rPr>
          <w:rFonts w:ascii="Arial" w:hAnsi="Arial" w:cs="Arial"/>
          <w:sz w:val="24"/>
          <w:szCs w:val="24"/>
        </w:rPr>
        <w:t>.</w:t>
      </w:r>
    </w:p>
    <w:p w:rsidR="00205CED" w:rsidRPr="00BD4D03" w:rsidRDefault="00205CED" w:rsidP="00205CED">
      <w:pPr>
        <w:ind w:hanging="284"/>
        <w:rPr>
          <w:rFonts w:ascii="Arial" w:hAnsi="Arial" w:cs="Arial"/>
          <w:sz w:val="24"/>
          <w:szCs w:val="24"/>
        </w:rPr>
      </w:pPr>
    </w:p>
    <w:p w:rsidR="00205CED" w:rsidRPr="00BD4D03" w:rsidRDefault="00205CED" w:rsidP="00205CED">
      <w:pPr>
        <w:ind w:hanging="284"/>
        <w:rPr>
          <w:rFonts w:ascii="Arial" w:hAnsi="Arial" w:cs="Arial"/>
          <w:sz w:val="24"/>
          <w:szCs w:val="24"/>
        </w:rPr>
      </w:pPr>
      <w:r w:rsidRPr="00BD4D03">
        <w:rPr>
          <w:rFonts w:ascii="Arial" w:hAnsi="Arial" w:cs="Arial"/>
          <w:sz w:val="24"/>
          <w:szCs w:val="24"/>
        </w:rPr>
        <w:t>Ознакомившись с материалами информационного сообщения в газете «________________»№</w:t>
      </w:r>
      <w:proofErr w:type="spellStart"/>
      <w:r w:rsidRPr="00BD4D03">
        <w:rPr>
          <w:rFonts w:ascii="Arial" w:hAnsi="Arial" w:cs="Arial"/>
          <w:sz w:val="24"/>
          <w:szCs w:val="24"/>
        </w:rPr>
        <w:t>________</w:t>
      </w:r>
      <w:proofErr w:type="gramStart"/>
      <w:r w:rsidRPr="00BD4D03">
        <w:rPr>
          <w:rFonts w:ascii="Arial" w:hAnsi="Arial" w:cs="Arial"/>
          <w:sz w:val="24"/>
          <w:szCs w:val="24"/>
        </w:rPr>
        <w:t>от</w:t>
      </w:r>
      <w:proofErr w:type="spellEnd"/>
      <w:proofErr w:type="gramEnd"/>
    </w:p>
    <w:p w:rsidR="00205CED" w:rsidRPr="00BD4D03" w:rsidRDefault="00205CED" w:rsidP="00205CED">
      <w:pPr>
        <w:ind w:hanging="284"/>
        <w:rPr>
          <w:rFonts w:ascii="Arial" w:hAnsi="Arial" w:cs="Arial"/>
          <w:sz w:val="24"/>
          <w:szCs w:val="24"/>
        </w:rPr>
      </w:pPr>
      <w:r w:rsidRPr="00BD4D03">
        <w:rPr>
          <w:rFonts w:ascii="Arial" w:hAnsi="Arial" w:cs="Arial"/>
          <w:sz w:val="24"/>
          <w:szCs w:val="24"/>
        </w:rPr>
        <w:t>_______________(лот №______), документацией по предмету торгов по продаже на аукционе земельного участка</w:t>
      </w:r>
      <w:r w:rsidR="00BD4D03">
        <w:rPr>
          <w:rFonts w:ascii="Arial" w:hAnsi="Arial" w:cs="Arial"/>
          <w:sz w:val="24"/>
          <w:szCs w:val="24"/>
        </w:rPr>
        <w:t xml:space="preserve">   </w:t>
      </w:r>
      <w:r w:rsidRPr="00BD4D03">
        <w:rPr>
          <w:rFonts w:ascii="Arial" w:hAnsi="Arial" w:cs="Arial"/>
          <w:sz w:val="24"/>
          <w:szCs w:val="24"/>
        </w:rPr>
        <w:t>желаю приобрести  земельный участок:</w:t>
      </w:r>
    </w:p>
    <w:p w:rsidR="00205CED" w:rsidRPr="00BD4D03" w:rsidRDefault="00205CED" w:rsidP="00205CED">
      <w:pPr>
        <w:ind w:hanging="284"/>
        <w:rPr>
          <w:rFonts w:ascii="Arial" w:hAnsi="Arial" w:cs="Arial"/>
          <w:sz w:val="24"/>
          <w:szCs w:val="24"/>
        </w:rPr>
      </w:pPr>
      <w:r w:rsidRPr="00BD4D03">
        <w:rPr>
          <w:rFonts w:ascii="Arial" w:hAnsi="Arial" w:cs="Arial"/>
          <w:sz w:val="24"/>
          <w:szCs w:val="24"/>
        </w:rPr>
        <w:t xml:space="preserve">площадью _____________ кв.м., </w:t>
      </w:r>
      <w:proofErr w:type="gramStart"/>
      <w:r w:rsidRPr="00BD4D03">
        <w:rPr>
          <w:rFonts w:ascii="Arial" w:hAnsi="Arial" w:cs="Arial"/>
          <w:sz w:val="24"/>
          <w:szCs w:val="24"/>
        </w:rPr>
        <w:t>расположенный</w:t>
      </w:r>
      <w:proofErr w:type="gramEnd"/>
      <w:r w:rsidRPr="00BD4D03">
        <w:rPr>
          <w:rFonts w:ascii="Arial" w:hAnsi="Arial" w:cs="Arial"/>
          <w:sz w:val="24"/>
          <w:szCs w:val="24"/>
        </w:rPr>
        <w:t xml:space="preserve"> по адресу:________________________________</w:t>
      </w:r>
    </w:p>
    <w:p w:rsidR="00205CED" w:rsidRPr="00BD4D03" w:rsidRDefault="00205CED" w:rsidP="00205CED">
      <w:pPr>
        <w:ind w:hanging="284"/>
        <w:rPr>
          <w:rFonts w:ascii="Arial" w:hAnsi="Arial" w:cs="Arial"/>
          <w:sz w:val="24"/>
          <w:szCs w:val="24"/>
        </w:rPr>
      </w:pPr>
      <w:r w:rsidRPr="00BD4D03">
        <w:rPr>
          <w:rFonts w:ascii="Arial" w:hAnsi="Arial" w:cs="Arial"/>
          <w:sz w:val="24"/>
          <w:szCs w:val="24"/>
        </w:rPr>
        <w:t>______________________________________________________________________</w:t>
      </w:r>
    </w:p>
    <w:p w:rsidR="00205CED" w:rsidRPr="00BD4D03" w:rsidRDefault="00205CED" w:rsidP="00205CED">
      <w:pPr>
        <w:ind w:hanging="284"/>
        <w:rPr>
          <w:rFonts w:ascii="Arial" w:hAnsi="Arial" w:cs="Arial"/>
          <w:sz w:val="24"/>
          <w:szCs w:val="24"/>
        </w:rPr>
      </w:pPr>
    </w:p>
    <w:p w:rsidR="00205CED" w:rsidRPr="00BD4D03" w:rsidRDefault="00205CED" w:rsidP="00205CED">
      <w:pPr>
        <w:ind w:hanging="284"/>
        <w:rPr>
          <w:rFonts w:ascii="Arial" w:hAnsi="Arial" w:cs="Arial"/>
          <w:sz w:val="24"/>
          <w:szCs w:val="24"/>
        </w:rPr>
      </w:pPr>
      <w:r w:rsidRPr="00BD4D03">
        <w:rPr>
          <w:rFonts w:ascii="Arial" w:hAnsi="Arial" w:cs="Arial"/>
          <w:sz w:val="24"/>
          <w:szCs w:val="24"/>
        </w:rPr>
        <w:t>Кадастровый №__________________________________.</w:t>
      </w:r>
    </w:p>
    <w:p w:rsidR="00205CED" w:rsidRPr="00BD4D03" w:rsidRDefault="00205CED" w:rsidP="00205CED">
      <w:pPr>
        <w:ind w:hanging="284"/>
        <w:rPr>
          <w:rFonts w:ascii="Arial" w:hAnsi="Arial" w:cs="Arial"/>
          <w:sz w:val="24"/>
          <w:szCs w:val="24"/>
        </w:rPr>
      </w:pPr>
    </w:p>
    <w:p w:rsidR="00205CED" w:rsidRPr="00BD4D03" w:rsidRDefault="00205CED" w:rsidP="00205CED">
      <w:pPr>
        <w:ind w:hanging="284"/>
        <w:rPr>
          <w:rFonts w:ascii="Arial" w:hAnsi="Arial" w:cs="Arial"/>
          <w:sz w:val="24"/>
          <w:szCs w:val="24"/>
        </w:rPr>
      </w:pPr>
      <w:r w:rsidRPr="00BD4D03">
        <w:rPr>
          <w:rFonts w:ascii="Arial" w:hAnsi="Arial" w:cs="Arial"/>
          <w:sz w:val="24"/>
          <w:szCs w:val="24"/>
        </w:rPr>
        <w:t xml:space="preserve">С указанными в информационном сообщении условиями аукциона </w:t>
      </w:r>
      <w:proofErr w:type="gramStart"/>
      <w:r w:rsidRPr="00BD4D03">
        <w:rPr>
          <w:rFonts w:ascii="Arial" w:hAnsi="Arial" w:cs="Arial"/>
          <w:sz w:val="24"/>
          <w:szCs w:val="24"/>
        </w:rPr>
        <w:t>согласен</w:t>
      </w:r>
      <w:proofErr w:type="gramEnd"/>
      <w:r w:rsidRPr="00BD4D03">
        <w:rPr>
          <w:rFonts w:ascii="Arial" w:hAnsi="Arial" w:cs="Arial"/>
          <w:sz w:val="24"/>
          <w:szCs w:val="24"/>
        </w:rPr>
        <w:t>.</w:t>
      </w:r>
    </w:p>
    <w:p w:rsidR="00205CED" w:rsidRPr="00BD4D03" w:rsidRDefault="00205CED" w:rsidP="00205CED">
      <w:pPr>
        <w:ind w:hanging="284"/>
        <w:rPr>
          <w:rFonts w:ascii="Arial" w:hAnsi="Arial" w:cs="Arial"/>
          <w:sz w:val="24"/>
          <w:szCs w:val="24"/>
        </w:rPr>
      </w:pPr>
      <w:r w:rsidRPr="00BD4D03">
        <w:rPr>
          <w:rFonts w:ascii="Arial" w:hAnsi="Arial" w:cs="Arial"/>
          <w:sz w:val="24"/>
          <w:szCs w:val="24"/>
        </w:rPr>
        <w:t>Платежные реквизиты, на которые следует перечислить подлежащую возврату сумму задатка:</w:t>
      </w:r>
    </w:p>
    <w:p w:rsidR="00205CED" w:rsidRPr="00BD4D03" w:rsidRDefault="00205CED" w:rsidP="00205CED">
      <w:pPr>
        <w:ind w:hanging="284"/>
        <w:rPr>
          <w:rFonts w:ascii="Arial" w:hAnsi="Arial" w:cs="Arial"/>
          <w:sz w:val="24"/>
          <w:szCs w:val="24"/>
        </w:rPr>
      </w:pPr>
      <w:r w:rsidRPr="00BD4D03">
        <w:rPr>
          <w:rFonts w:ascii="Arial" w:hAnsi="Arial" w:cs="Arial"/>
          <w:sz w:val="24"/>
          <w:szCs w:val="24"/>
        </w:rPr>
        <w:t>__________________________________________________________________</w:t>
      </w:r>
    </w:p>
    <w:p w:rsidR="00205CED" w:rsidRPr="00BD4D03" w:rsidRDefault="00205CED" w:rsidP="00205CED">
      <w:pPr>
        <w:tabs>
          <w:tab w:val="left" w:pos="7213"/>
        </w:tabs>
        <w:rPr>
          <w:rFonts w:ascii="Arial" w:hAnsi="Arial" w:cs="Arial"/>
          <w:sz w:val="24"/>
          <w:szCs w:val="24"/>
        </w:rPr>
      </w:pPr>
      <w:r w:rsidRPr="00BD4D03">
        <w:rPr>
          <w:rFonts w:ascii="Arial" w:hAnsi="Arial" w:cs="Arial"/>
          <w:sz w:val="24"/>
          <w:szCs w:val="24"/>
        </w:rPr>
        <w:t>Заявитель:                                                                                             Принято</w:t>
      </w:r>
      <w:proofErr w:type="gramStart"/>
      <w:r w:rsidRPr="00BD4D03">
        <w:rPr>
          <w:rFonts w:ascii="Arial" w:hAnsi="Arial" w:cs="Arial"/>
          <w:sz w:val="24"/>
          <w:szCs w:val="24"/>
        </w:rPr>
        <w:t>:(</w:t>
      </w:r>
      <w:proofErr w:type="gramEnd"/>
      <w:r w:rsidRPr="00BD4D03">
        <w:rPr>
          <w:rFonts w:ascii="Arial" w:hAnsi="Arial" w:cs="Arial"/>
          <w:sz w:val="24"/>
          <w:szCs w:val="24"/>
        </w:rPr>
        <w:t>должность)</w:t>
      </w:r>
    </w:p>
    <w:p w:rsidR="00205CED" w:rsidRPr="00BD4D03" w:rsidRDefault="00205CED" w:rsidP="00205CED">
      <w:pPr>
        <w:tabs>
          <w:tab w:val="left" w:pos="7213"/>
        </w:tabs>
        <w:rPr>
          <w:rFonts w:ascii="Arial" w:hAnsi="Arial" w:cs="Arial"/>
          <w:sz w:val="24"/>
          <w:szCs w:val="24"/>
        </w:rPr>
      </w:pPr>
      <w:r w:rsidRPr="00BD4D03">
        <w:rPr>
          <w:rFonts w:ascii="Arial" w:hAnsi="Arial" w:cs="Arial"/>
          <w:sz w:val="24"/>
          <w:szCs w:val="24"/>
        </w:rPr>
        <w:lastRenderedPageBreak/>
        <w:t xml:space="preserve">________________________________                                            ________________________________                                               _____________________________                        </w:t>
      </w:r>
    </w:p>
    <w:p w:rsidR="00205CED" w:rsidRPr="00BD4D03" w:rsidRDefault="00205CED" w:rsidP="00205CED">
      <w:pPr>
        <w:tabs>
          <w:tab w:val="left" w:pos="6091"/>
        </w:tabs>
        <w:rPr>
          <w:rFonts w:ascii="Arial" w:hAnsi="Arial" w:cs="Arial"/>
          <w:sz w:val="24"/>
          <w:szCs w:val="24"/>
        </w:rPr>
      </w:pPr>
      <w:r w:rsidRPr="00BD4D03">
        <w:rPr>
          <w:rFonts w:ascii="Arial" w:hAnsi="Arial" w:cs="Arial"/>
          <w:sz w:val="24"/>
          <w:szCs w:val="24"/>
        </w:rPr>
        <w:t>подпись/ФИО</w:t>
      </w:r>
      <w:r w:rsidRPr="00BD4D03">
        <w:rPr>
          <w:rFonts w:ascii="Arial" w:hAnsi="Arial" w:cs="Arial"/>
          <w:sz w:val="24"/>
          <w:szCs w:val="24"/>
        </w:rPr>
        <w:tab/>
        <w:t xml:space="preserve">                                                            «____»_________20__ г.</w:t>
      </w:r>
    </w:p>
    <w:p w:rsidR="00205CED" w:rsidRPr="00BD4D03" w:rsidRDefault="00205CED" w:rsidP="00205CED">
      <w:pPr>
        <w:tabs>
          <w:tab w:val="left" w:pos="6091"/>
        </w:tabs>
        <w:rPr>
          <w:rFonts w:ascii="Arial" w:hAnsi="Arial" w:cs="Arial"/>
          <w:sz w:val="24"/>
          <w:szCs w:val="24"/>
        </w:rPr>
      </w:pPr>
    </w:p>
    <w:p w:rsidR="00205CED" w:rsidRPr="00BD4D03" w:rsidRDefault="00205CED" w:rsidP="00205CED">
      <w:pPr>
        <w:tabs>
          <w:tab w:val="left" w:pos="6091"/>
        </w:tabs>
        <w:rPr>
          <w:rFonts w:ascii="Arial" w:hAnsi="Arial" w:cs="Arial"/>
          <w:sz w:val="24"/>
          <w:szCs w:val="24"/>
        </w:rPr>
      </w:pPr>
    </w:p>
    <w:p w:rsidR="00205CED" w:rsidRPr="00346872" w:rsidRDefault="00205CED" w:rsidP="00205CED">
      <w:pPr>
        <w:tabs>
          <w:tab w:val="left" w:pos="6091"/>
        </w:tabs>
        <w:rPr>
          <w:rFonts w:ascii="Arial" w:hAnsi="Arial" w:cs="Arial"/>
          <w:sz w:val="24"/>
          <w:szCs w:val="24"/>
        </w:rPr>
      </w:pPr>
    </w:p>
    <w:p w:rsidR="00346872" w:rsidRDefault="00205CED" w:rsidP="00205CED">
      <w:pPr>
        <w:pStyle w:val="a9"/>
        <w:tabs>
          <w:tab w:val="left" w:pos="2543"/>
        </w:tabs>
        <w:jc w:val="right"/>
        <w:rPr>
          <w:rFonts w:ascii="Arial" w:hAnsi="Arial" w:cs="Arial"/>
          <w:iCs/>
          <w:sz w:val="24"/>
          <w:szCs w:val="24"/>
        </w:rPr>
      </w:pPr>
      <w:r w:rsidRPr="00346872">
        <w:rPr>
          <w:rFonts w:ascii="Arial" w:hAnsi="Arial" w:cs="Arial"/>
          <w:iCs/>
          <w:sz w:val="24"/>
          <w:szCs w:val="24"/>
        </w:rPr>
        <w:t xml:space="preserve">                                                </w:t>
      </w:r>
    </w:p>
    <w:p w:rsidR="00346872" w:rsidRDefault="00346872" w:rsidP="00205CED">
      <w:pPr>
        <w:pStyle w:val="a9"/>
        <w:tabs>
          <w:tab w:val="left" w:pos="2543"/>
        </w:tabs>
        <w:jc w:val="right"/>
        <w:rPr>
          <w:rFonts w:ascii="Arial" w:hAnsi="Arial" w:cs="Arial"/>
          <w:iCs/>
          <w:sz w:val="24"/>
          <w:szCs w:val="24"/>
        </w:rPr>
      </w:pPr>
    </w:p>
    <w:p w:rsidR="00346872" w:rsidRDefault="00346872" w:rsidP="00205CED">
      <w:pPr>
        <w:pStyle w:val="a9"/>
        <w:tabs>
          <w:tab w:val="left" w:pos="2543"/>
        </w:tabs>
        <w:jc w:val="right"/>
        <w:rPr>
          <w:rFonts w:ascii="Arial" w:hAnsi="Arial" w:cs="Arial"/>
          <w:iCs/>
          <w:sz w:val="24"/>
          <w:szCs w:val="24"/>
        </w:rPr>
      </w:pPr>
    </w:p>
    <w:p w:rsidR="00346872" w:rsidRDefault="00346872" w:rsidP="00205CED">
      <w:pPr>
        <w:pStyle w:val="a9"/>
        <w:tabs>
          <w:tab w:val="left" w:pos="2543"/>
        </w:tabs>
        <w:jc w:val="right"/>
        <w:rPr>
          <w:rFonts w:ascii="Arial" w:hAnsi="Arial" w:cs="Arial"/>
          <w:iCs/>
          <w:sz w:val="24"/>
          <w:szCs w:val="24"/>
        </w:rPr>
      </w:pPr>
    </w:p>
    <w:p w:rsidR="00346872" w:rsidRDefault="00346872" w:rsidP="00205CED">
      <w:pPr>
        <w:pStyle w:val="a9"/>
        <w:tabs>
          <w:tab w:val="left" w:pos="2543"/>
        </w:tabs>
        <w:jc w:val="right"/>
        <w:rPr>
          <w:rFonts w:ascii="Arial" w:hAnsi="Arial" w:cs="Arial"/>
          <w:iCs/>
          <w:sz w:val="24"/>
          <w:szCs w:val="24"/>
        </w:rPr>
      </w:pPr>
    </w:p>
    <w:p w:rsidR="00346872" w:rsidRDefault="00346872" w:rsidP="00205CED">
      <w:pPr>
        <w:pStyle w:val="a9"/>
        <w:tabs>
          <w:tab w:val="left" w:pos="2543"/>
        </w:tabs>
        <w:jc w:val="right"/>
        <w:rPr>
          <w:rFonts w:ascii="Arial" w:hAnsi="Arial" w:cs="Arial"/>
          <w:iCs/>
          <w:sz w:val="24"/>
          <w:szCs w:val="24"/>
        </w:rPr>
      </w:pPr>
    </w:p>
    <w:p w:rsidR="00346872" w:rsidRDefault="00346872" w:rsidP="00205CED">
      <w:pPr>
        <w:pStyle w:val="a9"/>
        <w:tabs>
          <w:tab w:val="left" w:pos="2543"/>
        </w:tabs>
        <w:jc w:val="right"/>
        <w:rPr>
          <w:rFonts w:ascii="Arial" w:hAnsi="Arial" w:cs="Arial"/>
          <w:iCs/>
          <w:sz w:val="24"/>
          <w:szCs w:val="24"/>
        </w:rPr>
      </w:pPr>
    </w:p>
    <w:p w:rsidR="00346872" w:rsidRDefault="00346872" w:rsidP="00205CED">
      <w:pPr>
        <w:pStyle w:val="a9"/>
        <w:tabs>
          <w:tab w:val="left" w:pos="2543"/>
        </w:tabs>
        <w:jc w:val="right"/>
        <w:rPr>
          <w:rFonts w:ascii="Arial" w:hAnsi="Arial" w:cs="Arial"/>
          <w:iCs/>
          <w:sz w:val="24"/>
          <w:szCs w:val="24"/>
        </w:rPr>
      </w:pPr>
    </w:p>
    <w:p w:rsidR="00346872" w:rsidRDefault="00346872" w:rsidP="00205CED">
      <w:pPr>
        <w:pStyle w:val="a9"/>
        <w:tabs>
          <w:tab w:val="left" w:pos="2543"/>
        </w:tabs>
        <w:jc w:val="right"/>
        <w:rPr>
          <w:rFonts w:ascii="Arial" w:hAnsi="Arial" w:cs="Arial"/>
          <w:iCs/>
          <w:sz w:val="24"/>
          <w:szCs w:val="24"/>
        </w:rPr>
      </w:pPr>
    </w:p>
    <w:p w:rsidR="00346872" w:rsidRDefault="00346872" w:rsidP="00205CED">
      <w:pPr>
        <w:pStyle w:val="a9"/>
        <w:tabs>
          <w:tab w:val="left" w:pos="2543"/>
        </w:tabs>
        <w:jc w:val="right"/>
        <w:rPr>
          <w:rFonts w:ascii="Arial" w:hAnsi="Arial" w:cs="Arial"/>
          <w:iCs/>
          <w:sz w:val="24"/>
          <w:szCs w:val="24"/>
        </w:rPr>
      </w:pPr>
    </w:p>
    <w:p w:rsidR="00346872" w:rsidRDefault="00346872" w:rsidP="00205CED">
      <w:pPr>
        <w:pStyle w:val="a9"/>
        <w:tabs>
          <w:tab w:val="left" w:pos="2543"/>
        </w:tabs>
        <w:jc w:val="right"/>
        <w:rPr>
          <w:rFonts w:ascii="Arial" w:hAnsi="Arial" w:cs="Arial"/>
          <w:iCs/>
          <w:sz w:val="24"/>
          <w:szCs w:val="24"/>
        </w:rPr>
      </w:pPr>
    </w:p>
    <w:p w:rsidR="00346872" w:rsidRDefault="00346872" w:rsidP="00205CED">
      <w:pPr>
        <w:pStyle w:val="a9"/>
        <w:tabs>
          <w:tab w:val="left" w:pos="2543"/>
        </w:tabs>
        <w:jc w:val="right"/>
        <w:rPr>
          <w:rFonts w:ascii="Arial" w:hAnsi="Arial" w:cs="Arial"/>
          <w:iCs/>
          <w:sz w:val="24"/>
          <w:szCs w:val="24"/>
        </w:rPr>
      </w:pPr>
    </w:p>
    <w:p w:rsidR="00346872" w:rsidRDefault="00346872" w:rsidP="00205CED">
      <w:pPr>
        <w:pStyle w:val="a9"/>
        <w:tabs>
          <w:tab w:val="left" w:pos="2543"/>
        </w:tabs>
        <w:jc w:val="right"/>
        <w:rPr>
          <w:rFonts w:ascii="Arial" w:hAnsi="Arial" w:cs="Arial"/>
          <w:iCs/>
          <w:sz w:val="24"/>
          <w:szCs w:val="24"/>
        </w:rPr>
      </w:pPr>
    </w:p>
    <w:p w:rsidR="00346872" w:rsidRDefault="00346872" w:rsidP="00205CED">
      <w:pPr>
        <w:pStyle w:val="a9"/>
        <w:tabs>
          <w:tab w:val="left" w:pos="2543"/>
        </w:tabs>
        <w:jc w:val="right"/>
        <w:rPr>
          <w:rFonts w:ascii="Arial" w:hAnsi="Arial" w:cs="Arial"/>
          <w:iCs/>
          <w:sz w:val="24"/>
          <w:szCs w:val="24"/>
        </w:rPr>
      </w:pPr>
    </w:p>
    <w:p w:rsidR="00346872" w:rsidRDefault="00346872" w:rsidP="00205CED">
      <w:pPr>
        <w:pStyle w:val="a9"/>
        <w:tabs>
          <w:tab w:val="left" w:pos="2543"/>
        </w:tabs>
        <w:jc w:val="right"/>
        <w:rPr>
          <w:rFonts w:ascii="Arial" w:hAnsi="Arial" w:cs="Arial"/>
          <w:iCs/>
          <w:sz w:val="24"/>
          <w:szCs w:val="24"/>
        </w:rPr>
      </w:pPr>
    </w:p>
    <w:p w:rsidR="00346872" w:rsidRDefault="00346872" w:rsidP="00205CED">
      <w:pPr>
        <w:pStyle w:val="a9"/>
        <w:tabs>
          <w:tab w:val="left" w:pos="2543"/>
        </w:tabs>
        <w:jc w:val="right"/>
        <w:rPr>
          <w:rFonts w:ascii="Arial" w:hAnsi="Arial" w:cs="Arial"/>
          <w:iCs/>
          <w:sz w:val="24"/>
          <w:szCs w:val="24"/>
        </w:rPr>
      </w:pPr>
    </w:p>
    <w:p w:rsidR="00346872" w:rsidRDefault="00346872" w:rsidP="00205CED">
      <w:pPr>
        <w:pStyle w:val="a9"/>
        <w:tabs>
          <w:tab w:val="left" w:pos="2543"/>
        </w:tabs>
        <w:jc w:val="right"/>
        <w:rPr>
          <w:rFonts w:ascii="Arial" w:hAnsi="Arial" w:cs="Arial"/>
          <w:iCs/>
          <w:sz w:val="24"/>
          <w:szCs w:val="24"/>
        </w:rPr>
      </w:pPr>
    </w:p>
    <w:p w:rsidR="00346872" w:rsidRDefault="00346872" w:rsidP="00205CED">
      <w:pPr>
        <w:pStyle w:val="a9"/>
        <w:tabs>
          <w:tab w:val="left" w:pos="2543"/>
        </w:tabs>
        <w:jc w:val="right"/>
        <w:rPr>
          <w:rFonts w:ascii="Arial" w:hAnsi="Arial" w:cs="Arial"/>
          <w:iCs/>
          <w:sz w:val="24"/>
          <w:szCs w:val="24"/>
        </w:rPr>
      </w:pPr>
    </w:p>
    <w:p w:rsidR="00346872" w:rsidRDefault="00346872" w:rsidP="00205CED">
      <w:pPr>
        <w:pStyle w:val="a9"/>
        <w:tabs>
          <w:tab w:val="left" w:pos="2543"/>
        </w:tabs>
        <w:jc w:val="right"/>
        <w:rPr>
          <w:rFonts w:ascii="Arial" w:hAnsi="Arial" w:cs="Arial"/>
          <w:iCs/>
          <w:sz w:val="24"/>
          <w:szCs w:val="24"/>
        </w:rPr>
      </w:pPr>
    </w:p>
    <w:p w:rsidR="00346872" w:rsidRDefault="00346872" w:rsidP="00205CED">
      <w:pPr>
        <w:pStyle w:val="a9"/>
        <w:tabs>
          <w:tab w:val="left" w:pos="2543"/>
        </w:tabs>
        <w:jc w:val="right"/>
        <w:rPr>
          <w:rFonts w:ascii="Arial" w:hAnsi="Arial" w:cs="Arial"/>
          <w:iCs/>
          <w:sz w:val="24"/>
          <w:szCs w:val="24"/>
        </w:rPr>
      </w:pPr>
    </w:p>
    <w:p w:rsidR="00346872" w:rsidRDefault="00346872" w:rsidP="00205CED">
      <w:pPr>
        <w:pStyle w:val="a9"/>
        <w:tabs>
          <w:tab w:val="left" w:pos="2543"/>
        </w:tabs>
        <w:jc w:val="right"/>
        <w:rPr>
          <w:rFonts w:ascii="Arial" w:hAnsi="Arial" w:cs="Arial"/>
          <w:iCs/>
          <w:sz w:val="24"/>
          <w:szCs w:val="24"/>
        </w:rPr>
      </w:pPr>
    </w:p>
    <w:p w:rsidR="00346872" w:rsidRDefault="00346872" w:rsidP="00205CED">
      <w:pPr>
        <w:pStyle w:val="a9"/>
        <w:tabs>
          <w:tab w:val="left" w:pos="2543"/>
        </w:tabs>
        <w:jc w:val="right"/>
        <w:rPr>
          <w:rFonts w:ascii="Arial" w:hAnsi="Arial" w:cs="Arial"/>
          <w:iCs/>
          <w:sz w:val="24"/>
          <w:szCs w:val="24"/>
        </w:rPr>
      </w:pPr>
    </w:p>
    <w:p w:rsidR="00346872" w:rsidRDefault="00346872" w:rsidP="00205CED">
      <w:pPr>
        <w:pStyle w:val="a9"/>
        <w:tabs>
          <w:tab w:val="left" w:pos="2543"/>
        </w:tabs>
        <w:jc w:val="right"/>
        <w:rPr>
          <w:rFonts w:ascii="Arial" w:hAnsi="Arial" w:cs="Arial"/>
          <w:iCs/>
          <w:sz w:val="24"/>
          <w:szCs w:val="24"/>
        </w:rPr>
      </w:pPr>
    </w:p>
    <w:p w:rsidR="00346872" w:rsidRDefault="00346872" w:rsidP="00205CED">
      <w:pPr>
        <w:pStyle w:val="a9"/>
        <w:tabs>
          <w:tab w:val="left" w:pos="2543"/>
        </w:tabs>
        <w:jc w:val="right"/>
        <w:rPr>
          <w:rFonts w:ascii="Arial" w:hAnsi="Arial" w:cs="Arial"/>
          <w:iCs/>
          <w:sz w:val="24"/>
          <w:szCs w:val="24"/>
        </w:rPr>
      </w:pPr>
    </w:p>
    <w:p w:rsidR="00346872" w:rsidRDefault="00346872" w:rsidP="00205CED">
      <w:pPr>
        <w:pStyle w:val="a9"/>
        <w:tabs>
          <w:tab w:val="left" w:pos="2543"/>
        </w:tabs>
        <w:jc w:val="right"/>
        <w:rPr>
          <w:rFonts w:ascii="Arial" w:hAnsi="Arial" w:cs="Arial"/>
          <w:iCs/>
          <w:sz w:val="24"/>
          <w:szCs w:val="24"/>
        </w:rPr>
      </w:pPr>
    </w:p>
    <w:p w:rsidR="00346872" w:rsidRDefault="00346872" w:rsidP="00205CED">
      <w:pPr>
        <w:pStyle w:val="a9"/>
        <w:tabs>
          <w:tab w:val="left" w:pos="2543"/>
        </w:tabs>
        <w:jc w:val="right"/>
        <w:rPr>
          <w:rFonts w:ascii="Arial" w:hAnsi="Arial" w:cs="Arial"/>
          <w:iCs/>
          <w:sz w:val="24"/>
          <w:szCs w:val="24"/>
        </w:rPr>
      </w:pPr>
    </w:p>
    <w:p w:rsidR="00346872" w:rsidRDefault="00346872" w:rsidP="00205CED">
      <w:pPr>
        <w:pStyle w:val="a9"/>
        <w:tabs>
          <w:tab w:val="left" w:pos="2543"/>
        </w:tabs>
        <w:jc w:val="right"/>
        <w:rPr>
          <w:rFonts w:ascii="Arial" w:hAnsi="Arial" w:cs="Arial"/>
          <w:iCs/>
          <w:sz w:val="24"/>
          <w:szCs w:val="24"/>
        </w:rPr>
      </w:pPr>
    </w:p>
    <w:p w:rsidR="00346872" w:rsidRDefault="00346872" w:rsidP="00205CED">
      <w:pPr>
        <w:pStyle w:val="a9"/>
        <w:tabs>
          <w:tab w:val="left" w:pos="2543"/>
        </w:tabs>
        <w:jc w:val="right"/>
        <w:rPr>
          <w:rFonts w:ascii="Arial" w:hAnsi="Arial" w:cs="Arial"/>
          <w:iCs/>
          <w:sz w:val="24"/>
          <w:szCs w:val="24"/>
        </w:rPr>
      </w:pPr>
    </w:p>
    <w:p w:rsidR="00346872" w:rsidRDefault="00346872" w:rsidP="00205CED">
      <w:pPr>
        <w:pStyle w:val="a9"/>
        <w:tabs>
          <w:tab w:val="left" w:pos="2543"/>
        </w:tabs>
        <w:jc w:val="right"/>
        <w:rPr>
          <w:rFonts w:ascii="Arial" w:hAnsi="Arial" w:cs="Arial"/>
          <w:iCs/>
          <w:sz w:val="24"/>
          <w:szCs w:val="24"/>
        </w:rPr>
      </w:pPr>
    </w:p>
    <w:p w:rsidR="00346872" w:rsidRDefault="00346872" w:rsidP="00205CED">
      <w:pPr>
        <w:pStyle w:val="a9"/>
        <w:tabs>
          <w:tab w:val="left" w:pos="2543"/>
        </w:tabs>
        <w:jc w:val="right"/>
        <w:rPr>
          <w:rFonts w:ascii="Arial" w:hAnsi="Arial" w:cs="Arial"/>
          <w:iCs/>
          <w:sz w:val="24"/>
          <w:szCs w:val="24"/>
        </w:rPr>
      </w:pPr>
    </w:p>
    <w:p w:rsidR="00346872" w:rsidRDefault="00346872" w:rsidP="00205CED">
      <w:pPr>
        <w:pStyle w:val="a9"/>
        <w:tabs>
          <w:tab w:val="left" w:pos="2543"/>
        </w:tabs>
        <w:jc w:val="right"/>
        <w:rPr>
          <w:rFonts w:ascii="Arial" w:hAnsi="Arial" w:cs="Arial"/>
          <w:iCs/>
          <w:sz w:val="24"/>
          <w:szCs w:val="24"/>
        </w:rPr>
      </w:pPr>
    </w:p>
    <w:p w:rsidR="00346872" w:rsidRDefault="00346872" w:rsidP="00205CED">
      <w:pPr>
        <w:pStyle w:val="a9"/>
        <w:tabs>
          <w:tab w:val="left" w:pos="2543"/>
        </w:tabs>
        <w:jc w:val="right"/>
        <w:rPr>
          <w:rFonts w:ascii="Arial" w:hAnsi="Arial" w:cs="Arial"/>
          <w:iCs/>
          <w:sz w:val="24"/>
          <w:szCs w:val="24"/>
        </w:rPr>
      </w:pPr>
    </w:p>
    <w:p w:rsidR="00346872" w:rsidRDefault="00346872" w:rsidP="00205CED">
      <w:pPr>
        <w:pStyle w:val="a9"/>
        <w:tabs>
          <w:tab w:val="left" w:pos="2543"/>
        </w:tabs>
        <w:jc w:val="right"/>
        <w:rPr>
          <w:rFonts w:ascii="Arial" w:hAnsi="Arial" w:cs="Arial"/>
          <w:iCs/>
          <w:sz w:val="24"/>
          <w:szCs w:val="24"/>
        </w:rPr>
      </w:pPr>
    </w:p>
    <w:p w:rsidR="00346872" w:rsidRDefault="00346872" w:rsidP="00205CED">
      <w:pPr>
        <w:pStyle w:val="a9"/>
        <w:tabs>
          <w:tab w:val="left" w:pos="2543"/>
        </w:tabs>
        <w:jc w:val="right"/>
        <w:rPr>
          <w:rFonts w:ascii="Arial" w:hAnsi="Arial" w:cs="Arial"/>
          <w:iCs/>
          <w:sz w:val="24"/>
          <w:szCs w:val="24"/>
        </w:rPr>
      </w:pPr>
    </w:p>
    <w:p w:rsidR="00346872" w:rsidRDefault="00346872" w:rsidP="00205CED">
      <w:pPr>
        <w:pStyle w:val="a9"/>
        <w:tabs>
          <w:tab w:val="left" w:pos="2543"/>
        </w:tabs>
        <w:jc w:val="right"/>
        <w:rPr>
          <w:rFonts w:ascii="Arial" w:hAnsi="Arial" w:cs="Arial"/>
          <w:iCs/>
          <w:sz w:val="24"/>
          <w:szCs w:val="24"/>
        </w:rPr>
      </w:pPr>
    </w:p>
    <w:p w:rsidR="00346872" w:rsidRDefault="00346872" w:rsidP="00205CED">
      <w:pPr>
        <w:pStyle w:val="a9"/>
        <w:tabs>
          <w:tab w:val="left" w:pos="2543"/>
        </w:tabs>
        <w:jc w:val="right"/>
        <w:rPr>
          <w:rFonts w:ascii="Arial" w:hAnsi="Arial" w:cs="Arial"/>
          <w:iCs/>
          <w:sz w:val="24"/>
          <w:szCs w:val="24"/>
        </w:rPr>
      </w:pPr>
    </w:p>
    <w:p w:rsidR="00346872" w:rsidRDefault="00346872" w:rsidP="00205CED">
      <w:pPr>
        <w:pStyle w:val="a9"/>
        <w:tabs>
          <w:tab w:val="left" w:pos="2543"/>
        </w:tabs>
        <w:jc w:val="right"/>
        <w:rPr>
          <w:rFonts w:ascii="Arial" w:hAnsi="Arial" w:cs="Arial"/>
          <w:iCs/>
          <w:sz w:val="24"/>
          <w:szCs w:val="24"/>
        </w:rPr>
      </w:pPr>
    </w:p>
    <w:p w:rsidR="00346872" w:rsidRDefault="00346872" w:rsidP="00205CED">
      <w:pPr>
        <w:pStyle w:val="a9"/>
        <w:tabs>
          <w:tab w:val="left" w:pos="2543"/>
        </w:tabs>
        <w:jc w:val="right"/>
        <w:rPr>
          <w:rFonts w:ascii="Arial" w:hAnsi="Arial" w:cs="Arial"/>
          <w:iCs/>
          <w:sz w:val="24"/>
          <w:szCs w:val="24"/>
        </w:rPr>
      </w:pPr>
    </w:p>
    <w:p w:rsidR="00346872" w:rsidRDefault="00346872" w:rsidP="00205CED">
      <w:pPr>
        <w:pStyle w:val="a9"/>
        <w:tabs>
          <w:tab w:val="left" w:pos="2543"/>
        </w:tabs>
        <w:jc w:val="right"/>
        <w:rPr>
          <w:rFonts w:ascii="Arial" w:hAnsi="Arial" w:cs="Arial"/>
          <w:iCs/>
          <w:sz w:val="24"/>
          <w:szCs w:val="24"/>
        </w:rPr>
      </w:pPr>
    </w:p>
    <w:p w:rsidR="00346872" w:rsidRDefault="00346872" w:rsidP="00205CED">
      <w:pPr>
        <w:pStyle w:val="a9"/>
        <w:tabs>
          <w:tab w:val="left" w:pos="2543"/>
        </w:tabs>
        <w:jc w:val="right"/>
        <w:rPr>
          <w:rFonts w:ascii="Arial" w:hAnsi="Arial" w:cs="Arial"/>
          <w:iCs/>
          <w:sz w:val="24"/>
          <w:szCs w:val="24"/>
        </w:rPr>
      </w:pPr>
    </w:p>
    <w:p w:rsidR="00346872" w:rsidRDefault="00346872" w:rsidP="00205CED">
      <w:pPr>
        <w:pStyle w:val="a9"/>
        <w:tabs>
          <w:tab w:val="left" w:pos="2543"/>
        </w:tabs>
        <w:jc w:val="right"/>
        <w:rPr>
          <w:rFonts w:ascii="Arial" w:hAnsi="Arial" w:cs="Arial"/>
          <w:iCs/>
          <w:sz w:val="24"/>
          <w:szCs w:val="24"/>
        </w:rPr>
      </w:pPr>
    </w:p>
    <w:p w:rsidR="00346872" w:rsidRDefault="00346872" w:rsidP="00205CED">
      <w:pPr>
        <w:pStyle w:val="a9"/>
        <w:tabs>
          <w:tab w:val="left" w:pos="2543"/>
        </w:tabs>
        <w:jc w:val="right"/>
        <w:rPr>
          <w:rFonts w:ascii="Arial" w:hAnsi="Arial" w:cs="Arial"/>
          <w:iCs/>
          <w:sz w:val="24"/>
          <w:szCs w:val="24"/>
        </w:rPr>
      </w:pPr>
    </w:p>
    <w:p w:rsidR="00346872" w:rsidRDefault="00346872" w:rsidP="00205CED">
      <w:pPr>
        <w:pStyle w:val="a9"/>
        <w:tabs>
          <w:tab w:val="left" w:pos="2543"/>
        </w:tabs>
        <w:jc w:val="right"/>
        <w:rPr>
          <w:rFonts w:ascii="Arial" w:hAnsi="Arial" w:cs="Arial"/>
          <w:iCs/>
          <w:sz w:val="24"/>
          <w:szCs w:val="24"/>
        </w:rPr>
      </w:pPr>
    </w:p>
    <w:p w:rsidR="00205CED" w:rsidRPr="00346872" w:rsidRDefault="00205CED" w:rsidP="00205CED">
      <w:pPr>
        <w:pStyle w:val="a9"/>
        <w:tabs>
          <w:tab w:val="left" w:pos="2543"/>
        </w:tabs>
        <w:jc w:val="right"/>
        <w:rPr>
          <w:rFonts w:ascii="Arial" w:hAnsi="Arial" w:cs="Arial"/>
          <w:iCs/>
          <w:sz w:val="24"/>
          <w:szCs w:val="24"/>
        </w:rPr>
      </w:pPr>
      <w:r w:rsidRPr="00346872">
        <w:rPr>
          <w:rFonts w:ascii="Arial" w:hAnsi="Arial" w:cs="Arial"/>
          <w:iCs/>
          <w:sz w:val="24"/>
          <w:szCs w:val="24"/>
        </w:rPr>
        <w:t xml:space="preserve">   Приложение</w:t>
      </w:r>
    </w:p>
    <w:p w:rsidR="00205CED" w:rsidRPr="00346872" w:rsidRDefault="00205CED" w:rsidP="00205CED">
      <w:pPr>
        <w:pStyle w:val="a9"/>
        <w:tabs>
          <w:tab w:val="left" w:pos="2543"/>
        </w:tabs>
        <w:jc w:val="right"/>
        <w:rPr>
          <w:rFonts w:ascii="Arial" w:hAnsi="Arial" w:cs="Arial"/>
          <w:iCs/>
          <w:sz w:val="24"/>
          <w:szCs w:val="24"/>
        </w:rPr>
      </w:pPr>
      <w:r w:rsidRPr="00346872">
        <w:rPr>
          <w:rFonts w:ascii="Arial" w:hAnsi="Arial" w:cs="Arial"/>
          <w:iCs/>
          <w:sz w:val="24"/>
          <w:szCs w:val="24"/>
        </w:rPr>
        <w:t xml:space="preserve"> к заявке на участие в торгах</w:t>
      </w:r>
    </w:p>
    <w:p w:rsidR="00205CED" w:rsidRPr="00346872" w:rsidRDefault="00205CED" w:rsidP="00205CED">
      <w:pPr>
        <w:pStyle w:val="a9"/>
        <w:tabs>
          <w:tab w:val="left" w:pos="2543"/>
        </w:tabs>
        <w:jc w:val="right"/>
        <w:rPr>
          <w:rFonts w:ascii="Arial" w:hAnsi="Arial" w:cs="Arial"/>
          <w:sz w:val="24"/>
          <w:szCs w:val="24"/>
        </w:rPr>
      </w:pPr>
      <w:r w:rsidRPr="00346872">
        <w:rPr>
          <w:rFonts w:ascii="Arial" w:hAnsi="Arial" w:cs="Arial"/>
          <w:sz w:val="24"/>
          <w:szCs w:val="24"/>
        </w:rPr>
        <w:lastRenderedPageBreak/>
        <w:t>№ ____  лот ___</w:t>
      </w:r>
    </w:p>
    <w:p w:rsidR="00205CED" w:rsidRPr="00346872" w:rsidRDefault="00205CED" w:rsidP="00205CED">
      <w:pPr>
        <w:pStyle w:val="a9"/>
        <w:tabs>
          <w:tab w:val="left" w:pos="2543"/>
        </w:tabs>
        <w:jc w:val="center"/>
        <w:rPr>
          <w:rFonts w:ascii="Arial" w:hAnsi="Arial" w:cs="Arial"/>
          <w:iCs/>
          <w:sz w:val="24"/>
          <w:szCs w:val="24"/>
        </w:rPr>
      </w:pPr>
    </w:p>
    <w:p w:rsidR="00205CED" w:rsidRPr="00346872" w:rsidRDefault="00205CED" w:rsidP="00205CED">
      <w:pPr>
        <w:pStyle w:val="a9"/>
        <w:tabs>
          <w:tab w:val="left" w:pos="2543"/>
        </w:tabs>
        <w:jc w:val="center"/>
        <w:rPr>
          <w:rFonts w:ascii="Arial" w:hAnsi="Arial" w:cs="Arial"/>
          <w:sz w:val="24"/>
          <w:szCs w:val="24"/>
        </w:rPr>
      </w:pPr>
      <w:r w:rsidRPr="00346872">
        <w:rPr>
          <w:rFonts w:ascii="Arial" w:hAnsi="Arial" w:cs="Arial"/>
          <w:sz w:val="24"/>
          <w:szCs w:val="24"/>
        </w:rPr>
        <w:t>Опись</w:t>
      </w:r>
    </w:p>
    <w:p w:rsidR="00205CED" w:rsidRPr="00346872" w:rsidRDefault="00205CED" w:rsidP="00205CED">
      <w:pPr>
        <w:pStyle w:val="a9"/>
        <w:tabs>
          <w:tab w:val="left" w:pos="2543"/>
        </w:tabs>
        <w:jc w:val="center"/>
        <w:rPr>
          <w:rFonts w:ascii="Arial" w:hAnsi="Arial" w:cs="Arial"/>
          <w:sz w:val="24"/>
          <w:szCs w:val="24"/>
        </w:rPr>
      </w:pPr>
      <w:r w:rsidRPr="00346872">
        <w:rPr>
          <w:rFonts w:ascii="Arial" w:hAnsi="Arial" w:cs="Arial"/>
          <w:sz w:val="24"/>
          <w:szCs w:val="24"/>
        </w:rPr>
        <w:t xml:space="preserve"> представленных документов по продаже земельного участка из категории земель </w:t>
      </w:r>
    </w:p>
    <w:p w:rsidR="00205CED" w:rsidRPr="00346872" w:rsidRDefault="00205CED" w:rsidP="00205CED">
      <w:pPr>
        <w:pStyle w:val="a9"/>
        <w:tabs>
          <w:tab w:val="left" w:pos="2543"/>
        </w:tabs>
        <w:jc w:val="center"/>
        <w:rPr>
          <w:rFonts w:ascii="Arial" w:hAnsi="Arial" w:cs="Arial"/>
          <w:noProof/>
          <w:sz w:val="24"/>
          <w:szCs w:val="24"/>
        </w:rPr>
      </w:pPr>
      <w:proofErr w:type="spellStart"/>
      <w:r w:rsidRPr="00346872">
        <w:rPr>
          <w:rFonts w:ascii="Arial" w:hAnsi="Arial" w:cs="Arial"/>
          <w:sz w:val="24"/>
          <w:szCs w:val="24"/>
        </w:rPr>
        <w:t>________________________________________общей</w:t>
      </w:r>
      <w:proofErr w:type="spellEnd"/>
      <w:r w:rsidRPr="00346872">
        <w:rPr>
          <w:rFonts w:ascii="Arial" w:hAnsi="Arial" w:cs="Arial"/>
          <w:sz w:val="24"/>
          <w:szCs w:val="24"/>
        </w:rPr>
        <w:t xml:space="preserve"> площадью _____ </w:t>
      </w:r>
      <w:r w:rsidRPr="00346872">
        <w:rPr>
          <w:rFonts w:ascii="Arial" w:hAnsi="Arial" w:cs="Arial"/>
          <w:noProof/>
          <w:sz w:val="24"/>
          <w:szCs w:val="24"/>
        </w:rPr>
        <w:t>кв.м.,</w:t>
      </w:r>
    </w:p>
    <w:p w:rsidR="00205CED" w:rsidRPr="00346872" w:rsidRDefault="00205CED" w:rsidP="00205CED">
      <w:pPr>
        <w:pStyle w:val="a9"/>
        <w:tabs>
          <w:tab w:val="left" w:pos="2543"/>
        </w:tabs>
        <w:rPr>
          <w:rFonts w:ascii="Arial" w:hAnsi="Arial" w:cs="Arial"/>
          <w:noProof/>
          <w:sz w:val="24"/>
          <w:szCs w:val="24"/>
        </w:rPr>
      </w:pPr>
      <w:r w:rsidRPr="00346872">
        <w:rPr>
          <w:rFonts w:ascii="Arial" w:hAnsi="Arial" w:cs="Arial"/>
          <w:noProof/>
          <w:sz w:val="24"/>
          <w:szCs w:val="24"/>
        </w:rPr>
        <w:t>расположенного по адресу: ____________________________________________</w:t>
      </w:r>
    </w:p>
    <w:p w:rsidR="00205CED" w:rsidRPr="00346872" w:rsidRDefault="00205CED" w:rsidP="00205CED">
      <w:pPr>
        <w:pStyle w:val="a9"/>
        <w:tabs>
          <w:tab w:val="left" w:pos="2543"/>
        </w:tabs>
        <w:rPr>
          <w:rFonts w:ascii="Arial" w:hAnsi="Arial" w:cs="Arial"/>
          <w:noProof/>
          <w:sz w:val="24"/>
          <w:szCs w:val="24"/>
        </w:rPr>
      </w:pPr>
      <w:r w:rsidRPr="00346872">
        <w:rPr>
          <w:rFonts w:ascii="Arial" w:hAnsi="Arial" w:cs="Arial"/>
          <w:noProof/>
          <w:sz w:val="24"/>
          <w:szCs w:val="24"/>
          <w:lang w:val="en-US"/>
        </w:rPr>
        <w:t>c</w:t>
      </w:r>
      <w:r w:rsidRPr="00346872">
        <w:rPr>
          <w:rFonts w:ascii="Arial" w:hAnsi="Arial" w:cs="Arial"/>
          <w:noProof/>
          <w:sz w:val="24"/>
          <w:szCs w:val="24"/>
        </w:rPr>
        <w:t xml:space="preserve"> кадастровым номером </w:t>
      </w:r>
      <w:r w:rsidRPr="00346872">
        <w:rPr>
          <w:rFonts w:ascii="Arial" w:hAnsi="Arial" w:cs="Arial"/>
          <w:sz w:val="24"/>
          <w:szCs w:val="24"/>
        </w:rPr>
        <w:t>________________________</w:t>
      </w:r>
      <w:r w:rsidRPr="00346872">
        <w:rPr>
          <w:rFonts w:ascii="Arial" w:hAnsi="Arial" w:cs="Arial"/>
          <w:noProof/>
          <w:sz w:val="24"/>
          <w:szCs w:val="24"/>
        </w:rPr>
        <w:t>, целевое назначение – _____________________________________________________________</w:t>
      </w:r>
    </w:p>
    <w:p w:rsidR="00205CED" w:rsidRPr="00346872" w:rsidRDefault="00205CED" w:rsidP="00205CED">
      <w:pPr>
        <w:ind w:firstLine="708"/>
        <w:rPr>
          <w:rFonts w:ascii="Arial" w:hAnsi="Arial" w:cs="Arial"/>
          <w:sz w:val="24"/>
          <w:szCs w:val="24"/>
        </w:rPr>
      </w:pPr>
      <w:r w:rsidRPr="00346872">
        <w:rPr>
          <w:rFonts w:ascii="Arial" w:hAnsi="Arial" w:cs="Arial"/>
          <w:sz w:val="24"/>
          <w:szCs w:val="24"/>
        </w:rPr>
        <w:t>Указывается список прилагаемых к заявке документов:</w:t>
      </w:r>
    </w:p>
    <w:p w:rsidR="00205CED" w:rsidRPr="00B5558E" w:rsidRDefault="00205CED" w:rsidP="00205CED">
      <w:pPr>
        <w:pStyle w:val="a9"/>
        <w:tabs>
          <w:tab w:val="left" w:pos="3250"/>
        </w:tabs>
        <w:rPr>
          <w:iCs/>
          <w:sz w:val="24"/>
          <w:szCs w:val="24"/>
        </w:rPr>
      </w:pPr>
    </w:p>
    <w:p w:rsidR="00205CED" w:rsidRPr="00B5558E" w:rsidRDefault="00205CED" w:rsidP="00205CED">
      <w:pPr>
        <w:pStyle w:val="a9"/>
        <w:numPr>
          <w:ilvl w:val="0"/>
          <w:numId w:val="14"/>
        </w:numPr>
        <w:tabs>
          <w:tab w:val="clear" w:pos="1440"/>
          <w:tab w:val="clear" w:pos="2910"/>
          <w:tab w:val="num" w:pos="0"/>
          <w:tab w:val="left" w:pos="720"/>
        </w:tabs>
        <w:ind w:left="0" w:firstLine="720"/>
        <w:rPr>
          <w:iCs/>
          <w:sz w:val="24"/>
          <w:szCs w:val="24"/>
        </w:rPr>
      </w:pPr>
      <w:r w:rsidRPr="00B5558E">
        <w:rPr>
          <w:iCs/>
          <w:sz w:val="24"/>
          <w:szCs w:val="24"/>
        </w:rPr>
        <w:t>______________________________________________________</w:t>
      </w:r>
    </w:p>
    <w:p w:rsidR="00205CED" w:rsidRPr="00B5558E" w:rsidRDefault="00205CED" w:rsidP="00205CED">
      <w:pPr>
        <w:pStyle w:val="a9"/>
        <w:numPr>
          <w:ilvl w:val="0"/>
          <w:numId w:val="14"/>
        </w:numPr>
        <w:tabs>
          <w:tab w:val="clear" w:pos="1440"/>
          <w:tab w:val="clear" w:pos="2910"/>
          <w:tab w:val="num" w:pos="0"/>
          <w:tab w:val="left" w:pos="720"/>
        </w:tabs>
        <w:ind w:left="0" w:firstLine="720"/>
        <w:rPr>
          <w:iCs/>
          <w:sz w:val="24"/>
          <w:szCs w:val="24"/>
        </w:rPr>
      </w:pPr>
      <w:r w:rsidRPr="00B5558E">
        <w:rPr>
          <w:iCs/>
          <w:sz w:val="24"/>
          <w:szCs w:val="24"/>
        </w:rPr>
        <w:t>________________________________________________________</w:t>
      </w:r>
    </w:p>
    <w:p w:rsidR="00205CED" w:rsidRPr="00B5558E" w:rsidRDefault="00205CED" w:rsidP="00205CED">
      <w:pPr>
        <w:pStyle w:val="a9"/>
        <w:numPr>
          <w:ilvl w:val="0"/>
          <w:numId w:val="14"/>
        </w:numPr>
        <w:tabs>
          <w:tab w:val="clear" w:pos="1440"/>
          <w:tab w:val="clear" w:pos="2910"/>
          <w:tab w:val="num" w:pos="0"/>
          <w:tab w:val="left" w:pos="720"/>
        </w:tabs>
        <w:ind w:left="0" w:firstLine="720"/>
        <w:rPr>
          <w:iCs/>
          <w:sz w:val="24"/>
          <w:szCs w:val="24"/>
        </w:rPr>
      </w:pPr>
      <w:r w:rsidRPr="00B5558E">
        <w:rPr>
          <w:sz w:val="24"/>
          <w:szCs w:val="24"/>
        </w:rPr>
        <w:t>________________________________________________________</w:t>
      </w:r>
    </w:p>
    <w:p w:rsidR="00205CED" w:rsidRPr="00B5558E" w:rsidRDefault="00205CED" w:rsidP="00205CED">
      <w:pPr>
        <w:pStyle w:val="a9"/>
        <w:numPr>
          <w:ilvl w:val="0"/>
          <w:numId w:val="14"/>
        </w:numPr>
        <w:tabs>
          <w:tab w:val="clear" w:pos="1440"/>
          <w:tab w:val="clear" w:pos="2910"/>
          <w:tab w:val="num" w:pos="0"/>
          <w:tab w:val="left" w:pos="720"/>
        </w:tabs>
        <w:ind w:left="0" w:firstLine="720"/>
        <w:rPr>
          <w:iCs/>
          <w:sz w:val="24"/>
          <w:szCs w:val="24"/>
        </w:rPr>
      </w:pPr>
      <w:r w:rsidRPr="00B5558E">
        <w:rPr>
          <w:sz w:val="24"/>
          <w:szCs w:val="24"/>
        </w:rPr>
        <w:t>________________________________________________________</w:t>
      </w:r>
    </w:p>
    <w:p w:rsidR="00205CED" w:rsidRPr="00B5558E" w:rsidRDefault="00205CED" w:rsidP="00205CED">
      <w:pPr>
        <w:pStyle w:val="a9"/>
        <w:numPr>
          <w:ilvl w:val="0"/>
          <w:numId w:val="14"/>
        </w:numPr>
        <w:tabs>
          <w:tab w:val="clear" w:pos="1440"/>
          <w:tab w:val="clear" w:pos="2910"/>
          <w:tab w:val="num" w:pos="0"/>
          <w:tab w:val="left" w:pos="720"/>
        </w:tabs>
        <w:ind w:left="0" w:firstLine="720"/>
        <w:rPr>
          <w:sz w:val="24"/>
          <w:szCs w:val="24"/>
        </w:rPr>
      </w:pPr>
      <w:r w:rsidRPr="00B5558E">
        <w:rPr>
          <w:sz w:val="24"/>
          <w:szCs w:val="24"/>
        </w:rPr>
        <w:t>________________________________________________________</w:t>
      </w:r>
    </w:p>
    <w:p w:rsidR="00205CED" w:rsidRPr="00B5558E" w:rsidRDefault="00205CED" w:rsidP="00205CED">
      <w:pPr>
        <w:pStyle w:val="a9"/>
        <w:numPr>
          <w:ilvl w:val="0"/>
          <w:numId w:val="14"/>
        </w:numPr>
        <w:tabs>
          <w:tab w:val="clear" w:pos="1440"/>
          <w:tab w:val="clear" w:pos="2910"/>
          <w:tab w:val="num" w:pos="0"/>
          <w:tab w:val="left" w:pos="720"/>
        </w:tabs>
        <w:ind w:left="0" w:firstLine="720"/>
        <w:rPr>
          <w:sz w:val="24"/>
          <w:szCs w:val="24"/>
        </w:rPr>
      </w:pPr>
      <w:r w:rsidRPr="00B5558E">
        <w:rPr>
          <w:sz w:val="24"/>
          <w:szCs w:val="24"/>
        </w:rPr>
        <w:t>________________________________________________________</w:t>
      </w:r>
    </w:p>
    <w:p w:rsidR="00205CED" w:rsidRPr="00B5558E" w:rsidRDefault="00205CED" w:rsidP="00205CED">
      <w:pPr>
        <w:ind w:firstLine="708"/>
        <w:rPr>
          <w:iCs/>
        </w:rPr>
      </w:pPr>
      <w:r w:rsidRPr="00B5558E">
        <w:rPr>
          <w:iCs/>
        </w:rPr>
        <w:tab/>
      </w:r>
    </w:p>
    <w:p w:rsidR="00205CED" w:rsidRPr="00B5558E" w:rsidRDefault="00205CED" w:rsidP="00205CED">
      <w:pPr>
        <w:pStyle w:val="a9"/>
        <w:tabs>
          <w:tab w:val="left" w:pos="720"/>
        </w:tabs>
        <w:rPr>
          <w:iCs/>
          <w:sz w:val="24"/>
          <w:szCs w:val="24"/>
        </w:rPr>
      </w:pPr>
    </w:p>
    <w:p w:rsidR="00205CED" w:rsidRPr="00B5558E" w:rsidRDefault="00205CED" w:rsidP="00205CED">
      <w:pPr>
        <w:pStyle w:val="a9"/>
        <w:tabs>
          <w:tab w:val="left" w:pos="720"/>
        </w:tabs>
        <w:rPr>
          <w:iCs/>
          <w:sz w:val="24"/>
          <w:szCs w:val="24"/>
        </w:rPr>
      </w:pPr>
    </w:p>
    <w:p w:rsidR="00205CED" w:rsidRPr="00B5558E" w:rsidRDefault="00205CED" w:rsidP="00205CED">
      <w:pPr>
        <w:pStyle w:val="a9"/>
        <w:tabs>
          <w:tab w:val="left" w:pos="720"/>
        </w:tabs>
        <w:rPr>
          <w:iCs/>
          <w:sz w:val="24"/>
          <w:szCs w:val="24"/>
        </w:rPr>
      </w:pPr>
    </w:p>
    <w:p w:rsidR="00205CED" w:rsidRPr="00B5558E" w:rsidRDefault="00205CED" w:rsidP="00205CED">
      <w:pPr>
        <w:pStyle w:val="a9"/>
        <w:tabs>
          <w:tab w:val="left" w:pos="720"/>
        </w:tabs>
        <w:rPr>
          <w:iCs/>
          <w:sz w:val="24"/>
          <w:szCs w:val="24"/>
        </w:rPr>
      </w:pPr>
      <w:r w:rsidRPr="00B5558E">
        <w:rPr>
          <w:iCs/>
          <w:sz w:val="24"/>
          <w:szCs w:val="24"/>
        </w:rPr>
        <w:t xml:space="preserve">«___» ________ 20__г.                                         </w:t>
      </w:r>
    </w:p>
    <w:p w:rsidR="00205CED" w:rsidRPr="00B5558E" w:rsidRDefault="00205CED" w:rsidP="00205CED">
      <w:pPr>
        <w:pStyle w:val="a9"/>
        <w:tabs>
          <w:tab w:val="left" w:pos="720"/>
        </w:tabs>
        <w:rPr>
          <w:sz w:val="24"/>
          <w:szCs w:val="24"/>
        </w:rPr>
      </w:pPr>
      <w:r w:rsidRPr="00B5558E">
        <w:rPr>
          <w:sz w:val="24"/>
          <w:szCs w:val="24"/>
        </w:rPr>
        <w:t xml:space="preserve">                                                                         </w:t>
      </w:r>
    </w:p>
    <w:p w:rsidR="00205CED" w:rsidRPr="00B5558E" w:rsidRDefault="00205CED" w:rsidP="00205CED">
      <w:pPr>
        <w:ind w:left="3540" w:firstLine="708"/>
        <w:jc w:val="center"/>
      </w:pPr>
    </w:p>
    <w:p w:rsidR="00205CED" w:rsidRPr="00B5558E" w:rsidRDefault="00205CED" w:rsidP="00205CED">
      <w:pPr>
        <w:ind w:left="3540" w:firstLine="708"/>
        <w:jc w:val="center"/>
      </w:pPr>
    </w:p>
    <w:p w:rsidR="00205CED" w:rsidRPr="00B5558E" w:rsidRDefault="00205CED" w:rsidP="00205CED">
      <w:pPr>
        <w:ind w:left="3540" w:firstLine="708"/>
        <w:jc w:val="center"/>
      </w:pPr>
    </w:p>
    <w:p w:rsidR="00205CED" w:rsidRPr="00B5558E" w:rsidRDefault="00205CED" w:rsidP="00205CED">
      <w:pPr>
        <w:ind w:left="3540" w:firstLine="708"/>
        <w:jc w:val="center"/>
      </w:pPr>
    </w:p>
    <w:p w:rsidR="00205CED" w:rsidRPr="00B5558E" w:rsidRDefault="00205CED" w:rsidP="00205CED">
      <w:pPr>
        <w:tabs>
          <w:tab w:val="left" w:pos="3377"/>
          <w:tab w:val="left" w:pos="8627"/>
        </w:tabs>
      </w:pPr>
    </w:p>
    <w:p w:rsidR="00205CED" w:rsidRPr="00B5558E" w:rsidRDefault="00205CED" w:rsidP="00205CED">
      <w:pPr>
        <w:autoSpaceDE w:val="0"/>
        <w:autoSpaceDN w:val="0"/>
        <w:adjustRightInd w:val="0"/>
        <w:jc w:val="right"/>
        <w:rPr>
          <w:rFonts w:cs="Arial"/>
        </w:rPr>
      </w:pPr>
    </w:p>
    <w:p w:rsidR="00205CED" w:rsidRPr="00B5558E" w:rsidRDefault="00205CED" w:rsidP="00205CED">
      <w:pPr>
        <w:autoSpaceDE w:val="0"/>
        <w:autoSpaceDN w:val="0"/>
        <w:adjustRightInd w:val="0"/>
        <w:jc w:val="right"/>
        <w:rPr>
          <w:rFonts w:cs="Arial"/>
        </w:rPr>
      </w:pPr>
    </w:p>
    <w:p w:rsidR="00205CED" w:rsidRPr="00B5558E" w:rsidRDefault="00205CED" w:rsidP="00205CED">
      <w:pPr>
        <w:autoSpaceDE w:val="0"/>
        <w:autoSpaceDN w:val="0"/>
        <w:adjustRightInd w:val="0"/>
        <w:jc w:val="right"/>
        <w:rPr>
          <w:rFonts w:cs="Arial"/>
        </w:rPr>
      </w:pPr>
    </w:p>
    <w:p w:rsidR="00205CED" w:rsidRPr="00B5558E" w:rsidRDefault="00205CED" w:rsidP="00205CED">
      <w:pPr>
        <w:autoSpaceDE w:val="0"/>
        <w:autoSpaceDN w:val="0"/>
        <w:adjustRightInd w:val="0"/>
        <w:jc w:val="right"/>
        <w:rPr>
          <w:rFonts w:cs="Arial"/>
        </w:rPr>
      </w:pPr>
    </w:p>
    <w:p w:rsidR="00205CED" w:rsidRPr="00B5558E" w:rsidRDefault="00205CED" w:rsidP="00205CED">
      <w:pPr>
        <w:autoSpaceDE w:val="0"/>
        <w:autoSpaceDN w:val="0"/>
        <w:adjustRightInd w:val="0"/>
        <w:jc w:val="right"/>
        <w:rPr>
          <w:rFonts w:cs="Arial"/>
        </w:rPr>
      </w:pPr>
    </w:p>
    <w:p w:rsidR="00205CED" w:rsidRPr="00B5558E" w:rsidRDefault="00205CED" w:rsidP="00205CED">
      <w:pPr>
        <w:autoSpaceDE w:val="0"/>
        <w:autoSpaceDN w:val="0"/>
        <w:adjustRightInd w:val="0"/>
        <w:jc w:val="right"/>
        <w:rPr>
          <w:rFonts w:cs="Arial"/>
        </w:rPr>
      </w:pPr>
    </w:p>
    <w:p w:rsidR="00205CED" w:rsidRPr="00B5558E" w:rsidRDefault="00205CED" w:rsidP="00205CED">
      <w:pPr>
        <w:autoSpaceDE w:val="0"/>
        <w:autoSpaceDN w:val="0"/>
        <w:adjustRightInd w:val="0"/>
        <w:jc w:val="right"/>
        <w:rPr>
          <w:rFonts w:cs="Arial"/>
        </w:rPr>
      </w:pPr>
    </w:p>
    <w:p w:rsidR="00205CED" w:rsidRPr="00B5558E" w:rsidRDefault="00205CED" w:rsidP="00205CED">
      <w:pPr>
        <w:autoSpaceDE w:val="0"/>
        <w:autoSpaceDN w:val="0"/>
        <w:adjustRightInd w:val="0"/>
        <w:jc w:val="right"/>
        <w:rPr>
          <w:rFonts w:cs="Arial"/>
        </w:rPr>
      </w:pPr>
    </w:p>
    <w:p w:rsidR="00205CED" w:rsidRPr="00B5558E" w:rsidRDefault="00205CED" w:rsidP="00205CED">
      <w:pPr>
        <w:sectPr w:rsidR="00205CED" w:rsidRPr="00B5558E" w:rsidSect="00D66BA9">
          <w:pgSz w:w="11906" w:h="16838"/>
          <w:pgMar w:top="851" w:right="851" w:bottom="1134" w:left="1701" w:header="709" w:footer="709" w:gutter="0"/>
          <w:cols w:space="708"/>
          <w:docGrid w:linePitch="360"/>
        </w:sectPr>
      </w:pPr>
    </w:p>
    <w:p w:rsidR="00205CED" w:rsidRPr="00B5558E" w:rsidRDefault="00205CED" w:rsidP="00205CED"/>
    <w:p w:rsidR="00DE728B" w:rsidRDefault="00DE728B" w:rsidP="00205CED">
      <w:pPr>
        <w:ind w:firstLine="708"/>
        <w:jc w:val="right"/>
        <w:rPr>
          <w:rFonts w:ascii="Arial" w:hAnsi="Arial" w:cs="Arial"/>
          <w:color w:val="000000"/>
          <w:sz w:val="24"/>
          <w:szCs w:val="24"/>
        </w:rPr>
        <w:sectPr w:rsidR="00DE728B" w:rsidSect="00C9654A">
          <w:pgSz w:w="11905" w:h="16838"/>
          <w:pgMar w:top="1134" w:right="850" w:bottom="1134" w:left="1701" w:header="720" w:footer="720" w:gutter="0"/>
          <w:cols w:space="720"/>
          <w:noEndnote/>
          <w:docGrid w:linePitch="360"/>
        </w:sectPr>
      </w:pPr>
    </w:p>
    <w:p w:rsidR="00205CED" w:rsidRPr="00DE728B" w:rsidRDefault="00205CED" w:rsidP="00205CED">
      <w:pPr>
        <w:ind w:firstLine="708"/>
        <w:jc w:val="right"/>
        <w:rPr>
          <w:rFonts w:ascii="Arial" w:hAnsi="Arial" w:cs="Arial"/>
          <w:color w:val="000000"/>
          <w:sz w:val="24"/>
          <w:szCs w:val="24"/>
        </w:rPr>
      </w:pPr>
      <w:r w:rsidRPr="00DE728B">
        <w:rPr>
          <w:rFonts w:ascii="Arial" w:hAnsi="Arial" w:cs="Arial"/>
          <w:color w:val="000000"/>
          <w:sz w:val="24"/>
          <w:szCs w:val="24"/>
        </w:rPr>
        <w:lastRenderedPageBreak/>
        <w:t>Приложение № 3</w:t>
      </w:r>
    </w:p>
    <w:p w:rsidR="00205CED" w:rsidRPr="00DE728B" w:rsidRDefault="00205CED" w:rsidP="00205CED">
      <w:pPr>
        <w:ind w:firstLine="708"/>
        <w:jc w:val="right"/>
        <w:rPr>
          <w:rFonts w:ascii="Arial" w:hAnsi="Arial" w:cs="Arial"/>
          <w:color w:val="000000"/>
          <w:sz w:val="24"/>
          <w:szCs w:val="24"/>
        </w:rPr>
      </w:pPr>
      <w:r w:rsidRPr="00DE728B">
        <w:rPr>
          <w:rFonts w:ascii="Arial" w:hAnsi="Arial" w:cs="Arial"/>
          <w:color w:val="000000"/>
          <w:sz w:val="24"/>
          <w:szCs w:val="24"/>
        </w:rPr>
        <w:t xml:space="preserve">к  административному регламенту </w:t>
      </w:r>
    </w:p>
    <w:p w:rsidR="00205CED" w:rsidRPr="00DE728B" w:rsidRDefault="00205CED" w:rsidP="00205CED">
      <w:pPr>
        <w:jc w:val="center"/>
        <w:rPr>
          <w:rFonts w:ascii="Arial" w:hAnsi="Arial" w:cs="Arial"/>
          <w:color w:val="000000"/>
          <w:sz w:val="24"/>
          <w:szCs w:val="24"/>
        </w:rPr>
      </w:pPr>
    </w:p>
    <w:p w:rsidR="00205CED" w:rsidRPr="00DE728B" w:rsidRDefault="00205CED" w:rsidP="00205CED">
      <w:pPr>
        <w:jc w:val="center"/>
        <w:rPr>
          <w:rFonts w:ascii="Arial" w:hAnsi="Arial" w:cs="Arial"/>
          <w:b/>
          <w:sz w:val="24"/>
          <w:szCs w:val="24"/>
        </w:rPr>
      </w:pPr>
      <w:r w:rsidRPr="00DE728B">
        <w:rPr>
          <w:rFonts w:ascii="Arial" w:hAnsi="Arial" w:cs="Arial"/>
          <w:b/>
          <w:sz w:val="24"/>
          <w:szCs w:val="24"/>
        </w:rPr>
        <w:t>БЛОК-СХЕМА</w:t>
      </w:r>
    </w:p>
    <w:p w:rsidR="00205CED" w:rsidRPr="00264F3F" w:rsidRDefault="00205CED" w:rsidP="00205CED">
      <w:pPr>
        <w:widowControl w:val="0"/>
        <w:suppressAutoHyphens/>
        <w:autoSpaceDE w:val="0"/>
        <w:autoSpaceDN w:val="0"/>
        <w:adjustRightInd w:val="0"/>
        <w:contextualSpacing/>
        <w:outlineLvl w:val="1"/>
        <w:rPr>
          <w:rFonts w:eastAsia="DejaVu Sans"/>
          <w:b/>
          <w:color w:val="000000"/>
          <w:sz w:val="26"/>
          <w:szCs w:val="26"/>
        </w:rPr>
      </w:pPr>
    </w:p>
    <w:p w:rsidR="00205CED" w:rsidRDefault="00F170A7" w:rsidP="00205CED">
      <w:bookmarkStart w:id="30" w:name="Par36"/>
      <w:bookmarkEnd w:id="30"/>
      <w:r>
        <w:rPr>
          <w:noProof/>
        </w:rPr>
        <w:pict>
          <v:roundrect id="_x0000_s1026" style="position:absolute;left:0;text-align:left;margin-left:228.3pt;margin-top:8.5pt;width:291.75pt;height:34.5pt;z-index:251660288" arcsize="10923f">
            <v:textbox style="mso-next-textbox:#_x0000_s1026">
              <w:txbxContent>
                <w:p w:rsidR="00205CED" w:rsidRPr="00D3729C" w:rsidRDefault="00205CED" w:rsidP="00205CED">
                  <w:pPr>
                    <w:jc w:val="center"/>
                    <w:rPr>
                      <w:sz w:val="20"/>
                      <w:szCs w:val="20"/>
                    </w:rPr>
                  </w:pPr>
                  <w:r w:rsidRPr="00D3729C">
                    <w:rPr>
                      <w:sz w:val="20"/>
                      <w:szCs w:val="20"/>
                    </w:rPr>
                    <w:t xml:space="preserve">Обращение заявителя </w:t>
                  </w:r>
                  <w:r>
                    <w:rPr>
                      <w:sz w:val="20"/>
                      <w:szCs w:val="20"/>
                    </w:rPr>
                    <w:t xml:space="preserve">муниципальной </w:t>
                  </w:r>
                  <w:r w:rsidRPr="00D3729C">
                    <w:rPr>
                      <w:sz w:val="20"/>
                      <w:szCs w:val="20"/>
                    </w:rPr>
                    <w:t xml:space="preserve"> услуги</w:t>
                  </w:r>
                </w:p>
              </w:txbxContent>
            </v:textbox>
          </v:roundrect>
        </w:pict>
      </w:r>
    </w:p>
    <w:p w:rsidR="00205CED" w:rsidRDefault="00205CED" w:rsidP="00205CED"/>
    <w:p w:rsidR="00205CED" w:rsidRDefault="00F170A7" w:rsidP="00205CED">
      <w:r>
        <w:rPr>
          <w:noProof/>
        </w:rPr>
        <w:pict>
          <v:shapetype id="_x0000_t32" coordsize="21600,21600" o:spt="32" o:oned="t" path="m,l21600,21600e" filled="f">
            <v:path arrowok="t" fillok="f" o:connecttype="none"/>
            <o:lock v:ext="edit" shapetype="t"/>
          </v:shapetype>
          <v:shape id="_x0000_s1027" type="#_x0000_t32" style="position:absolute;left:0;text-align:left;margin-left:361.8pt;margin-top:14.55pt;width:0;height:19.4pt;z-index:251661312" o:connectortype="straight">
            <v:stroke endarrow="block"/>
          </v:shape>
        </w:pict>
      </w:r>
    </w:p>
    <w:p w:rsidR="00205CED" w:rsidRDefault="00205CED" w:rsidP="00205CED"/>
    <w:p w:rsidR="00205CED" w:rsidRDefault="00F170A7" w:rsidP="00205CED">
      <w:r>
        <w:rPr>
          <w:noProof/>
        </w:rPr>
        <w:pict>
          <v:rect id="_x0000_s1028" style="position:absolute;left:0;text-align:left;margin-left:228.3pt;margin-top:1.75pt;width:291.75pt;height:35.1pt;z-index:251662336">
            <v:textbox style="mso-next-textbox:#_x0000_s1028">
              <w:txbxContent>
                <w:p w:rsidR="00205CED" w:rsidRPr="00D3729C" w:rsidRDefault="00205CED" w:rsidP="00205CED">
                  <w:pPr>
                    <w:jc w:val="center"/>
                    <w:rPr>
                      <w:sz w:val="20"/>
                      <w:szCs w:val="20"/>
                    </w:rPr>
                  </w:pPr>
                  <w:r>
                    <w:rPr>
                      <w:sz w:val="20"/>
                      <w:szCs w:val="20"/>
                    </w:rPr>
                    <w:t xml:space="preserve">Прием  и регистрация  заявления  с  документами </w:t>
                  </w:r>
                </w:p>
              </w:txbxContent>
            </v:textbox>
          </v:rect>
        </w:pict>
      </w:r>
    </w:p>
    <w:p w:rsidR="00205CED" w:rsidRDefault="00205CED" w:rsidP="00205CED">
      <w:r>
        <w:t xml:space="preserve">                                                                                                                                              </w:t>
      </w:r>
    </w:p>
    <w:p w:rsidR="00205CED" w:rsidRDefault="00F170A7" w:rsidP="00205CED">
      <w:r>
        <w:rPr>
          <w:noProof/>
        </w:rPr>
        <w:pict>
          <v:shape id="_x0000_s1029" type="#_x0000_t32" style="position:absolute;left:0;text-align:left;margin-left:361.8pt;margin-top:4.65pt;width:0;height:24pt;z-index:251663360" o:connectortype="straight">
            <v:stroke endarrow="block"/>
          </v:shape>
        </w:pict>
      </w:r>
    </w:p>
    <w:p w:rsidR="00205CED" w:rsidRDefault="00F170A7" w:rsidP="00205CED">
      <w:r>
        <w:rPr>
          <w:noProof/>
        </w:rPr>
        <w:pict>
          <v:rect id="_x0000_s1030" style="position:absolute;left:0;text-align:left;margin-left:234.3pt;margin-top:12.55pt;width:285.75pt;height:51.75pt;z-index:251664384">
            <v:textbox style="mso-next-textbox:#_x0000_s1030">
              <w:txbxContent>
                <w:p w:rsidR="00205CED" w:rsidRDefault="00205CED" w:rsidP="00205CED">
                  <w:pPr>
                    <w:jc w:val="center"/>
                  </w:pPr>
                  <w:r w:rsidRPr="004B28B9">
                    <w:rPr>
                      <w:sz w:val="20"/>
                      <w:szCs w:val="20"/>
                    </w:rPr>
                    <w:t xml:space="preserve">Передача заявления с документами специалисту, ответственному за предоставление </w:t>
                  </w:r>
                  <w:r>
                    <w:rPr>
                      <w:sz w:val="20"/>
                      <w:szCs w:val="20"/>
                    </w:rPr>
                    <w:t xml:space="preserve">муниципальной </w:t>
                  </w:r>
                  <w:r w:rsidRPr="004B28B9">
                    <w:rPr>
                      <w:sz w:val="20"/>
                      <w:szCs w:val="20"/>
                    </w:rPr>
                    <w:t xml:space="preserve"> услуги</w:t>
                  </w:r>
                  <w:r>
                    <w:rPr>
                      <w:sz w:val="20"/>
                      <w:szCs w:val="20"/>
                    </w:rPr>
                    <w:t xml:space="preserve"> (проверка заявления с документами, подготовка материалов для рассмотрения на заседании комиссии</w:t>
                  </w:r>
                  <w:proofErr w:type="gramStart"/>
                  <w:r>
                    <w:rPr>
                      <w:sz w:val="20"/>
                      <w:szCs w:val="20"/>
                    </w:rPr>
                    <w:t xml:space="preserve"> )</w:t>
                  </w:r>
                  <w:proofErr w:type="gramEnd"/>
                </w:p>
              </w:txbxContent>
            </v:textbox>
          </v:rect>
        </w:pict>
      </w:r>
    </w:p>
    <w:p w:rsidR="00205CED" w:rsidRDefault="00205CED" w:rsidP="00205CED"/>
    <w:p w:rsidR="00205CED" w:rsidRDefault="00205CED" w:rsidP="00205CED"/>
    <w:p w:rsidR="00205CED" w:rsidRDefault="00205CED" w:rsidP="00205CED"/>
    <w:p w:rsidR="00205CED" w:rsidRDefault="00F170A7" w:rsidP="00205CED">
      <w:r>
        <w:rPr>
          <w:noProof/>
        </w:rPr>
        <w:pict>
          <v:shape id="_x0000_s1043" type="#_x0000_t32" style="position:absolute;left:0;text-align:left;margin-left:361.8pt;margin-top:9.1pt;width:0;height:13.55pt;z-index:251677696" o:connectortype="straight">
            <v:stroke endarrow="block"/>
          </v:shape>
        </w:pict>
      </w:r>
      <w:r w:rsidR="00205CED">
        <w:t xml:space="preserve">                                                                                                                                                         </w:t>
      </w:r>
    </w:p>
    <w:p w:rsidR="00205CED" w:rsidRDefault="00F170A7" w:rsidP="00205CED">
      <w:r>
        <w:rPr>
          <w:noProof/>
        </w:rPr>
        <w:pict>
          <v:rect id="_x0000_s1031" style="position:absolute;left:0;text-align:left;margin-left:234.3pt;margin-top:6.8pt;width:285.75pt;height:28.5pt;z-index:251665408">
            <v:textbox>
              <w:txbxContent>
                <w:p w:rsidR="00205CED" w:rsidRPr="00614710" w:rsidRDefault="00205CED" w:rsidP="00205CED">
                  <w:pPr>
                    <w:jc w:val="center"/>
                    <w:rPr>
                      <w:sz w:val="20"/>
                      <w:szCs w:val="20"/>
                    </w:rPr>
                  </w:pPr>
                  <w:r>
                    <w:rPr>
                      <w:sz w:val="20"/>
                      <w:szCs w:val="20"/>
                    </w:rPr>
                    <w:t xml:space="preserve">Рассмотрение заявления на заседании Комиссии  </w:t>
                  </w:r>
                </w:p>
              </w:txbxContent>
            </v:textbox>
          </v:rect>
        </w:pict>
      </w:r>
      <w:r w:rsidR="00205CED">
        <w:t xml:space="preserve">                                                                                 </w:t>
      </w:r>
    </w:p>
    <w:p w:rsidR="00205CED" w:rsidRDefault="00205CED" w:rsidP="00205CED"/>
    <w:p w:rsidR="00205CED" w:rsidRDefault="00F170A7" w:rsidP="00205CED">
      <w:r>
        <w:rPr>
          <w:noProof/>
        </w:rPr>
        <w:pict>
          <v:shape id="_x0000_s1032" type="#_x0000_t32" style="position:absolute;left:0;text-align:left;margin-left:361.8pt;margin-top:2.9pt;width:0;height:19.6pt;z-index:251666432" o:connectortype="straight">
            <v:stroke endarrow="block"/>
          </v:shape>
        </w:pict>
      </w:r>
      <w:r w:rsidR="00205CED">
        <w:t xml:space="preserve">                 </w:t>
      </w:r>
    </w:p>
    <w:p w:rsidR="00205CED" w:rsidRDefault="00F170A7" w:rsidP="00205CED">
      <w:r>
        <w:rPr>
          <w:noProof/>
        </w:rPr>
        <w:pict>
          <v:shapetype id="_x0000_t4" coordsize="21600,21600" o:spt="4" path="m10800,l,10800,10800,21600,21600,10800xe">
            <v:stroke joinstyle="miter"/>
            <v:path gradientshapeok="t" o:connecttype="rect" textboxrect="5400,5400,16200,16200"/>
          </v:shapetype>
          <v:shape id="_x0000_s1033" type="#_x0000_t4" style="position:absolute;left:0;text-align:left;margin-left:247.8pt;margin-top:4.7pt;width:234pt;height:99pt;z-index:251667456">
            <v:textbox style="mso-next-textbox:#_x0000_s1033">
              <w:txbxContent>
                <w:p w:rsidR="00205CED" w:rsidRPr="00D3729C" w:rsidRDefault="00205CED" w:rsidP="00205CED">
                  <w:pPr>
                    <w:jc w:val="center"/>
                    <w:rPr>
                      <w:sz w:val="20"/>
                      <w:szCs w:val="20"/>
                    </w:rPr>
                  </w:pPr>
                  <w:r w:rsidRPr="00D3729C">
                    <w:rPr>
                      <w:sz w:val="20"/>
                      <w:szCs w:val="20"/>
                    </w:rPr>
                    <w:t>Наличие оснований</w:t>
                  </w:r>
                </w:p>
                <w:p w:rsidR="00205CED" w:rsidRPr="00D3729C" w:rsidRDefault="00205CED" w:rsidP="00205CED">
                  <w:pPr>
                    <w:jc w:val="center"/>
                    <w:rPr>
                      <w:sz w:val="20"/>
                      <w:szCs w:val="20"/>
                    </w:rPr>
                  </w:pPr>
                  <w:r w:rsidRPr="00D3729C">
                    <w:rPr>
                      <w:sz w:val="20"/>
                      <w:szCs w:val="20"/>
                    </w:rPr>
                    <w:t xml:space="preserve">для отказа </w:t>
                  </w:r>
                  <w:r>
                    <w:rPr>
                      <w:sz w:val="20"/>
                      <w:szCs w:val="20"/>
                    </w:rPr>
                    <w:t xml:space="preserve">в </w:t>
                  </w:r>
                  <w:r w:rsidRPr="00D3729C">
                    <w:rPr>
                      <w:sz w:val="20"/>
                      <w:szCs w:val="20"/>
                    </w:rPr>
                    <w:t>предоставлени</w:t>
                  </w:r>
                  <w:r>
                    <w:rPr>
                      <w:sz w:val="20"/>
                      <w:szCs w:val="20"/>
                    </w:rPr>
                    <w:t>и муниципальной  услуги</w:t>
                  </w:r>
                </w:p>
                <w:p w:rsidR="00205CED" w:rsidRPr="00D3729C" w:rsidRDefault="00205CED" w:rsidP="00205CED">
                  <w:pPr>
                    <w:jc w:val="center"/>
                    <w:rPr>
                      <w:sz w:val="20"/>
                      <w:szCs w:val="20"/>
                    </w:rPr>
                  </w:pPr>
                  <w:r w:rsidRPr="00D3729C">
                    <w:rPr>
                      <w:sz w:val="20"/>
                      <w:szCs w:val="20"/>
                    </w:rPr>
                    <w:t xml:space="preserve">в аренду и в </w:t>
                  </w:r>
                  <w:proofErr w:type="gramStart"/>
                  <w:r w:rsidRPr="00D3729C">
                    <w:rPr>
                      <w:sz w:val="20"/>
                      <w:szCs w:val="20"/>
                    </w:rPr>
                    <w:t>безвозмездное</w:t>
                  </w:r>
                  <w:proofErr w:type="gramEnd"/>
                </w:p>
                <w:p w:rsidR="00205CED" w:rsidRPr="00D3729C" w:rsidRDefault="00205CED" w:rsidP="00205CED">
                  <w:pPr>
                    <w:jc w:val="center"/>
                    <w:rPr>
                      <w:sz w:val="20"/>
                      <w:szCs w:val="20"/>
                    </w:rPr>
                  </w:pPr>
                  <w:r w:rsidRPr="00D3729C">
                    <w:rPr>
                      <w:sz w:val="20"/>
                      <w:szCs w:val="20"/>
                    </w:rPr>
                    <w:t>пользование</w:t>
                  </w:r>
                </w:p>
                <w:p w:rsidR="00205CED" w:rsidRDefault="00205CED" w:rsidP="00205CED"/>
              </w:txbxContent>
            </v:textbox>
          </v:shape>
        </w:pict>
      </w:r>
      <w:r w:rsidR="00205CED">
        <w:t xml:space="preserve">                                                               </w:t>
      </w:r>
    </w:p>
    <w:p w:rsidR="00205CED" w:rsidRDefault="00F170A7" w:rsidP="00205CED">
      <w:r>
        <w:rPr>
          <w:noProof/>
        </w:rPr>
        <w:pict>
          <v:oval id="_x0000_s1034" style="position:absolute;left:0;text-align:left;margin-left:509.55pt;margin-top:6.7pt;width:90pt;height:52.25pt;z-index:251668480">
            <v:textbox style="mso-next-textbox:#_x0000_s1034">
              <w:txbxContent>
                <w:p w:rsidR="00205CED" w:rsidRPr="004B28B9" w:rsidRDefault="00205CED" w:rsidP="00205CED">
                  <w:pPr>
                    <w:jc w:val="center"/>
                    <w:rPr>
                      <w:sz w:val="20"/>
                      <w:szCs w:val="20"/>
                    </w:rPr>
                  </w:pPr>
                  <w:r>
                    <w:rPr>
                      <w:sz w:val="20"/>
                      <w:szCs w:val="20"/>
                    </w:rPr>
                    <w:t>Не и</w:t>
                  </w:r>
                  <w:r w:rsidRPr="004B28B9">
                    <w:rPr>
                      <w:sz w:val="20"/>
                      <w:szCs w:val="20"/>
                    </w:rPr>
                    <w:t>ме</w:t>
                  </w:r>
                  <w:r>
                    <w:rPr>
                      <w:sz w:val="20"/>
                      <w:szCs w:val="20"/>
                    </w:rPr>
                    <w:t>е</w:t>
                  </w:r>
                  <w:r w:rsidRPr="004B28B9">
                    <w:rPr>
                      <w:sz w:val="20"/>
                      <w:szCs w:val="20"/>
                    </w:rPr>
                    <w:t>тся основани</w:t>
                  </w:r>
                  <w:r>
                    <w:rPr>
                      <w:sz w:val="20"/>
                      <w:szCs w:val="20"/>
                    </w:rPr>
                    <w:t>й</w:t>
                  </w:r>
                </w:p>
              </w:txbxContent>
            </v:textbox>
          </v:oval>
        </w:pict>
      </w:r>
      <w:r>
        <w:rPr>
          <w:noProof/>
        </w:rPr>
        <w:pict>
          <v:oval id="_x0000_s1035" style="position:absolute;left:0;text-align:left;margin-left:111.9pt;margin-top:11.7pt;width:80.25pt;height:47.25pt;z-index:251669504">
            <v:textbox style="mso-next-textbox:#_x0000_s1035">
              <w:txbxContent>
                <w:p w:rsidR="00205CED" w:rsidRPr="004B28B9" w:rsidRDefault="00205CED" w:rsidP="00205CED">
                  <w:pPr>
                    <w:jc w:val="center"/>
                    <w:rPr>
                      <w:sz w:val="20"/>
                      <w:szCs w:val="20"/>
                    </w:rPr>
                  </w:pPr>
                  <w:r w:rsidRPr="004B28B9">
                    <w:rPr>
                      <w:sz w:val="20"/>
                      <w:szCs w:val="20"/>
                    </w:rPr>
                    <w:t>Имеются основания</w:t>
                  </w:r>
                </w:p>
              </w:txbxContent>
            </v:textbox>
          </v:oval>
        </w:pict>
      </w:r>
      <w:r w:rsidR="00205CED">
        <w:t xml:space="preserve">                                                                                         </w:t>
      </w:r>
    </w:p>
    <w:p w:rsidR="00205CED" w:rsidRDefault="00205CED" w:rsidP="00205CED"/>
    <w:p w:rsidR="00205CED" w:rsidRDefault="00F170A7" w:rsidP="00205CED">
      <w:r>
        <w:rPr>
          <w:noProof/>
        </w:rPr>
        <w:pict>
          <v:shape id="_x0000_s1088" type="#_x0000_t32" style="position:absolute;left:0;text-align:left;margin-left:603.3pt;margin-top:10.95pt;width:81.75pt;height:35.2pt;z-index:251723776" o:connectortype="straight">
            <v:stroke endarrow="block"/>
          </v:shape>
        </w:pict>
      </w:r>
      <w:r>
        <w:rPr>
          <w:noProof/>
        </w:rPr>
        <w:pict>
          <v:shape id="_x0000_s1036" type="#_x0000_t32" style="position:absolute;left:0;text-align:left;margin-left:192.15pt;margin-top:10.95pt;width:51.9pt;height:.75pt;flip:x y;z-index:251670528" o:connectortype="straight">
            <v:stroke endarrow="block"/>
          </v:shape>
        </w:pict>
      </w:r>
      <w:r>
        <w:rPr>
          <w:noProof/>
        </w:rPr>
        <w:pict>
          <v:shape id="_x0000_s1037" type="#_x0000_t32" style="position:absolute;left:0;text-align:left;margin-left:478.05pt;margin-top:11.7pt;width:31.5pt;height:.75pt;flip:y;z-index:251671552" o:connectortype="straight">
            <v:stroke endarrow="block"/>
          </v:shape>
        </w:pict>
      </w:r>
    </w:p>
    <w:p w:rsidR="00205CED" w:rsidRDefault="00F170A7" w:rsidP="00205CED">
      <w:r>
        <w:rPr>
          <w:noProof/>
        </w:rPr>
        <w:pict>
          <v:shape id="_x0000_s1087" type="#_x0000_t32" style="position:absolute;left:0;text-align:left;margin-left:505.8pt;margin-top:10.7pt;width:14.25pt;height:30pt;flip:x;z-index:251722752" o:connectortype="straight">
            <v:stroke endarrow="block"/>
          </v:shape>
        </w:pict>
      </w:r>
    </w:p>
    <w:p w:rsidR="00205CED" w:rsidRDefault="00F170A7" w:rsidP="00205CED">
      <w:r>
        <w:rPr>
          <w:noProof/>
        </w:rPr>
        <w:pict>
          <v:shape id="_x0000_s1038" type="#_x0000_t32" style="position:absolute;left:0;text-align:left;margin-left:151.05pt;margin-top:1.45pt;width:0;height:9pt;z-index:251672576" o:connectortype="straight">
            <v:stroke endarrow="block"/>
          </v:shape>
        </w:pict>
      </w:r>
      <w:r>
        <w:rPr>
          <w:noProof/>
        </w:rPr>
        <w:pict>
          <v:rect id="_x0000_s1039" style="position:absolute;left:0;text-align:left;margin-left:48.3pt;margin-top:13.35pt;width:219pt;height:47.25pt;z-index:251673600">
            <v:textbox style="mso-next-textbox:#_x0000_s1039">
              <w:txbxContent>
                <w:p w:rsidR="00205CED" w:rsidRPr="004B28B9" w:rsidRDefault="00205CED" w:rsidP="00205CED">
                  <w:pPr>
                    <w:jc w:val="center"/>
                    <w:rPr>
                      <w:sz w:val="20"/>
                      <w:szCs w:val="20"/>
                    </w:rPr>
                  </w:pPr>
                  <w:r w:rsidRPr="004B28B9">
                    <w:rPr>
                      <w:sz w:val="20"/>
                      <w:szCs w:val="20"/>
                    </w:rPr>
                    <w:t xml:space="preserve">Подготовка проекта </w:t>
                  </w:r>
                  <w:r>
                    <w:rPr>
                      <w:sz w:val="20"/>
                      <w:szCs w:val="20"/>
                    </w:rPr>
                    <w:t>решения (уведомления)  об отказе в предоставлении муниципальной   услуги</w:t>
                  </w:r>
                </w:p>
              </w:txbxContent>
            </v:textbox>
          </v:rect>
        </w:pict>
      </w:r>
    </w:p>
    <w:p w:rsidR="00205CED" w:rsidRDefault="00F170A7" w:rsidP="00205CED">
      <w:r>
        <w:rPr>
          <w:noProof/>
        </w:rPr>
        <w:pict>
          <v:rect id="_x0000_s1040" style="position:absolute;left:0;text-align:left;margin-left:394.8pt;margin-top:13.1pt;width:208.5pt;height:63.05pt;z-index:251674624">
            <v:textbox style="mso-next-textbox:#_x0000_s1040">
              <w:txbxContent>
                <w:p w:rsidR="00205CED" w:rsidRPr="00C354F1" w:rsidRDefault="00205CED" w:rsidP="00205CED">
                  <w:pPr>
                    <w:rPr>
                      <w:sz w:val="18"/>
                      <w:szCs w:val="18"/>
                    </w:rPr>
                  </w:pPr>
                  <w:r w:rsidRPr="00C354F1">
                    <w:rPr>
                      <w:sz w:val="18"/>
                      <w:szCs w:val="18"/>
                    </w:rPr>
                    <w:t>П</w:t>
                  </w:r>
                  <w:r>
                    <w:rPr>
                      <w:sz w:val="18"/>
                      <w:szCs w:val="18"/>
                    </w:rPr>
                    <w:t xml:space="preserve">ринятие решения о публикации и размещении на официальном сайте администрации </w:t>
                  </w:r>
                  <w:r w:rsidR="00DE728B">
                    <w:rPr>
                      <w:sz w:val="18"/>
                      <w:szCs w:val="18"/>
                    </w:rPr>
                    <w:t>сельского поселения</w:t>
                  </w:r>
                  <w:r>
                    <w:rPr>
                      <w:sz w:val="18"/>
                      <w:szCs w:val="18"/>
                    </w:rPr>
                    <w:t xml:space="preserve"> информационного сообщения о приёме заявлений о предоставлении  земельного участка</w:t>
                  </w:r>
                  <w:r w:rsidR="00DE728B">
                    <w:rPr>
                      <w:sz w:val="18"/>
                      <w:szCs w:val="18"/>
                    </w:rPr>
                    <w:t xml:space="preserve"> для ведения личного подсобного хозяйства</w:t>
                  </w:r>
                </w:p>
              </w:txbxContent>
            </v:textbox>
          </v:rect>
        </w:pict>
      </w:r>
      <w:r>
        <w:rPr>
          <w:noProof/>
        </w:rPr>
        <w:pict>
          <v:rect id="_x0000_s1041" style="position:absolute;left:0;text-align:left;margin-left:614.55pt;margin-top:4.75pt;width:163.5pt;height:63.05pt;z-index:251675648">
            <v:textbox style="mso-next-textbox:#_x0000_s1041">
              <w:txbxContent>
                <w:p w:rsidR="00205CED" w:rsidRPr="00C95A55" w:rsidRDefault="00205CED" w:rsidP="00205CED">
                  <w:pPr>
                    <w:rPr>
                      <w:sz w:val="18"/>
                      <w:szCs w:val="18"/>
                    </w:rPr>
                  </w:pPr>
                  <w:r w:rsidRPr="00C95A55">
                    <w:rPr>
                      <w:sz w:val="18"/>
                      <w:szCs w:val="18"/>
                    </w:rPr>
                    <w:t>Пр</w:t>
                  </w:r>
                  <w:r>
                    <w:rPr>
                      <w:sz w:val="18"/>
                      <w:szCs w:val="18"/>
                    </w:rPr>
                    <w:t xml:space="preserve">инятие решения о подготовке документов для проведения аукциона по продаже земельного участка </w:t>
                  </w:r>
                </w:p>
              </w:txbxContent>
            </v:textbox>
          </v:rect>
        </w:pict>
      </w:r>
    </w:p>
    <w:p w:rsidR="00205CED" w:rsidRDefault="00205CED" w:rsidP="00205CED"/>
    <w:p w:rsidR="00DE728B" w:rsidRDefault="00DE728B" w:rsidP="00205CED"/>
    <w:p w:rsidR="00DE728B" w:rsidRDefault="00DE728B" w:rsidP="00205CED"/>
    <w:p w:rsidR="00DE728B" w:rsidRDefault="00DE728B" w:rsidP="00205CED"/>
    <w:p w:rsidR="00205CED" w:rsidRDefault="00F170A7" w:rsidP="00205CED">
      <w:r>
        <w:rPr>
          <w:noProof/>
        </w:rPr>
        <w:lastRenderedPageBreak/>
        <w:pict>
          <v:shape id="_x0000_s1086" type="#_x0000_t32" style="position:absolute;left:0;text-align:left;margin-left:478.05pt;margin-top:48.55pt;width:0;height:20.2pt;z-index:251721728" o:connectortype="straight">
            <v:stroke endarrow="block"/>
          </v:shape>
        </w:pict>
      </w:r>
      <w:r>
        <w:rPr>
          <w:noProof/>
        </w:rPr>
        <w:pict>
          <v:shape id="_x0000_s1042" type="#_x0000_t32" style="position:absolute;left:0;text-align:left;margin-left:566.55pt;margin-top:40.2pt;width:175.5pt;height:326.25pt;flip:x;z-index:251676672" o:connectortype="straight">
            <v:stroke endarrow="block"/>
          </v:shape>
        </w:pict>
      </w:r>
    </w:p>
    <w:p w:rsidR="00205CED" w:rsidRDefault="00F170A7" w:rsidP="00205CED">
      <w:r>
        <w:rPr>
          <w:noProof/>
        </w:rPr>
        <w:pict>
          <v:shape id="_x0000_s1085" type="#_x0000_t32" style="position:absolute;left:0;text-align:left;margin-left:478.8pt;margin-top:-79pt;width:0;height:17.2pt;z-index:251720704" o:connectortype="straight">
            <v:stroke endarrow="block"/>
          </v:shape>
        </w:pict>
      </w:r>
      <w:r>
        <w:rPr>
          <w:noProof/>
        </w:rPr>
        <w:pict>
          <v:shape id="_x0000_s1057" type="#_x0000_t32" style="position:absolute;left:0;text-align:left;margin-left:518.55pt;margin-top:-85.05pt;width:200.25pt;height:311.25pt;flip:x;z-index:251692032" o:connectortype="straight">
            <v:stroke endarrow="block"/>
          </v:shape>
        </w:pict>
      </w:r>
      <w:r>
        <w:rPr>
          <w:noProof/>
        </w:rPr>
        <w:pict>
          <v:rect id="_x0000_s1044" style="position:absolute;left:0;text-align:left;margin-left:398.55pt;margin-top:-61.8pt;width:204pt;height:64.5pt;z-index:251678720">
            <v:textbox style="mso-next-textbox:#_x0000_s1044">
              <w:txbxContent>
                <w:p w:rsidR="00205CED" w:rsidRPr="0054219F" w:rsidRDefault="00205CED" w:rsidP="00205CED">
                  <w:pPr>
                    <w:rPr>
                      <w:sz w:val="20"/>
                      <w:szCs w:val="20"/>
                    </w:rPr>
                  </w:pPr>
                  <w:r w:rsidRPr="0054219F">
                    <w:rPr>
                      <w:sz w:val="20"/>
                      <w:szCs w:val="20"/>
                    </w:rPr>
                    <w:t>Публикация</w:t>
                  </w:r>
                  <w:r>
                    <w:rPr>
                      <w:sz w:val="20"/>
                      <w:szCs w:val="20"/>
                    </w:rPr>
                    <w:t xml:space="preserve"> и размещение на официальном сайте администрации </w:t>
                  </w:r>
                  <w:r w:rsidR="00DE728B">
                    <w:rPr>
                      <w:sz w:val="20"/>
                      <w:szCs w:val="20"/>
                    </w:rPr>
                    <w:t>сельского поселения</w:t>
                  </w:r>
                  <w:r>
                    <w:rPr>
                      <w:sz w:val="20"/>
                      <w:szCs w:val="20"/>
                    </w:rPr>
                    <w:t xml:space="preserve"> информационного сообщения о приёме заявлений о предоставлении земельного участка</w:t>
                  </w:r>
                </w:p>
              </w:txbxContent>
            </v:textbox>
          </v:rect>
        </w:pict>
      </w:r>
      <w:r>
        <w:rPr>
          <w:noProof/>
        </w:rPr>
        <w:pict>
          <v:shape id="_x0000_s1054" type="#_x0000_t32" style="position:absolute;left:0;text-align:left;margin-left:478.8pt;margin-top:2.7pt;width:0;height:18.75pt;z-index:251688960" o:connectortype="straight">
            <v:stroke endarrow="block"/>
          </v:shape>
        </w:pict>
      </w:r>
      <w:r>
        <w:rPr>
          <w:noProof/>
        </w:rPr>
        <w:pict>
          <v:shape id="_x0000_s1053" type="#_x0000_t32" style="position:absolute;left:0;text-align:left;margin-left:478.8pt;margin-top:-85.05pt;width:0;height:23.25pt;z-index:251687936" o:connectortype="straight">
            <v:stroke endarrow="block"/>
          </v:shape>
        </w:pict>
      </w:r>
      <w:r>
        <w:rPr>
          <w:noProof/>
        </w:rPr>
        <w:pict>
          <v:rect id="_x0000_s1045" style="position:absolute;left:0;text-align:left;margin-left:49.05pt;margin-top:-55.05pt;width:210pt;height:57.75pt;z-index:251679744">
            <v:textbox style="mso-next-textbox:#_x0000_s1045">
              <w:txbxContent>
                <w:p w:rsidR="00205CED" w:rsidRPr="004B28B9" w:rsidRDefault="00205CED" w:rsidP="00205CED">
                  <w:pPr>
                    <w:jc w:val="center"/>
                    <w:rPr>
                      <w:sz w:val="20"/>
                      <w:szCs w:val="20"/>
                    </w:rPr>
                  </w:pPr>
                  <w:r w:rsidRPr="004B28B9">
                    <w:rPr>
                      <w:sz w:val="20"/>
                      <w:szCs w:val="20"/>
                    </w:rPr>
                    <w:t xml:space="preserve">Согласование и подписание </w:t>
                  </w:r>
                  <w:r>
                    <w:rPr>
                      <w:sz w:val="20"/>
                      <w:szCs w:val="20"/>
                    </w:rPr>
                    <w:t xml:space="preserve">уведомления я (уведомления) </w:t>
                  </w:r>
                  <w:r w:rsidRPr="004B28B9">
                    <w:rPr>
                      <w:sz w:val="20"/>
                      <w:szCs w:val="20"/>
                    </w:rPr>
                    <w:t xml:space="preserve">об отказе в предоставлении </w:t>
                  </w:r>
                  <w:r>
                    <w:rPr>
                      <w:sz w:val="20"/>
                      <w:szCs w:val="20"/>
                    </w:rPr>
                    <w:t>муниципальной услуги</w:t>
                  </w:r>
                </w:p>
              </w:txbxContent>
            </v:textbox>
          </v:rect>
        </w:pict>
      </w:r>
      <w:r>
        <w:rPr>
          <w:noProof/>
        </w:rPr>
        <w:pict>
          <v:shape id="_x0000_s1049" type="#_x0000_t32" style="position:absolute;left:0;text-align:left;margin-left:147.25pt;margin-top:2.7pt;width:.05pt;height:25.5pt;z-index:251683840" o:connectortype="straight">
            <v:stroke endarrow="block"/>
          </v:shape>
        </w:pict>
      </w:r>
      <w:r>
        <w:rPr>
          <w:noProof/>
        </w:rPr>
        <w:pict>
          <v:shape id="_x0000_s1050" type="#_x0000_t32" style="position:absolute;left:0;text-align:left;margin-left:147.3pt;margin-top:-85.05pt;width:0;height:30pt;z-index:251684864" o:connectortype="straight">
            <v:stroke endarrow="block"/>
          </v:shape>
        </w:pict>
      </w:r>
      <w:r w:rsidR="00205CED">
        <w:t xml:space="preserve">                                            </w:t>
      </w:r>
    </w:p>
    <w:p w:rsidR="00205CED" w:rsidRDefault="00F170A7" w:rsidP="00205CED">
      <w:r>
        <w:rPr>
          <w:noProof/>
        </w:rPr>
        <w:pict>
          <v:rect id="_x0000_s1046" style="position:absolute;left:0;text-align:left;margin-left:308.55pt;margin-top:5.35pt;width:198.75pt;height:64pt;z-index:251680768">
            <v:textbox style="mso-next-textbox:#_x0000_s1046">
              <w:txbxContent>
                <w:p w:rsidR="00205CED" w:rsidRPr="0054219F" w:rsidRDefault="00205CED" w:rsidP="00205CED">
                  <w:pPr>
                    <w:jc w:val="center"/>
                    <w:rPr>
                      <w:sz w:val="20"/>
                      <w:szCs w:val="20"/>
                    </w:rPr>
                  </w:pPr>
                  <w:r w:rsidRPr="0054219F">
                    <w:rPr>
                      <w:sz w:val="20"/>
                      <w:szCs w:val="20"/>
                    </w:rPr>
                    <w:t xml:space="preserve">Приём заявлений о предоставлении земельного участка </w:t>
                  </w:r>
                  <w:r>
                    <w:rPr>
                      <w:sz w:val="20"/>
                      <w:szCs w:val="20"/>
                    </w:rPr>
                    <w:t xml:space="preserve">(в течение не менее 30 дней </w:t>
                  </w:r>
                  <w:proofErr w:type="gramStart"/>
                  <w:r>
                    <w:rPr>
                      <w:sz w:val="20"/>
                      <w:szCs w:val="20"/>
                    </w:rPr>
                    <w:t>с даты публикации</w:t>
                  </w:r>
                  <w:proofErr w:type="gramEnd"/>
                  <w:r>
                    <w:rPr>
                      <w:sz w:val="20"/>
                      <w:szCs w:val="20"/>
                    </w:rPr>
                    <w:t xml:space="preserve"> и размещения информационного сообщения)</w:t>
                  </w:r>
                </w:p>
              </w:txbxContent>
            </v:textbox>
          </v:rect>
        </w:pict>
      </w:r>
      <w:r>
        <w:rPr>
          <w:noProof/>
        </w:rPr>
        <w:pict>
          <v:rect id="_x0000_s1047" style="position:absolute;left:0;text-align:left;margin-left:49.05pt;margin-top:12.1pt;width:210pt;height:53.25pt;z-index:251681792">
            <v:textbox style="mso-next-textbox:#_x0000_s1047">
              <w:txbxContent>
                <w:p w:rsidR="00205CED" w:rsidRDefault="00205CED" w:rsidP="00205CED">
                  <w:pPr>
                    <w:jc w:val="center"/>
                    <w:rPr>
                      <w:sz w:val="20"/>
                      <w:szCs w:val="20"/>
                    </w:rPr>
                  </w:pPr>
                </w:p>
                <w:p w:rsidR="00205CED" w:rsidRPr="004B28B9" w:rsidRDefault="00205CED" w:rsidP="00205CED">
                  <w:pPr>
                    <w:jc w:val="center"/>
                    <w:rPr>
                      <w:sz w:val="20"/>
                      <w:szCs w:val="20"/>
                    </w:rPr>
                  </w:pPr>
                  <w:r>
                    <w:rPr>
                      <w:sz w:val="20"/>
                      <w:szCs w:val="20"/>
                    </w:rPr>
                    <w:t xml:space="preserve">Направление   (выдача) заявителю уведомления  об отказе </w:t>
                  </w:r>
                  <w:r w:rsidRPr="004B28B9">
                    <w:rPr>
                      <w:sz w:val="20"/>
                      <w:szCs w:val="20"/>
                    </w:rPr>
                    <w:t xml:space="preserve">в предоставлении </w:t>
                  </w:r>
                  <w:r>
                    <w:rPr>
                      <w:sz w:val="20"/>
                      <w:szCs w:val="20"/>
                    </w:rPr>
                    <w:t xml:space="preserve"> муниципальной услуги</w:t>
                  </w:r>
                </w:p>
                <w:p w:rsidR="00205CED" w:rsidRDefault="00205CED" w:rsidP="00205CED"/>
              </w:txbxContent>
            </v:textbox>
          </v:rect>
        </w:pict>
      </w:r>
    </w:p>
    <w:p w:rsidR="00205CED" w:rsidRDefault="00205CED" w:rsidP="00205CED">
      <w:r>
        <w:t xml:space="preserve">                                           </w:t>
      </w:r>
    </w:p>
    <w:p w:rsidR="00205CED" w:rsidRDefault="00205CED" w:rsidP="00205CED"/>
    <w:p w:rsidR="00205CED" w:rsidRDefault="00F170A7" w:rsidP="00205CED">
      <w:r>
        <w:rPr>
          <w:noProof/>
        </w:rPr>
        <w:pict>
          <v:rect id="_x0000_s1063" style="position:absolute;left:0;text-align:left;margin-left:619.05pt;margin-top:5.35pt;width:131.25pt;height:60pt;z-index:251698176">
            <v:textbox style="mso-next-textbox:#_x0000_s1063">
              <w:txbxContent>
                <w:p w:rsidR="00205CED" w:rsidRPr="00C80618" w:rsidRDefault="00205CED" w:rsidP="00205CED">
                  <w:pPr>
                    <w:rPr>
                      <w:sz w:val="20"/>
                      <w:szCs w:val="20"/>
                    </w:rPr>
                  </w:pPr>
                  <w:r>
                    <w:rPr>
                      <w:sz w:val="20"/>
                      <w:szCs w:val="20"/>
                    </w:rPr>
                    <w:t>Поступило одно заявление о предоставлении в аренду земельного участка</w:t>
                  </w:r>
                </w:p>
              </w:txbxContent>
            </v:textbox>
          </v:rect>
        </w:pict>
      </w:r>
    </w:p>
    <w:p w:rsidR="00205CED" w:rsidRDefault="00F170A7" w:rsidP="00205CED">
      <w:r>
        <w:rPr>
          <w:noProof/>
        </w:rPr>
        <w:pict>
          <v:shape id="_x0000_s1064" type="#_x0000_t32" style="position:absolute;left:0;text-align:left;margin-left:507.3pt;margin-top:4.05pt;width:111.75pt;height:.75pt;flip:y;z-index:251699200" o:connectortype="straight">
            <v:stroke endarrow="block"/>
          </v:shape>
        </w:pict>
      </w:r>
      <w:r>
        <w:rPr>
          <w:noProof/>
        </w:rPr>
        <w:pict>
          <v:shape id="_x0000_s1058" type="#_x0000_t32" style="position:absolute;left:0;text-align:left;margin-left:409.8pt;margin-top:10.15pt;width:.75pt;height:15pt;z-index:251693056" o:connectortype="straight">
            <v:stroke endarrow="block"/>
          </v:shape>
        </w:pict>
      </w:r>
    </w:p>
    <w:p w:rsidR="00205CED" w:rsidRDefault="00F170A7" w:rsidP="00205CED">
      <w:r>
        <w:rPr>
          <w:noProof/>
        </w:rPr>
        <w:pict>
          <v:rect id="_x0000_s1048" style="position:absolute;left:0;text-align:left;margin-left:308.55pt;margin-top:10.4pt;width:210pt;height:101.5pt;z-index:251682816">
            <v:textbox style="mso-next-textbox:#_x0000_s1048">
              <w:txbxContent>
                <w:p w:rsidR="00205CED" w:rsidRPr="00863E8D" w:rsidRDefault="00205CED" w:rsidP="00205CED">
                  <w:pPr>
                    <w:rPr>
                      <w:sz w:val="20"/>
                      <w:szCs w:val="20"/>
                    </w:rPr>
                  </w:pPr>
                  <w:r>
                    <w:rPr>
                      <w:sz w:val="20"/>
                      <w:szCs w:val="20"/>
                    </w:rPr>
                    <w:t>В</w:t>
                  </w:r>
                  <w:r w:rsidRPr="00863E8D">
                    <w:rPr>
                      <w:sz w:val="20"/>
                      <w:szCs w:val="20"/>
                    </w:rPr>
                    <w:t xml:space="preserve"> случае</w:t>
                  </w:r>
                  <w:r>
                    <w:rPr>
                      <w:szCs w:val="20"/>
                    </w:rPr>
                    <w:t xml:space="preserve"> </w:t>
                  </w:r>
                  <w:r w:rsidRPr="00863E8D">
                    <w:rPr>
                      <w:sz w:val="20"/>
                      <w:szCs w:val="20"/>
                    </w:rPr>
                    <w:t>поступления</w:t>
                  </w:r>
                  <w:r>
                    <w:rPr>
                      <w:sz w:val="20"/>
                      <w:szCs w:val="20"/>
                    </w:rPr>
                    <w:t xml:space="preserve">  более одного заявления проведение заседания комиссии с рассмотрением поступивших заявлений и принятие решения о подготовке необходимых документов для проведения торгов (конкурсов, аукционов) по продаже земельного участка</w:t>
                  </w:r>
                </w:p>
              </w:txbxContent>
            </v:textbox>
          </v:rect>
        </w:pict>
      </w:r>
    </w:p>
    <w:p w:rsidR="00205CED" w:rsidRDefault="00205CED" w:rsidP="00205CED"/>
    <w:p w:rsidR="00205CED" w:rsidRDefault="00F170A7" w:rsidP="00205CED">
      <w:r>
        <w:rPr>
          <w:noProof/>
        </w:rPr>
        <w:pict>
          <v:shape id="_x0000_s1068" type="#_x0000_t32" style="position:absolute;left:0;text-align:left;margin-left:691.8pt;margin-top:10.15pt;width:0;height:23.25pt;z-index:251703296" o:connectortype="straight">
            <v:stroke endarrow="block"/>
          </v:shape>
        </w:pict>
      </w:r>
    </w:p>
    <w:p w:rsidR="00205CED" w:rsidRDefault="00205CED" w:rsidP="00205CED"/>
    <w:p w:rsidR="00205CED" w:rsidRDefault="00F170A7" w:rsidP="00205CED">
      <w:r>
        <w:rPr>
          <w:noProof/>
        </w:rPr>
        <w:pict>
          <v:rect id="_x0000_s1065" style="position:absolute;left:0;text-align:left;margin-left:619.05pt;margin-top:5.8pt;width:153pt;height:75.75pt;z-index:251700224">
            <v:textbox style="mso-next-textbox:#_x0000_s1065">
              <w:txbxContent>
                <w:p w:rsidR="00205CED" w:rsidRPr="00467D1A" w:rsidRDefault="00205CED" w:rsidP="00205CED">
                  <w:pPr>
                    <w:jc w:val="center"/>
                    <w:rPr>
                      <w:sz w:val="20"/>
                      <w:szCs w:val="20"/>
                    </w:rPr>
                  </w:pPr>
                  <w:r>
                    <w:rPr>
                      <w:sz w:val="20"/>
                      <w:szCs w:val="20"/>
                    </w:rPr>
                    <w:t>Принятие постановления о предоставлении   земельного участка, направление (выдача)  заявителю принятого постановления</w:t>
                  </w:r>
                </w:p>
              </w:txbxContent>
            </v:textbox>
          </v:rect>
        </w:pict>
      </w:r>
    </w:p>
    <w:p w:rsidR="00205CED" w:rsidRDefault="00205CED" w:rsidP="00205CED"/>
    <w:p w:rsidR="00205CED" w:rsidRDefault="00205CED" w:rsidP="00205CED"/>
    <w:p w:rsidR="00205CED" w:rsidRDefault="00205CED" w:rsidP="00205CED"/>
    <w:p w:rsidR="00205CED" w:rsidRDefault="00F170A7" w:rsidP="00205CED">
      <w:r>
        <w:rPr>
          <w:noProof/>
        </w:rPr>
        <w:pict>
          <v:shape id="_x0000_s1059" type="#_x0000_t32" style="position:absolute;left:0;text-align:left;margin-left:408.3pt;margin-top:1.5pt;width:.75pt;height:14.25pt;z-index:251694080" o:connectortype="straight">
            <v:stroke endarrow="block"/>
          </v:shape>
        </w:pict>
      </w:r>
      <w:r>
        <w:rPr>
          <w:noProof/>
        </w:rPr>
        <w:pict>
          <v:rect id="_x0000_s1051" style="position:absolute;left:0;text-align:left;margin-left:312.3pt;margin-top:11.4pt;width:203.25pt;height:40.5pt;z-index:251685888">
            <v:textbox>
              <w:txbxContent>
                <w:p w:rsidR="00205CED" w:rsidRPr="002F4F1C" w:rsidRDefault="00205CED" w:rsidP="00205CED">
                  <w:pPr>
                    <w:rPr>
                      <w:sz w:val="20"/>
                      <w:szCs w:val="20"/>
                    </w:rPr>
                  </w:pPr>
                  <w:r>
                    <w:rPr>
                      <w:sz w:val="20"/>
                      <w:szCs w:val="20"/>
                    </w:rPr>
                    <w:t>Подготовка необходимых документов для организации и проведения торгов</w:t>
                  </w:r>
                </w:p>
              </w:txbxContent>
            </v:textbox>
          </v:rect>
        </w:pict>
      </w:r>
    </w:p>
    <w:p w:rsidR="00205CED" w:rsidRDefault="00205CED" w:rsidP="00205CED"/>
    <w:p w:rsidR="00205CED" w:rsidRDefault="00205CED" w:rsidP="00205CED"/>
    <w:p w:rsidR="00205CED" w:rsidRDefault="00F170A7" w:rsidP="00205CED">
      <w:r>
        <w:rPr>
          <w:noProof/>
        </w:rPr>
        <w:pict>
          <v:shape id="_x0000_s1060" type="#_x0000_t32" style="position:absolute;left:0;text-align:left;margin-left:410.55pt;margin-top:10.5pt;width:0;height:24.7pt;z-index:251695104" o:connectortype="straight">
            <v:stroke endarrow="block"/>
          </v:shape>
        </w:pict>
      </w:r>
    </w:p>
    <w:p w:rsidR="00205CED" w:rsidRDefault="00205CED" w:rsidP="00205CED"/>
    <w:p w:rsidR="00205CED" w:rsidRDefault="00F170A7" w:rsidP="00205CED">
      <w:r>
        <w:rPr>
          <w:noProof/>
        </w:rPr>
        <w:pict>
          <v:rect id="_x0000_s1052" style="position:absolute;left:0;text-align:left;margin-left:312.3pt;margin-top:7.6pt;width:214.5pt;height:54pt;z-index:251686912">
            <v:textbox>
              <w:txbxContent>
                <w:p w:rsidR="00205CED" w:rsidRPr="002F4F1C" w:rsidRDefault="00205CED" w:rsidP="00205CED">
                  <w:pPr>
                    <w:rPr>
                      <w:sz w:val="20"/>
                      <w:szCs w:val="20"/>
                    </w:rPr>
                  </w:pPr>
                  <w:r w:rsidRPr="002F4F1C">
                    <w:rPr>
                      <w:sz w:val="20"/>
                      <w:szCs w:val="20"/>
                    </w:rPr>
                    <w:t>Принятие по</w:t>
                  </w:r>
                  <w:r>
                    <w:rPr>
                      <w:sz w:val="20"/>
                      <w:szCs w:val="20"/>
                    </w:rPr>
                    <w:t>становления о проведении торгов (конкурсов, аукционов) по продаже земельного участка или права на заключение договора аренды земельного участка</w:t>
                  </w:r>
                </w:p>
              </w:txbxContent>
            </v:textbox>
          </v:rect>
        </w:pict>
      </w:r>
    </w:p>
    <w:p w:rsidR="00205CED" w:rsidRDefault="00205CED" w:rsidP="00205CED"/>
    <w:p w:rsidR="00205CED" w:rsidRDefault="00205CED" w:rsidP="00205CED"/>
    <w:p w:rsidR="00205CED" w:rsidRDefault="00205CED" w:rsidP="00205CED"/>
    <w:p w:rsidR="00205CED" w:rsidRDefault="00F170A7" w:rsidP="00205CED">
      <w:r>
        <w:rPr>
          <w:noProof/>
        </w:rPr>
        <w:pict>
          <v:shape id="_x0000_s1061" type="#_x0000_t32" style="position:absolute;left:0;text-align:left;margin-left:410.55pt;margin-top:6.45pt;width:0;height:24.75pt;z-index:251696128" o:connectortype="straight">
            <v:stroke endarrow="block"/>
          </v:shape>
        </w:pict>
      </w:r>
    </w:p>
    <w:p w:rsidR="00205CED" w:rsidRDefault="00205CED" w:rsidP="00205CED"/>
    <w:p w:rsidR="00205CED" w:rsidRDefault="00F170A7" w:rsidP="00205CED">
      <w:r>
        <w:rPr>
          <w:noProof/>
        </w:rPr>
        <w:pict>
          <v:rect id="_x0000_s1055" style="position:absolute;left:0;text-align:left;margin-left:312.3pt;margin-top:3.6pt;width:195pt;height:56.25pt;z-index:251689984">
            <v:textbox>
              <w:txbxContent>
                <w:p w:rsidR="00205CED" w:rsidRPr="002F4F1C" w:rsidRDefault="00205CED" w:rsidP="00205CED">
                  <w:pPr>
                    <w:rPr>
                      <w:sz w:val="20"/>
                      <w:szCs w:val="20"/>
                    </w:rPr>
                  </w:pPr>
                  <w:r>
                    <w:rPr>
                      <w:sz w:val="20"/>
                      <w:szCs w:val="20"/>
                    </w:rPr>
                    <w:t xml:space="preserve">Публикация и размещение на официальном сайте администрации муниципального района  извещения о проведении торгов </w:t>
                  </w:r>
                </w:p>
              </w:txbxContent>
            </v:textbox>
          </v:rect>
        </w:pict>
      </w:r>
    </w:p>
    <w:p w:rsidR="00205CED" w:rsidRDefault="00205CED" w:rsidP="00205CED"/>
    <w:p w:rsidR="00205CED" w:rsidRDefault="00205CED" w:rsidP="00205CED"/>
    <w:p w:rsidR="00205CED" w:rsidRDefault="00205CED" w:rsidP="00205CED">
      <w:pPr>
        <w:ind w:firstLine="708"/>
        <w:jc w:val="right"/>
        <w:rPr>
          <w:color w:val="000000"/>
        </w:rPr>
      </w:pPr>
    </w:p>
    <w:p w:rsidR="00DE728B" w:rsidRDefault="00F170A7" w:rsidP="00205CED">
      <w:r>
        <w:rPr>
          <w:noProof/>
        </w:rPr>
        <w:pict>
          <v:shape id="_x0000_s1062" type="#_x0000_t32" style="position:absolute;left:0;text-align:left;margin-left:409.05pt;margin-top:4.65pt;width:0;height:26.25pt;z-index:251697152" o:connectortype="straight">
            <v:stroke endarrow="block"/>
          </v:shape>
        </w:pict>
      </w:r>
    </w:p>
    <w:p w:rsidR="00205CED" w:rsidRDefault="00F170A7" w:rsidP="00205CED">
      <w:r w:rsidRPr="00F170A7">
        <w:rPr>
          <w:noProof/>
          <w:color w:val="000000"/>
        </w:rPr>
        <w:lastRenderedPageBreak/>
        <w:pict>
          <v:rect id="_x0000_s1056" style="position:absolute;left:0;text-align:left;margin-left:312.3pt;margin-top:3.3pt;width:195pt;height:42.8pt;z-index:251691008">
            <v:textbox>
              <w:txbxContent>
                <w:p w:rsidR="00205CED" w:rsidRPr="002F4F1C" w:rsidRDefault="00205CED" w:rsidP="00205CED">
                  <w:pPr>
                    <w:rPr>
                      <w:sz w:val="20"/>
                      <w:szCs w:val="20"/>
                    </w:rPr>
                  </w:pPr>
                  <w:r>
                    <w:rPr>
                      <w:sz w:val="20"/>
                      <w:szCs w:val="20"/>
                    </w:rPr>
                    <w:t xml:space="preserve">Приём организатором торгов заявок на участие в торгах </w:t>
                  </w:r>
                </w:p>
              </w:txbxContent>
            </v:textbox>
          </v:rect>
        </w:pict>
      </w:r>
    </w:p>
    <w:p w:rsidR="00DE728B" w:rsidRDefault="00DE728B" w:rsidP="00205CED">
      <w:pPr>
        <w:jc w:val="right"/>
        <w:rPr>
          <w:sz w:val="26"/>
          <w:szCs w:val="26"/>
        </w:rPr>
      </w:pPr>
    </w:p>
    <w:p w:rsidR="00DE728B" w:rsidRDefault="00DE728B" w:rsidP="00205CED">
      <w:pPr>
        <w:jc w:val="right"/>
        <w:rPr>
          <w:sz w:val="26"/>
          <w:szCs w:val="26"/>
        </w:rPr>
      </w:pPr>
    </w:p>
    <w:p w:rsidR="00205CED" w:rsidRPr="006378C7" w:rsidRDefault="00F170A7" w:rsidP="00205CED">
      <w:pPr>
        <w:jc w:val="right"/>
        <w:rPr>
          <w:sz w:val="26"/>
          <w:szCs w:val="26"/>
        </w:rPr>
      </w:pPr>
      <w:r>
        <w:rPr>
          <w:noProof/>
          <w:sz w:val="26"/>
          <w:szCs w:val="26"/>
        </w:rPr>
        <w:pict>
          <v:shape id="_x0000_s1083" type="#_x0000_t32" style="position:absolute;left:0;text-align:left;margin-left:490.05pt;margin-top:32.3pt;width:.75pt;height:141.6pt;z-index:251718656" o:connectortype="straight">
            <v:stroke endarrow="block"/>
          </v:shape>
        </w:pict>
      </w:r>
      <w:r>
        <w:rPr>
          <w:noProof/>
          <w:sz w:val="26"/>
          <w:szCs w:val="26"/>
        </w:rPr>
        <w:pict>
          <v:shape id="_x0000_s1081" type="#_x0000_t32" style="position:absolute;left:0;text-align:left;margin-left:326.55pt;margin-top:32.3pt;width:3.75pt;height:141.6pt;flip:x;z-index:251716608" o:connectortype="straight">
            <v:stroke endarrow="block"/>
          </v:shape>
        </w:pict>
      </w:r>
    </w:p>
    <w:p w:rsidR="00205CED" w:rsidRPr="0097362B" w:rsidRDefault="00F170A7" w:rsidP="00205CED">
      <w:pPr>
        <w:adjustRightInd w:val="0"/>
        <w:ind w:firstLine="567"/>
        <w:jc w:val="center"/>
        <w:rPr>
          <w:rFonts w:ascii="Arial" w:hAnsi="Arial" w:cs="Arial"/>
          <w:sz w:val="26"/>
          <w:szCs w:val="26"/>
        </w:rPr>
      </w:pPr>
      <w:r>
        <w:rPr>
          <w:rFonts w:ascii="Arial" w:hAnsi="Arial" w:cs="Arial"/>
          <w:noProof/>
          <w:sz w:val="26"/>
          <w:szCs w:val="26"/>
        </w:rPr>
        <w:pict>
          <v:shape id="_x0000_s1084" type="#_x0000_t32" style="position:absolute;left:0;text-align:left;margin-left:490.05pt;margin-top:-83.55pt;width:0;height:96.8pt;z-index:251719680" o:connectortype="straight">
            <v:stroke endarrow="block"/>
          </v:shape>
        </w:pict>
      </w:r>
      <w:r>
        <w:rPr>
          <w:rFonts w:ascii="Arial" w:hAnsi="Arial" w:cs="Arial"/>
          <w:noProof/>
          <w:sz w:val="26"/>
          <w:szCs w:val="26"/>
        </w:rPr>
        <w:pict>
          <v:shape id="_x0000_s1082" type="#_x0000_t32" style="position:absolute;left:0;text-align:left;margin-left:328.8pt;margin-top:-83.55pt;width:0;height:101.25pt;z-index:251717632" o:connectortype="straight">
            <v:stroke endarrow="block"/>
          </v:shape>
        </w:pict>
      </w:r>
      <w:r>
        <w:rPr>
          <w:rFonts w:ascii="Arial" w:hAnsi="Arial" w:cs="Arial"/>
          <w:noProof/>
          <w:sz w:val="26"/>
          <w:szCs w:val="26"/>
        </w:rPr>
        <w:pict>
          <v:rect id="_x0000_s1077" style="position:absolute;left:0;text-align:left;margin-left:364.05pt;margin-top:268.25pt;width:187.5pt;height:68.25pt;z-index:251712512">
            <v:textbox>
              <w:txbxContent>
                <w:p w:rsidR="00205CED" w:rsidRPr="00E92FDE" w:rsidRDefault="00205CED" w:rsidP="00205CED">
                  <w:pPr>
                    <w:rPr>
                      <w:sz w:val="20"/>
                      <w:szCs w:val="20"/>
                    </w:rPr>
                  </w:pPr>
                  <w:r>
                    <w:rPr>
                      <w:sz w:val="20"/>
                      <w:szCs w:val="20"/>
                    </w:rPr>
                    <w:t>Заключение с победителем торгов договора купли-продажи (в течение пяти дней с даты подписания протокола о результатах торгов)</w:t>
                  </w:r>
                </w:p>
                <w:p w:rsidR="00205CED" w:rsidRPr="00E92FDE" w:rsidRDefault="00205CED" w:rsidP="00205CED">
                  <w:pPr>
                    <w:rPr>
                      <w:sz w:val="20"/>
                      <w:szCs w:val="20"/>
                    </w:rPr>
                  </w:pPr>
                </w:p>
              </w:txbxContent>
            </v:textbox>
          </v:rect>
        </w:pict>
      </w:r>
      <w:r>
        <w:rPr>
          <w:rFonts w:ascii="Arial" w:hAnsi="Arial" w:cs="Arial"/>
          <w:noProof/>
          <w:sz w:val="26"/>
          <w:szCs w:val="26"/>
        </w:rPr>
        <w:pict>
          <v:rect id="_x0000_s1078" style="position:absolute;left:0;text-align:left;margin-left:580.8pt;margin-top:268.25pt;width:166.5pt;height:68.25pt;z-index:251713536">
            <v:textbox>
              <w:txbxContent>
                <w:p w:rsidR="00205CED" w:rsidRPr="00E92FDE" w:rsidRDefault="00205CED" w:rsidP="00205CED">
                  <w:pPr>
                    <w:rPr>
                      <w:sz w:val="20"/>
                      <w:szCs w:val="20"/>
                    </w:rPr>
                  </w:pPr>
                  <w:r>
                    <w:rPr>
                      <w:sz w:val="20"/>
                      <w:szCs w:val="20"/>
                    </w:rPr>
                    <w:t xml:space="preserve">Возвращение задатка лицам, не выигравшим торги (в течение трёх банковских дней </w:t>
                  </w:r>
                  <w:proofErr w:type="gramStart"/>
                  <w:r>
                    <w:rPr>
                      <w:sz w:val="20"/>
                      <w:szCs w:val="20"/>
                    </w:rPr>
                    <w:t>с даты подписания</w:t>
                  </w:r>
                  <w:proofErr w:type="gramEnd"/>
                  <w:r>
                    <w:rPr>
                      <w:sz w:val="20"/>
                      <w:szCs w:val="20"/>
                    </w:rPr>
                    <w:t xml:space="preserve"> протокола о результатах торгов)</w:t>
                  </w:r>
                </w:p>
              </w:txbxContent>
            </v:textbox>
          </v:rect>
        </w:pict>
      </w:r>
      <w:r>
        <w:rPr>
          <w:rFonts w:ascii="Arial" w:hAnsi="Arial" w:cs="Arial"/>
          <w:noProof/>
          <w:sz w:val="26"/>
          <w:szCs w:val="26"/>
        </w:rPr>
        <w:pict>
          <v:shape id="_x0000_s1080" type="#_x0000_t32" style="position:absolute;left:0;text-align:left;margin-left:631.05pt;margin-top:227.75pt;width:.75pt;height:40.5pt;z-index:251715584" o:connectortype="straight">
            <v:stroke endarrow="block"/>
          </v:shape>
        </w:pict>
      </w:r>
      <w:r>
        <w:rPr>
          <w:rFonts w:ascii="Arial" w:hAnsi="Arial" w:cs="Arial"/>
          <w:noProof/>
          <w:sz w:val="26"/>
          <w:szCs w:val="26"/>
        </w:rPr>
        <w:pict>
          <v:shape id="_x0000_s1079" type="#_x0000_t32" style="position:absolute;left:0;text-align:left;margin-left:481.05pt;margin-top:227.75pt;width:0;height:40.5pt;z-index:251714560" o:connectortype="straight">
            <v:stroke endarrow="block"/>
          </v:shape>
        </w:pict>
      </w:r>
      <w:r>
        <w:rPr>
          <w:rFonts w:ascii="Arial" w:hAnsi="Arial" w:cs="Arial"/>
          <w:noProof/>
          <w:sz w:val="26"/>
          <w:szCs w:val="26"/>
        </w:rPr>
        <w:pict>
          <v:rect id="_x0000_s1076" style="position:absolute;left:0;text-align:left;margin-left:453.3pt;margin-top:146.75pt;width:218.25pt;height:81pt;z-index:251711488">
            <v:textbox>
              <w:txbxContent>
                <w:p w:rsidR="00205CED" w:rsidRPr="008F59E3" w:rsidRDefault="00205CED" w:rsidP="00205CED">
                  <w:pPr>
                    <w:rPr>
                      <w:sz w:val="20"/>
                      <w:szCs w:val="20"/>
                    </w:rPr>
                  </w:pPr>
                  <w:r>
                    <w:rPr>
                      <w:sz w:val="20"/>
                      <w:szCs w:val="20"/>
                    </w:rPr>
                    <w:t>Оформление результатов торгов (подписание протокола о результатах торгов), публикация и размещение на сайте администрации муниципального района информационного сообщения о результатах проведения торгов</w:t>
                  </w:r>
                </w:p>
              </w:txbxContent>
            </v:textbox>
          </v:rect>
        </w:pict>
      </w:r>
      <w:r>
        <w:rPr>
          <w:rFonts w:ascii="Arial" w:hAnsi="Arial" w:cs="Arial"/>
          <w:noProof/>
          <w:sz w:val="26"/>
          <w:szCs w:val="26"/>
        </w:rPr>
        <w:pict>
          <v:shape id="_x0000_s1075" type="#_x0000_t32" style="position:absolute;left:0;text-align:left;margin-left:515.55pt;margin-top:114.5pt;width:0;height:32.25pt;z-index:251710464" o:connectortype="straight">
            <v:stroke endarrow="block"/>
          </v:shape>
        </w:pict>
      </w:r>
      <w:r>
        <w:rPr>
          <w:rFonts w:ascii="Arial" w:hAnsi="Arial" w:cs="Arial"/>
          <w:noProof/>
          <w:sz w:val="26"/>
          <w:szCs w:val="26"/>
        </w:rPr>
        <w:pict>
          <v:rect id="_x0000_s1074" style="position:absolute;left:0;text-align:left;margin-left:445.8pt;margin-top:82.25pt;width:135pt;height:32.25pt;z-index:251709440">
            <v:textbox>
              <w:txbxContent>
                <w:p w:rsidR="00205CED" w:rsidRPr="008F59E3" w:rsidRDefault="00205CED" w:rsidP="00205CED">
                  <w:pPr>
                    <w:jc w:val="center"/>
                    <w:rPr>
                      <w:sz w:val="20"/>
                      <w:szCs w:val="20"/>
                    </w:rPr>
                  </w:pPr>
                  <w:r>
                    <w:rPr>
                      <w:sz w:val="20"/>
                      <w:szCs w:val="20"/>
                    </w:rPr>
                    <w:t>Проведение торгов</w:t>
                  </w:r>
                </w:p>
              </w:txbxContent>
            </v:textbox>
          </v:rect>
        </w:pict>
      </w:r>
      <w:r>
        <w:rPr>
          <w:rFonts w:ascii="Arial" w:hAnsi="Arial" w:cs="Arial"/>
          <w:noProof/>
          <w:sz w:val="26"/>
          <w:szCs w:val="26"/>
        </w:rPr>
        <w:pict>
          <v:shape id="_x0000_s1073" type="#_x0000_t32" style="position:absolute;left:0;text-align:left;margin-left:515.55pt;margin-top:53.75pt;width:0;height:28.5pt;z-index:251708416" o:connectortype="straight">
            <v:stroke endarrow="block"/>
          </v:shape>
        </w:pict>
      </w:r>
      <w:r>
        <w:rPr>
          <w:rFonts w:ascii="Arial" w:hAnsi="Arial" w:cs="Arial"/>
          <w:noProof/>
          <w:sz w:val="26"/>
          <w:szCs w:val="26"/>
        </w:rPr>
        <w:pict>
          <v:rect id="_x0000_s1072" style="position:absolute;left:0;text-align:left;margin-left:269.55pt;margin-top:82.25pt;width:129.75pt;height:32.25pt;z-index:251707392">
            <v:textbox>
              <w:txbxContent>
                <w:p w:rsidR="00205CED" w:rsidRPr="00F722E8" w:rsidRDefault="00205CED" w:rsidP="00205CED">
                  <w:pPr>
                    <w:jc w:val="center"/>
                    <w:rPr>
                      <w:sz w:val="20"/>
                      <w:szCs w:val="20"/>
                    </w:rPr>
                  </w:pPr>
                  <w:r>
                    <w:rPr>
                      <w:sz w:val="20"/>
                      <w:szCs w:val="20"/>
                    </w:rPr>
                    <w:t xml:space="preserve">Признание торгов </w:t>
                  </w:r>
                  <w:proofErr w:type="gramStart"/>
                  <w:r>
                    <w:rPr>
                      <w:sz w:val="20"/>
                      <w:szCs w:val="20"/>
                    </w:rPr>
                    <w:t>несостоявшимся</w:t>
                  </w:r>
                  <w:proofErr w:type="gramEnd"/>
                </w:p>
              </w:txbxContent>
            </v:textbox>
          </v:rect>
        </w:pict>
      </w:r>
      <w:r>
        <w:rPr>
          <w:rFonts w:ascii="Arial" w:hAnsi="Arial" w:cs="Arial"/>
          <w:noProof/>
          <w:sz w:val="26"/>
          <w:szCs w:val="26"/>
        </w:rPr>
        <w:pict>
          <v:shape id="_x0000_s1071" type="#_x0000_t32" style="position:absolute;left:0;text-align:left;margin-left:328.8pt;margin-top:53.75pt;width:0;height:28.5pt;z-index:251706368" o:connectortype="straight">
            <v:stroke endarrow="block"/>
          </v:shape>
        </w:pict>
      </w:r>
      <w:r>
        <w:rPr>
          <w:rFonts w:ascii="Arial" w:hAnsi="Arial" w:cs="Arial"/>
          <w:noProof/>
          <w:sz w:val="26"/>
          <w:szCs w:val="26"/>
        </w:rPr>
        <w:pict>
          <v:rect id="_x0000_s1070" style="position:absolute;left:0;text-align:left;margin-left:445.8pt;margin-top:13.25pt;width:122.25pt;height:40.5pt;z-index:251705344">
            <v:textbox>
              <w:txbxContent>
                <w:p w:rsidR="00205CED" w:rsidRPr="00F722E8" w:rsidRDefault="00205CED" w:rsidP="00205CED">
                  <w:pPr>
                    <w:rPr>
                      <w:sz w:val="20"/>
                      <w:szCs w:val="20"/>
                    </w:rPr>
                  </w:pPr>
                  <w:r>
                    <w:rPr>
                      <w:sz w:val="20"/>
                      <w:szCs w:val="20"/>
                    </w:rPr>
                    <w:t xml:space="preserve">Поступило </w:t>
                  </w:r>
                  <w:proofErr w:type="gramStart"/>
                  <w:r>
                    <w:rPr>
                      <w:sz w:val="20"/>
                      <w:szCs w:val="20"/>
                    </w:rPr>
                    <w:t>две и более заявок</w:t>
                  </w:r>
                  <w:proofErr w:type="gramEnd"/>
                  <w:r>
                    <w:rPr>
                      <w:sz w:val="20"/>
                      <w:szCs w:val="20"/>
                    </w:rPr>
                    <w:t xml:space="preserve"> на участие в торгах</w:t>
                  </w:r>
                </w:p>
              </w:txbxContent>
            </v:textbox>
          </v:rect>
        </w:pict>
      </w:r>
    </w:p>
    <w:p w:rsidR="00DE728B" w:rsidRDefault="00DE728B" w:rsidP="00205CED"/>
    <w:p w:rsidR="00205CED" w:rsidRDefault="00F170A7" w:rsidP="00205CED">
      <w:r w:rsidRPr="00F170A7">
        <w:rPr>
          <w:rFonts w:ascii="Arial" w:hAnsi="Arial" w:cs="Arial"/>
          <w:noProof/>
          <w:sz w:val="26"/>
          <w:szCs w:val="26"/>
        </w:rPr>
        <w:pict>
          <v:rect id="_x0000_s1069" style="position:absolute;left:0;text-align:left;margin-left:274.05pt;margin-top:2.75pt;width:115.5pt;height:40.5pt;z-index:251704320">
            <v:textbox>
              <w:txbxContent>
                <w:p w:rsidR="00205CED" w:rsidRPr="00F722E8" w:rsidRDefault="00205CED" w:rsidP="00205CED">
                  <w:pPr>
                    <w:jc w:val="center"/>
                    <w:rPr>
                      <w:sz w:val="20"/>
                      <w:szCs w:val="20"/>
                    </w:rPr>
                  </w:pPr>
                  <w:r>
                    <w:rPr>
                      <w:sz w:val="20"/>
                      <w:szCs w:val="20"/>
                    </w:rPr>
                    <w:t>Поступила одна заявка на участие в торгах</w:t>
                  </w:r>
                </w:p>
              </w:txbxContent>
            </v:textbox>
          </v:rect>
        </w:pict>
      </w:r>
    </w:p>
    <w:p w:rsidR="00205CED" w:rsidRDefault="00205CED" w:rsidP="00205CED"/>
    <w:p w:rsidR="00205CED" w:rsidRDefault="00205CED" w:rsidP="00205CED"/>
    <w:p w:rsidR="00205CED" w:rsidRDefault="00205CED" w:rsidP="00205CED"/>
    <w:p w:rsidR="00205CED" w:rsidRDefault="00205CED" w:rsidP="00205CED"/>
    <w:p w:rsidR="00205CED" w:rsidRDefault="00205CED" w:rsidP="00205CED"/>
    <w:p w:rsidR="00205CED" w:rsidRDefault="00205CED" w:rsidP="00205CED"/>
    <w:p w:rsidR="00205CED" w:rsidRDefault="00205CED" w:rsidP="00205CED"/>
    <w:p w:rsidR="00205CED" w:rsidRDefault="00205CED" w:rsidP="00205CED"/>
    <w:p w:rsidR="00205CED" w:rsidRDefault="00205CED" w:rsidP="00205CED"/>
    <w:p w:rsidR="00205CED" w:rsidRDefault="00205CED" w:rsidP="00205CED"/>
    <w:p w:rsidR="00205CED" w:rsidRDefault="00205CED" w:rsidP="00205CED"/>
    <w:p w:rsidR="00205CED" w:rsidRDefault="00205CED" w:rsidP="00205CED"/>
    <w:p w:rsidR="00205CED" w:rsidRDefault="00205CED" w:rsidP="00205CED"/>
    <w:p w:rsidR="00205CED" w:rsidRDefault="00205CED" w:rsidP="00205CED"/>
    <w:p w:rsidR="00205CED" w:rsidRDefault="00205CED" w:rsidP="00205CED"/>
    <w:p w:rsidR="00205CED" w:rsidRDefault="00205CED" w:rsidP="00205CED"/>
    <w:p w:rsidR="00205CED" w:rsidRDefault="00205CED" w:rsidP="00205CED"/>
    <w:p w:rsidR="00205CED" w:rsidRDefault="00205CED" w:rsidP="00205CED"/>
    <w:p w:rsidR="00205CED" w:rsidRDefault="00205CED" w:rsidP="00205CED"/>
    <w:p w:rsidR="00205CED" w:rsidRDefault="00205CED" w:rsidP="00205CED"/>
    <w:p w:rsidR="00205CED" w:rsidRPr="008C7F41" w:rsidRDefault="00205CED" w:rsidP="00A05585">
      <w:pPr>
        <w:widowControl w:val="0"/>
        <w:autoSpaceDE w:val="0"/>
        <w:autoSpaceDN w:val="0"/>
        <w:adjustRightInd w:val="0"/>
        <w:jc w:val="right"/>
        <w:rPr>
          <w:rFonts w:ascii="Arial" w:hAnsi="Arial" w:cs="Arial"/>
          <w:sz w:val="24"/>
          <w:szCs w:val="24"/>
        </w:rPr>
      </w:pPr>
    </w:p>
    <w:sectPr w:rsidR="00205CED" w:rsidRPr="008C7F41" w:rsidSect="00DE728B">
      <w:pgSz w:w="16838" w:h="11905" w:orient="landscape"/>
      <w:pgMar w:top="993" w:right="1134" w:bottom="851" w:left="1134"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DejaVu Sans">
    <w:altName w:val="Arial"/>
    <w:charset w:val="CC"/>
    <w:family w:val="swiss"/>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5664A72"/>
    <w:lvl w:ilvl="0">
      <w:numFmt w:val="bullet"/>
      <w:lvlText w:val="*"/>
      <w:lvlJc w:val="left"/>
    </w:lvl>
  </w:abstractNum>
  <w:abstractNum w:abstractNumId="1">
    <w:nsid w:val="094552FA"/>
    <w:multiLevelType w:val="hybridMultilevel"/>
    <w:tmpl w:val="D2EE97B6"/>
    <w:lvl w:ilvl="0" w:tplc="D540A2D2">
      <w:start w:val="1"/>
      <w:numFmt w:val="decimal"/>
      <w:lvlText w:val="%1."/>
      <w:lvlJc w:val="left"/>
      <w:pPr>
        <w:tabs>
          <w:tab w:val="num" w:pos="2910"/>
        </w:tabs>
        <w:ind w:left="2910" w:hanging="360"/>
      </w:pPr>
      <w:rPr>
        <w:rFonts w:hint="default"/>
      </w:rPr>
    </w:lvl>
    <w:lvl w:ilvl="1" w:tplc="04190019" w:tentative="1">
      <w:start w:val="1"/>
      <w:numFmt w:val="lowerLetter"/>
      <w:lvlText w:val="%2."/>
      <w:lvlJc w:val="left"/>
      <w:pPr>
        <w:tabs>
          <w:tab w:val="num" w:pos="3630"/>
        </w:tabs>
        <w:ind w:left="3630" w:hanging="360"/>
      </w:pPr>
    </w:lvl>
    <w:lvl w:ilvl="2" w:tplc="0419001B" w:tentative="1">
      <w:start w:val="1"/>
      <w:numFmt w:val="lowerRoman"/>
      <w:lvlText w:val="%3."/>
      <w:lvlJc w:val="right"/>
      <w:pPr>
        <w:tabs>
          <w:tab w:val="num" w:pos="4350"/>
        </w:tabs>
        <w:ind w:left="4350" w:hanging="180"/>
      </w:pPr>
    </w:lvl>
    <w:lvl w:ilvl="3" w:tplc="0419000F" w:tentative="1">
      <w:start w:val="1"/>
      <w:numFmt w:val="decimal"/>
      <w:lvlText w:val="%4."/>
      <w:lvlJc w:val="left"/>
      <w:pPr>
        <w:tabs>
          <w:tab w:val="num" w:pos="5070"/>
        </w:tabs>
        <w:ind w:left="5070" w:hanging="360"/>
      </w:pPr>
    </w:lvl>
    <w:lvl w:ilvl="4" w:tplc="04190019" w:tentative="1">
      <w:start w:val="1"/>
      <w:numFmt w:val="lowerLetter"/>
      <w:lvlText w:val="%5."/>
      <w:lvlJc w:val="left"/>
      <w:pPr>
        <w:tabs>
          <w:tab w:val="num" w:pos="5790"/>
        </w:tabs>
        <w:ind w:left="5790" w:hanging="360"/>
      </w:pPr>
    </w:lvl>
    <w:lvl w:ilvl="5" w:tplc="0419001B" w:tentative="1">
      <w:start w:val="1"/>
      <w:numFmt w:val="lowerRoman"/>
      <w:lvlText w:val="%6."/>
      <w:lvlJc w:val="right"/>
      <w:pPr>
        <w:tabs>
          <w:tab w:val="num" w:pos="6510"/>
        </w:tabs>
        <w:ind w:left="6510" w:hanging="180"/>
      </w:pPr>
    </w:lvl>
    <w:lvl w:ilvl="6" w:tplc="0419000F" w:tentative="1">
      <w:start w:val="1"/>
      <w:numFmt w:val="decimal"/>
      <w:lvlText w:val="%7."/>
      <w:lvlJc w:val="left"/>
      <w:pPr>
        <w:tabs>
          <w:tab w:val="num" w:pos="7230"/>
        </w:tabs>
        <w:ind w:left="7230" w:hanging="360"/>
      </w:pPr>
    </w:lvl>
    <w:lvl w:ilvl="7" w:tplc="04190019" w:tentative="1">
      <w:start w:val="1"/>
      <w:numFmt w:val="lowerLetter"/>
      <w:lvlText w:val="%8."/>
      <w:lvlJc w:val="left"/>
      <w:pPr>
        <w:tabs>
          <w:tab w:val="num" w:pos="7950"/>
        </w:tabs>
        <w:ind w:left="7950" w:hanging="360"/>
      </w:pPr>
    </w:lvl>
    <w:lvl w:ilvl="8" w:tplc="0419001B" w:tentative="1">
      <w:start w:val="1"/>
      <w:numFmt w:val="lowerRoman"/>
      <w:lvlText w:val="%9."/>
      <w:lvlJc w:val="right"/>
      <w:pPr>
        <w:tabs>
          <w:tab w:val="num" w:pos="8670"/>
        </w:tabs>
        <w:ind w:left="8670" w:hanging="180"/>
      </w:pPr>
    </w:lvl>
  </w:abstractNum>
  <w:abstractNum w:abstractNumId="2">
    <w:nsid w:val="0A2C5BE6"/>
    <w:multiLevelType w:val="multilevel"/>
    <w:tmpl w:val="D020DEEA"/>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25B2B29"/>
    <w:multiLevelType w:val="singleLevel"/>
    <w:tmpl w:val="DF289C26"/>
    <w:lvl w:ilvl="0">
      <w:start w:val="3"/>
      <w:numFmt w:val="decimal"/>
      <w:lvlText w:val="3.4.1.%1."/>
      <w:legacy w:legacy="1" w:legacySpace="0" w:legacyIndent="864"/>
      <w:lvlJc w:val="left"/>
      <w:rPr>
        <w:rFonts w:ascii="Times New Roman" w:hAnsi="Times New Roman" w:cs="Times New Roman" w:hint="default"/>
      </w:rPr>
    </w:lvl>
  </w:abstractNum>
  <w:abstractNum w:abstractNumId="4">
    <w:nsid w:val="4B6F25D5"/>
    <w:multiLevelType w:val="singleLevel"/>
    <w:tmpl w:val="212A9A94"/>
    <w:lvl w:ilvl="0">
      <w:start w:val="2"/>
      <w:numFmt w:val="decimal"/>
      <w:lvlText w:val="3.5.1.%1."/>
      <w:legacy w:legacy="1" w:legacySpace="0" w:legacyIndent="855"/>
      <w:lvlJc w:val="left"/>
      <w:rPr>
        <w:rFonts w:ascii="Times New Roman" w:hAnsi="Times New Roman" w:cs="Times New Roman" w:hint="default"/>
      </w:rPr>
    </w:lvl>
  </w:abstractNum>
  <w:abstractNum w:abstractNumId="5">
    <w:nsid w:val="4C065337"/>
    <w:multiLevelType w:val="singleLevel"/>
    <w:tmpl w:val="4F98024A"/>
    <w:lvl w:ilvl="0">
      <w:start w:val="2"/>
      <w:numFmt w:val="decimal"/>
      <w:lvlText w:val="%1)"/>
      <w:legacy w:legacy="1" w:legacySpace="0" w:legacyIndent="293"/>
      <w:lvlJc w:val="left"/>
      <w:rPr>
        <w:rFonts w:ascii="Times New Roman" w:hAnsi="Times New Roman" w:cs="Times New Roman" w:hint="default"/>
      </w:rPr>
    </w:lvl>
  </w:abstractNum>
  <w:abstractNum w:abstractNumId="6">
    <w:nsid w:val="545B6572"/>
    <w:multiLevelType w:val="hybridMultilevel"/>
    <w:tmpl w:val="AC5E36FE"/>
    <w:lvl w:ilvl="0" w:tplc="1BAE22AE">
      <w:start w:val="1"/>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1B0E53"/>
    <w:multiLevelType w:val="hybridMultilevel"/>
    <w:tmpl w:val="AC5E36FE"/>
    <w:lvl w:ilvl="0" w:tplc="1BAE22AE">
      <w:start w:val="1"/>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7D09E0"/>
    <w:multiLevelType w:val="hybridMultilevel"/>
    <w:tmpl w:val="AC5E36FE"/>
    <w:lvl w:ilvl="0" w:tplc="1BAE22AE">
      <w:start w:val="1"/>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4F2B81"/>
    <w:multiLevelType w:val="singleLevel"/>
    <w:tmpl w:val="71BCB934"/>
    <w:lvl w:ilvl="0">
      <w:start w:val="2"/>
      <w:numFmt w:val="decimal"/>
      <w:lvlText w:val="3.4.4.%1."/>
      <w:legacy w:legacy="1" w:legacySpace="0" w:legacyIndent="868"/>
      <w:lvlJc w:val="left"/>
      <w:rPr>
        <w:rFonts w:ascii="Times New Roman" w:hAnsi="Times New Roman" w:cs="Times New Roman" w:hint="default"/>
      </w:rPr>
    </w:lvl>
  </w:abstractNum>
  <w:abstractNum w:abstractNumId="10">
    <w:nsid w:val="7C564655"/>
    <w:multiLevelType w:val="singleLevel"/>
    <w:tmpl w:val="DA6A9170"/>
    <w:lvl w:ilvl="0">
      <w:start w:val="1"/>
      <w:numFmt w:val="decimal"/>
      <w:lvlText w:val="3.4.3.%1."/>
      <w:legacy w:legacy="1" w:legacySpace="0" w:legacyIndent="835"/>
      <w:lvlJc w:val="left"/>
      <w:rPr>
        <w:rFonts w:ascii="Times New Roman" w:hAnsi="Times New Roman" w:cs="Times New Roman" w:hint="default"/>
      </w:rPr>
    </w:lvl>
  </w:abstractNum>
  <w:num w:numId="1">
    <w:abstractNumId w:val="7"/>
  </w:num>
  <w:num w:numId="2">
    <w:abstractNumId w:val="8"/>
  </w:num>
  <w:num w:numId="3">
    <w:abstractNumId w:val="6"/>
  </w:num>
  <w:num w:numId="4">
    <w:abstractNumId w:val="2"/>
    <w:lvlOverride w:ilvl="0">
      <w:lvl w:ilvl="0">
        <w:start w:val="1"/>
        <w:numFmt w:val="decimal"/>
        <w:pStyle w:val="punct"/>
        <w:lvlText w:val="%1."/>
        <w:lvlJc w:val="left"/>
        <w:pPr>
          <w:tabs>
            <w:tab w:val="num" w:pos="990"/>
          </w:tabs>
          <w:ind w:left="-79" w:firstLine="709"/>
        </w:pPr>
        <w:rPr>
          <w:rFonts w:hint="default"/>
          <w:color w:val="000000"/>
        </w:rPr>
      </w:lvl>
    </w:lvlOverride>
    <w:lvlOverride w:ilvl="1">
      <w:lvl w:ilvl="1">
        <w:start w:val="1"/>
        <w:numFmt w:val="decimal"/>
        <w:pStyle w:val="subpunct"/>
        <w:lvlText w:val="%1.%2."/>
        <w:lvlJc w:val="left"/>
        <w:pPr>
          <w:tabs>
            <w:tab w:val="num" w:pos="720"/>
          </w:tabs>
          <w:ind w:firstLine="709"/>
        </w:pPr>
        <w:rPr>
          <w:rFonts w:hint="default"/>
        </w:rPr>
      </w:lvl>
    </w:lvlOverride>
    <w:lvlOverride w:ilvl="2">
      <w:lvl w:ilvl="2">
        <w:start w:val="1"/>
        <w:numFmt w:val="decimal"/>
        <w:lvlText w:val="%1.%2.%3."/>
        <w:lvlJc w:val="left"/>
        <w:pPr>
          <w:tabs>
            <w:tab w:val="num" w:pos="720"/>
          </w:tabs>
        </w:pPr>
        <w:rPr>
          <w:rFonts w:hint="default"/>
        </w:rPr>
      </w:lvl>
    </w:lvlOverride>
    <w:lvlOverride w:ilvl="3">
      <w:lvl w:ilvl="3">
        <w:start w:val="1"/>
        <w:numFmt w:val="decimal"/>
        <w:lvlText w:val="%1.%2.%3.%4."/>
        <w:lvlJc w:val="left"/>
        <w:pPr>
          <w:tabs>
            <w:tab w:val="num" w:pos="1080"/>
          </w:tabs>
        </w:pPr>
        <w:rPr>
          <w:rFonts w:hint="default"/>
        </w:rPr>
      </w:lvl>
    </w:lvlOverride>
    <w:lvlOverride w:ilvl="4">
      <w:lvl w:ilvl="4">
        <w:start w:val="1"/>
        <w:numFmt w:val="decimal"/>
        <w:lvlText w:val="%1.%2.%3.%4.%5."/>
        <w:lvlJc w:val="left"/>
        <w:pPr>
          <w:tabs>
            <w:tab w:val="num" w:pos="1080"/>
          </w:tabs>
        </w:pPr>
        <w:rPr>
          <w:rFonts w:hint="default"/>
        </w:rPr>
      </w:lvl>
    </w:lvlOverride>
    <w:lvlOverride w:ilvl="5">
      <w:lvl w:ilvl="5">
        <w:start w:val="1"/>
        <w:numFmt w:val="decimal"/>
        <w:lvlText w:val="%1.%2.%3.%4.%5.%6."/>
        <w:lvlJc w:val="left"/>
        <w:pPr>
          <w:tabs>
            <w:tab w:val="num" w:pos="1440"/>
          </w:tabs>
        </w:pPr>
        <w:rPr>
          <w:rFonts w:hint="default"/>
        </w:rPr>
      </w:lvl>
    </w:lvlOverride>
    <w:lvlOverride w:ilvl="6">
      <w:lvl w:ilvl="6">
        <w:start w:val="1"/>
        <w:numFmt w:val="decimal"/>
        <w:lvlText w:val="%1.%2.%3.%4.%5.%6.%7."/>
        <w:lvlJc w:val="left"/>
        <w:pPr>
          <w:tabs>
            <w:tab w:val="num" w:pos="1440"/>
          </w:tabs>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5">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8">
    <w:abstractNumId w:val="3"/>
  </w:num>
  <w:num w:numId="9">
    <w:abstractNumId w:val="10"/>
  </w:num>
  <w:num w:numId="10">
    <w:abstractNumId w:val="9"/>
  </w:num>
  <w:num w:numId="11">
    <w:abstractNumId w:val="4"/>
  </w:num>
  <w:num w:numId="12">
    <w:abstractNumId w:val="5"/>
  </w:num>
  <w:num w:numId="13">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9E0622"/>
    <w:rsid w:val="00000A44"/>
    <w:rsid w:val="00002426"/>
    <w:rsid w:val="00002C38"/>
    <w:rsid w:val="00002CAC"/>
    <w:rsid w:val="000033E0"/>
    <w:rsid w:val="00005615"/>
    <w:rsid w:val="00005D22"/>
    <w:rsid w:val="00006258"/>
    <w:rsid w:val="00006A91"/>
    <w:rsid w:val="00007097"/>
    <w:rsid w:val="00007E02"/>
    <w:rsid w:val="00011386"/>
    <w:rsid w:val="0001171F"/>
    <w:rsid w:val="00011BEC"/>
    <w:rsid w:val="00012BC5"/>
    <w:rsid w:val="00013588"/>
    <w:rsid w:val="00013979"/>
    <w:rsid w:val="0001417C"/>
    <w:rsid w:val="0001451A"/>
    <w:rsid w:val="000145DB"/>
    <w:rsid w:val="00014D16"/>
    <w:rsid w:val="00015481"/>
    <w:rsid w:val="00016258"/>
    <w:rsid w:val="0002057B"/>
    <w:rsid w:val="00022779"/>
    <w:rsid w:val="0002279F"/>
    <w:rsid w:val="00023009"/>
    <w:rsid w:val="000241FA"/>
    <w:rsid w:val="0002448A"/>
    <w:rsid w:val="00025445"/>
    <w:rsid w:val="0002629B"/>
    <w:rsid w:val="0003042A"/>
    <w:rsid w:val="0003122E"/>
    <w:rsid w:val="0003161E"/>
    <w:rsid w:val="00032863"/>
    <w:rsid w:val="000365BF"/>
    <w:rsid w:val="0003742E"/>
    <w:rsid w:val="00037543"/>
    <w:rsid w:val="00037569"/>
    <w:rsid w:val="00037C9F"/>
    <w:rsid w:val="00040814"/>
    <w:rsid w:val="00040BE3"/>
    <w:rsid w:val="0004221D"/>
    <w:rsid w:val="000429B1"/>
    <w:rsid w:val="000444E4"/>
    <w:rsid w:val="00046696"/>
    <w:rsid w:val="000467AB"/>
    <w:rsid w:val="00052079"/>
    <w:rsid w:val="000526F4"/>
    <w:rsid w:val="00054BA4"/>
    <w:rsid w:val="00057A38"/>
    <w:rsid w:val="00057ED6"/>
    <w:rsid w:val="0006196B"/>
    <w:rsid w:val="00062ADB"/>
    <w:rsid w:val="00065016"/>
    <w:rsid w:val="0006556F"/>
    <w:rsid w:val="000657C5"/>
    <w:rsid w:val="000668C7"/>
    <w:rsid w:val="000669C7"/>
    <w:rsid w:val="00066EEB"/>
    <w:rsid w:val="000673DE"/>
    <w:rsid w:val="0006797E"/>
    <w:rsid w:val="00070A04"/>
    <w:rsid w:val="00070C0E"/>
    <w:rsid w:val="00071227"/>
    <w:rsid w:val="000722EA"/>
    <w:rsid w:val="000740FF"/>
    <w:rsid w:val="000742F1"/>
    <w:rsid w:val="00074332"/>
    <w:rsid w:val="0007593A"/>
    <w:rsid w:val="000769C6"/>
    <w:rsid w:val="00076EC2"/>
    <w:rsid w:val="00077A71"/>
    <w:rsid w:val="0008018C"/>
    <w:rsid w:val="00080527"/>
    <w:rsid w:val="000806B2"/>
    <w:rsid w:val="00080CCD"/>
    <w:rsid w:val="00081BAF"/>
    <w:rsid w:val="00081E3D"/>
    <w:rsid w:val="00082540"/>
    <w:rsid w:val="00083BDD"/>
    <w:rsid w:val="000846B2"/>
    <w:rsid w:val="00084A2E"/>
    <w:rsid w:val="00085902"/>
    <w:rsid w:val="00086AAC"/>
    <w:rsid w:val="00087F7C"/>
    <w:rsid w:val="000908C8"/>
    <w:rsid w:val="00091E3B"/>
    <w:rsid w:val="00092CFA"/>
    <w:rsid w:val="0009496B"/>
    <w:rsid w:val="000A06A8"/>
    <w:rsid w:val="000A0B46"/>
    <w:rsid w:val="000A0F12"/>
    <w:rsid w:val="000A188D"/>
    <w:rsid w:val="000A2F19"/>
    <w:rsid w:val="000A30DA"/>
    <w:rsid w:val="000A33BD"/>
    <w:rsid w:val="000A44EB"/>
    <w:rsid w:val="000A4E82"/>
    <w:rsid w:val="000A6BAF"/>
    <w:rsid w:val="000B2466"/>
    <w:rsid w:val="000B4981"/>
    <w:rsid w:val="000B4BF9"/>
    <w:rsid w:val="000B6969"/>
    <w:rsid w:val="000B7755"/>
    <w:rsid w:val="000B7A78"/>
    <w:rsid w:val="000C02AD"/>
    <w:rsid w:val="000C1B2E"/>
    <w:rsid w:val="000C20F6"/>
    <w:rsid w:val="000C4DE0"/>
    <w:rsid w:val="000C4FDC"/>
    <w:rsid w:val="000C5A1B"/>
    <w:rsid w:val="000C5A75"/>
    <w:rsid w:val="000C6402"/>
    <w:rsid w:val="000C6553"/>
    <w:rsid w:val="000D01A8"/>
    <w:rsid w:val="000D0522"/>
    <w:rsid w:val="000D123F"/>
    <w:rsid w:val="000D4B33"/>
    <w:rsid w:val="000D51B1"/>
    <w:rsid w:val="000D56B3"/>
    <w:rsid w:val="000D7A5A"/>
    <w:rsid w:val="000E0211"/>
    <w:rsid w:val="000E121E"/>
    <w:rsid w:val="000E19CA"/>
    <w:rsid w:val="000E2B7F"/>
    <w:rsid w:val="000E3571"/>
    <w:rsid w:val="000E3DC2"/>
    <w:rsid w:val="000E4F6B"/>
    <w:rsid w:val="000E572E"/>
    <w:rsid w:val="000E7669"/>
    <w:rsid w:val="000E7B53"/>
    <w:rsid w:val="000E7C10"/>
    <w:rsid w:val="000F1F11"/>
    <w:rsid w:val="000F2E8C"/>
    <w:rsid w:val="000F4611"/>
    <w:rsid w:val="000F5ADB"/>
    <w:rsid w:val="000F5DBA"/>
    <w:rsid w:val="000F6530"/>
    <w:rsid w:val="000F719E"/>
    <w:rsid w:val="00100B93"/>
    <w:rsid w:val="00101761"/>
    <w:rsid w:val="00102A09"/>
    <w:rsid w:val="00102A74"/>
    <w:rsid w:val="001030AB"/>
    <w:rsid w:val="001031E7"/>
    <w:rsid w:val="0010332A"/>
    <w:rsid w:val="0010481C"/>
    <w:rsid w:val="0010699A"/>
    <w:rsid w:val="00110EF8"/>
    <w:rsid w:val="00111FB7"/>
    <w:rsid w:val="00112853"/>
    <w:rsid w:val="0011321F"/>
    <w:rsid w:val="0011479A"/>
    <w:rsid w:val="00114ADF"/>
    <w:rsid w:val="00115277"/>
    <w:rsid w:val="00121796"/>
    <w:rsid w:val="00122263"/>
    <w:rsid w:val="00124787"/>
    <w:rsid w:val="00125750"/>
    <w:rsid w:val="00125FD3"/>
    <w:rsid w:val="00126F5D"/>
    <w:rsid w:val="00127003"/>
    <w:rsid w:val="001310A3"/>
    <w:rsid w:val="0013226D"/>
    <w:rsid w:val="0013265C"/>
    <w:rsid w:val="001337F7"/>
    <w:rsid w:val="00133D2E"/>
    <w:rsid w:val="0013463A"/>
    <w:rsid w:val="001346A8"/>
    <w:rsid w:val="0013516D"/>
    <w:rsid w:val="00137EDA"/>
    <w:rsid w:val="00141BD6"/>
    <w:rsid w:val="00145556"/>
    <w:rsid w:val="00145D9C"/>
    <w:rsid w:val="001471BA"/>
    <w:rsid w:val="00147328"/>
    <w:rsid w:val="00147BF6"/>
    <w:rsid w:val="00151216"/>
    <w:rsid w:val="00151A98"/>
    <w:rsid w:val="00152BA3"/>
    <w:rsid w:val="0015345B"/>
    <w:rsid w:val="00153AB5"/>
    <w:rsid w:val="00155109"/>
    <w:rsid w:val="00155CD9"/>
    <w:rsid w:val="00156197"/>
    <w:rsid w:val="00156644"/>
    <w:rsid w:val="00157473"/>
    <w:rsid w:val="00157D49"/>
    <w:rsid w:val="0016041A"/>
    <w:rsid w:val="0016090D"/>
    <w:rsid w:val="001613CB"/>
    <w:rsid w:val="001615DB"/>
    <w:rsid w:val="00161630"/>
    <w:rsid w:val="00161D8E"/>
    <w:rsid w:val="00163275"/>
    <w:rsid w:val="00164226"/>
    <w:rsid w:val="0016453C"/>
    <w:rsid w:val="001648D5"/>
    <w:rsid w:val="00165695"/>
    <w:rsid w:val="0016572D"/>
    <w:rsid w:val="00165EDF"/>
    <w:rsid w:val="00167BD7"/>
    <w:rsid w:val="001707BB"/>
    <w:rsid w:val="00172EE0"/>
    <w:rsid w:val="00173F9E"/>
    <w:rsid w:val="00175DB0"/>
    <w:rsid w:val="0018182D"/>
    <w:rsid w:val="00181984"/>
    <w:rsid w:val="00182064"/>
    <w:rsid w:val="001833D8"/>
    <w:rsid w:val="0018342A"/>
    <w:rsid w:val="00183BF9"/>
    <w:rsid w:val="00183C5E"/>
    <w:rsid w:val="00184223"/>
    <w:rsid w:val="001842D0"/>
    <w:rsid w:val="00185679"/>
    <w:rsid w:val="0018597D"/>
    <w:rsid w:val="001867AA"/>
    <w:rsid w:val="0018784C"/>
    <w:rsid w:val="00190DCF"/>
    <w:rsid w:val="001917C4"/>
    <w:rsid w:val="00192FB9"/>
    <w:rsid w:val="00193C73"/>
    <w:rsid w:val="001948F0"/>
    <w:rsid w:val="00195739"/>
    <w:rsid w:val="00195E4E"/>
    <w:rsid w:val="0019720B"/>
    <w:rsid w:val="001A02C2"/>
    <w:rsid w:val="001A106C"/>
    <w:rsid w:val="001A147E"/>
    <w:rsid w:val="001A1D35"/>
    <w:rsid w:val="001A1EE3"/>
    <w:rsid w:val="001A48FA"/>
    <w:rsid w:val="001A612F"/>
    <w:rsid w:val="001B0A0D"/>
    <w:rsid w:val="001B0C0D"/>
    <w:rsid w:val="001B3885"/>
    <w:rsid w:val="001B49A0"/>
    <w:rsid w:val="001B5372"/>
    <w:rsid w:val="001B654C"/>
    <w:rsid w:val="001C02EB"/>
    <w:rsid w:val="001C0E44"/>
    <w:rsid w:val="001C1A90"/>
    <w:rsid w:val="001C1D28"/>
    <w:rsid w:val="001C23ED"/>
    <w:rsid w:val="001C3674"/>
    <w:rsid w:val="001C3B78"/>
    <w:rsid w:val="001C4775"/>
    <w:rsid w:val="001C4D11"/>
    <w:rsid w:val="001C6E55"/>
    <w:rsid w:val="001D12FE"/>
    <w:rsid w:val="001D1D47"/>
    <w:rsid w:val="001D49E9"/>
    <w:rsid w:val="001D53A9"/>
    <w:rsid w:val="001D5DF2"/>
    <w:rsid w:val="001D5E5D"/>
    <w:rsid w:val="001E02E2"/>
    <w:rsid w:val="001E1E0B"/>
    <w:rsid w:val="001E1F32"/>
    <w:rsid w:val="001E24DD"/>
    <w:rsid w:val="001E3378"/>
    <w:rsid w:val="001E34EA"/>
    <w:rsid w:val="001E474A"/>
    <w:rsid w:val="001E7641"/>
    <w:rsid w:val="001E7AF3"/>
    <w:rsid w:val="001F2DC6"/>
    <w:rsid w:val="001F3CAF"/>
    <w:rsid w:val="001F65B2"/>
    <w:rsid w:val="0020084E"/>
    <w:rsid w:val="002013E7"/>
    <w:rsid w:val="00202714"/>
    <w:rsid w:val="00202893"/>
    <w:rsid w:val="0020419E"/>
    <w:rsid w:val="00205CED"/>
    <w:rsid w:val="00210432"/>
    <w:rsid w:val="00211E94"/>
    <w:rsid w:val="00212B1B"/>
    <w:rsid w:val="002140CC"/>
    <w:rsid w:val="00215AD8"/>
    <w:rsid w:val="00216BE1"/>
    <w:rsid w:val="00216C87"/>
    <w:rsid w:val="0022146C"/>
    <w:rsid w:val="00226650"/>
    <w:rsid w:val="002268B8"/>
    <w:rsid w:val="0022779F"/>
    <w:rsid w:val="00227BFC"/>
    <w:rsid w:val="00227DE1"/>
    <w:rsid w:val="0023055C"/>
    <w:rsid w:val="00233202"/>
    <w:rsid w:val="002347D2"/>
    <w:rsid w:val="00236994"/>
    <w:rsid w:val="0024044D"/>
    <w:rsid w:val="002425EE"/>
    <w:rsid w:val="0024355B"/>
    <w:rsid w:val="00246060"/>
    <w:rsid w:val="00246707"/>
    <w:rsid w:val="00246A9F"/>
    <w:rsid w:val="00246D4B"/>
    <w:rsid w:val="00246D91"/>
    <w:rsid w:val="00246F43"/>
    <w:rsid w:val="00250D56"/>
    <w:rsid w:val="002533C6"/>
    <w:rsid w:val="00254B6E"/>
    <w:rsid w:val="00256942"/>
    <w:rsid w:val="0026172C"/>
    <w:rsid w:val="00263ACA"/>
    <w:rsid w:val="00264BFB"/>
    <w:rsid w:val="00265EB5"/>
    <w:rsid w:val="00267852"/>
    <w:rsid w:val="00267A8E"/>
    <w:rsid w:val="0027550F"/>
    <w:rsid w:val="002756E1"/>
    <w:rsid w:val="00277025"/>
    <w:rsid w:val="002770B2"/>
    <w:rsid w:val="002805E6"/>
    <w:rsid w:val="00281649"/>
    <w:rsid w:val="00283ECF"/>
    <w:rsid w:val="002848F8"/>
    <w:rsid w:val="00286402"/>
    <w:rsid w:val="00286472"/>
    <w:rsid w:val="00287301"/>
    <w:rsid w:val="002904ED"/>
    <w:rsid w:val="00293A72"/>
    <w:rsid w:val="002940A4"/>
    <w:rsid w:val="00294D9C"/>
    <w:rsid w:val="00296512"/>
    <w:rsid w:val="00297C28"/>
    <w:rsid w:val="002A0FEA"/>
    <w:rsid w:val="002A2363"/>
    <w:rsid w:val="002A4779"/>
    <w:rsid w:val="002A48F6"/>
    <w:rsid w:val="002A4A41"/>
    <w:rsid w:val="002A582E"/>
    <w:rsid w:val="002B0576"/>
    <w:rsid w:val="002B0EBB"/>
    <w:rsid w:val="002B1B54"/>
    <w:rsid w:val="002B26ED"/>
    <w:rsid w:val="002B335F"/>
    <w:rsid w:val="002B5809"/>
    <w:rsid w:val="002B5C22"/>
    <w:rsid w:val="002B763E"/>
    <w:rsid w:val="002B7AFF"/>
    <w:rsid w:val="002B7DEC"/>
    <w:rsid w:val="002C1B04"/>
    <w:rsid w:val="002C2536"/>
    <w:rsid w:val="002C2704"/>
    <w:rsid w:val="002C2E8D"/>
    <w:rsid w:val="002C32C9"/>
    <w:rsid w:val="002C3816"/>
    <w:rsid w:val="002C3D39"/>
    <w:rsid w:val="002C480E"/>
    <w:rsid w:val="002C5336"/>
    <w:rsid w:val="002C6A29"/>
    <w:rsid w:val="002C6D86"/>
    <w:rsid w:val="002D0FB6"/>
    <w:rsid w:val="002D3973"/>
    <w:rsid w:val="002D5904"/>
    <w:rsid w:val="002D6348"/>
    <w:rsid w:val="002D7D86"/>
    <w:rsid w:val="002E28E3"/>
    <w:rsid w:val="002E390A"/>
    <w:rsid w:val="002E5C0B"/>
    <w:rsid w:val="002F347A"/>
    <w:rsid w:val="002F55D6"/>
    <w:rsid w:val="003019F5"/>
    <w:rsid w:val="0030386C"/>
    <w:rsid w:val="00304142"/>
    <w:rsid w:val="00304BF3"/>
    <w:rsid w:val="00306E6E"/>
    <w:rsid w:val="00307A64"/>
    <w:rsid w:val="00310EBE"/>
    <w:rsid w:val="00311405"/>
    <w:rsid w:val="0031148E"/>
    <w:rsid w:val="003115D3"/>
    <w:rsid w:val="00311671"/>
    <w:rsid w:val="00312080"/>
    <w:rsid w:val="00313EFF"/>
    <w:rsid w:val="00315BA9"/>
    <w:rsid w:val="00315BB1"/>
    <w:rsid w:val="00323D72"/>
    <w:rsid w:val="00331689"/>
    <w:rsid w:val="00332C75"/>
    <w:rsid w:val="00332F12"/>
    <w:rsid w:val="003341CD"/>
    <w:rsid w:val="003350CB"/>
    <w:rsid w:val="00336FDC"/>
    <w:rsid w:val="00337547"/>
    <w:rsid w:val="00341D0A"/>
    <w:rsid w:val="003445D6"/>
    <w:rsid w:val="0034552F"/>
    <w:rsid w:val="00346872"/>
    <w:rsid w:val="00346DD4"/>
    <w:rsid w:val="003475D8"/>
    <w:rsid w:val="0035060D"/>
    <w:rsid w:val="00351323"/>
    <w:rsid w:val="00352DD6"/>
    <w:rsid w:val="0035395D"/>
    <w:rsid w:val="00353E37"/>
    <w:rsid w:val="00354ABB"/>
    <w:rsid w:val="003558EA"/>
    <w:rsid w:val="00357553"/>
    <w:rsid w:val="00360396"/>
    <w:rsid w:val="00360861"/>
    <w:rsid w:val="00363ED3"/>
    <w:rsid w:val="00364605"/>
    <w:rsid w:val="00364D59"/>
    <w:rsid w:val="00365C92"/>
    <w:rsid w:val="00370152"/>
    <w:rsid w:val="00374442"/>
    <w:rsid w:val="00375D7C"/>
    <w:rsid w:val="0037655E"/>
    <w:rsid w:val="003767E5"/>
    <w:rsid w:val="00376926"/>
    <w:rsid w:val="00377646"/>
    <w:rsid w:val="00377E4D"/>
    <w:rsid w:val="0038003A"/>
    <w:rsid w:val="003806D3"/>
    <w:rsid w:val="003811FE"/>
    <w:rsid w:val="00381821"/>
    <w:rsid w:val="0038222B"/>
    <w:rsid w:val="00382CAC"/>
    <w:rsid w:val="003833D1"/>
    <w:rsid w:val="003858EF"/>
    <w:rsid w:val="00385F6E"/>
    <w:rsid w:val="00385FD1"/>
    <w:rsid w:val="003907E0"/>
    <w:rsid w:val="00391719"/>
    <w:rsid w:val="00392133"/>
    <w:rsid w:val="00392375"/>
    <w:rsid w:val="00394C7F"/>
    <w:rsid w:val="003954B5"/>
    <w:rsid w:val="003967A7"/>
    <w:rsid w:val="00397F0C"/>
    <w:rsid w:val="003A0B74"/>
    <w:rsid w:val="003A195B"/>
    <w:rsid w:val="003A4F56"/>
    <w:rsid w:val="003A52A5"/>
    <w:rsid w:val="003A6574"/>
    <w:rsid w:val="003A7C64"/>
    <w:rsid w:val="003B05A1"/>
    <w:rsid w:val="003B1E67"/>
    <w:rsid w:val="003B288F"/>
    <w:rsid w:val="003B2E3E"/>
    <w:rsid w:val="003B314F"/>
    <w:rsid w:val="003B5818"/>
    <w:rsid w:val="003B7942"/>
    <w:rsid w:val="003B7A6E"/>
    <w:rsid w:val="003B7D3E"/>
    <w:rsid w:val="003C12FA"/>
    <w:rsid w:val="003C1BB3"/>
    <w:rsid w:val="003C1BE3"/>
    <w:rsid w:val="003C2823"/>
    <w:rsid w:val="003C2D6F"/>
    <w:rsid w:val="003C46BF"/>
    <w:rsid w:val="003C4FB4"/>
    <w:rsid w:val="003D019D"/>
    <w:rsid w:val="003D11C2"/>
    <w:rsid w:val="003D25DF"/>
    <w:rsid w:val="003D6818"/>
    <w:rsid w:val="003D6979"/>
    <w:rsid w:val="003D71B2"/>
    <w:rsid w:val="003E12ED"/>
    <w:rsid w:val="003E32C8"/>
    <w:rsid w:val="003E382B"/>
    <w:rsid w:val="003E39BD"/>
    <w:rsid w:val="003E4F5B"/>
    <w:rsid w:val="003E5888"/>
    <w:rsid w:val="003E791E"/>
    <w:rsid w:val="003E7AB0"/>
    <w:rsid w:val="003F041B"/>
    <w:rsid w:val="003F050D"/>
    <w:rsid w:val="003F056C"/>
    <w:rsid w:val="003F2086"/>
    <w:rsid w:val="003F23C8"/>
    <w:rsid w:val="003F4095"/>
    <w:rsid w:val="003F7FBE"/>
    <w:rsid w:val="00400619"/>
    <w:rsid w:val="00401624"/>
    <w:rsid w:val="00401FB8"/>
    <w:rsid w:val="004030D2"/>
    <w:rsid w:val="004042B8"/>
    <w:rsid w:val="004053C4"/>
    <w:rsid w:val="004053D5"/>
    <w:rsid w:val="00405E54"/>
    <w:rsid w:val="00405EAC"/>
    <w:rsid w:val="00410749"/>
    <w:rsid w:val="00410ECD"/>
    <w:rsid w:val="00411EEA"/>
    <w:rsid w:val="004132A3"/>
    <w:rsid w:val="00413E26"/>
    <w:rsid w:val="00414C32"/>
    <w:rsid w:val="00414F81"/>
    <w:rsid w:val="004155DC"/>
    <w:rsid w:val="00416792"/>
    <w:rsid w:val="004175E4"/>
    <w:rsid w:val="00417ED2"/>
    <w:rsid w:val="00422304"/>
    <w:rsid w:val="00422B7E"/>
    <w:rsid w:val="00423740"/>
    <w:rsid w:val="00423D2F"/>
    <w:rsid w:val="00423FA0"/>
    <w:rsid w:val="00424217"/>
    <w:rsid w:val="00424E81"/>
    <w:rsid w:val="004252CE"/>
    <w:rsid w:val="004259A1"/>
    <w:rsid w:val="00431DB4"/>
    <w:rsid w:val="00432308"/>
    <w:rsid w:val="00433AF6"/>
    <w:rsid w:val="00434B0F"/>
    <w:rsid w:val="00434C40"/>
    <w:rsid w:val="00434D07"/>
    <w:rsid w:val="004359EA"/>
    <w:rsid w:val="00435D0B"/>
    <w:rsid w:val="00435DF7"/>
    <w:rsid w:val="004363A4"/>
    <w:rsid w:val="004363B8"/>
    <w:rsid w:val="00442E76"/>
    <w:rsid w:val="00446880"/>
    <w:rsid w:val="0044690D"/>
    <w:rsid w:val="00446CAD"/>
    <w:rsid w:val="00447C1C"/>
    <w:rsid w:val="004505C6"/>
    <w:rsid w:val="00451894"/>
    <w:rsid w:val="00452066"/>
    <w:rsid w:val="00454CEB"/>
    <w:rsid w:val="00457AE6"/>
    <w:rsid w:val="004623A4"/>
    <w:rsid w:val="00464D08"/>
    <w:rsid w:val="0046704D"/>
    <w:rsid w:val="004701FA"/>
    <w:rsid w:val="00470978"/>
    <w:rsid w:val="004757D4"/>
    <w:rsid w:val="00476A27"/>
    <w:rsid w:val="00476A6C"/>
    <w:rsid w:val="00480B05"/>
    <w:rsid w:val="00482023"/>
    <w:rsid w:val="004820AA"/>
    <w:rsid w:val="00485401"/>
    <w:rsid w:val="00485D8D"/>
    <w:rsid w:val="004904BF"/>
    <w:rsid w:val="00490F2E"/>
    <w:rsid w:val="00490F5D"/>
    <w:rsid w:val="00492F6B"/>
    <w:rsid w:val="00493B7B"/>
    <w:rsid w:val="00494363"/>
    <w:rsid w:val="00494732"/>
    <w:rsid w:val="00495F50"/>
    <w:rsid w:val="0049742C"/>
    <w:rsid w:val="00497979"/>
    <w:rsid w:val="00497AF7"/>
    <w:rsid w:val="00497DD6"/>
    <w:rsid w:val="004A10CC"/>
    <w:rsid w:val="004A1363"/>
    <w:rsid w:val="004A157A"/>
    <w:rsid w:val="004A2290"/>
    <w:rsid w:val="004A2428"/>
    <w:rsid w:val="004A2EE4"/>
    <w:rsid w:val="004A3238"/>
    <w:rsid w:val="004A3C35"/>
    <w:rsid w:val="004A3FCA"/>
    <w:rsid w:val="004A5884"/>
    <w:rsid w:val="004A5D77"/>
    <w:rsid w:val="004A5D8B"/>
    <w:rsid w:val="004A6EEF"/>
    <w:rsid w:val="004A739E"/>
    <w:rsid w:val="004B0B0F"/>
    <w:rsid w:val="004B18FF"/>
    <w:rsid w:val="004B258E"/>
    <w:rsid w:val="004B2C86"/>
    <w:rsid w:val="004B32E4"/>
    <w:rsid w:val="004B37EF"/>
    <w:rsid w:val="004B3DC4"/>
    <w:rsid w:val="004B4952"/>
    <w:rsid w:val="004B4D6F"/>
    <w:rsid w:val="004B5B02"/>
    <w:rsid w:val="004B6403"/>
    <w:rsid w:val="004B6E9E"/>
    <w:rsid w:val="004B7EAA"/>
    <w:rsid w:val="004B7FBA"/>
    <w:rsid w:val="004C0332"/>
    <w:rsid w:val="004C0BC5"/>
    <w:rsid w:val="004C137E"/>
    <w:rsid w:val="004C1387"/>
    <w:rsid w:val="004C153C"/>
    <w:rsid w:val="004C428E"/>
    <w:rsid w:val="004C5E06"/>
    <w:rsid w:val="004C68FE"/>
    <w:rsid w:val="004C7AA3"/>
    <w:rsid w:val="004C7F8E"/>
    <w:rsid w:val="004D05A8"/>
    <w:rsid w:val="004D0EBA"/>
    <w:rsid w:val="004D1C7A"/>
    <w:rsid w:val="004D20C8"/>
    <w:rsid w:val="004D3117"/>
    <w:rsid w:val="004D3711"/>
    <w:rsid w:val="004D5602"/>
    <w:rsid w:val="004D6C67"/>
    <w:rsid w:val="004D6E85"/>
    <w:rsid w:val="004E53A2"/>
    <w:rsid w:val="004E6B28"/>
    <w:rsid w:val="004E7210"/>
    <w:rsid w:val="004F232C"/>
    <w:rsid w:val="004F362F"/>
    <w:rsid w:val="004F3850"/>
    <w:rsid w:val="004F6ADB"/>
    <w:rsid w:val="004F7D23"/>
    <w:rsid w:val="005007FB"/>
    <w:rsid w:val="0050118F"/>
    <w:rsid w:val="00501FD4"/>
    <w:rsid w:val="005028F1"/>
    <w:rsid w:val="00503BC8"/>
    <w:rsid w:val="00504403"/>
    <w:rsid w:val="00507F8D"/>
    <w:rsid w:val="00510125"/>
    <w:rsid w:val="00510DB8"/>
    <w:rsid w:val="00511210"/>
    <w:rsid w:val="00511D3F"/>
    <w:rsid w:val="00513ED4"/>
    <w:rsid w:val="00514908"/>
    <w:rsid w:val="00514D7E"/>
    <w:rsid w:val="00517986"/>
    <w:rsid w:val="00517A0A"/>
    <w:rsid w:val="00520006"/>
    <w:rsid w:val="005208EC"/>
    <w:rsid w:val="0052237A"/>
    <w:rsid w:val="00522B4E"/>
    <w:rsid w:val="00522B60"/>
    <w:rsid w:val="00525D5F"/>
    <w:rsid w:val="00525E43"/>
    <w:rsid w:val="00526DE6"/>
    <w:rsid w:val="005273BC"/>
    <w:rsid w:val="00531341"/>
    <w:rsid w:val="00532B89"/>
    <w:rsid w:val="00532C80"/>
    <w:rsid w:val="00533E4E"/>
    <w:rsid w:val="00537F2A"/>
    <w:rsid w:val="00540914"/>
    <w:rsid w:val="00540F21"/>
    <w:rsid w:val="00546A25"/>
    <w:rsid w:val="00552C28"/>
    <w:rsid w:val="00552CA9"/>
    <w:rsid w:val="00552DEF"/>
    <w:rsid w:val="00555498"/>
    <w:rsid w:val="00557440"/>
    <w:rsid w:val="0055792E"/>
    <w:rsid w:val="00561DF2"/>
    <w:rsid w:val="00562781"/>
    <w:rsid w:val="005630DA"/>
    <w:rsid w:val="00565E9F"/>
    <w:rsid w:val="00567E05"/>
    <w:rsid w:val="00570452"/>
    <w:rsid w:val="0057050A"/>
    <w:rsid w:val="005727F7"/>
    <w:rsid w:val="005734D8"/>
    <w:rsid w:val="00573569"/>
    <w:rsid w:val="0057367E"/>
    <w:rsid w:val="0057384B"/>
    <w:rsid w:val="00573BAC"/>
    <w:rsid w:val="00573F6D"/>
    <w:rsid w:val="005741A7"/>
    <w:rsid w:val="005759F5"/>
    <w:rsid w:val="005777F8"/>
    <w:rsid w:val="005802E4"/>
    <w:rsid w:val="005805A5"/>
    <w:rsid w:val="00580810"/>
    <w:rsid w:val="0058355B"/>
    <w:rsid w:val="005840B0"/>
    <w:rsid w:val="00584CD7"/>
    <w:rsid w:val="00584D93"/>
    <w:rsid w:val="005865A7"/>
    <w:rsid w:val="00590CB4"/>
    <w:rsid w:val="00595F47"/>
    <w:rsid w:val="00597618"/>
    <w:rsid w:val="00597A23"/>
    <w:rsid w:val="005A01A8"/>
    <w:rsid w:val="005A1633"/>
    <w:rsid w:val="005A7FB5"/>
    <w:rsid w:val="005B182B"/>
    <w:rsid w:val="005B20D4"/>
    <w:rsid w:val="005B33B2"/>
    <w:rsid w:val="005B39A3"/>
    <w:rsid w:val="005B4128"/>
    <w:rsid w:val="005B5D5D"/>
    <w:rsid w:val="005B7BEA"/>
    <w:rsid w:val="005C0FFE"/>
    <w:rsid w:val="005C1AFE"/>
    <w:rsid w:val="005C21A6"/>
    <w:rsid w:val="005C51F7"/>
    <w:rsid w:val="005C6F6F"/>
    <w:rsid w:val="005C6FA4"/>
    <w:rsid w:val="005C7B85"/>
    <w:rsid w:val="005C7E27"/>
    <w:rsid w:val="005D04EB"/>
    <w:rsid w:val="005D1B0B"/>
    <w:rsid w:val="005D58C1"/>
    <w:rsid w:val="005D602D"/>
    <w:rsid w:val="005D6196"/>
    <w:rsid w:val="005E045F"/>
    <w:rsid w:val="005E0A2B"/>
    <w:rsid w:val="005E350D"/>
    <w:rsid w:val="005E35BD"/>
    <w:rsid w:val="005E3B8E"/>
    <w:rsid w:val="005E3DD9"/>
    <w:rsid w:val="005E760B"/>
    <w:rsid w:val="005E7EC4"/>
    <w:rsid w:val="005F258B"/>
    <w:rsid w:val="005F28EC"/>
    <w:rsid w:val="005F5AB5"/>
    <w:rsid w:val="005F6CA8"/>
    <w:rsid w:val="005F727C"/>
    <w:rsid w:val="005F75E5"/>
    <w:rsid w:val="00600A61"/>
    <w:rsid w:val="00601117"/>
    <w:rsid w:val="00602DA6"/>
    <w:rsid w:val="0060575E"/>
    <w:rsid w:val="00605915"/>
    <w:rsid w:val="0060662E"/>
    <w:rsid w:val="006102EF"/>
    <w:rsid w:val="0061244E"/>
    <w:rsid w:val="00612BF6"/>
    <w:rsid w:val="00613AAD"/>
    <w:rsid w:val="00613C63"/>
    <w:rsid w:val="006145D1"/>
    <w:rsid w:val="006155B7"/>
    <w:rsid w:val="006164EB"/>
    <w:rsid w:val="00617170"/>
    <w:rsid w:val="00617D09"/>
    <w:rsid w:val="00621B01"/>
    <w:rsid w:val="00621DD5"/>
    <w:rsid w:val="006247F5"/>
    <w:rsid w:val="00624E70"/>
    <w:rsid w:val="006256FB"/>
    <w:rsid w:val="006268AB"/>
    <w:rsid w:val="0063011D"/>
    <w:rsid w:val="00630316"/>
    <w:rsid w:val="006320CF"/>
    <w:rsid w:val="006323D1"/>
    <w:rsid w:val="0063442A"/>
    <w:rsid w:val="00634D5C"/>
    <w:rsid w:val="006357FF"/>
    <w:rsid w:val="00636B87"/>
    <w:rsid w:val="00636C07"/>
    <w:rsid w:val="006405C4"/>
    <w:rsid w:val="006410C2"/>
    <w:rsid w:val="00641AAA"/>
    <w:rsid w:val="00643202"/>
    <w:rsid w:val="00644345"/>
    <w:rsid w:val="00646CB6"/>
    <w:rsid w:val="006470E4"/>
    <w:rsid w:val="0065138A"/>
    <w:rsid w:val="00651687"/>
    <w:rsid w:val="00652726"/>
    <w:rsid w:val="00655134"/>
    <w:rsid w:val="00655DE4"/>
    <w:rsid w:val="00655EBC"/>
    <w:rsid w:val="00657846"/>
    <w:rsid w:val="00661C7E"/>
    <w:rsid w:val="00662BA5"/>
    <w:rsid w:val="006642B4"/>
    <w:rsid w:val="00664F60"/>
    <w:rsid w:val="006654A5"/>
    <w:rsid w:val="006655CE"/>
    <w:rsid w:val="00670599"/>
    <w:rsid w:val="006706B7"/>
    <w:rsid w:val="00670F7F"/>
    <w:rsid w:val="00671E30"/>
    <w:rsid w:val="00672141"/>
    <w:rsid w:val="006725F0"/>
    <w:rsid w:val="00673FD6"/>
    <w:rsid w:val="006754EA"/>
    <w:rsid w:val="00675836"/>
    <w:rsid w:val="00675991"/>
    <w:rsid w:val="00676762"/>
    <w:rsid w:val="006770FF"/>
    <w:rsid w:val="006776BC"/>
    <w:rsid w:val="006807C6"/>
    <w:rsid w:val="00681E3D"/>
    <w:rsid w:val="006826FF"/>
    <w:rsid w:val="00684D68"/>
    <w:rsid w:val="0068607B"/>
    <w:rsid w:val="00687B0E"/>
    <w:rsid w:val="00687F0C"/>
    <w:rsid w:val="00695010"/>
    <w:rsid w:val="00695582"/>
    <w:rsid w:val="006961B0"/>
    <w:rsid w:val="006973EA"/>
    <w:rsid w:val="006A1717"/>
    <w:rsid w:val="006A1BAA"/>
    <w:rsid w:val="006A1BAC"/>
    <w:rsid w:val="006A2325"/>
    <w:rsid w:val="006A27AC"/>
    <w:rsid w:val="006A2828"/>
    <w:rsid w:val="006A3AA6"/>
    <w:rsid w:val="006A47E3"/>
    <w:rsid w:val="006A4FAE"/>
    <w:rsid w:val="006A51F5"/>
    <w:rsid w:val="006A56A5"/>
    <w:rsid w:val="006B063B"/>
    <w:rsid w:val="006B24EF"/>
    <w:rsid w:val="006B32E6"/>
    <w:rsid w:val="006B5CC5"/>
    <w:rsid w:val="006C0567"/>
    <w:rsid w:val="006C28E3"/>
    <w:rsid w:val="006C402B"/>
    <w:rsid w:val="006C633A"/>
    <w:rsid w:val="006C7877"/>
    <w:rsid w:val="006D11A1"/>
    <w:rsid w:val="006D12AD"/>
    <w:rsid w:val="006D17DF"/>
    <w:rsid w:val="006D2294"/>
    <w:rsid w:val="006D2813"/>
    <w:rsid w:val="006D425C"/>
    <w:rsid w:val="006D4B7F"/>
    <w:rsid w:val="006D611A"/>
    <w:rsid w:val="006D645C"/>
    <w:rsid w:val="006D70D4"/>
    <w:rsid w:val="006E0587"/>
    <w:rsid w:val="006E28AB"/>
    <w:rsid w:val="006E2AE2"/>
    <w:rsid w:val="006F08D7"/>
    <w:rsid w:val="006F1192"/>
    <w:rsid w:val="006F1FDC"/>
    <w:rsid w:val="006F2245"/>
    <w:rsid w:val="006F3CE7"/>
    <w:rsid w:val="006F442E"/>
    <w:rsid w:val="006F4C38"/>
    <w:rsid w:val="006F5408"/>
    <w:rsid w:val="006F64A7"/>
    <w:rsid w:val="006F6B34"/>
    <w:rsid w:val="006F6DB8"/>
    <w:rsid w:val="006F6FE6"/>
    <w:rsid w:val="00700C17"/>
    <w:rsid w:val="00702464"/>
    <w:rsid w:val="0070258A"/>
    <w:rsid w:val="00702A8F"/>
    <w:rsid w:val="00703034"/>
    <w:rsid w:val="00704466"/>
    <w:rsid w:val="00705EC9"/>
    <w:rsid w:val="00706AFB"/>
    <w:rsid w:val="007076FD"/>
    <w:rsid w:val="00710F63"/>
    <w:rsid w:val="007113F5"/>
    <w:rsid w:val="007114D4"/>
    <w:rsid w:val="00711FAB"/>
    <w:rsid w:val="00712645"/>
    <w:rsid w:val="007129FE"/>
    <w:rsid w:val="00714488"/>
    <w:rsid w:val="00715465"/>
    <w:rsid w:val="00715C41"/>
    <w:rsid w:val="0071615A"/>
    <w:rsid w:val="007163F2"/>
    <w:rsid w:val="00720332"/>
    <w:rsid w:val="007207E5"/>
    <w:rsid w:val="00720DA0"/>
    <w:rsid w:val="00720F60"/>
    <w:rsid w:val="0072240D"/>
    <w:rsid w:val="0072324E"/>
    <w:rsid w:val="00723FB2"/>
    <w:rsid w:val="00725AEC"/>
    <w:rsid w:val="00726A56"/>
    <w:rsid w:val="00727139"/>
    <w:rsid w:val="00731374"/>
    <w:rsid w:val="0073218D"/>
    <w:rsid w:val="007343A9"/>
    <w:rsid w:val="007352F2"/>
    <w:rsid w:val="00735B84"/>
    <w:rsid w:val="007360DB"/>
    <w:rsid w:val="00736442"/>
    <w:rsid w:val="00737136"/>
    <w:rsid w:val="007376CC"/>
    <w:rsid w:val="0074097A"/>
    <w:rsid w:val="00742FB0"/>
    <w:rsid w:val="007433D0"/>
    <w:rsid w:val="00743A80"/>
    <w:rsid w:val="00746779"/>
    <w:rsid w:val="007467FD"/>
    <w:rsid w:val="00747717"/>
    <w:rsid w:val="00747FE5"/>
    <w:rsid w:val="00750133"/>
    <w:rsid w:val="00751E83"/>
    <w:rsid w:val="00752D3A"/>
    <w:rsid w:val="00752DDF"/>
    <w:rsid w:val="00753003"/>
    <w:rsid w:val="00753184"/>
    <w:rsid w:val="007534DC"/>
    <w:rsid w:val="00754388"/>
    <w:rsid w:val="00760584"/>
    <w:rsid w:val="007614CA"/>
    <w:rsid w:val="00761A1D"/>
    <w:rsid w:val="007627DC"/>
    <w:rsid w:val="00762874"/>
    <w:rsid w:val="00764DE0"/>
    <w:rsid w:val="00764E1E"/>
    <w:rsid w:val="0076684B"/>
    <w:rsid w:val="00766DEB"/>
    <w:rsid w:val="00767C6B"/>
    <w:rsid w:val="00770360"/>
    <w:rsid w:val="007713F6"/>
    <w:rsid w:val="00772E26"/>
    <w:rsid w:val="00773F4A"/>
    <w:rsid w:val="007765FE"/>
    <w:rsid w:val="0077778C"/>
    <w:rsid w:val="00777CD1"/>
    <w:rsid w:val="007814C8"/>
    <w:rsid w:val="00781552"/>
    <w:rsid w:val="00782BAE"/>
    <w:rsid w:val="0078315F"/>
    <w:rsid w:val="007853ED"/>
    <w:rsid w:val="00786101"/>
    <w:rsid w:val="00787B8E"/>
    <w:rsid w:val="007903F1"/>
    <w:rsid w:val="00790DA0"/>
    <w:rsid w:val="00792C4F"/>
    <w:rsid w:val="00793384"/>
    <w:rsid w:val="0079434D"/>
    <w:rsid w:val="007948EC"/>
    <w:rsid w:val="00794ED4"/>
    <w:rsid w:val="0079743E"/>
    <w:rsid w:val="007A0856"/>
    <w:rsid w:val="007A0C47"/>
    <w:rsid w:val="007A2E0A"/>
    <w:rsid w:val="007A36A6"/>
    <w:rsid w:val="007A42A6"/>
    <w:rsid w:val="007A4852"/>
    <w:rsid w:val="007A5086"/>
    <w:rsid w:val="007A6ECA"/>
    <w:rsid w:val="007B0127"/>
    <w:rsid w:val="007B050E"/>
    <w:rsid w:val="007B06D4"/>
    <w:rsid w:val="007B1071"/>
    <w:rsid w:val="007B10D9"/>
    <w:rsid w:val="007B1A1A"/>
    <w:rsid w:val="007B2511"/>
    <w:rsid w:val="007B27C8"/>
    <w:rsid w:val="007B27CC"/>
    <w:rsid w:val="007B4089"/>
    <w:rsid w:val="007B47A5"/>
    <w:rsid w:val="007B5A3F"/>
    <w:rsid w:val="007B6531"/>
    <w:rsid w:val="007B67F6"/>
    <w:rsid w:val="007C03D5"/>
    <w:rsid w:val="007C07EB"/>
    <w:rsid w:val="007C158A"/>
    <w:rsid w:val="007C1B6E"/>
    <w:rsid w:val="007C1EBF"/>
    <w:rsid w:val="007C2DB9"/>
    <w:rsid w:val="007C4155"/>
    <w:rsid w:val="007C660A"/>
    <w:rsid w:val="007C6706"/>
    <w:rsid w:val="007C6E7A"/>
    <w:rsid w:val="007C7086"/>
    <w:rsid w:val="007C7877"/>
    <w:rsid w:val="007C7E86"/>
    <w:rsid w:val="007D079D"/>
    <w:rsid w:val="007D0D10"/>
    <w:rsid w:val="007D0D79"/>
    <w:rsid w:val="007D15DF"/>
    <w:rsid w:val="007D201D"/>
    <w:rsid w:val="007D23B2"/>
    <w:rsid w:val="007D4321"/>
    <w:rsid w:val="007D664E"/>
    <w:rsid w:val="007E1213"/>
    <w:rsid w:val="007E1738"/>
    <w:rsid w:val="007E1C3A"/>
    <w:rsid w:val="007E1F80"/>
    <w:rsid w:val="007E21DF"/>
    <w:rsid w:val="007E5CED"/>
    <w:rsid w:val="007E6C01"/>
    <w:rsid w:val="007E70B4"/>
    <w:rsid w:val="007F023C"/>
    <w:rsid w:val="007F05B6"/>
    <w:rsid w:val="007F0FC4"/>
    <w:rsid w:val="007F13D8"/>
    <w:rsid w:val="007F1A87"/>
    <w:rsid w:val="007F224D"/>
    <w:rsid w:val="007F4181"/>
    <w:rsid w:val="007F49E6"/>
    <w:rsid w:val="007F5C31"/>
    <w:rsid w:val="007F72E6"/>
    <w:rsid w:val="007F78E0"/>
    <w:rsid w:val="008000A7"/>
    <w:rsid w:val="008015F6"/>
    <w:rsid w:val="00801D6E"/>
    <w:rsid w:val="00802868"/>
    <w:rsid w:val="00802EFA"/>
    <w:rsid w:val="0080328E"/>
    <w:rsid w:val="008043DF"/>
    <w:rsid w:val="00805ABF"/>
    <w:rsid w:val="008067CD"/>
    <w:rsid w:val="00806A2D"/>
    <w:rsid w:val="00807C92"/>
    <w:rsid w:val="0081074C"/>
    <w:rsid w:val="0081314D"/>
    <w:rsid w:val="0081446A"/>
    <w:rsid w:val="00815801"/>
    <w:rsid w:val="0081622E"/>
    <w:rsid w:val="00816C13"/>
    <w:rsid w:val="0082071F"/>
    <w:rsid w:val="0082308C"/>
    <w:rsid w:val="00823F51"/>
    <w:rsid w:val="0082430E"/>
    <w:rsid w:val="00827DB4"/>
    <w:rsid w:val="0083090F"/>
    <w:rsid w:val="00830CF9"/>
    <w:rsid w:val="0083252F"/>
    <w:rsid w:val="008332A4"/>
    <w:rsid w:val="00833E92"/>
    <w:rsid w:val="00840084"/>
    <w:rsid w:val="00841BC1"/>
    <w:rsid w:val="0084243F"/>
    <w:rsid w:val="00842AED"/>
    <w:rsid w:val="00843C6F"/>
    <w:rsid w:val="00844488"/>
    <w:rsid w:val="00844BEC"/>
    <w:rsid w:val="008464EC"/>
    <w:rsid w:val="00850F9E"/>
    <w:rsid w:val="008517AA"/>
    <w:rsid w:val="008523AC"/>
    <w:rsid w:val="008549F1"/>
    <w:rsid w:val="00854D07"/>
    <w:rsid w:val="008554BE"/>
    <w:rsid w:val="008579DF"/>
    <w:rsid w:val="008611D8"/>
    <w:rsid w:val="008618A2"/>
    <w:rsid w:val="00861C6A"/>
    <w:rsid w:val="00863C4A"/>
    <w:rsid w:val="008642D8"/>
    <w:rsid w:val="00864FFE"/>
    <w:rsid w:val="0086539A"/>
    <w:rsid w:val="00866452"/>
    <w:rsid w:val="0086652D"/>
    <w:rsid w:val="00866D1D"/>
    <w:rsid w:val="00870F0F"/>
    <w:rsid w:val="00872694"/>
    <w:rsid w:val="00875B8A"/>
    <w:rsid w:val="00876951"/>
    <w:rsid w:val="0087761A"/>
    <w:rsid w:val="0088062C"/>
    <w:rsid w:val="00880B65"/>
    <w:rsid w:val="00884927"/>
    <w:rsid w:val="00885885"/>
    <w:rsid w:val="0088600B"/>
    <w:rsid w:val="00890DF2"/>
    <w:rsid w:val="00890F6D"/>
    <w:rsid w:val="0089537E"/>
    <w:rsid w:val="00896320"/>
    <w:rsid w:val="008A0B73"/>
    <w:rsid w:val="008A76BA"/>
    <w:rsid w:val="008A7A70"/>
    <w:rsid w:val="008A7F36"/>
    <w:rsid w:val="008A7FA3"/>
    <w:rsid w:val="008B23FA"/>
    <w:rsid w:val="008B4242"/>
    <w:rsid w:val="008B7353"/>
    <w:rsid w:val="008C1117"/>
    <w:rsid w:val="008C41F4"/>
    <w:rsid w:val="008C425B"/>
    <w:rsid w:val="008C4910"/>
    <w:rsid w:val="008C53BA"/>
    <w:rsid w:val="008C7F41"/>
    <w:rsid w:val="008D2B87"/>
    <w:rsid w:val="008D3393"/>
    <w:rsid w:val="008D33FB"/>
    <w:rsid w:val="008D3606"/>
    <w:rsid w:val="008D3768"/>
    <w:rsid w:val="008D3BEF"/>
    <w:rsid w:val="008D3F45"/>
    <w:rsid w:val="008D4274"/>
    <w:rsid w:val="008D6681"/>
    <w:rsid w:val="008D6FAC"/>
    <w:rsid w:val="008D704D"/>
    <w:rsid w:val="008D7DBD"/>
    <w:rsid w:val="008E1F55"/>
    <w:rsid w:val="008E455C"/>
    <w:rsid w:val="008E5B49"/>
    <w:rsid w:val="008E652A"/>
    <w:rsid w:val="008E6E39"/>
    <w:rsid w:val="008E71BA"/>
    <w:rsid w:val="008F367F"/>
    <w:rsid w:val="008F3B8A"/>
    <w:rsid w:val="008F3E5D"/>
    <w:rsid w:val="008F40E7"/>
    <w:rsid w:val="008F59FA"/>
    <w:rsid w:val="008F60BE"/>
    <w:rsid w:val="008F6897"/>
    <w:rsid w:val="008F6AAD"/>
    <w:rsid w:val="008F6B13"/>
    <w:rsid w:val="0090238E"/>
    <w:rsid w:val="00902EEE"/>
    <w:rsid w:val="009045F1"/>
    <w:rsid w:val="00906BA9"/>
    <w:rsid w:val="00910536"/>
    <w:rsid w:val="00912FD6"/>
    <w:rsid w:val="00913AB5"/>
    <w:rsid w:val="00914772"/>
    <w:rsid w:val="00914AA6"/>
    <w:rsid w:val="009150BD"/>
    <w:rsid w:val="00915F6B"/>
    <w:rsid w:val="009164AF"/>
    <w:rsid w:val="00916787"/>
    <w:rsid w:val="0091682D"/>
    <w:rsid w:val="00916D0F"/>
    <w:rsid w:val="009203B5"/>
    <w:rsid w:val="00922858"/>
    <w:rsid w:val="00924D1A"/>
    <w:rsid w:val="00926D4E"/>
    <w:rsid w:val="00927716"/>
    <w:rsid w:val="009324BC"/>
    <w:rsid w:val="00932FAC"/>
    <w:rsid w:val="00934E11"/>
    <w:rsid w:val="009355B8"/>
    <w:rsid w:val="00935D6B"/>
    <w:rsid w:val="00936C7C"/>
    <w:rsid w:val="0094104A"/>
    <w:rsid w:val="009449D1"/>
    <w:rsid w:val="009456A6"/>
    <w:rsid w:val="0094663D"/>
    <w:rsid w:val="0095278B"/>
    <w:rsid w:val="009529A7"/>
    <w:rsid w:val="00953567"/>
    <w:rsid w:val="0095606B"/>
    <w:rsid w:val="009575F2"/>
    <w:rsid w:val="009576C9"/>
    <w:rsid w:val="00957F59"/>
    <w:rsid w:val="0096379B"/>
    <w:rsid w:val="00964D0C"/>
    <w:rsid w:val="00965027"/>
    <w:rsid w:val="00965BE8"/>
    <w:rsid w:val="00970E5E"/>
    <w:rsid w:val="0097144D"/>
    <w:rsid w:val="00972F25"/>
    <w:rsid w:val="00973A2F"/>
    <w:rsid w:val="0097546C"/>
    <w:rsid w:val="0097604F"/>
    <w:rsid w:val="00977C41"/>
    <w:rsid w:val="009802E1"/>
    <w:rsid w:val="0098140A"/>
    <w:rsid w:val="00981796"/>
    <w:rsid w:val="009821C7"/>
    <w:rsid w:val="00982DD5"/>
    <w:rsid w:val="009858C3"/>
    <w:rsid w:val="009859A7"/>
    <w:rsid w:val="00985BCE"/>
    <w:rsid w:val="00986D19"/>
    <w:rsid w:val="00986E5C"/>
    <w:rsid w:val="00986E80"/>
    <w:rsid w:val="00987241"/>
    <w:rsid w:val="00991B94"/>
    <w:rsid w:val="00992124"/>
    <w:rsid w:val="00992546"/>
    <w:rsid w:val="00992D89"/>
    <w:rsid w:val="009954CF"/>
    <w:rsid w:val="00996031"/>
    <w:rsid w:val="009960E7"/>
    <w:rsid w:val="009968EA"/>
    <w:rsid w:val="00996F57"/>
    <w:rsid w:val="009975DF"/>
    <w:rsid w:val="00997A7C"/>
    <w:rsid w:val="00997DBA"/>
    <w:rsid w:val="009A195B"/>
    <w:rsid w:val="009A2837"/>
    <w:rsid w:val="009A4215"/>
    <w:rsid w:val="009A551F"/>
    <w:rsid w:val="009A6C6A"/>
    <w:rsid w:val="009A6F50"/>
    <w:rsid w:val="009A7D34"/>
    <w:rsid w:val="009B0369"/>
    <w:rsid w:val="009B1135"/>
    <w:rsid w:val="009B1360"/>
    <w:rsid w:val="009B1B27"/>
    <w:rsid w:val="009B28E1"/>
    <w:rsid w:val="009B2D22"/>
    <w:rsid w:val="009B2FA8"/>
    <w:rsid w:val="009B3BD8"/>
    <w:rsid w:val="009B49C8"/>
    <w:rsid w:val="009B65ED"/>
    <w:rsid w:val="009C1441"/>
    <w:rsid w:val="009C186E"/>
    <w:rsid w:val="009C215A"/>
    <w:rsid w:val="009C2F00"/>
    <w:rsid w:val="009C3256"/>
    <w:rsid w:val="009C35C5"/>
    <w:rsid w:val="009C431C"/>
    <w:rsid w:val="009C4731"/>
    <w:rsid w:val="009C5D81"/>
    <w:rsid w:val="009C600D"/>
    <w:rsid w:val="009D0400"/>
    <w:rsid w:val="009D0CC9"/>
    <w:rsid w:val="009D0E13"/>
    <w:rsid w:val="009D1FE7"/>
    <w:rsid w:val="009D2A6B"/>
    <w:rsid w:val="009D2D5D"/>
    <w:rsid w:val="009D398B"/>
    <w:rsid w:val="009D4011"/>
    <w:rsid w:val="009D597E"/>
    <w:rsid w:val="009D7FE2"/>
    <w:rsid w:val="009E0271"/>
    <w:rsid w:val="009E0622"/>
    <w:rsid w:val="009E27FE"/>
    <w:rsid w:val="009E2EDB"/>
    <w:rsid w:val="009E43C3"/>
    <w:rsid w:val="009E5BCA"/>
    <w:rsid w:val="009E62DA"/>
    <w:rsid w:val="009E6330"/>
    <w:rsid w:val="009E6F38"/>
    <w:rsid w:val="009E7CE0"/>
    <w:rsid w:val="009F0384"/>
    <w:rsid w:val="009F1B3C"/>
    <w:rsid w:val="009F3778"/>
    <w:rsid w:val="009F3F9E"/>
    <w:rsid w:val="009F501A"/>
    <w:rsid w:val="009F5096"/>
    <w:rsid w:val="009F53AE"/>
    <w:rsid w:val="009F5CDA"/>
    <w:rsid w:val="009F6444"/>
    <w:rsid w:val="009F645F"/>
    <w:rsid w:val="009F6763"/>
    <w:rsid w:val="009F7874"/>
    <w:rsid w:val="00A0108B"/>
    <w:rsid w:val="00A033A2"/>
    <w:rsid w:val="00A050B9"/>
    <w:rsid w:val="00A05585"/>
    <w:rsid w:val="00A060A8"/>
    <w:rsid w:val="00A06B23"/>
    <w:rsid w:val="00A12823"/>
    <w:rsid w:val="00A13848"/>
    <w:rsid w:val="00A15557"/>
    <w:rsid w:val="00A15DA2"/>
    <w:rsid w:val="00A16B76"/>
    <w:rsid w:val="00A1703B"/>
    <w:rsid w:val="00A242D7"/>
    <w:rsid w:val="00A25006"/>
    <w:rsid w:val="00A27EAF"/>
    <w:rsid w:val="00A30CEF"/>
    <w:rsid w:val="00A31381"/>
    <w:rsid w:val="00A31B35"/>
    <w:rsid w:val="00A32002"/>
    <w:rsid w:val="00A3420F"/>
    <w:rsid w:val="00A343F4"/>
    <w:rsid w:val="00A3503E"/>
    <w:rsid w:val="00A3512F"/>
    <w:rsid w:val="00A35313"/>
    <w:rsid w:val="00A359B8"/>
    <w:rsid w:val="00A359EF"/>
    <w:rsid w:val="00A35FD6"/>
    <w:rsid w:val="00A363A3"/>
    <w:rsid w:val="00A3654F"/>
    <w:rsid w:val="00A4063A"/>
    <w:rsid w:val="00A40AA9"/>
    <w:rsid w:val="00A40C51"/>
    <w:rsid w:val="00A413C5"/>
    <w:rsid w:val="00A41B0B"/>
    <w:rsid w:val="00A432A1"/>
    <w:rsid w:val="00A447BC"/>
    <w:rsid w:val="00A45BD0"/>
    <w:rsid w:val="00A45E16"/>
    <w:rsid w:val="00A47FEA"/>
    <w:rsid w:val="00A50717"/>
    <w:rsid w:val="00A536CE"/>
    <w:rsid w:val="00A54930"/>
    <w:rsid w:val="00A56CF1"/>
    <w:rsid w:val="00A571B4"/>
    <w:rsid w:val="00A61821"/>
    <w:rsid w:val="00A64688"/>
    <w:rsid w:val="00A6586A"/>
    <w:rsid w:val="00A6726E"/>
    <w:rsid w:val="00A67CCE"/>
    <w:rsid w:val="00A70CD8"/>
    <w:rsid w:val="00A71A4A"/>
    <w:rsid w:val="00A71BA6"/>
    <w:rsid w:val="00A71E1A"/>
    <w:rsid w:val="00A7245D"/>
    <w:rsid w:val="00A74058"/>
    <w:rsid w:val="00A74187"/>
    <w:rsid w:val="00A745BD"/>
    <w:rsid w:val="00A74E55"/>
    <w:rsid w:val="00A756B6"/>
    <w:rsid w:val="00A75CA2"/>
    <w:rsid w:val="00A75FA2"/>
    <w:rsid w:val="00A76D71"/>
    <w:rsid w:val="00A774FD"/>
    <w:rsid w:val="00A77BF8"/>
    <w:rsid w:val="00A8028F"/>
    <w:rsid w:val="00A81624"/>
    <w:rsid w:val="00A81F12"/>
    <w:rsid w:val="00A85E95"/>
    <w:rsid w:val="00A86267"/>
    <w:rsid w:val="00A90492"/>
    <w:rsid w:val="00A908AB"/>
    <w:rsid w:val="00A920ED"/>
    <w:rsid w:val="00A950E8"/>
    <w:rsid w:val="00A9516F"/>
    <w:rsid w:val="00A955A4"/>
    <w:rsid w:val="00A95C2C"/>
    <w:rsid w:val="00AA3A37"/>
    <w:rsid w:val="00AA4493"/>
    <w:rsid w:val="00AA4D55"/>
    <w:rsid w:val="00AA57BA"/>
    <w:rsid w:val="00AA5C41"/>
    <w:rsid w:val="00AA5EB9"/>
    <w:rsid w:val="00AA60D5"/>
    <w:rsid w:val="00AA763F"/>
    <w:rsid w:val="00AB1156"/>
    <w:rsid w:val="00AB267E"/>
    <w:rsid w:val="00AB2BC6"/>
    <w:rsid w:val="00AB300A"/>
    <w:rsid w:val="00AB4825"/>
    <w:rsid w:val="00AB4EBA"/>
    <w:rsid w:val="00AB5691"/>
    <w:rsid w:val="00AB730A"/>
    <w:rsid w:val="00AC0BB9"/>
    <w:rsid w:val="00AC72B2"/>
    <w:rsid w:val="00AD06BE"/>
    <w:rsid w:val="00AD1087"/>
    <w:rsid w:val="00AD1BF9"/>
    <w:rsid w:val="00AD1DE3"/>
    <w:rsid w:val="00AD1F84"/>
    <w:rsid w:val="00AD32E3"/>
    <w:rsid w:val="00AD37E3"/>
    <w:rsid w:val="00AD454A"/>
    <w:rsid w:val="00AD5C55"/>
    <w:rsid w:val="00AD5D9A"/>
    <w:rsid w:val="00AD5EE1"/>
    <w:rsid w:val="00AD653D"/>
    <w:rsid w:val="00AD6EAF"/>
    <w:rsid w:val="00AE0E3F"/>
    <w:rsid w:val="00AE12EC"/>
    <w:rsid w:val="00AE1DB3"/>
    <w:rsid w:val="00AE38E3"/>
    <w:rsid w:val="00AE3A82"/>
    <w:rsid w:val="00AE4C46"/>
    <w:rsid w:val="00AE5E78"/>
    <w:rsid w:val="00AE6E4F"/>
    <w:rsid w:val="00AE7856"/>
    <w:rsid w:val="00AF0A07"/>
    <w:rsid w:val="00AF0C6B"/>
    <w:rsid w:val="00AF14A9"/>
    <w:rsid w:val="00AF29C9"/>
    <w:rsid w:val="00AF4BDB"/>
    <w:rsid w:val="00B0113E"/>
    <w:rsid w:val="00B0141A"/>
    <w:rsid w:val="00B01527"/>
    <w:rsid w:val="00B01A3E"/>
    <w:rsid w:val="00B01B3A"/>
    <w:rsid w:val="00B03BD8"/>
    <w:rsid w:val="00B03E85"/>
    <w:rsid w:val="00B03EED"/>
    <w:rsid w:val="00B03F09"/>
    <w:rsid w:val="00B05121"/>
    <w:rsid w:val="00B051B7"/>
    <w:rsid w:val="00B05DA8"/>
    <w:rsid w:val="00B07FB5"/>
    <w:rsid w:val="00B10DBD"/>
    <w:rsid w:val="00B11E86"/>
    <w:rsid w:val="00B14085"/>
    <w:rsid w:val="00B14091"/>
    <w:rsid w:val="00B14E15"/>
    <w:rsid w:val="00B14EF0"/>
    <w:rsid w:val="00B208FB"/>
    <w:rsid w:val="00B21084"/>
    <w:rsid w:val="00B21681"/>
    <w:rsid w:val="00B218AB"/>
    <w:rsid w:val="00B2197C"/>
    <w:rsid w:val="00B22596"/>
    <w:rsid w:val="00B22B73"/>
    <w:rsid w:val="00B22C86"/>
    <w:rsid w:val="00B247C0"/>
    <w:rsid w:val="00B265D0"/>
    <w:rsid w:val="00B27025"/>
    <w:rsid w:val="00B27607"/>
    <w:rsid w:val="00B314B0"/>
    <w:rsid w:val="00B317D7"/>
    <w:rsid w:val="00B330E8"/>
    <w:rsid w:val="00B352EA"/>
    <w:rsid w:val="00B3705A"/>
    <w:rsid w:val="00B3726D"/>
    <w:rsid w:val="00B402DD"/>
    <w:rsid w:val="00B40C8F"/>
    <w:rsid w:val="00B4107B"/>
    <w:rsid w:val="00B412CD"/>
    <w:rsid w:val="00B4162E"/>
    <w:rsid w:val="00B41C51"/>
    <w:rsid w:val="00B4236A"/>
    <w:rsid w:val="00B43026"/>
    <w:rsid w:val="00B43D84"/>
    <w:rsid w:val="00B46324"/>
    <w:rsid w:val="00B47117"/>
    <w:rsid w:val="00B47233"/>
    <w:rsid w:val="00B477CF"/>
    <w:rsid w:val="00B47B16"/>
    <w:rsid w:val="00B500B4"/>
    <w:rsid w:val="00B524AB"/>
    <w:rsid w:val="00B52D2A"/>
    <w:rsid w:val="00B540A2"/>
    <w:rsid w:val="00B54A17"/>
    <w:rsid w:val="00B54D9B"/>
    <w:rsid w:val="00B5608D"/>
    <w:rsid w:val="00B564A8"/>
    <w:rsid w:val="00B60EF8"/>
    <w:rsid w:val="00B61451"/>
    <w:rsid w:val="00B61A1A"/>
    <w:rsid w:val="00B624F5"/>
    <w:rsid w:val="00B6258E"/>
    <w:rsid w:val="00B62A8F"/>
    <w:rsid w:val="00B65D7F"/>
    <w:rsid w:val="00B66FD5"/>
    <w:rsid w:val="00B71222"/>
    <w:rsid w:val="00B71822"/>
    <w:rsid w:val="00B71F39"/>
    <w:rsid w:val="00B73423"/>
    <w:rsid w:val="00B7444A"/>
    <w:rsid w:val="00B7542A"/>
    <w:rsid w:val="00B84866"/>
    <w:rsid w:val="00B85201"/>
    <w:rsid w:val="00B85EF5"/>
    <w:rsid w:val="00B86AF6"/>
    <w:rsid w:val="00B86D73"/>
    <w:rsid w:val="00B87855"/>
    <w:rsid w:val="00B9092E"/>
    <w:rsid w:val="00B90A8E"/>
    <w:rsid w:val="00B914D0"/>
    <w:rsid w:val="00B91A34"/>
    <w:rsid w:val="00B95C55"/>
    <w:rsid w:val="00B962C0"/>
    <w:rsid w:val="00B96AD0"/>
    <w:rsid w:val="00B96B4B"/>
    <w:rsid w:val="00B972E3"/>
    <w:rsid w:val="00B9797F"/>
    <w:rsid w:val="00BA200B"/>
    <w:rsid w:val="00BA3B48"/>
    <w:rsid w:val="00BA52DE"/>
    <w:rsid w:val="00BA55A5"/>
    <w:rsid w:val="00BA5803"/>
    <w:rsid w:val="00BA69F9"/>
    <w:rsid w:val="00BB0146"/>
    <w:rsid w:val="00BB1630"/>
    <w:rsid w:val="00BB3604"/>
    <w:rsid w:val="00BB3642"/>
    <w:rsid w:val="00BB402C"/>
    <w:rsid w:val="00BB49CB"/>
    <w:rsid w:val="00BB6BB7"/>
    <w:rsid w:val="00BB71ED"/>
    <w:rsid w:val="00BC0EB3"/>
    <w:rsid w:val="00BC1738"/>
    <w:rsid w:val="00BC17D4"/>
    <w:rsid w:val="00BC3267"/>
    <w:rsid w:val="00BC3431"/>
    <w:rsid w:val="00BC615F"/>
    <w:rsid w:val="00BC6CC4"/>
    <w:rsid w:val="00BD075A"/>
    <w:rsid w:val="00BD0A2D"/>
    <w:rsid w:val="00BD0AA8"/>
    <w:rsid w:val="00BD2BE7"/>
    <w:rsid w:val="00BD4D03"/>
    <w:rsid w:val="00BD56DE"/>
    <w:rsid w:val="00BD5CAD"/>
    <w:rsid w:val="00BE0E3A"/>
    <w:rsid w:val="00BE28EC"/>
    <w:rsid w:val="00BE6347"/>
    <w:rsid w:val="00BF0872"/>
    <w:rsid w:val="00BF0F63"/>
    <w:rsid w:val="00BF145E"/>
    <w:rsid w:val="00BF1BDE"/>
    <w:rsid w:val="00BF2A8B"/>
    <w:rsid w:val="00BF365B"/>
    <w:rsid w:val="00BF37E3"/>
    <w:rsid w:val="00BF4172"/>
    <w:rsid w:val="00BF51C1"/>
    <w:rsid w:val="00BF5866"/>
    <w:rsid w:val="00BF634F"/>
    <w:rsid w:val="00C00F74"/>
    <w:rsid w:val="00C0117D"/>
    <w:rsid w:val="00C048D7"/>
    <w:rsid w:val="00C04A44"/>
    <w:rsid w:val="00C056B5"/>
    <w:rsid w:val="00C058D4"/>
    <w:rsid w:val="00C127A1"/>
    <w:rsid w:val="00C13379"/>
    <w:rsid w:val="00C153CF"/>
    <w:rsid w:val="00C163F9"/>
    <w:rsid w:val="00C16C8E"/>
    <w:rsid w:val="00C176A6"/>
    <w:rsid w:val="00C2187E"/>
    <w:rsid w:val="00C21EEB"/>
    <w:rsid w:val="00C22817"/>
    <w:rsid w:val="00C22910"/>
    <w:rsid w:val="00C22F62"/>
    <w:rsid w:val="00C233EC"/>
    <w:rsid w:val="00C23459"/>
    <w:rsid w:val="00C2452B"/>
    <w:rsid w:val="00C248B1"/>
    <w:rsid w:val="00C25918"/>
    <w:rsid w:val="00C26BBA"/>
    <w:rsid w:val="00C27B24"/>
    <w:rsid w:val="00C31D31"/>
    <w:rsid w:val="00C31D7B"/>
    <w:rsid w:val="00C3297C"/>
    <w:rsid w:val="00C32B46"/>
    <w:rsid w:val="00C34121"/>
    <w:rsid w:val="00C37D92"/>
    <w:rsid w:val="00C41A7D"/>
    <w:rsid w:val="00C41C43"/>
    <w:rsid w:val="00C420C5"/>
    <w:rsid w:val="00C434AC"/>
    <w:rsid w:val="00C43D3C"/>
    <w:rsid w:val="00C4452A"/>
    <w:rsid w:val="00C4595A"/>
    <w:rsid w:val="00C45D87"/>
    <w:rsid w:val="00C45E1F"/>
    <w:rsid w:val="00C460D0"/>
    <w:rsid w:val="00C47C27"/>
    <w:rsid w:val="00C5078D"/>
    <w:rsid w:val="00C53529"/>
    <w:rsid w:val="00C550BD"/>
    <w:rsid w:val="00C55A58"/>
    <w:rsid w:val="00C56156"/>
    <w:rsid w:val="00C57197"/>
    <w:rsid w:val="00C601B7"/>
    <w:rsid w:val="00C615DA"/>
    <w:rsid w:val="00C61B9B"/>
    <w:rsid w:val="00C6225D"/>
    <w:rsid w:val="00C66841"/>
    <w:rsid w:val="00C669DC"/>
    <w:rsid w:val="00C70C74"/>
    <w:rsid w:val="00C73D90"/>
    <w:rsid w:val="00C74B1A"/>
    <w:rsid w:val="00C75D12"/>
    <w:rsid w:val="00C75FB0"/>
    <w:rsid w:val="00C775DE"/>
    <w:rsid w:val="00C80013"/>
    <w:rsid w:val="00C80E76"/>
    <w:rsid w:val="00C833D5"/>
    <w:rsid w:val="00C84A0C"/>
    <w:rsid w:val="00C858E6"/>
    <w:rsid w:val="00C86E27"/>
    <w:rsid w:val="00C8772E"/>
    <w:rsid w:val="00C90BBA"/>
    <w:rsid w:val="00C91830"/>
    <w:rsid w:val="00C919C5"/>
    <w:rsid w:val="00C928E6"/>
    <w:rsid w:val="00C92FB5"/>
    <w:rsid w:val="00C938F8"/>
    <w:rsid w:val="00C93A95"/>
    <w:rsid w:val="00C93C87"/>
    <w:rsid w:val="00C93D9F"/>
    <w:rsid w:val="00C93F45"/>
    <w:rsid w:val="00C95D84"/>
    <w:rsid w:val="00C96160"/>
    <w:rsid w:val="00C9654A"/>
    <w:rsid w:val="00CA2984"/>
    <w:rsid w:val="00CA50B6"/>
    <w:rsid w:val="00CA5885"/>
    <w:rsid w:val="00CA5CFA"/>
    <w:rsid w:val="00CA62EF"/>
    <w:rsid w:val="00CA70A5"/>
    <w:rsid w:val="00CB0340"/>
    <w:rsid w:val="00CB06C0"/>
    <w:rsid w:val="00CB0BA0"/>
    <w:rsid w:val="00CB116E"/>
    <w:rsid w:val="00CB23A2"/>
    <w:rsid w:val="00CB5BB2"/>
    <w:rsid w:val="00CB5CF2"/>
    <w:rsid w:val="00CB5E3F"/>
    <w:rsid w:val="00CB6FF0"/>
    <w:rsid w:val="00CC2DF5"/>
    <w:rsid w:val="00CC304C"/>
    <w:rsid w:val="00CC304E"/>
    <w:rsid w:val="00CC424D"/>
    <w:rsid w:val="00CC6D20"/>
    <w:rsid w:val="00CD5689"/>
    <w:rsid w:val="00CD5A75"/>
    <w:rsid w:val="00CD6773"/>
    <w:rsid w:val="00CD6A3D"/>
    <w:rsid w:val="00CE0130"/>
    <w:rsid w:val="00CE5695"/>
    <w:rsid w:val="00CE5B6A"/>
    <w:rsid w:val="00CE7840"/>
    <w:rsid w:val="00CE7F3C"/>
    <w:rsid w:val="00CF1AA7"/>
    <w:rsid w:val="00CF2B12"/>
    <w:rsid w:val="00CF3B03"/>
    <w:rsid w:val="00CF3FB1"/>
    <w:rsid w:val="00CF4477"/>
    <w:rsid w:val="00CF46DB"/>
    <w:rsid w:val="00CF4F45"/>
    <w:rsid w:val="00CF5533"/>
    <w:rsid w:val="00CF55F2"/>
    <w:rsid w:val="00CF565D"/>
    <w:rsid w:val="00CF5959"/>
    <w:rsid w:val="00CF6AD8"/>
    <w:rsid w:val="00CF6C8A"/>
    <w:rsid w:val="00D024D7"/>
    <w:rsid w:val="00D03069"/>
    <w:rsid w:val="00D065BF"/>
    <w:rsid w:val="00D07110"/>
    <w:rsid w:val="00D0728A"/>
    <w:rsid w:val="00D078EC"/>
    <w:rsid w:val="00D11CC7"/>
    <w:rsid w:val="00D12404"/>
    <w:rsid w:val="00D128C6"/>
    <w:rsid w:val="00D12BDE"/>
    <w:rsid w:val="00D178E2"/>
    <w:rsid w:val="00D201C4"/>
    <w:rsid w:val="00D20903"/>
    <w:rsid w:val="00D20B96"/>
    <w:rsid w:val="00D22D23"/>
    <w:rsid w:val="00D24AB0"/>
    <w:rsid w:val="00D24FF7"/>
    <w:rsid w:val="00D274E5"/>
    <w:rsid w:val="00D30F63"/>
    <w:rsid w:val="00D3148C"/>
    <w:rsid w:val="00D3223F"/>
    <w:rsid w:val="00D32A7E"/>
    <w:rsid w:val="00D32E5F"/>
    <w:rsid w:val="00D33B8F"/>
    <w:rsid w:val="00D33FA5"/>
    <w:rsid w:val="00D344CA"/>
    <w:rsid w:val="00D34909"/>
    <w:rsid w:val="00D35176"/>
    <w:rsid w:val="00D35D45"/>
    <w:rsid w:val="00D36B11"/>
    <w:rsid w:val="00D36F49"/>
    <w:rsid w:val="00D37B74"/>
    <w:rsid w:val="00D37DDE"/>
    <w:rsid w:val="00D41CF7"/>
    <w:rsid w:val="00D42258"/>
    <w:rsid w:val="00D42CFF"/>
    <w:rsid w:val="00D43C83"/>
    <w:rsid w:val="00D44789"/>
    <w:rsid w:val="00D44C88"/>
    <w:rsid w:val="00D45066"/>
    <w:rsid w:val="00D46D02"/>
    <w:rsid w:val="00D46D67"/>
    <w:rsid w:val="00D47211"/>
    <w:rsid w:val="00D47BBC"/>
    <w:rsid w:val="00D52073"/>
    <w:rsid w:val="00D53136"/>
    <w:rsid w:val="00D565C1"/>
    <w:rsid w:val="00D57082"/>
    <w:rsid w:val="00D570A2"/>
    <w:rsid w:val="00D60EA3"/>
    <w:rsid w:val="00D62B81"/>
    <w:rsid w:val="00D636B3"/>
    <w:rsid w:val="00D6480C"/>
    <w:rsid w:val="00D64F15"/>
    <w:rsid w:val="00D6517F"/>
    <w:rsid w:val="00D665A0"/>
    <w:rsid w:val="00D70155"/>
    <w:rsid w:val="00D70698"/>
    <w:rsid w:val="00D70D09"/>
    <w:rsid w:val="00D72A43"/>
    <w:rsid w:val="00D7318F"/>
    <w:rsid w:val="00D7387A"/>
    <w:rsid w:val="00D769E4"/>
    <w:rsid w:val="00D8037D"/>
    <w:rsid w:val="00D80DCE"/>
    <w:rsid w:val="00D820FB"/>
    <w:rsid w:val="00D83661"/>
    <w:rsid w:val="00D841E4"/>
    <w:rsid w:val="00D8498A"/>
    <w:rsid w:val="00D85329"/>
    <w:rsid w:val="00D86C32"/>
    <w:rsid w:val="00D90372"/>
    <w:rsid w:val="00D908B4"/>
    <w:rsid w:val="00D90AD5"/>
    <w:rsid w:val="00D9169F"/>
    <w:rsid w:val="00D91F0E"/>
    <w:rsid w:val="00D93872"/>
    <w:rsid w:val="00D94F47"/>
    <w:rsid w:val="00DA0F7E"/>
    <w:rsid w:val="00DA1E87"/>
    <w:rsid w:val="00DA1F7B"/>
    <w:rsid w:val="00DA32A9"/>
    <w:rsid w:val="00DA5429"/>
    <w:rsid w:val="00DA559F"/>
    <w:rsid w:val="00DA5B81"/>
    <w:rsid w:val="00DA5F98"/>
    <w:rsid w:val="00DB1C31"/>
    <w:rsid w:val="00DB22B1"/>
    <w:rsid w:val="00DB27B7"/>
    <w:rsid w:val="00DB4B64"/>
    <w:rsid w:val="00DB7385"/>
    <w:rsid w:val="00DC021F"/>
    <w:rsid w:val="00DC069B"/>
    <w:rsid w:val="00DC2517"/>
    <w:rsid w:val="00DC3EBA"/>
    <w:rsid w:val="00DC4117"/>
    <w:rsid w:val="00DC75CA"/>
    <w:rsid w:val="00DC7B7A"/>
    <w:rsid w:val="00DD1214"/>
    <w:rsid w:val="00DD223E"/>
    <w:rsid w:val="00DD3568"/>
    <w:rsid w:val="00DD3D7C"/>
    <w:rsid w:val="00DD3DDB"/>
    <w:rsid w:val="00DD443A"/>
    <w:rsid w:val="00DD447A"/>
    <w:rsid w:val="00DD4EE5"/>
    <w:rsid w:val="00DD5B79"/>
    <w:rsid w:val="00DD7F35"/>
    <w:rsid w:val="00DE02B1"/>
    <w:rsid w:val="00DE03E4"/>
    <w:rsid w:val="00DE12D6"/>
    <w:rsid w:val="00DE1D8D"/>
    <w:rsid w:val="00DE3ED5"/>
    <w:rsid w:val="00DE3F0F"/>
    <w:rsid w:val="00DE7092"/>
    <w:rsid w:val="00DE728B"/>
    <w:rsid w:val="00DF1626"/>
    <w:rsid w:val="00DF1B06"/>
    <w:rsid w:val="00DF2A55"/>
    <w:rsid w:val="00DF378F"/>
    <w:rsid w:val="00DF3A5C"/>
    <w:rsid w:val="00DF3F9F"/>
    <w:rsid w:val="00DF59A4"/>
    <w:rsid w:val="00DF5EDD"/>
    <w:rsid w:val="00DF7EA9"/>
    <w:rsid w:val="00DF7EF0"/>
    <w:rsid w:val="00E00452"/>
    <w:rsid w:val="00E0397C"/>
    <w:rsid w:val="00E0617D"/>
    <w:rsid w:val="00E1082F"/>
    <w:rsid w:val="00E10939"/>
    <w:rsid w:val="00E126BB"/>
    <w:rsid w:val="00E1604A"/>
    <w:rsid w:val="00E16969"/>
    <w:rsid w:val="00E1723D"/>
    <w:rsid w:val="00E17C71"/>
    <w:rsid w:val="00E17E4A"/>
    <w:rsid w:val="00E17F34"/>
    <w:rsid w:val="00E20F76"/>
    <w:rsid w:val="00E250E9"/>
    <w:rsid w:val="00E266E9"/>
    <w:rsid w:val="00E26A9E"/>
    <w:rsid w:val="00E2722B"/>
    <w:rsid w:val="00E27C90"/>
    <w:rsid w:val="00E31E27"/>
    <w:rsid w:val="00E3277B"/>
    <w:rsid w:val="00E32916"/>
    <w:rsid w:val="00E33772"/>
    <w:rsid w:val="00E35AF9"/>
    <w:rsid w:val="00E368F5"/>
    <w:rsid w:val="00E369FB"/>
    <w:rsid w:val="00E36FB3"/>
    <w:rsid w:val="00E36FC9"/>
    <w:rsid w:val="00E40975"/>
    <w:rsid w:val="00E4183F"/>
    <w:rsid w:val="00E41E40"/>
    <w:rsid w:val="00E43827"/>
    <w:rsid w:val="00E452AF"/>
    <w:rsid w:val="00E45E11"/>
    <w:rsid w:val="00E47475"/>
    <w:rsid w:val="00E476F0"/>
    <w:rsid w:val="00E5187B"/>
    <w:rsid w:val="00E52D4A"/>
    <w:rsid w:val="00E53533"/>
    <w:rsid w:val="00E5451B"/>
    <w:rsid w:val="00E56F58"/>
    <w:rsid w:val="00E636D4"/>
    <w:rsid w:val="00E63B6C"/>
    <w:rsid w:val="00E63FFC"/>
    <w:rsid w:val="00E66985"/>
    <w:rsid w:val="00E6749C"/>
    <w:rsid w:val="00E67B9D"/>
    <w:rsid w:val="00E70455"/>
    <w:rsid w:val="00E70BD2"/>
    <w:rsid w:val="00E70C62"/>
    <w:rsid w:val="00E71029"/>
    <w:rsid w:val="00E712BC"/>
    <w:rsid w:val="00E7273B"/>
    <w:rsid w:val="00E74844"/>
    <w:rsid w:val="00E74A40"/>
    <w:rsid w:val="00E74A97"/>
    <w:rsid w:val="00E7610E"/>
    <w:rsid w:val="00E76F71"/>
    <w:rsid w:val="00E81ABA"/>
    <w:rsid w:val="00E822FE"/>
    <w:rsid w:val="00E823C6"/>
    <w:rsid w:val="00E840C6"/>
    <w:rsid w:val="00E86FA7"/>
    <w:rsid w:val="00E876EF"/>
    <w:rsid w:val="00E9084F"/>
    <w:rsid w:val="00E90B05"/>
    <w:rsid w:val="00E90B54"/>
    <w:rsid w:val="00E9120C"/>
    <w:rsid w:val="00E919AE"/>
    <w:rsid w:val="00E9423B"/>
    <w:rsid w:val="00E94412"/>
    <w:rsid w:val="00E9526F"/>
    <w:rsid w:val="00E96E76"/>
    <w:rsid w:val="00EA0AF2"/>
    <w:rsid w:val="00EA0F3F"/>
    <w:rsid w:val="00EA3822"/>
    <w:rsid w:val="00EA6555"/>
    <w:rsid w:val="00EB0EB1"/>
    <w:rsid w:val="00EB12FA"/>
    <w:rsid w:val="00EB19C3"/>
    <w:rsid w:val="00EB2296"/>
    <w:rsid w:val="00EB3EE8"/>
    <w:rsid w:val="00EB40D3"/>
    <w:rsid w:val="00EB516D"/>
    <w:rsid w:val="00EB5A5C"/>
    <w:rsid w:val="00EB5F73"/>
    <w:rsid w:val="00EB74C8"/>
    <w:rsid w:val="00EC00B5"/>
    <w:rsid w:val="00EC0C1E"/>
    <w:rsid w:val="00EC0CA7"/>
    <w:rsid w:val="00EC15B5"/>
    <w:rsid w:val="00EC3314"/>
    <w:rsid w:val="00EC3343"/>
    <w:rsid w:val="00EC5FCD"/>
    <w:rsid w:val="00EC6BB6"/>
    <w:rsid w:val="00EC7F17"/>
    <w:rsid w:val="00ED3452"/>
    <w:rsid w:val="00ED3584"/>
    <w:rsid w:val="00ED5B1E"/>
    <w:rsid w:val="00ED755E"/>
    <w:rsid w:val="00EE0005"/>
    <w:rsid w:val="00EE1C4C"/>
    <w:rsid w:val="00EE25D2"/>
    <w:rsid w:val="00EE2D81"/>
    <w:rsid w:val="00EE454E"/>
    <w:rsid w:val="00EE48EF"/>
    <w:rsid w:val="00EE52AD"/>
    <w:rsid w:val="00EE67EB"/>
    <w:rsid w:val="00EE7AAE"/>
    <w:rsid w:val="00EE7F15"/>
    <w:rsid w:val="00EF061B"/>
    <w:rsid w:val="00EF1BCE"/>
    <w:rsid w:val="00EF268A"/>
    <w:rsid w:val="00EF2C2A"/>
    <w:rsid w:val="00EF43FA"/>
    <w:rsid w:val="00EF56CC"/>
    <w:rsid w:val="00EF7935"/>
    <w:rsid w:val="00F02FB3"/>
    <w:rsid w:val="00F034EC"/>
    <w:rsid w:val="00F060E1"/>
    <w:rsid w:val="00F07398"/>
    <w:rsid w:val="00F10D33"/>
    <w:rsid w:val="00F12673"/>
    <w:rsid w:val="00F126BC"/>
    <w:rsid w:val="00F1301E"/>
    <w:rsid w:val="00F1345D"/>
    <w:rsid w:val="00F15C86"/>
    <w:rsid w:val="00F16874"/>
    <w:rsid w:val="00F16A9C"/>
    <w:rsid w:val="00F16C10"/>
    <w:rsid w:val="00F170A7"/>
    <w:rsid w:val="00F17839"/>
    <w:rsid w:val="00F17B82"/>
    <w:rsid w:val="00F202A2"/>
    <w:rsid w:val="00F21516"/>
    <w:rsid w:val="00F21CF6"/>
    <w:rsid w:val="00F2271D"/>
    <w:rsid w:val="00F228FB"/>
    <w:rsid w:val="00F2306D"/>
    <w:rsid w:val="00F24710"/>
    <w:rsid w:val="00F24CE4"/>
    <w:rsid w:val="00F25A5F"/>
    <w:rsid w:val="00F25B26"/>
    <w:rsid w:val="00F271D3"/>
    <w:rsid w:val="00F2743C"/>
    <w:rsid w:val="00F30DB3"/>
    <w:rsid w:val="00F30FCB"/>
    <w:rsid w:val="00F32A41"/>
    <w:rsid w:val="00F336F5"/>
    <w:rsid w:val="00F35F66"/>
    <w:rsid w:val="00F36E2E"/>
    <w:rsid w:val="00F371D9"/>
    <w:rsid w:val="00F37301"/>
    <w:rsid w:val="00F4073A"/>
    <w:rsid w:val="00F409AA"/>
    <w:rsid w:val="00F4144E"/>
    <w:rsid w:val="00F43122"/>
    <w:rsid w:val="00F466B3"/>
    <w:rsid w:val="00F466FF"/>
    <w:rsid w:val="00F46B11"/>
    <w:rsid w:val="00F473B9"/>
    <w:rsid w:val="00F47DCB"/>
    <w:rsid w:val="00F530AE"/>
    <w:rsid w:val="00F53427"/>
    <w:rsid w:val="00F560D3"/>
    <w:rsid w:val="00F56C51"/>
    <w:rsid w:val="00F5783D"/>
    <w:rsid w:val="00F60565"/>
    <w:rsid w:val="00F649E3"/>
    <w:rsid w:val="00F65076"/>
    <w:rsid w:val="00F71F80"/>
    <w:rsid w:val="00F72900"/>
    <w:rsid w:val="00F73967"/>
    <w:rsid w:val="00F74FEC"/>
    <w:rsid w:val="00F759D3"/>
    <w:rsid w:val="00F77E03"/>
    <w:rsid w:val="00F8025D"/>
    <w:rsid w:val="00F8163B"/>
    <w:rsid w:val="00F82934"/>
    <w:rsid w:val="00F83357"/>
    <w:rsid w:val="00F843EA"/>
    <w:rsid w:val="00F84D9A"/>
    <w:rsid w:val="00F85BFF"/>
    <w:rsid w:val="00F86311"/>
    <w:rsid w:val="00F91080"/>
    <w:rsid w:val="00F92AA7"/>
    <w:rsid w:val="00F938F8"/>
    <w:rsid w:val="00F944A3"/>
    <w:rsid w:val="00F9727D"/>
    <w:rsid w:val="00FA2FBB"/>
    <w:rsid w:val="00FA3E68"/>
    <w:rsid w:val="00FA426C"/>
    <w:rsid w:val="00FA4445"/>
    <w:rsid w:val="00FA4C86"/>
    <w:rsid w:val="00FA65B5"/>
    <w:rsid w:val="00FA6B15"/>
    <w:rsid w:val="00FA79AD"/>
    <w:rsid w:val="00FB08E9"/>
    <w:rsid w:val="00FB0A4C"/>
    <w:rsid w:val="00FB0E68"/>
    <w:rsid w:val="00FB36FC"/>
    <w:rsid w:val="00FB4058"/>
    <w:rsid w:val="00FB6317"/>
    <w:rsid w:val="00FB7353"/>
    <w:rsid w:val="00FB7E8B"/>
    <w:rsid w:val="00FC0B77"/>
    <w:rsid w:val="00FC21BF"/>
    <w:rsid w:val="00FC3CFC"/>
    <w:rsid w:val="00FC66C1"/>
    <w:rsid w:val="00FC77C9"/>
    <w:rsid w:val="00FD04C3"/>
    <w:rsid w:val="00FD0811"/>
    <w:rsid w:val="00FD0A41"/>
    <w:rsid w:val="00FD1473"/>
    <w:rsid w:val="00FD2735"/>
    <w:rsid w:val="00FD2844"/>
    <w:rsid w:val="00FD2A68"/>
    <w:rsid w:val="00FD398D"/>
    <w:rsid w:val="00FD478D"/>
    <w:rsid w:val="00FD6F46"/>
    <w:rsid w:val="00FE0617"/>
    <w:rsid w:val="00FE32D0"/>
    <w:rsid w:val="00FE5B5E"/>
    <w:rsid w:val="00FE5E66"/>
    <w:rsid w:val="00FE6821"/>
    <w:rsid w:val="00FE6B20"/>
    <w:rsid w:val="00FE737F"/>
    <w:rsid w:val="00FF03FA"/>
    <w:rsid w:val="00FF1605"/>
    <w:rsid w:val="00FF3A10"/>
    <w:rsid w:val="00FF3F73"/>
    <w:rsid w:val="00FF56A5"/>
    <w:rsid w:val="00FF73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rules v:ext="edit">
        <o:r id="V:Rule34" type="connector" idref="#_x0000_s1053"/>
        <o:r id="V:Rule35" type="connector" idref="#_x0000_s1037"/>
        <o:r id="V:Rule36" type="connector" idref="#_x0000_s1057"/>
        <o:r id="V:Rule37" type="connector" idref="#_x0000_s1087"/>
        <o:r id="V:Rule38" type="connector" idref="#_x0000_s1058"/>
        <o:r id="V:Rule39" type="connector" idref="#_x0000_s1027"/>
        <o:r id="V:Rule40" type="connector" idref="#_x0000_s1062"/>
        <o:r id="V:Rule41" type="connector" idref="#_x0000_s1049"/>
        <o:r id="V:Rule42" type="connector" idref="#_x0000_s1081"/>
        <o:r id="V:Rule43" type="connector" idref="#_x0000_s1075"/>
        <o:r id="V:Rule44" type="connector" idref="#_x0000_s1043"/>
        <o:r id="V:Rule45" type="connector" idref="#_x0000_s1080"/>
        <o:r id="V:Rule46" type="connector" idref="#_x0000_s1084"/>
        <o:r id="V:Rule47" type="connector" idref="#_x0000_s1038"/>
        <o:r id="V:Rule48" type="connector" idref="#_x0000_s1073"/>
        <o:r id="V:Rule49" type="connector" idref="#_x0000_s1050"/>
        <o:r id="V:Rule50" type="connector" idref="#_x0000_s1042"/>
        <o:r id="V:Rule51" type="connector" idref="#_x0000_s1085"/>
        <o:r id="V:Rule52" type="connector" idref="#_x0000_s1054"/>
        <o:r id="V:Rule53" type="connector" idref="#_x0000_s1064"/>
        <o:r id="V:Rule54" type="connector" idref="#_x0000_s1083"/>
        <o:r id="V:Rule55" type="connector" idref="#_x0000_s1059"/>
        <o:r id="V:Rule56" type="connector" idref="#_x0000_s1061"/>
        <o:r id="V:Rule57" type="connector" idref="#_x0000_s1071"/>
        <o:r id="V:Rule58" type="connector" idref="#_x0000_s1079"/>
        <o:r id="V:Rule59" type="connector" idref="#_x0000_s1088"/>
        <o:r id="V:Rule60" type="connector" idref="#_x0000_s1036"/>
        <o:r id="V:Rule61" type="connector" idref="#_x0000_s1032"/>
        <o:r id="V:Rule62" type="connector" idref="#_x0000_s1029"/>
        <o:r id="V:Rule63" type="connector" idref="#_x0000_s1060"/>
        <o:r id="V:Rule64" type="connector" idref="#_x0000_s1082"/>
        <o:r id="V:Rule65" type="connector" idref="#_x0000_s1068"/>
        <o:r id="V:Rule66" type="connector" idref="#_x0000_s10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F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E0622"/>
    <w:pPr>
      <w:widowControl w:val="0"/>
      <w:autoSpaceDE w:val="0"/>
      <w:autoSpaceDN w:val="0"/>
      <w:adjustRightInd w:val="0"/>
      <w:jc w:val="left"/>
    </w:pPr>
    <w:rPr>
      <w:rFonts w:ascii="Courier New" w:eastAsiaTheme="minorEastAsia" w:hAnsi="Courier New" w:cs="Courier New"/>
      <w:sz w:val="20"/>
      <w:szCs w:val="20"/>
      <w:lang w:eastAsia="ru-RU"/>
    </w:rPr>
  </w:style>
  <w:style w:type="paragraph" w:styleId="a3">
    <w:name w:val="List Paragraph"/>
    <w:basedOn w:val="a"/>
    <w:uiPriority w:val="34"/>
    <w:qFormat/>
    <w:rsid w:val="009E0622"/>
    <w:pPr>
      <w:spacing w:after="200" w:line="276" w:lineRule="auto"/>
      <w:ind w:left="720"/>
      <w:contextualSpacing/>
      <w:jc w:val="left"/>
    </w:pPr>
    <w:rPr>
      <w:rFonts w:ascii="Calibri" w:eastAsia="Calibri" w:hAnsi="Calibri"/>
      <w:sz w:val="22"/>
      <w:szCs w:val="22"/>
    </w:rPr>
  </w:style>
  <w:style w:type="paragraph" w:customStyle="1" w:styleId="ConsPlusTitle">
    <w:name w:val="ConsPlusTitle"/>
    <w:rsid w:val="009E0622"/>
    <w:pPr>
      <w:widowControl w:val="0"/>
      <w:autoSpaceDE w:val="0"/>
      <w:autoSpaceDN w:val="0"/>
      <w:adjustRightInd w:val="0"/>
      <w:jc w:val="left"/>
    </w:pPr>
    <w:rPr>
      <w:rFonts w:ascii="Calibri" w:eastAsia="Times New Roman" w:hAnsi="Calibri" w:cs="Calibri"/>
      <w:b/>
      <w:bCs/>
      <w:sz w:val="22"/>
      <w:szCs w:val="22"/>
      <w:lang w:eastAsia="ru-RU"/>
    </w:rPr>
  </w:style>
  <w:style w:type="paragraph" w:styleId="a4">
    <w:name w:val="Balloon Text"/>
    <w:basedOn w:val="a"/>
    <w:link w:val="a5"/>
    <w:uiPriority w:val="99"/>
    <w:semiHidden/>
    <w:unhideWhenUsed/>
    <w:rsid w:val="00A05585"/>
    <w:rPr>
      <w:rFonts w:ascii="Tahoma" w:hAnsi="Tahoma" w:cs="Tahoma"/>
      <w:sz w:val="16"/>
      <w:szCs w:val="16"/>
    </w:rPr>
  </w:style>
  <w:style w:type="character" w:customStyle="1" w:styleId="a5">
    <w:name w:val="Текст выноски Знак"/>
    <w:basedOn w:val="a0"/>
    <w:link w:val="a4"/>
    <w:uiPriority w:val="99"/>
    <w:semiHidden/>
    <w:rsid w:val="00A05585"/>
    <w:rPr>
      <w:rFonts w:ascii="Tahoma" w:hAnsi="Tahoma" w:cs="Tahoma"/>
      <w:sz w:val="16"/>
      <w:szCs w:val="16"/>
    </w:rPr>
  </w:style>
  <w:style w:type="paragraph" w:customStyle="1" w:styleId="Style8">
    <w:name w:val="Style8"/>
    <w:basedOn w:val="a"/>
    <w:uiPriority w:val="99"/>
    <w:rsid w:val="005D1B0B"/>
    <w:pPr>
      <w:widowControl w:val="0"/>
      <w:autoSpaceDE w:val="0"/>
      <w:autoSpaceDN w:val="0"/>
      <w:adjustRightInd w:val="0"/>
      <w:spacing w:line="302" w:lineRule="exact"/>
      <w:ind w:firstLine="725"/>
    </w:pPr>
    <w:rPr>
      <w:rFonts w:eastAsia="Times New Roman"/>
      <w:sz w:val="24"/>
      <w:szCs w:val="24"/>
      <w:lang w:eastAsia="ru-RU"/>
    </w:rPr>
  </w:style>
  <w:style w:type="character" w:customStyle="1" w:styleId="FontStyle49">
    <w:name w:val="Font Style49"/>
    <w:uiPriority w:val="99"/>
    <w:rsid w:val="005D1B0B"/>
    <w:rPr>
      <w:rFonts w:ascii="Times New Roman" w:hAnsi="Times New Roman" w:cs="Times New Roman"/>
      <w:sz w:val="22"/>
      <w:szCs w:val="22"/>
    </w:rPr>
  </w:style>
  <w:style w:type="paragraph" w:styleId="a6">
    <w:name w:val="Normal (Web)"/>
    <w:basedOn w:val="a"/>
    <w:unhideWhenUsed/>
    <w:rsid w:val="005D1B0B"/>
    <w:rPr>
      <w:rFonts w:eastAsia="Calibri"/>
      <w:sz w:val="24"/>
      <w:szCs w:val="24"/>
    </w:rPr>
  </w:style>
  <w:style w:type="paragraph" w:customStyle="1" w:styleId="Style6">
    <w:name w:val="Style6"/>
    <w:basedOn w:val="a"/>
    <w:uiPriority w:val="99"/>
    <w:rsid w:val="009C2F00"/>
    <w:pPr>
      <w:widowControl w:val="0"/>
      <w:autoSpaceDE w:val="0"/>
      <w:autoSpaceDN w:val="0"/>
      <w:adjustRightInd w:val="0"/>
      <w:spacing w:line="298" w:lineRule="exact"/>
      <w:ind w:firstLine="691"/>
    </w:pPr>
    <w:rPr>
      <w:rFonts w:eastAsia="Times New Roman"/>
      <w:sz w:val="24"/>
      <w:szCs w:val="24"/>
      <w:lang w:eastAsia="ru-RU"/>
    </w:rPr>
  </w:style>
  <w:style w:type="paragraph" w:customStyle="1" w:styleId="Style26">
    <w:name w:val="Style26"/>
    <w:basedOn w:val="a"/>
    <w:uiPriority w:val="99"/>
    <w:rsid w:val="00580810"/>
    <w:pPr>
      <w:widowControl w:val="0"/>
      <w:autoSpaceDE w:val="0"/>
      <w:autoSpaceDN w:val="0"/>
      <w:adjustRightInd w:val="0"/>
      <w:spacing w:line="298" w:lineRule="exact"/>
      <w:ind w:firstLine="82"/>
      <w:jc w:val="left"/>
    </w:pPr>
    <w:rPr>
      <w:rFonts w:eastAsia="Times New Roman"/>
      <w:sz w:val="24"/>
      <w:szCs w:val="24"/>
      <w:lang w:eastAsia="ru-RU"/>
    </w:rPr>
  </w:style>
  <w:style w:type="paragraph" w:customStyle="1" w:styleId="Style36">
    <w:name w:val="Style36"/>
    <w:basedOn w:val="a"/>
    <w:uiPriority w:val="99"/>
    <w:rsid w:val="00580810"/>
    <w:pPr>
      <w:widowControl w:val="0"/>
      <w:autoSpaceDE w:val="0"/>
      <w:autoSpaceDN w:val="0"/>
      <w:adjustRightInd w:val="0"/>
      <w:spacing w:line="298" w:lineRule="exact"/>
      <w:ind w:firstLine="509"/>
    </w:pPr>
    <w:rPr>
      <w:rFonts w:eastAsia="Times New Roman"/>
      <w:sz w:val="24"/>
      <w:szCs w:val="24"/>
      <w:lang w:eastAsia="ru-RU"/>
    </w:rPr>
  </w:style>
  <w:style w:type="paragraph" w:customStyle="1" w:styleId="a7">
    <w:name w:val="основной текст документа"/>
    <w:basedOn w:val="a"/>
    <w:rsid w:val="00F1345D"/>
    <w:pPr>
      <w:spacing w:before="120" w:after="120"/>
    </w:pPr>
    <w:rPr>
      <w:rFonts w:eastAsia="Times New Roman"/>
      <w:sz w:val="24"/>
      <w:szCs w:val="20"/>
      <w:lang w:eastAsia="ar-SA"/>
    </w:rPr>
  </w:style>
  <w:style w:type="character" w:styleId="a8">
    <w:name w:val="Hyperlink"/>
    <w:rsid w:val="00434B0F"/>
    <w:rPr>
      <w:color w:val="0000FF"/>
      <w:u w:val="single"/>
    </w:rPr>
  </w:style>
  <w:style w:type="paragraph" w:customStyle="1" w:styleId="1">
    <w:name w:val="марк список 1"/>
    <w:basedOn w:val="a"/>
    <w:rsid w:val="00434B0F"/>
    <w:pPr>
      <w:tabs>
        <w:tab w:val="left" w:pos="360"/>
      </w:tabs>
      <w:spacing w:before="120" w:after="120"/>
    </w:pPr>
    <w:rPr>
      <w:rFonts w:eastAsia="Times New Roman"/>
      <w:sz w:val="24"/>
      <w:szCs w:val="20"/>
      <w:lang w:eastAsia="ar-SA"/>
    </w:rPr>
  </w:style>
  <w:style w:type="character" w:customStyle="1" w:styleId="FontStyle47">
    <w:name w:val="Font Style47"/>
    <w:uiPriority w:val="99"/>
    <w:rsid w:val="00434B0F"/>
    <w:rPr>
      <w:rFonts w:ascii="Times New Roman" w:hAnsi="Times New Roman" w:cs="Times New Roman"/>
      <w:b/>
      <w:bCs/>
      <w:sz w:val="22"/>
      <w:szCs w:val="22"/>
    </w:rPr>
  </w:style>
  <w:style w:type="paragraph" w:customStyle="1" w:styleId="punct">
    <w:name w:val="punct"/>
    <w:basedOn w:val="a"/>
    <w:uiPriority w:val="99"/>
    <w:rsid w:val="007163F2"/>
    <w:pPr>
      <w:numPr>
        <w:numId w:val="4"/>
      </w:numPr>
      <w:autoSpaceDE w:val="0"/>
      <w:autoSpaceDN w:val="0"/>
      <w:adjustRightInd w:val="0"/>
      <w:spacing w:line="360" w:lineRule="auto"/>
    </w:pPr>
    <w:rPr>
      <w:rFonts w:eastAsia="Times New Roman"/>
      <w:sz w:val="26"/>
      <w:szCs w:val="26"/>
      <w:lang w:eastAsia="ru-RU"/>
    </w:rPr>
  </w:style>
  <w:style w:type="paragraph" w:customStyle="1" w:styleId="subpunct">
    <w:name w:val="subpunct"/>
    <w:basedOn w:val="a"/>
    <w:uiPriority w:val="99"/>
    <w:rsid w:val="007163F2"/>
    <w:pPr>
      <w:numPr>
        <w:ilvl w:val="1"/>
        <w:numId w:val="4"/>
      </w:numPr>
      <w:autoSpaceDE w:val="0"/>
      <w:autoSpaceDN w:val="0"/>
      <w:adjustRightInd w:val="0"/>
      <w:spacing w:line="360" w:lineRule="auto"/>
    </w:pPr>
    <w:rPr>
      <w:rFonts w:eastAsia="Times New Roman"/>
      <w:sz w:val="26"/>
      <w:szCs w:val="26"/>
      <w:lang w:val="en-US" w:eastAsia="ru-RU"/>
    </w:rPr>
  </w:style>
  <w:style w:type="paragraph" w:styleId="a9">
    <w:name w:val="Body Text"/>
    <w:basedOn w:val="a"/>
    <w:link w:val="aa"/>
    <w:rsid w:val="00205CED"/>
    <w:pPr>
      <w:tabs>
        <w:tab w:val="left" w:pos="1440"/>
      </w:tabs>
    </w:pPr>
    <w:rPr>
      <w:rFonts w:eastAsia="Times New Roman"/>
      <w:lang w:eastAsia="ru-RU"/>
    </w:rPr>
  </w:style>
  <w:style w:type="character" w:customStyle="1" w:styleId="aa">
    <w:name w:val="Основной текст Знак"/>
    <w:basedOn w:val="a0"/>
    <w:link w:val="a9"/>
    <w:rsid w:val="00205CED"/>
    <w:rPr>
      <w:rFonts w:eastAsia="Times New Roman"/>
      <w:lang w:eastAsia="ru-RU"/>
    </w:rPr>
  </w:style>
  <w:style w:type="paragraph" w:styleId="ab">
    <w:name w:val="Body Text Indent"/>
    <w:basedOn w:val="a"/>
    <w:link w:val="ac"/>
    <w:semiHidden/>
    <w:rsid w:val="00205CED"/>
    <w:pPr>
      <w:suppressAutoHyphens/>
      <w:spacing w:after="120"/>
      <w:ind w:left="283"/>
      <w:jc w:val="left"/>
    </w:pPr>
    <w:rPr>
      <w:rFonts w:eastAsia="Times New Roman"/>
      <w:sz w:val="24"/>
      <w:szCs w:val="24"/>
      <w:lang w:eastAsia="ar-SA"/>
    </w:rPr>
  </w:style>
  <w:style w:type="character" w:customStyle="1" w:styleId="ac">
    <w:name w:val="Основной текст с отступом Знак"/>
    <w:basedOn w:val="a0"/>
    <w:link w:val="ab"/>
    <w:semiHidden/>
    <w:rsid w:val="00205CED"/>
    <w:rPr>
      <w:rFonts w:eastAsia="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94661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70;fld=134" TargetMode="External"/><Relationship Id="rId3" Type="http://schemas.openxmlformats.org/officeDocument/2006/relationships/settings" Target="settings.xml"/><Relationship Id="rId7" Type="http://schemas.openxmlformats.org/officeDocument/2006/relationships/hyperlink" Target="consultantplus://offline/main?base=LAW;n=117070;fld=134;dst=10010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7255;fld=134;dst=100262" TargetMode="External"/><Relationship Id="rId11" Type="http://schemas.openxmlformats.org/officeDocument/2006/relationships/fontTable" Target="fontTable.xml"/><Relationship Id="rId5" Type="http://schemas.openxmlformats.org/officeDocument/2006/relationships/hyperlink" Target="consultantplus://offline/ref=C5F595E9BB5F4DC9249CA7B718FD9C407CA86564A96A902451ED6C854F6349BB7E5FE1F64E108D660D7FE6Z5eFK" TargetMode="External"/><Relationship Id="rId10" Type="http://schemas.openxmlformats.org/officeDocument/2006/relationships/hyperlink" Target="consultantplus://offline/ref=02CB193F56221F5FF332AED71AED4AE7BBA04031E58A3051CEAC6062A4A06724A9A47C31E7N2M" TargetMode="External"/><Relationship Id="rId4" Type="http://schemas.openxmlformats.org/officeDocument/2006/relationships/webSettings" Target="webSettings.xml"/><Relationship Id="rId9" Type="http://schemas.openxmlformats.org/officeDocument/2006/relationships/hyperlink" Target="consultantplus://offline/main?base=LAW;n=116783;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30</Pages>
  <Words>9908</Words>
  <Characters>56481</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Пойманов Игорь</dc:creator>
  <cp:keywords/>
  <dc:description/>
  <cp:lastModifiedBy>nsolovyeva</cp:lastModifiedBy>
  <cp:revision>203</cp:revision>
  <dcterms:created xsi:type="dcterms:W3CDTF">2014-08-06T07:50:00Z</dcterms:created>
  <dcterms:modified xsi:type="dcterms:W3CDTF">2014-09-02T05:53:00Z</dcterms:modified>
</cp:coreProperties>
</file>