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4961"/>
      </w:tblGrid>
      <w:tr w:rsidR="00C61FA2" w:rsidRPr="00C61FA2" w:rsidTr="00890208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A2" w:rsidRPr="00C61FA2" w:rsidRDefault="00C61FA2" w:rsidP="00C61FA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C61FA2" w:rsidRPr="00C61FA2" w:rsidRDefault="00C61FA2" w:rsidP="00C61FA2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C61FA2" w:rsidRPr="005538CE" w:rsidRDefault="00F15649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17</w:t>
            </w:r>
            <w:r w:rsidR="00C61FA2" w:rsidRPr="00DC61B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11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</w:t>
            </w:r>
            <w:r w:rsidR="0025201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="00D0711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A046E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11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61FA2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C61FA2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C61FA2" w:rsidRPr="00C61FA2" w:rsidRDefault="00C61FA2" w:rsidP="00E60EC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C61FA2" w:rsidRPr="00C61FA2" w:rsidRDefault="00C61FA2" w:rsidP="00F15649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="00F15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создании комиссии по осмотру зданий, сооружений или объектов незавершенного строительства</w:t>
            </w: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15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проведении мероприятий </w:t>
            </w:r>
            <w:r w:rsidR="000A1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выявлению право</w:t>
            </w:r>
            <w:r w:rsidR="00F15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обладателей ранее учтенных объектов недвижимости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A2" w:rsidRPr="00C61FA2" w:rsidRDefault="00C61FA2" w:rsidP="00C61FA2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  <w:tr w:rsidR="000A1E4A" w:rsidRPr="00C61FA2" w:rsidTr="00890208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E4A" w:rsidRPr="00C61FA2" w:rsidRDefault="000A1E4A" w:rsidP="00C61FA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E4A" w:rsidRPr="00C61FA2" w:rsidRDefault="000A1E4A" w:rsidP="00C61FA2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616D78" w:rsidRDefault="00616D78" w:rsidP="00AA2448">
      <w:pPr>
        <w:pStyle w:val="a3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292FE7" w:rsidRDefault="003F1475" w:rsidP="000A1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65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73365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92FE7">
        <w:rPr>
          <w:rFonts w:ascii="Times New Roman" w:hAnsi="Times New Roman" w:cs="Times New Roman"/>
          <w:color w:val="000000"/>
          <w:sz w:val="26"/>
          <w:szCs w:val="26"/>
        </w:rPr>
        <w:t>В соответстви</w:t>
      </w:r>
      <w:r w:rsidR="004272F7" w:rsidRPr="00292FE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92F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78D4" w:rsidRPr="00292FE7">
        <w:rPr>
          <w:rFonts w:ascii="Times New Roman" w:hAnsi="Times New Roman" w:cs="Times New Roman"/>
          <w:sz w:val="26"/>
          <w:szCs w:val="26"/>
        </w:rPr>
        <w:t>с Федеральным</w:t>
      </w:r>
      <w:r w:rsidR="00292FE7">
        <w:rPr>
          <w:rFonts w:ascii="Times New Roman" w:hAnsi="Times New Roman" w:cs="Times New Roman"/>
          <w:sz w:val="26"/>
          <w:szCs w:val="26"/>
        </w:rPr>
        <w:t xml:space="preserve"> </w:t>
      </w:r>
      <w:r w:rsidR="00C378D4" w:rsidRPr="00292FE7">
        <w:rPr>
          <w:rFonts w:ascii="Times New Roman" w:hAnsi="Times New Roman" w:cs="Times New Roman"/>
          <w:sz w:val="26"/>
          <w:szCs w:val="26"/>
        </w:rPr>
        <w:t>законом от 30.12.2020 N 518-ФЗ "О внесении изменений</w:t>
      </w:r>
      <w:r w:rsidR="0073365C" w:rsidRPr="00292FE7">
        <w:rPr>
          <w:rFonts w:ascii="Times New Roman" w:hAnsi="Times New Roman" w:cs="Times New Roman"/>
          <w:sz w:val="26"/>
          <w:szCs w:val="26"/>
        </w:rPr>
        <w:t xml:space="preserve"> </w:t>
      </w:r>
      <w:r w:rsidR="00C378D4" w:rsidRPr="00292FE7">
        <w:rPr>
          <w:rFonts w:ascii="Times New Roman" w:hAnsi="Times New Roman" w:cs="Times New Roman"/>
          <w:sz w:val="26"/>
          <w:szCs w:val="26"/>
        </w:rPr>
        <w:t>в отдельные законодательные акты Российской Федерации"</w:t>
      </w:r>
      <w:r w:rsidR="0073365C" w:rsidRPr="00292FE7">
        <w:rPr>
          <w:rFonts w:ascii="Times New Roman" w:hAnsi="Times New Roman" w:cs="Times New Roman"/>
          <w:sz w:val="26"/>
          <w:szCs w:val="26"/>
        </w:rPr>
        <w:t>, Приказом Федеральной службы государственной  регистрации, кадастра и картографии от 28.0</w:t>
      </w:r>
      <w:r w:rsidR="0073365C" w:rsidRPr="00292FE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3365C" w:rsidRPr="00292FE7">
        <w:rPr>
          <w:rFonts w:ascii="Times New Roman" w:hAnsi="Times New Roman" w:cs="Times New Roman"/>
          <w:sz w:val="26"/>
          <w:szCs w:val="26"/>
        </w:rPr>
        <w:t xml:space="preserve">.2021 № </w:t>
      </w:r>
      <w:proofErr w:type="gramStart"/>
      <w:r w:rsidR="0073365C" w:rsidRPr="00292FE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3365C" w:rsidRPr="00292FE7">
        <w:rPr>
          <w:rFonts w:ascii="Times New Roman" w:hAnsi="Times New Roman" w:cs="Times New Roman"/>
          <w:sz w:val="26"/>
          <w:szCs w:val="26"/>
        </w:rPr>
        <w:t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</w:t>
      </w:r>
      <w:r w:rsidR="00292FE7" w:rsidRPr="00292FE7">
        <w:rPr>
          <w:rFonts w:ascii="Times New Roman" w:hAnsi="Times New Roman" w:cs="Times New Roman"/>
          <w:sz w:val="26"/>
          <w:szCs w:val="26"/>
        </w:rPr>
        <w:t xml:space="preserve"> ранее учтенных объектов недвижимости</w:t>
      </w:r>
      <w:r w:rsidR="0073365C" w:rsidRPr="00292FE7">
        <w:rPr>
          <w:rFonts w:ascii="Times New Roman" w:hAnsi="Times New Roman" w:cs="Times New Roman"/>
          <w:sz w:val="26"/>
          <w:szCs w:val="26"/>
        </w:rPr>
        <w:t>,</w:t>
      </w:r>
      <w:r w:rsidR="000A1E4A">
        <w:rPr>
          <w:rFonts w:ascii="Times New Roman" w:hAnsi="Times New Roman" w:cs="Times New Roman"/>
          <w:sz w:val="26"/>
          <w:szCs w:val="26"/>
        </w:rPr>
        <w:t xml:space="preserve"> </w:t>
      </w:r>
      <w:r w:rsidR="00292FE7" w:rsidRPr="00292FE7">
        <w:rPr>
          <w:rFonts w:ascii="Times New Roman" w:hAnsi="Times New Roman" w:cs="Times New Roman"/>
          <w:sz w:val="26"/>
          <w:szCs w:val="26"/>
        </w:rPr>
        <w:t>формы акта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292FE7">
        <w:rPr>
          <w:rFonts w:ascii="Times New Roman" w:hAnsi="Times New Roman" w:cs="Times New Roman"/>
          <w:sz w:val="26"/>
          <w:szCs w:val="26"/>
        </w:rPr>
        <w:t>»</w:t>
      </w:r>
      <w:r w:rsidRPr="0073365C">
        <w:rPr>
          <w:rFonts w:ascii="Times New Roman" w:hAnsi="Times New Roman" w:cs="Times New Roman"/>
          <w:sz w:val="26"/>
          <w:szCs w:val="26"/>
        </w:rPr>
        <w:t xml:space="preserve">, </w:t>
      </w:r>
      <w:r w:rsidR="00292FE7">
        <w:rPr>
          <w:rFonts w:ascii="Times New Roman" w:hAnsi="Times New Roman" w:cs="Times New Roman"/>
          <w:sz w:val="26"/>
          <w:szCs w:val="26"/>
        </w:rPr>
        <w:t xml:space="preserve"> руководствуясь Уставом поселения,</w:t>
      </w:r>
    </w:p>
    <w:p w:rsidR="002A7A60" w:rsidRPr="000A1E4A" w:rsidRDefault="003F1475" w:rsidP="000A1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E4A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  <w:r w:rsidR="00B6519A" w:rsidRPr="000A1E4A">
        <w:rPr>
          <w:rFonts w:ascii="Times New Roman" w:hAnsi="Times New Roman" w:cs="Times New Roman"/>
          <w:b/>
          <w:sz w:val="26"/>
          <w:szCs w:val="26"/>
        </w:rPr>
        <w:t>Среднее Аверкино</w:t>
      </w:r>
    </w:p>
    <w:p w:rsidR="002A7A60" w:rsidRPr="00AA2448" w:rsidRDefault="003F1475" w:rsidP="000A1E4A">
      <w:pPr>
        <w:pStyle w:val="Style4"/>
        <w:spacing w:after="0" w:line="240" w:lineRule="auto"/>
        <w:jc w:val="center"/>
        <w:rPr>
          <w:sz w:val="26"/>
          <w:szCs w:val="26"/>
        </w:rPr>
      </w:pPr>
      <w:proofErr w:type="gramStart"/>
      <w:r w:rsidRPr="00AA244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A2448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0562E8" w:rsidRDefault="000A1E4A" w:rsidP="003D3157">
      <w:pPr>
        <w:pStyle w:val="Style4"/>
        <w:spacing w:before="120" w:after="12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F1475" w:rsidRPr="00AA2448">
        <w:rPr>
          <w:rFonts w:ascii="Times New Roman" w:hAnsi="Times New Roman"/>
          <w:sz w:val="26"/>
          <w:szCs w:val="26"/>
        </w:rPr>
        <w:t xml:space="preserve">1. </w:t>
      </w:r>
      <w:r w:rsidR="0079204A">
        <w:rPr>
          <w:rFonts w:ascii="Times New Roman" w:hAnsi="Times New Roman"/>
          <w:sz w:val="26"/>
          <w:szCs w:val="26"/>
        </w:rPr>
        <w:t xml:space="preserve">Создать комиссию для проведения </w:t>
      </w:r>
      <w:r w:rsidR="0079204A" w:rsidRPr="00292FE7">
        <w:rPr>
          <w:rFonts w:ascii="Times New Roman" w:hAnsi="Times New Roman" w:cs="Times New Roman"/>
          <w:sz w:val="26"/>
          <w:szCs w:val="26"/>
        </w:rPr>
        <w:t>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79204A">
        <w:rPr>
          <w:rFonts w:ascii="Times New Roman" w:hAnsi="Times New Roman" w:cs="Times New Roman"/>
          <w:sz w:val="26"/>
          <w:szCs w:val="26"/>
        </w:rPr>
        <w:t xml:space="preserve"> на  территории сельского поселения Среднее Аверкино в составе:</w:t>
      </w:r>
    </w:p>
    <w:p w:rsidR="0079204A" w:rsidRDefault="00E953D0" w:rsidP="003D3157">
      <w:pPr>
        <w:pStyle w:val="Style4"/>
        <w:spacing w:before="120" w:after="12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Председателя комиссии: </w:t>
      </w:r>
      <w:r w:rsidR="0079204A">
        <w:rPr>
          <w:rFonts w:ascii="Times New Roman" w:hAnsi="Times New Roman"/>
          <w:sz w:val="26"/>
          <w:szCs w:val="26"/>
        </w:rPr>
        <w:t>Просвиркиной Фаины Михайловны, Главы поселения,</w:t>
      </w:r>
    </w:p>
    <w:p w:rsidR="0079204A" w:rsidRPr="000A1E4A" w:rsidRDefault="00E953D0" w:rsidP="003D3157">
      <w:pPr>
        <w:pStyle w:val="Style4"/>
        <w:spacing w:before="120" w:after="12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Членов комиссии: </w:t>
      </w:r>
      <w:r w:rsidR="0079204A">
        <w:rPr>
          <w:rFonts w:ascii="Times New Roman" w:hAnsi="Times New Roman"/>
          <w:sz w:val="26"/>
          <w:szCs w:val="26"/>
        </w:rPr>
        <w:t xml:space="preserve">Михайловой </w:t>
      </w:r>
      <w:proofErr w:type="spellStart"/>
      <w:r w:rsidR="0079204A">
        <w:rPr>
          <w:rFonts w:ascii="Times New Roman" w:hAnsi="Times New Roman"/>
          <w:sz w:val="26"/>
          <w:szCs w:val="26"/>
        </w:rPr>
        <w:t>Ренаты</w:t>
      </w:r>
      <w:proofErr w:type="spellEnd"/>
      <w:r w:rsidR="0079204A">
        <w:rPr>
          <w:rFonts w:ascii="Times New Roman" w:hAnsi="Times New Roman"/>
          <w:sz w:val="26"/>
          <w:szCs w:val="26"/>
        </w:rPr>
        <w:t xml:space="preserve"> Юрьевны¸</w:t>
      </w:r>
      <w:r w:rsidR="003D3157">
        <w:rPr>
          <w:rFonts w:ascii="Times New Roman" w:hAnsi="Times New Roman"/>
          <w:sz w:val="26"/>
          <w:szCs w:val="26"/>
        </w:rPr>
        <w:t xml:space="preserve"> </w:t>
      </w:r>
      <w:r w:rsidR="0079204A">
        <w:rPr>
          <w:rFonts w:ascii="Times New Roman" w:hAnsi="Times New Roman"/>
          <w:sz w:val="26"/>
          <w:szCs w:val="26"/>
        </w:rPr>
        <w:t>главного специалиста Администрации поселения,</w:t>
      </w:r>
    </w:p>
    <w:p w:rsidR="0079204A" w:rsidRPr="000A1E4A" w:rsidRDefault="0079204A" w:rsidP="003D3157">
      <w:pPr>
        <w:pStyle w:val="Style4"/>
        <w:spacing w:before="120" w:after="12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E4A">
        <w:rPr>
          <w:rFonts w:ascii="Times New Roman" w:hAnsi="Times New Roman" w:cs="Times New Roman"/>
          <w:sz w:val="26"/>
          <w:szCs w:val="26"/>
        </w:rPr>
        <w:t>Васюткиной Олеси Николаевны, депутата Собрания представителей сельского поселения,</w:t>
      </w:r>
    </w:p>
    <w:p w:rsidR="0079204A" w:rsidRPr="000A1E4A" w:rsidRDefault="000A1E4A" w:rsidP="003D3157">
      <w:pPr>
        <w:pStyle w:val="Style4"/>
        <w:spacing w:before="120" w:after="12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E4A">
        <w:rPr>
          <w:rFonts w:ascii="Times New Roman" w:hAnsi="Times New Roman" w:cs="Times New Roman"/>
          <w:sz w:val="26"/>
          <w:szCs w:val="26"/>
        </w:rPr>
        <w:t>Кузьм</w:t>
      </w:r>
      <w:r w:rsidR="008D00FF">
        <w:rPr>
          <w:rFonts w:ascii="Times New Roman" w:hAnsi="Times New Roman" w:cs="Times New Roman"/>
          <w:sz w:val="26"/>
          <w:szCs w:val="26"/>
        </w:rPr>
        <w:t>и</w:t>
      </w:r>
      <w:r w:rsidRPr="000A1E4A">
        <w:rPr>
          <w:rFonts w:ascii="Times New Roman" w:hAnsi="Times New Roman" w:cs="Times New Roman"/>
          <w:sz w:val="26"/>
          <w:szCs w:val="26"/>
        </w:rPr>
        <w:t>нского Ев</w:t>
      </w:r>
      <w:r w:rsidR="0079204A" w:rsidRPr="000A1E4A">
        <w:rPr>
          <w:rFonts w:ascii="Times New Roman" w:hAnsi="Times New Roman" w:cs="Times New Roman"/>
          <w:sz w:val="26"/>
          <w:szCs w:val="26"/>
        </w:rPr>
        <w:t>гения Витальевича, начальника отдела архитектуры и градостроительства МКУ «Управление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</w:t>
      </w:r>
      <w:r w:rsidR="0079204A" w:rsidRPr="000A1E4A">
        <w:rPr>
          <w:rFonts w:ascii="Times New Roman" w:hAnsi="Times New Roman" w:cs="Times New Roman"/>
          <w:sz w:val="26"/>
          <w:szCs w:val="26"/>
        </w:rPr>
        <w:t xml:space="preserve">тельстваа, архитектуры и градостроительства, жилищно-коммунального и дорожного хозяйства»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в муниципальном  районе Пох</w:t>
      </w:r>
      <w:r w:rsidR="0079204A" w:rsidRPr="000A1E4A">
        <w:rPr>
          <w:rFonts w:ascii="Times New Roman" w:hAnsi="Times New Roman" w:cs="Times New Roman"/>
          <w:sz w:val="26"/>
          <w:szCs w:val="26"/>
        </w:rPr>
        <w:t>вистневский (по согласованию).</w:t>
      </w:r>
    </w:p>
    <w:p w:rsidR="0079204A" w:rsidRPr="000A1E4A" w:rsidRDefault="003F1475" w:rsidP="003D3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E4A">
        <w:rPr>
          <w:rFonts w:ascii="Times New Roman" w:hAnsi="Times New Roman" w:cs="Times New Roman"/>
          <w:sz w:val="26"/>
          <w:szCs w:val="26"/>
        </w:rPr>
        <w:t xml:space="preserve"> </w:t>
      </w:r>
      <w:r w:rsidR="0079204A" w:rsidRPr="000A1E4A">
        <w:rPr>
          <w:rFonts w:ascii="Times New Roman" w:hAnsi="Times New Roman" w:cs="Times New Roman"/>
          <w:sz w:val="26"/>
          <w:szCs w:val="26"/>
        </w:rPr>
        <w:tab/>
      </w:r>
      <w:r w:rsidRPr="000A1E4A">
        <w:rPr>
          <w:rFonts w:ascii="Times New Roman" w:hAnsi="Times New Roman" w:cs="Times New Roman"/>
          <w:sz w:val="26"/>
          <w:szCs w:val="26"/>
        </w:rPr>
        <w:t xml:space="preserve">2. </w:t>
      </w:r>
      <w:r w:rsidR="000A1E4A" w:rsidRPr="000A1E4A">
        <w:rPr>
          <w:rFonts w:ascii="Times New Roman" w:hAnsi="Times New Roman" w:cs="Times New Roman"/>
          <w:sz w:val="26"/>
          <w:szCs w:val="26"/>
        </w:rPr>
        <w:t>Комиссии п</w:t>
      </w:r>
      <w:r w:rsidR="0079204A" w:rsidRPr="000A1E4A">
        <w:rPr>
          <w:rFonts w:ascii="Times New Roman" w:hAnsi="Times New Roman" w:cs="Times New Roman"/>
          <w:sz w:val="26"/>
          <w:szCs w:val="26"/>
        </w:rPr>
        <w:t>ровести с 19 ноября по 30 ноября 2021 года осмотр зданий, сооружений или объектов незавершенного строительства согласно Приложению № 1.</w:t>
      </w:r>
    </w:p>
    <w:p w:rsidR="002A7A60" w:rsidRDefault="000A1E4A" w:rsidP="003D3157">
      <w:pPr>
        <w:pStyle w:val="Style4"/>
        <w:spacing w:before="24" w:after="120" w:line="1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3. Опубликовать настоящее П</w:t>
      </w:r>
      <w:r w:rsidR="003F1475" w:rsidRPr="000A1E4A">
        <w:rPr>
          <w:rFonts w:ascii="Times New Roman" w:hAnsi="Times New Roman" w:cs="Times New Roman"/>
          <w:color w:val="000000"/>
          <w:sz w:val="26"/>
          <w:szCs w:val="26"/>
        </w:rPr>
        <w:t>остановление в газете «</w:t>
      </w:r>
      <w:r w:rsidR="00AA2448" w:rsidRPr="000A1E4A">
        <w:rPr>
          <w:rFonts w:ascii="Times New Roman" w:hAnsi="Times New Roman" w:cs="Times New Roman"/>
          <w:color w:val="000000"/>
          <w:sz w:val="26"/>
          <w:szCs w:val="26"/>
        </w:rPr>
        <w:t>Вестник сельского поселения Среднее Аверкино</w:t>
      </w:r>
      <w:r w:rsidR="003F1475" w:rsidRPr="000A1E4A">
        <w:rPr>
          <w:rFonts w:ascii="Times New Roman" w:hAnsi="Times New Roman" w:cs="Times New Roman"/>
          <w:color w:val="000000"/>
          <w:sz w:val="26"/>
          <w:szCs w:val="26"/>
        </w:rPr>
        <w:t>» и разместить на официальном сайте поселения в сети «Интернет».</w:t>
      </w:r>
    </w:p>
    <w:p w:rsidR="000A1E4A" w:rsidRPr="000A1E4A" w:rsidRDefault="000A1E4A" w:rsidP="000A1E4A">
      <w:pPr>
        <w:pStyle w:val="Style4"/>
        <w:spacing w:before="24" w:after="12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9777F" w:rsidRDefault="00C13965" w:rsidP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6"/>
          <w:szCs w:val="26"/>
        </w:rPr>
      </w:pPr>
      <w:r w:rsidRPr="000A1E4A">
        <w:rPr>
          <w:rFonts w:ascii="Times New Roman" w:hAnsi="Times New Roman"/>
          <w:color w:val="000000"/>
          <w:sz w:val="26"/>
          <w:szCs w:val="26"/>
        </w:rPr>
        <w:tab/>
      </w:r>
      <w:r w:rsidR="003F1475" w:rsidRPr="000A1E4A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       </w:t>
      </w:r>
      <w:r w:rsidRPr="000A1E4A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F1475" w:rsidRPr="000A1E4A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A2448" w:rsidRPr="000A1E4A">
        <w:rPr>
          <w:rFonts w:ascii="Times New Roman" w:hAnsi="Times New Roman"/>
          <w:color w:val="000000"/>
          <w:sz w:val="26"/>
          <w:szCs w:val="26"/>
        </w:rPr>
        <w:t>Ф.М. Просвиркина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000"/>
        <w:gridCol w:w="1417"/>
        <w:gridCol w:w="6648"/>
      </w:tblGrid>
      <w:tr w:rsidR="00CA32F7" w:rsidRPr="00CA32F7" w:rsidTr="00CA32F7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Приложение № 1</w:t>
            </w:r>
          </w:p>
        </w:tc>
      </w:tr>
      <w:tr w:rsidR="00CA32F7" w:rsidRPr="00CA32F7" w:rsidTr="00CA32F7">
        <w:trPr>
          <w:trHeight w:val="46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2F7" w:rsidRPr="00CA32F7" w:rsidRDefault="00CA32F7" w:rsidP="00CA32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к Постановлению от 17.11.2021 № 111</w:t>
            </w:r>
          </w:p>
        </w:tc>
      </w:tr>
      <w:tr w:rsidR="00CA32F7" w:rsidRPr="00CA32F7" w:rsidTr="00CA32F7">
        <w:trPr>
          <w:trHeight w:val="648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32F7">
              <w:rPr>
                <w:rFonts w:ascii="Calibri" w:eastAsia="Times New Roman" w:hAnsi="Calibri" w:cs="Calibri"/>
                <w:b/>
                <w:bCs/>
                <w:color w:val="000000"/>
              </w:rPr>
              <w:t>Перечень зданий, сооружений или объектов незавершенного строительства для осмотра при проведении мероприятий по выявлению правообладателей ранее учтенных объектов недвижимости</w:t>
            </w:r>
          </w:p>
        </w:tc>
      </w:tr>
      <w:tr w:rsidR="00CA32F7" w:rsidRPr="00CA32F7" w:rsidTr="00CA32F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Реестровый 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Вид объекта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Адрес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ind w:left="-377" w:firstLine="377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63:29:1802001:138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Российская Федерация, Самарская область, р-н Похвистневский, с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Нижнеаверкино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 xml:space="preserve"> Чапаева, д 1</w:t>
            </w:r>
          </w:p>
        </w:tc>
      </w:tr>
      <w:tr w:rsidR="00CA32F7" w:rsidRPr="00CA32F7" w:rsidTr="00CA32F7">
        <w:trPr>
          <w:trHeight w:val="3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63:29:1802001:155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с.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Нижнеаверкино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>, д. 0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63:29:1802002:148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с.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Нижнеаверкино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>, ул. Советская, д. 12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63:29:1802003:92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с.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Нижнеаверкино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>, ул. Терешковой, д. 15</w:t>
            </w:r>
          </w:p>
        </w:tc>
      </w:tr>
      <w:tr w:rsidR="00CA32F7" w:rsidRPr="00CA32F7" w:rsidTr="00CA32F7">
        <w:trPr>
          <w:trHeight w:val="3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63:29:1802004:125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с.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Нижнеаверкино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>, ул. Речная, д. 7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63:29:1802004:128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с.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Нижнеаверкино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>, ул. Октябрьская, д. 57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63:29:1802004:138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Российская Федерация, Самарская область, Похвистневский р-н, с.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Нижнеаверкино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>, ул. Кировская, д. 22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63:29:1804001:243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. Среднее Аверкино, ул. Комсомольская, д. 2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63:29:1804001:245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. Среднее Аверкино, ул. Емельянова, д. 3</w:t>
            </w:r>
            <w:bookmarkStart w:id="0" w:name="_GoBack"/>
            <w:bookmarkEnd w:id="0"/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63:29:1804002:182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. Среднее Аверкино, ул. Спортивная, д. 22 "а"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63:29:1804003:130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. Среднее Аверкино, ул. Школьная, д. 26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63:29:1804003:139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Российская Федерация, Самарская область, р-н Похвистневский, с Среднее Аверкино, </w:t>
            </w:r>
            <w:proofErr w:type="spellStart"/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 xml:space="preserve"> Центральная, д 64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63:29:1804003:152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. Среднее Аверкино, ул. Центральная, д. 12</w:t>
            </w:r>
          </w:p>
        </w:tc>
      </w:tr>
      <w:tr w:rsidR="00CA32F7" w:rsidRPr="00CA32F7" w:rsidTr="00CA32F7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63:29:1804003:156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. Среднее Аверкино, д. 11 "в"</w:t>
            </w:r>
          </w:p>
        </w:tc>
      </w:tr>
      <w:tr w:rsidR="00CA32F7" w:rsidRPr="00CA32F7" w:rsidTr="00CA32F7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63:29:1804003:201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Российская Федерация, Самарская область, Похвистневский р-н,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.С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реднее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 xml:space="preserve"> Аверкино, Центральная, д.18А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63:29:1804004:144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. Среднее Аверкино, ул. Спортивная, д. 111</w:t>
            </w:r>
          </w:p>
        </w:tc>
      </w:tr>
      <w:tr w:rsidR="00CA32F7" w:rsidRPr="00CA32F7" w:rsidTr="00CA32F7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63:29:1804005:124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Российская Федерация, Самарская область, Похвистневский район, 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. Среднее Аверкино, ул. Центральная, д. 82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63:29:1804005:143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Сооружение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Российская Федерация, Среднее Аверкино (с.)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,П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олевая (ул.), д.1 ,Село Среднее Аверкино</w:t>
            </w:r>
          </w:p>
        </w:tc>
      </w:tr>
      <w:tr w:rsidR="00CA32F7" w:rsidRPr="00CA32F7" w:rsidTr="00CA32F7">
        <w:trPr>
          <w:trHeight w:val="5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63:29:1804006:74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Российская Федерация, Самарская область, Похвистневский район, 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. Среднее Аверкино, ул. Спортивная, д. 145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63:29:1804007:192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. Среднее Аверкино, ул. Садовая, д. 7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63:29:1804007:201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. Среднее Аверкино, ул. Центральная, д. 79</w:t>
            </w:r>
          </w:p>
        </w:tc>
      </w:tr>
      <w:tr w:rsidR="00CA32F7" w:rsidRPr="00CA32F7" w:rsidTr="00CA32F7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63:29:1804008:143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Российская Федерация, Самарская область, р-н Похвистневский, с Среднее Аверкино, </w:t>
            </w:r>
            <w:proofErr w:type="spellStart"/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 xml:space="preserve"> Центральная, д 134</w:t>
            </w:r>
          </w:p>
        </w:tc>
      </w:tr>
      <w:tr w:rsidR="00CA32F7" w:rsidRPr="00CA32F7" w:rsidTr="00CA32F7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63:29:1806001:144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Российская Федерация, Самарская область, р-н Похвистневский, 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Чекалинка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 xml:space="preserve"> Садовая, д 2</w:t>
            </w:r>
          </w:p>
        </w:tc>
      </w:tr>
      <w:tr w:rsidR="00CA32F7" w:rsidRPr="00CA32F7" w:rsidTr="00CA32F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63:29:1806001:162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п.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Чекалинка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>, д. 0</w:t>
            </w:r>
          </w:p>
        </w:tc>
      </w:tr>
      <w:tr w:rsidR="00CA32F7" w:rsidRPr="00CA32F7" w:rsidTr="009C28D2">
        <w:trPr>
          <w:trHeight w:val="3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63:29:2102002:112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Самарская область, р-н. Похвистневский, п. Красная Нива, д. 19</w:t>
            </w:r>
          </w:p>
        </w:tc>
      </w:tr>
      <w:tr w:rsidR="00CA32F7" w:rsidRPr="00CA32F7" w:rsidTr="009C28D2">
        <w:trPr>
          <w:trHeight w:val="5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lastRenderedPageBreak/>
              <w:t>63:29:2102005:74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Самарская область, р-н. Похвистневский, п. Филипповка, ул. Филипповская, д. 18</w:t>
            </w:r>
          </w:p>
        </w:tc>
      </w:tr>
      <w:tr w:rsidR="00CA32F7" w:rsidRPr="00CA32F7" w:rsidTr="009C28D2">
        <w:trPr>
          <w:trHeight w:val="5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63:29:2103001:139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Российская Федерация, Самарская область, Похвистневский р-н,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.А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>храт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д.б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>/н</w:t>
            </w:r>
          </w:p>
        </w:tc>
      </w:tr>
      <w:tr w:rsidR="00CA32F7" w:rsidRPr="00CA32F7" w:rsidTr="00CA32F7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63:29:2103001:156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с.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Ахрат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>, ул. Ленина, д. 20</w:t>
            </w:r>
          </w:p>
        </w:tc>
      </w:tr>
      <w:tr w:rsidR="00CA32F7" w:rsidRPr="00CA32F7" w:rsidTr="00E77CF5">
        <w:trPr>
          <w:trHeight w:val="3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63:29:2103004:135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>Здание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F7" w:rsidRPr="00CA32F7" w:rsidRDefault="00CA32F7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с. </w:t>
            </w:r>
            <w:proofErr w:type="spellStart"/>
            <w:r w:rsidRPr="00CA32F7">
              <w:rPr>
                <w:rFonts w:ascii="Calibri" w:eastAsia="Times New Roman" w:hAnsi="Calibri" w:cs="Calibri"/>
                <w:color w:val="000000"/>
              </w:rPr>
              <w:t>Ахрат</w:t>
            </w:r>
            <w:proofErr w:type="spellEnd"/>
            <w:r w:rsidRPr="00CA32F7">
              <w:rPr>
                <w:rFonts w:ascii="Calibri" w:eastAsia="Times New Roman" w:hAnsi="Calibri" w:cs="Calibri"/>
                <w:color w:val="000000"/>
              </w:rPr>
              <w:t>, ул. Школьная, д. 35</w:t>
            </w:r>
          </w:p>
        </w:tc>
      </w:tr>
      <w:tr w:rsidR="00E77CF5" w:rsidRPr="00CA32F7" w:rsidTr="00E77CF5">
        <w:trPr>
          <w:trHeight w:val="3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F5" w:rsidRPr="00CA32F7" w:rsidRDefault="00E77CF5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CF5">
              <w:rPr>
                <w:rFonts w:ascii="Calibri" w:eastAsia="Times New Roman" w:hAnsi="Calibri" w:cs="Calibri"/>
                <w:color w:val="000000"/>
              </w:rPr>
              <w:t>63:29:1804001:266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F5" w:rsidRPr="00CA32F7" w:rsidRDefault="00E77CF5" w:rsidP="00CA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CF5">
              <w:rPr>
                <w:rFonts w:ascii="Calibri" w:eastAsia="Times New Roman" w:hAnsi="Calibri" w:cs="Calibri"/>
                <w:color w:val="000000"/>
              </w:rPr>
              <w:t>Помещение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F5" w:rsidRPr="00CA32F7" w:rsidRDefault="00E77CF5" w:rsidP="00E7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2F7">
              <w:rPr>
                <w:rFonts w:ascii="Calibri" w:eastAsia="Times New Roman" w:hAnsi="Calibri" w:cs="Calibri"/>
                <w:color w:val="000000"/>
              </w:rPr>
              <w:t xml:space="preserve">Самарская область, р-н. Похвистневский, </w:t>
            </w:r>
            <w:proofErr w:type="gramStart"/>
            <w:r w:rsidRPr="00CA32F7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CA32F7">
              <w:rPr>
                <w:rFonts w:ascii="Calibri" w:eastAsia="Times New Roman" w:hAnsi="Calibri" w:cs="Calibri"/>
                <w:color w:val="000000"/>
              </w:rPr>
              <w:t xml:space="preserve">. Среднее Аверкино, ул. </w:t>
            </w:r>
            <w:r>
              <w:rPr>
                <w:rFonts w:ascii="Calibri" w:eastAsia="Times New Roman" w:hAnsi="Calibri" w:cs="Calibri"/>
                <w:color w:val="000000"/>
              </w:rPr>
              <w:t>Комсомольск</w:t>
            </w:r>
            <w:r w:rsidRPr="00CA32F7">
              <w:rPr>
                <w:rFonts w:ascii="Calibri" w:eastAsia="Times New Roman" w:hAnsi="Calibri" w:cs="Calibri"/>
                <w:color w:val="000000"/>
              </w:rPr>
              <w:t xml:space="preserve">ая, д. </w:t>
            </w:r>
            <w:r>
              <w:rPr>
                <w:rFonts w:ascii="Calibri" w:eastAsia="Times New Roman" w:hAnsi="Calibri" w:cs="Calibri"/>
                <w:color w:val="000000"/>
              </w:rPr>
              <w:t>5, кв. 1</w:t>
            </w:r>
          </w:p>
        </w:tc>
      </w:tr>
    </w:tbl>
    <w:p w:rsidR="00CA32F7" w:rsidRPr="000A1E4A" w:rsidRDefault="00CA32F7" w:rsidP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6"/>
          <w:szCs w:val="26"/>
        </w:rPr>
      </w:pPr>
    </w:p>
    <w:sectPr w:rsidR="00CA32F7" w:rsidRPr="000A1E4A" w:rsidSect="000A1E4A">
      <w:pgSz w:w="11905" w:h="16837"/>
      <w:pgMar w:top="851" w:right="851" w:bottom="284" w:left="1418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60"/>
    <w:rsid w:val="00026D6B"/>
    <w:rsid w:val="000347E7"/>
    <w:rsid w:val="000355A0"/>
    <w:rsid w:val="00041D55"/>
    <w:rsid w:val="000562E8"/>
    <w:rsid w:val="00071114"/>
    <w:rsid w:val="00076D1C"/>
    <w:rsid w:val="00081776"/>
    <w:rsid w:val="00083819"/>
    <w:rsid w:val="000857BE"/>
    <w:rsid w:val="00090F3F"/>
    <w:rsid w:val="000932B7"/>
    <w:rsid w:val="000A1E4A"/>
    <w:rsid w:val="000C0FBB"/>
    <w:rsid w:val="000C16C2"/>
    <w:rsid w:val="000C3E86"/>
    <w:rsid w:val="000D4EAD"/>
    <w:rsid w:val="000E2BC8"/>
    <w:rsid w:val="000E71F1"/>
    <w:rsid w:val="000F7634"/>
    <w:rsid w:val="0010128F"/>
    <w:rsid w:val="00106413"/>
    <w:rsid w:val="00132684"/>
    <w:rsid w:val="001339FA"/>
    <w:rsid w:val="001346F9"/>
    <w:rsid w:val="00136C55"/>
    <w:rsid w:val="00144B13"/>
    <w:rsid w:val="001734F4"/>
    <w:rsid w:val="00194D79"/>
    <w:rsid w:val="001A79F7"/>
    <w:rsid w:val="001B3FEA"/>
    <w:rsid w:val="001B6DB0"/>
    <w:rsid w:val="001D4864"/>
    <w:rsid w:val="001E6B89"/>
    <w:rsid w:val="001F67E9"/>
    <w:rsid w:val="0023301A"/>
    <w:rsid w:val="00240AFE"/>
    <w:rsid w:val="0025201A"/>
    <w:rsid w:val="00257619"/>
    <w:rsid w:val="00266D99"/>
    <w:rsid w:val="002747E7"/>
    <w:rsid w:val="00292F09"/>
    <w:rsid w:val="00292FE7"/>
    <w:rsid w:val="00293D81"/>
    <w:rsid w:val="002A71A0"/>
    <w:rsid w:val="002A7A60"/>
    <w:rsid w:val="002B5F98"/>
    <w:rsid w:val="002C66CE"/>
    <w:rsid w:val="002D1793"/>
    <w:rsid w:val="002E20DF"/>
    <w:rsid w:val="00312B84"/>
    <w:rsid w:val="00324397"/>
    <w:rsid w:val="00340E11"/>
    <w:rsid w:val="00343230"/>
    <w:rsid w:val="00353FE5"/>
    <w:rsid w:val="00362409"/>
    <w:rsid w:val="003753A1"/>
    <w:rsid w:val="00395C21"/>
    <w:rsid w:val="003A0A2B"/>
    <w:rsid w:val="003A1E4D"/>
    <w:rsid w:val="003A6497"/>
    <w:rsid w:val="003B20A4"/>
    <w:rsid w:val="003D3157"/>
    <w:rsid w:val="003D7E28"/>
    <w:rsid w:val="003E6F1E"/>
    <w:rsid w:val="003F1475"/>
    <w:rsid w:val="00405E11"/>
    <w:rsid w:val="0041023F"/>
    <w:rsid w:val="00421918"/>
    <w:rsid w:val="004272F7"/>
    <w:rsid w:val="00431A00"/>
    <w:rsid w:val="00436F07"/>
    <w:rsid w:val="00456E52"/>
    <w:rsid w:val="0046153B"/>
    <w:rsid w:val="00473AA1"/>
    <w:rsid w:val="004773D5"/>
    <w:rsid w:val="00484ABD"/>
    <w:rsid w:val="004B7451"/>
    <w:rsid w:val="004C7229"/>
    <w:rsid w:val="004D3AF8"/>
    <w:rsid w:val="00512B35"/>
    <w:rsid w:val="00525C7E"/>
    <w:rsid w:val="005538CE"/>
    <w:rsid w:val="00555F68"/>
    <w:rsid w:val="00565F17"/>
    <w:rsid w:val="00566C6F"/>
    <w:rsid w:val="0057716E"/>
    <w:rsid w:val="00580F2A"/>
    <w:rsid w:val="00581A5D"/>
    <w:rsid w:val="005B0B64"/>
    <w:rsid w:val="005D6F92"/>
    <w:rsid w:val="005E24E7"/>
    <w:rsid w:val="005F3CD8"/>
    <w:rsid w:val="006069BF"/>
    <w:rsid w:val="00611F72"/>
    <w:rsid w:val="00616D78"/>
    <w:rsid w:val="0066034F"/>
    <w:rsid w:val="006715A9"/>
    <w:rsid w:val="00673D6C"/>
    <w:rsid w:val="006A53A4"/>
    <w:rsid w:val="006D2849"/>
    <w:rsid w:val="006D39CD"/>
    <w:rsid w:val="006D7C8B"/>
    <w:rsid w:val="006F4507"/>
    <w:rsid w:val="00703662"/>
    <w:rsid w:val="007125F3"/>
    <w:rsid w:val="00721CF9"/>
    <w:rsid w:val="0072749A"/>
    <w:rsid w:val="00727E0E"/>
    <w:rsid w:val="007302D0"/>
    <w:rsid w:val="0073365C"/>
    <w:rsid w:val="00737791"/>
    <w:rsid w:val="0075066C"/>
    <w:rsid w:val="00752740"/>
    <w:rsid w:val="0075591E"/>
    <w:rsid w:val="00760C65"/>
    <w:rsid w:val="0077318E"/>
    <w:rsid w:val="00785451"/>
    <w:rsid w:val="0079204A"/>
    <w:rsid w:val="007B1E93"/>
    <w:rsid w:val="007B6D99"/>
    <w:rsid w:val="007C71E1"/>
    <w:rsid w:val="007D15EF"/>
    <w:rsid w:val="007E33C0"/>
    <w:rsid w:val="007F43E7"/>
    <w:rsid w:val="007F4976"/>
    <w:rsid w:val="0080010E"/>
    <w:rsid w:val="00802817"/>
    <w:rsid w:val="0080466B"/>
    <w:rsid w:val="00804BC4"/>
    <w:rsid w:val="00805949"/>
    <w:rsid w:val="00810EFA"/>
    <w:rsid w:val="00824546"/>
    <w:rsid w:val="0084353F"/>
    <w:rsid w:val="00853727"/>
    <w:rsid w:val="00856C5C"/>
    <w:rsid w:val="00863310"/>
    <w:rsid w:val="0087165F"/>
    <w:rsid w:val="00872797"/>
    <w:rsid w:val="008826D3"/>
    <w:rsid w:val="00890208"/>
    <w:rsid w:val="0089777F"/>
    <w:rsid w:val="008A51B1"/>
    <w:rsid w:val="008B4130"/>
    <w:rsid w:val="008D00FF"/>
    <w:rsid w:val="009039E2"/>
    <w:rsid w:val="00915619"/>
    <w:rsid w:val="009320F3"/>
    <w:rsid w:val="00946949"/>
    <w:rsid w:val="00954B3E"/>
    <w:rsid w:val="00993DAA"/>
    <w:rsid w:val="009B2716"/>
    <w:rsid w:val="009C28D2"/>
    <w:rsid w:val="009E2EB1"/>
    <w:rsid w:val="009F755E"/>
    <w:rsid w:val="00A046E7"/>
    <w:rsid w:val="00A122B1"/>
    <w:rsid w:val="00A20DCB"/>
    <w:rsid w:val="00A31043"/>
    <w:rsid w:val="00A57C07"/>
    <w:rsid w:val="00A70F7E"/>
    <w:rsid w:val="00A93190"/>
    <w:rsid w:val="00AA2448"/>
    <w:rsid w:val="00AB4DB1"/>
    <w:rsid w:val="00AC65F0"/>
    <w:rsid w:val="00AC66FF"/>
    <w:rsid w:val="00B17042"/>
    <w:rsid w:val="00B2618D"/>
    <w:rsid w:val="00B5532E"/>
    <w:rsid w:val="00B6519A"/>
    <w:rsid w:val="00B67712"/>
    <w:rsid w:val="00B96483"/>
    <w:rsid w:val="00BA5A5C"/>
    <w:rsid w:val="00BA5CB5"/>
    <w:rsid w:val="00BB230A"/>
    <w:rsid w:val="00BD3247"/>
    <w:rsid w:val="00BE2D41"/>
    <w:rsid w:val="00BF0D4A"/>
    <w:rsid w:val="00C10E82"/>
    <w:rsid w:val="00C12EB8"/>
    <w:rsid w:val="00C13965"/>
    <w:rsid w:val="00C21CE0"/>
    <w:rsid w:val="00C268A4"/>
    <w:rsid w:val="00C378D4"/>
    <w:rsid w:val="00C45B15"/>
    <w:rsid w:val="00C61FA2"/>
    <w:rsid w:val="00C83E77"/>
    <w:rsid w:val="00C92403"/>
    <w:rsid w:val="00CA32F7"/>
    <w:rsid w:val="00CA5A75"/>
    <w:rsid w:val="00CD28FD"/>
    <w:rsid w:val="00CE1B3D"/>
    <w:rsid w:val="00D0711B"/>
    <w:rsid w:val="00D13980"/>
    <w:rsid w:val="00D22B7B"/>
    <w:rsid w:val="00D50480"/>
    <w:rsid w:val="00D61BCD"/>
    <w:rsid w:val="00D622C5"/>
    <w:rsid w:val="00D72764"/>
    <w:rsid w:val="00D729E7"/>
    <w:rsid w:val="00D75832"/>
    <w:rsid w:val="00D90201"/>
    <w:rsid w:val="00D932E8"/>
    <w:rsid w:val="00DB3632"/>
    <w:rsid w:val="00DB7CC0"/>
    <w:rsid w:val="00DC61B9"/>
    <w:rsid w:val="00DD13A2"/>
    <w:rsid w:val="00DE2242"/>
    <w:rsid w:val="00DE7BA8"/>
    <w:rsid w:val="00DF1D36"/>
    <w:rsid w:val="00E2097F"/>
    <w:rsid w:val="00E30A9D"/>
    <w:rsid w:val="00E50267"/>
    <w:rsid w:val="00E567FF"/>
    <w:rsid w:val="00E60ECA"/>
    <w:rsid w:val="00E77CF5"/>
    <w:rsid w:val="00E92A3B"/>
    <w:rsid w:val="00E953D0"/>
    <w:rsid w:val="00EB18B6"/>
    <w:rsid w:val="00EC303F"/>
    <w:rsid w:val="00ED0753"/>
    <w:rsid w:val="00EF3935"/>
    <w:rsid w:val="00F00F61"/>
    <w:rsid w:val="00F02A25"/>
    <w:rsid w:val="00F15649"/>
    <w:rsid w:val="00F22932"/>
    <w:rsid w:val="00F2566C"/>
    <w:rsid w:val="00F300AA"/>
    <w:rsid w:val="00F303F3"/>
    <w:rsid w:val="00F35443"/>
    <w:rsid w:val="00F3578F"/>
    <w:rsid w:val="00F375A2"/>
    <w:rsid w:val="00F47E2A"/>
    <w:rsid w:val="00F629F6"/>
    <w:rsid w:val="00F65DF7"/>
    <w:rsid w:val="00F74E63"/>
    <w:rsid w:val="00F75440"/>
    <w:rsid w:val="00F82BB3"/>
    <w:rsid w:val="00F92BC4"/>
    <w:rsid w:val="00FA10BF"/>
    <w:rsid w:val="00FA1D99"/>
    <w:rsid w:val="00FA4848"/>
    <w:rsid w:val="00FB6AE6"/>
    <w:rsid w:val="00FC259B"/>
    <w:rsid w:val="00FC2E23"/>
    <w:rsid w:val="00FE1D59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B448C-A411-42F2-ABC1-FB80785F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Кротково</dc:creator>
  <cp:lastModifiedBy>ТИК</cp:lastModifiedBy>
  <cp:revision>6</cp:revision>
  <cp:lastPrinted>2021-11-18T06:56:00Z</cp:lastPrinted>
  <dcterms:created xsi:type="dcterms:W3CDTF">2021-11-17T06:55:00Z</dcterms:created>
  <dcterms:modified xsi:type="dcterms:W3CDTF">2021-11-18T06:57:00Z</dcterms:modified>
</cp:coreProperties>
</file>