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CAA" w:rsidRPr="00A70CAA" w:rsidRDefault="00A70CAA" w:rsidP="00A70CAA">
      <w:pPr>
        <w:rPr>
          <w:b/>
        </w:rPr>
      </w:pPr>
    </w:p>
    <w:p w:rsidR="004D08E7" w:rsidRDefault="004D08E7" w:rsidP="00371A5B">
      <w:pPr>
        <w:ind w:left="3969"/>
        <w:jc w:val="right"/>
        <w:rPr>
          <w:b/>
          <w:lang w:val="ru-RU"/>
        </w:rPr>
      </w:pPr>
    </w:p>
    <w:p w:rsidR="00371A5B" w:rsidRPr="00371A5B" w:rsidRDefault="00371A5B" w:rsidP="0056195C">
      <w:pPr>
        <w:jc w:val="center"/>
        <w:rPr>
          <w:i/>
          <w:iCs/>
        </w:rPr>
      </w:pPr>
      <w:r w:rsidRPr="00371A5B">
        <w:rPr>
          <w:i/>
          <w:iCs/>
          <w:noProof/>
          <w:lang w:val="ru-RU" w:eastAsia="ru-RU" w:bidi="ar-SA"/>
        </w:rPr>
        <w:drawing>
          <wp:inline distT="0" distB="0" distL="0" distR="0">
            <wp:extent cx="647700" cy="762000"/>
            <wp:effectExtent l="0" t="0" r="0" b="0"/>
            <wp:docPr id="11" name="Рисунок 2" descr="Описание: Описание: 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71A5B" w:rsidRPr="00371A5B" w:rsidRDefault="00371A5B" w:rsidP="00371A5B">
      <w:pPr>
        <w:rPr>
          <w:b/>
          <w:bCs/>
          <w:sz w:val="36"/>
          <w:szCs w:val="36"/>
        </w:rPr>
      </w:pPr>
    </w:p>
    <w:p w:rsidR="00371A5B" w:rsidRPr="00122776" w:rsidRDefault="00371A5B" w:rsidP="0056195C">
      <w:pPr>
        <w:jc w:val="center"/>
        <w:rPr>
          <w:rFonts w:ascii="Times New Roman" w:hAnsi="Times New Roman"/>
          <w:b/>
          <w:bCs/>
          <w:i/>
          <w:sz w:val="28"/>
          <w:szCs w:val="28"/>
          <w:lang w:val="ru-RU"/>
        </w:rPr>
      </w:pPr>
      <w:r w:rsidRPr="00122776">
        <w:rPr>
          <w:rFonts w:ascii="Times New Roman" w:hAnsi="Times New Roman"/>
          <w:b/>
          <w:bCs/>
          <w:sz w:val="28"/>
          <w:szCs w:val="28"/>
          <w:lang w:val="ru-RU"/>
        </w:rPr>
        <w:t>Совет народных депутатов</w:t>
      </w:r>
    </w:p>
    <w:p w:rsidR="00371A5B" w:rsidRPr="00122776" w:rsidRDefault="00371A5B" w:rsidP="0056195C">
      <w:pPr>
        <w:jc w:val="center"/>
        <w:rPr>
          <w:rFonts w:ascii="Times New Roman" w:hAnsi="Times New Roman"/>
          <w:b/>
          <w:i/>
          <w:iCs/>
          <w:sz w:val="28"/>
          <w:szCs w:val="28"/>
          <w:lang w:val="ru-RU"/>
        </w:rPr>
      </w:pPr>
      <w:r w:rsidRPr="00122776">
        <w:rPr>
          <w:rFonts w:ascii="Times New Roman" w:hAnsi="Times New Roman"/>
          <w:b/>
          <w:sz w:val="28"/>
          <w:szCs w:val="28"/>
          <w:lang w:val="ru-RU"/>
        </w:rPr>
        <w:t>Гвазденского сельского поселения</w:t>
      </w:r>
    </w:p>
    <w:p w:rsidR="00371A5B" w:rsidRPr="00122776" w:rsidRDefault="00371A5B" w:rsidP="0056195C">
      <w:pPr>
        <w:jc w:val="center"/>
        <w:rPr>
          <w:rFonts w:ascii="Times New Roman" w:hAnsi="Times New Roman"/>
          <w:b/>
          <w:bCs/>
          <w:i/>
          <w:sz w:val="28"/>
          <w:szCs w:val="28"/>
        </w:rPr>
      </w:pPr>
      <w:proofErr w:type="spellStart"/>
      <w:proofErr w:type="gramStart"/>
      <w:r w:rsidRPr="00122776">
        <w:rPr>
          <w:rFonts w:ascii="Times New Roman" w:hAnsi="Times New Roman"/>
          <w:b/>
          <w:bCs/>
          <w:sz w:val="28"/>
          <w:szCs w:val="28"/>
        </w:rPr>
        <w:t>Бутурлиновского</w:t>
      </w:r>
      <w:proofErr w:type="spellEnd"/>
      <w:r w:rsidR="006C608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E83D6F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122776">
        <w:rPr>
          <w:rFonts w:ascii="Times New Roman" w:hAnsi="Times New Roman"/>
          <w:b/>
          <w:bCs/>
          <w:sz w:val="28"/>
          <w:szCs w:val="28"/>
        </w:rPr>
        <w:t>муниципального</w:t>
      </w:r>
      <w:proofErr w:type="spellEnd"/>
      <w:proofErr w:type="gramEnd"/>
      <w:r w:rsidR="006C608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122776">
        <w:rPr>
          <w:rFonts w:ascii="Times New Roman" w:hAnsi="Times New Roman"/>
          <w:b/>
          <w:bCs/>
          <w:sz w:val="28"/>
          <w:szCs w:val="28"/>
        </w:rPr>
        <w:t>района</w:t>
      </w:r>
    </w:p>
    <w:p w:rsidR="00371A5B" w:rsidRPr="00122776" w:rsidRDefault="00371A5B" w:rsidP="0056195C">
      <w:pPr>
        <w:keepNext/>
        <w:numPr>
          <w:ilvl w:val="0"/>
          <w:numId w:val="4"/>
        </w:numPr>
        <w:tabs>
          <w:tab w:val="num" w:pos="432"/>
        </w:tabs>
        <w:suppressAutoHyphens/>
        <w:spacing w:after="200"/>
        <w:ind w:left="0" w:firstLine="0"/>
        <w:jc w:val="center"/>
        <w:outlineLvl w:val="0"/>
        <w:rPr>
          <w:rFonts w:ascii="Times New Roman" w:eastAsia="Calibri" w:hAnsi="Times New Roman"/>
          <w:b/>
          <w:bCs/>
          <w:i/>
          <w:sz w:val="28"/>
          <w:szCs w:val="28"/>
          <w:lang w:eastAsia="ar-SA"/>
        </w:rPr>
      </w:pPr>
      <w:r w:rsidRPr="00122776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Воронежской</w:t>
      </w:r>
      <w:r w:rsidR="006C6081">
        <w:rPr>
          <w:rFonts w:ascii="Times New Roman" w:eastAsia="Calibri" w:hAnsi="Times New Roman"/>
          <w:b/>
          <w:bCs/>
          <w:sz w:val="28"/>
          <w:szCs w:val="28"/>
          <w:lang w:val="ru-RU" w:eastAsia="ar-SA"/>
        </w:rPr>
        <w:t xml:space="preserve"> </w:t>
      </w:r>
      <w:r w:rsidRPr="00122776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области</w:t>
      </w:r>
    </w:p>
    <w:p w:rsidR="00371A5B" w:rsidRPr="0056195C" w:rsidRDefault="00371A5B" w:rsidP="00122776">
      <w:pPr>
        <w:keepNext/>
        <w:suppressAutoHyphens/>
        <w:spacing w:before="240" w:after="60"/>
        <w:jc w:val="center"/>
        <w:outlineLvl w:val="1"/>
        <w:rPr>
          <w:rFonts w:ascii="Times New Roman" w:eastAsia="Lucida Sans Unicode" w:hAnsi="Times New Roman"/>
          <w:b/>
          <w:i/>
          <w:kern w:val="2"/>
          <w:sz w:val="28"/>
          <w:szCs w:val="28"/>
        </w:rPr>
      </w:pPr>
      <w:r w:rsidRPr="00371A5B">
        <w:rPr>
          <w:rFonts w:eastAsia="Lucida Sans Unicode"/>
          <w:b/>
          <w:kern w:val="2"/>
          <w:sz w:val="28"/>
          <w:szCs w:val="28"/>
        </w:rPr>
        <w:t>РЕШЕН</w:t>
      </w:r>
      <w:r w:rsidRPr="0056195C">
        <w:rPr>
          <w:rFonts w:ascii="Times New Roman" w:eastAsia="Lucida Sans Unicode" w:hAnsi="Times New Roman"/>
          <w:b/>
          <w:kern w:val="2"/>
          <w:sz w:val="28"/>
          <w:szCs w:val="28"/>
        </w:rPr>
        <w:t>ИЕ</w:t>
      </w:r>
    </w:p>
    <w:p w:rsidR="00371A5B" w:rsidRPr="00122776" w:rsidRDefault="00122776" w:rsidP="00371A5B">
      <w:pPr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от </w:t>
      </w:r>
      <w:r w:rsidRPr="00122776">
        <w:rPr>
          <w:rFonts w:ascii="Times New Roman" w:hAnsi="Times New Roman"/>
          <w:bCs/>
          <w:sz w:val="28"/>
          <w:szCs w:val="28"/>
          <w:lang w:val="ru-RU"/>
        </w:rPr>
        <w:t xml:space="preserve">11 </w:t>
      </w:r>
      <w:r>
        <w:rPr>
          <w:rFonts w:ascii="Times New Roman" w:hAnsi="Times New Roman"/>
          <w:bCs/>
          <w:sz w:val="28"/>
          <w:szCs w:val="28"/>
          <w:lang w:val="ru-RU"/>
        </w:rPr>
        <w:t>июля 2017 года   №  10</w:t>
      </w:r>
    </w:p>
    <w:p w:rsidR="00371A5B" w:rsidRPr="00122776" w:rsidRDefault="00E83D6F" w:rsidP="00371A5B">
      <w:pPr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vertAlign w:val="subscript"/>
          <w:lang w:val="ru-RU"/>
        </w:rPr>
        <w:t xml:space="preserve">с. </w:t>
      </w:r>
      <w:proofErr w:type="spellStart"/>
      <w:r>
        <w:rPr>
          <w:rFonts w:ascii="Times New Roman" w:hAnsi="Times New Roman"/>
          <w:sz w:val="22"/>
          <w:szCs w:val="22"/>
          <w:lang w:val="ru-RU"/>
        </w:rPr>
        <w:t>Гвазда</w:t>
      </w:r>
      <w:proofErr w:type="spellEnd"/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371A5B" w:rsidRPr="00122776" w:rsidRDefault="00371A5B" w:rsidP="00371A5B">
      <w:pPr>
        <w:jc w:val="righ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371A5B" w:rsidRPr="00CE1D3F" w:rsidRDefault="00371A5B" w:rsidP="00371A5B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CE1D3F">
        <w:rPr>
          <w:rFonts w:ascii="Times New Roman" w:hAnsi="Times New Roman"/>
          <w:sz w:val="28"/>
          <w:szCs w:val="28"/>
          <w:lang w:val="ru-RU"/>
        </w:rPr>
        <w:t xml:space="preserve">Об утверждении структуры администрации </w:t>
      </w:r>
    </w:p>
    <w:p w:rsidR="00371A5B" w:rsidRPr="00CE1D3F" w:rsidRDefault="00371A5B" w:rsidP="00371A5B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CE1D3F">
        <w:rPr>
          <w:rFonts w:ascii="Times New Roman" w:hAnsi="Times New Roman"/>
          <w:sz w:val="28"/>
          <w:szCs w:val="28"/>
          <w:lang w:val="ru-RU"/>
        </w:rPr>
        <w:t>Гвазденского</w:t>
      </w:r>
      <w:r w:rsidR="006C6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D3F"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371A5B" w:rsidRPr="00CE1D3F" w:rsidRDefault="00371A5B" w:rsidP="00371A5B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CE1D3F">
        <w:rPr>
          <w:rFonts w:ascii="Times New Roman" w:hAnsi="Times New Roman"/>
          <w:sz w:val="28"/>
          <w:szCs w:val="28"/>
          <w:lang w:val="ru-RU"/>
        </w:rPr>
        <w:t>Бутурлиновского</w:t>
      </w:r>
      <w:r w:rsidR="006C608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1D3F">
        <w:rPr>
          <w:rFonts w:ascii="Times New Roman" w:hAnsi="Times New Roman"/>
          <w:sz w:val="28"/>
          <w:szCs w:val="28"/>
          <w:lang w:val="ru-RU"/>
        </w:rPr>
        <w:t xml:space="preserve">муниципального района </w:t>
      </w:r>
    </w:p>
    <w:p w:rsidR="00371A5B" w:rsidRPr="00CE1D3F" w:rsidRDefault="00371A5B" w:rsidP="00371A5B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CE1D3F">
        <w:rPr>
          <w:rFonts w:ascii="Times New Roman" w:hAnsi="Times New Roman"/>
          <w:sz w:val="28"/>
          <w:szCs w:val="28"/>
          <w:lang w:val="ru-RU"/>
        </w:rPr>
        <w:t>Воронежской области</w:t>
      </w:r>
    </w:p>
    <w:p w:rsidR="00371A5B" w:rsidRPr="00CE1D3F" w:rsidRDefault="00371A5B" w:rsidP="00371A5B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71A5B" w:rsidRPr="004D08E7" w:rsidRDefault="00371A5B" w:rsidP="00371A5B">
      <w:pPr>
        <w:ind w:firstLine="709"/>
        <w:jc w:val="both"/>
        <w:rPr>
          <w:rFonts w:ascii="Times New Roman" w:hAnsi="Times New Roman"/>
          <w:bCs/>
          <w:i/>
          <w:iCs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 xml:space="preserve">В целях оптимизации структуры и деятельности администрации Гвазденского сельского поселения Бутурлиновского муниципального района, в соответствии с Федеральным законом от </w:t>
      </w:r>
      <w:r w:rsidRPr="004D08E7">
        <w:rPr>
          <w:rFonts w:ascii="Times New Roman" w:hAnsi="Times New Roman"/>
          <w:bCs/>
          <w:sz w:val="28"/>
          <w:szCs w:val="28"/>
          <w:lang w:val="ru-RU"/>
        </w:rPr>
        <w:t xml:space="preserve">06.10.2003 №131-ФЗ «Об общих принципах организации местного самоуправления в Российской Федерации» Совет народных депутатов  Гвазденского сельского поселения </w:t>
      </w:r>
    </w:p>
    <w:p w:rsidR="00371A5B" w:rsidRPr="004D08E7" w:rsidRDefault="00371A5B" w:rsidP="00371A5B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71A5B" w:rsidRPr="0056195C" w:rsidRDefault="00371A5B" w:rsidP="00371A5B">
      <w:pPr>
        <w:rPr>
          <w:rFonts w:ascii="Times New Roman" w:hAnsi="Times New Roman"/>
          <w:i/>
          <w:iCs/>
          <w:sz w:val="28"/>
          <w:szCs w:val="28"/>
          <w:lang w:val="ru-RU"/>
        </w:rPr>
      </w:pPr>
      <w:r w:rsidRPr="0056195C">
        <w:rPr>
          <w:rFonts w:ascii="Times New Roman" w:hAnsi="Times New Roman"/>
          <w:sz w:val="28"/>
          <w:szCs w:val="28"/>
          <w:lang w:val="ru-RU"/>
        </w:rPr>
        <w:t>Р Е Ш И Л:</w:t>
      </w:r>
    </w:p>
    <w:p w:rsidR="00371A5B" w:rsidRPr="0056195C" w:rsidRDefault="00371A5B" w:rsidP="00371A5B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71A5B" w:rsidRPr="00827EAC" w:rsidRDefault="0056195C" w:rsidP="0056195C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56195C">
        <w:rPr>
          <w:rFonts w:ascii="Times New Roman" w:hAnsi="Times New Roman"/>
          <w:sz w:val="28"/>
          <w:szCs w:val="28"/>
          <w:lang w:val="ru-RU"/>
        </w:rPr>
        <w:t>1.</w:t>
      </w:r>
      <w:r w:rsidR="00371A5B" w:rsidRPr="0056195C">
        <w:rPr>
          <w:rFonts w:ascii="Times New Roman" w:hAnsi="Times New Roman"/>
          <w:sz w:val="28"/>
          <w:szCs w:val="28"/>
          <w:lang w:val="ru-RU"/>
        </w:rPr>
        <w:t>Утвердить структуру администрации Гвазденского сельского поселения Бутурлиновского муниципального района Воронежской области согласно приложению.</w:t>
      </w:r>
    </w:p>
    <w:p w:rsidR="00827EAC" w:rsidRPr="00B3530A" w:rsidRDefault="00FB3114" w:rsidP="0056195C">
      <w:pPr>
        <w:jc w:val="both"/>
        <w:rPr>
          <w:rFonts w:ascii="Times New Roman" w:hAnsi="Times New Roman"/>
          <w:iCs/>
          <w:sz w:val="28"/>
          <w:szCs w:val="28"/>
          <w:lang w:val="ru-RU"/>
        </w:rPr>
      </w:pPr>
      <w:r w:rsidRPr="00B3530A">
        <w:rPr>
          <w:rFonts w:ascii="Times New Roman" w:hAnsi="Times New Roman"/>
          <w:iCs/>
          <w:sz w:val="28"/>
          <w:szCs w:val="28"/>
          <w:lang w:val="ru-RU"/>
        </w:rPr>
        <w:t xml:space="preserve">2.Исключить возможность заключения гражданско-правовых договоров, фактически регулирующих трудовые отношения с работниками администрации, в том числе относящимися к обслуживающему персоналу, осуществляя прием на работу указанных работников только после внесения соответствующих изменений в </w:t>
      </w:r>
      <w:r w:rsidRPr="00B3530A">
        <w:rPr>
          <w:rFonts w:ascii="Times New Roman" w:hAnsi="Times New Roman"/>
          <w:sz w:val="28"/>
          <w:szCs w:val="28"/>
          <w:lang w:val="ru-RU"/>
        </w:rPr>
        <w:t>структуры администрации и штатное расписание</w:t>
      </w:r>
      <w:proofErr w:type="gramStart"/>
      <w:r w:rsidRPr="00B3530A">
        <w:rPr>
          <w:rFonts w:ascii="Times New Roman" w:hAnsi="Times New Roman"/>
          <w:sz w:val="28"/>
          <w:szCs w:val="28"/>
          <w:lang w:val="ru-RU"/>
        </w:rPr>
        <w:t xml:space="preserve"> .</w:t>
      </w:r>
      <w:proofErr w:type="gramEnd"/>
    </w:p>
    <w:p w:rsidR="00371A5B" w:rsidRPr="0056195C" w:rsidRDefault="00B3530A" w:rsidP="0056195C">
      <w:pPr>
        <w:jc w:val="both"/>
        <w:rPr>
          <w:rFonts w:ascii="Times New Roman" w:hAnsi="Times New Roman"/>
          <w:i/>
          <w:iCs/>
          <w:sz w:val="28"/>
          <w:szCs w:val="28"/>
          <w:highlight w:val="yellow"/>
          <w:lang w:val="ru-RU"/>
        </w:rPr>
      </w:pPr>
      <w:r w:rsidRPr="00B3530A">
        <w:rPr>
          <w:rFonts w:ascii="Times New Roman" w:hAnsi="Times New Roman"/>
          <w:sz w:val="28"/>
          <w:szCs w:val="28"/>
          <w:lang w:val="ru-RU"/>
        </w:rPr>
        <w:t>3</w:t>
      </w:r>
      <w:r w:rsidR="0056195C" w:rsidRPr="0056195C">
        <w:rPr>
          <w:rFonts w:ascii="Times New Roman" w:hAnsi="Times New Roman"/>
          <w:sz w:val="28"/>
          <w:szCs w:val="28"/>
          <w:lang w:val="ru-RU"/>
        </w:rPr>
        <w:t>.</w:t>
      </w:r>
      <w:r w:rsidR="00371A5B" w:rsidRPr="0056195C">
        <w:rPr>
          <w:rFonts w:ascii="Times New Roman" w:hAnsi="Times New Roman"/>
          <w:sz w:val="28"/>
          <w:szCs w:val="28"/>
          <w:lang w:val="ru-RU"/>
        </w:rPr>
        <w:t xml:space="preserve">Решение Совета народных депутатов Гвазденского сельского поселения </w:t>
      </w:r>
      <w:r w:rsidR="003D55A5" w:rsidRPr="0056195C">
        <w:rPr>
          <w:rFonts w:ascii="Times New Roman" w:hAnsi="Times New Roman"/>
          <w:sz w:val="28"/>
          <w:szCs w:val="28"/>
          <w:lang w:val="ru-RU"/>
        </w:rPr>
        <w:t xml:space="preserve">от 02.02.2007 г. № 77« Об утверждении структуры администрации Гвазденского сельского поселения Бутурлиновского муниципального района Воронежской области </w:t>
      </w:r>
      <w:r w:rsidR="00371A5B" w:rsidRPr="0056195C">
        <w:rPr>
          <w:rFonts w:ascii="Times New Roman" w:hAnsi="Times New Roman"/>
          <w:sz w:val="28"/>
          <w:szCs w:val="28"/>
          <w:lang w:val="ru-RU"/>
        </w:rPr>
        <w:t>»  признать утратившим силу.</w:t>
      </w:r>
    </w:p>
    <w:p w:rsidR="00371A5B" w:rsidRPr="0056195C" w:rsidRDefault="00371A5B" w:rsidP="00371A5B">
      <w:pPr>
        <w:ind w:left="900"/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71A5B" w:rsidRPr="004D08E7" w:rsidRDefault="00371A5B" w:rsidP="00371A5B">
      <w:pPr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 xml:space="preserve">Глава Гвазденского сельского поселения       В.И. Солодухина </w:t>
      </w:r>
    </w:p>
    <w:p w:rsidR="00371A5B" w:rsidRPr="004D08E7" w:rsidRDefault="00371A5B" w:rsidP="00371A5B">
      <w:pPr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br w:type="page"/>
      </w:r>
    </w:p>
    <w:p w:rsidR="00371A5B" w:rsidRPr="004D08E7" w:rsidRDefault="00371A5B" w:rsidP="00371A5B">
      <w:pPr>
        <w:ind w:left="3969"/>
        <w:jc w:val="both"/>
        <w:rPr>
          <w:rFonts w:ascii="Times New Roman" w:hAnsi="Times New Roman"/>
          <w:i/>
          <w:iCs/>
          <w:lang w:val="ru-RU"/>
        </w:rPr>
      </w:pPr>
    </w:p>
    <w:p w:rsidR="00371A5B" w:rsidRPr="004D08E7" w:rsidRDefault="00371A5B" w:rsidP="00371A5B">
      <w:pPr>
        <w:ind w:left="3969"/>
        <w:jc w:val="both"/>
        <w:rPr>
          <w:rFonts w:ascii="Times New Roman" w:hAnsi="Times New Roman"/>
          <w:i/>
          <w:iCs/>
          <w:lang w:val="ru-RU"/>
        </w:rPr>
      </w:pPr>
    </w:p>
    <w:p w:rsidR="00122776" w:rsidRPr="004D08E7" w:rsidRDefault="00122776" w:rsidP="00122776">
      <w:pPr>
        <w:jc w:val="right"/>
        <w:outlineLvl w:val="0"/>
        <w:rPr>
          <w:rFonts w:ascii="Times New Roman" w:hAnsi="Times New Roman"/>
          <w:sz w:val="28"/>
          <w:szCs w:val="28"/>
          <w:lang w:val="ru-RU" w:eastAsia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 xml:space="preserve">Приложение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4D08E7">
        <w:rPr>
          <w:rFonts w:ascii="Times New Roman" w:hAnsi="Times New Roman"/>
          <w:sz w:val="28"/>
          <w:szCs w:val="28"/>
          <w:lang w:val="ru-RU"/>
        </w:rPr>
        <w:t>1</w:t>
      </w:r>
    </w:p>
    <w:p w:rsidR="00122776" w:rsidRPr="004D08E7" w:rsidRDefault="00122776" w:rsidP="00122776">
      <w:pPr>
        <w:rPr>
          <w:rFonts w:ascii="Times New Roman" w:hAnsi="Times New Roman"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ab/>
      </w:r>
      <w:r w:rsidRPr="004D08E7">
        <w:rPr>
          <w:rFonts w:ascii="Times New Roman" w:hAnsi="Times New Roman"/>
          <w:sz w:val="28"/>
          <w:szCs w:val="28"/>
          <w:lang w:val="ru-RU"/>
        </w:rPr>
        <w:tab/>
      </w:r>
      <w:r w:rsidRPr="004D08E7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</w:t>
      </w:r>
      <w:r w:rsidR="00B3530A" w:rsidRPr="00E83D6F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4D08E7">
        <w:rPr>
          <w:rFonts w:ascii="Times New Roman" w:hAnsi="Times New Roman"/>
          <w:sz w:val="28"/>
          <w:szCs w:val="28"/>
          <w:lang w:val="ru-RU"/>
        </w:rPr>
        <w:t xml:space="preserve">  к решению Совета  народных депутатов</w:t>
      </w:r>
    </w:p>
    <w:p w:rsidR="00122776" w:rsidRPr="004D08E7" w:rsidRDefault="00122776" w:rsidP="00B3530A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>Гвазденского     сельского       поселения</w:t>
      </w:r>
    </w:p>
    <w:p w:rsidR="00122776" w:rsidRPr="004D08E7" w:rsidRDefault="00122776" w:rsidP="00B3530A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</w:t>
      </w:r>
      <w:r w:rsidRPr="004D08E7">
        <w:rPr>
          <w:rFonts w:ascii="Times New Roman" w:hAnsi="Times New Roman"/>
          <w:sz w:val="28"/>
          <w:szCs w:val="28"/>
          <w:lang w:val="ru-RU"/>
        </w:rPr>
        <w:t>т</w:t>
      </w:r>
      <w:r>
        <w:rPr>
          <w:rFonts w:ascii="Times New Roman" w:hAnsi="Times New Roman"/>
          <w:sz w:val="28"/>
          <w:szCs w:val="28"/>
          <w:lang w:val="ru-RU"/>
        </w:rPr>
        <w:t xml:space="preserve"> 11 июля 2017</w:t>
      </w:r>
      <w:r w:rsidRPr="004D08E7">
        <w:rPr>
          <w:rFonts w:ascii="Times New Roman" w:hAnsi="Times New Roman"/>
          <w:sz w:val="28"/>
          <w:szCs w:val="28"/>
          <w:lang w:val="ru-RU"/>
        </w:rPr>
        <w:t xml:space="preserve">   года   №</w:t>
      </w:r>
      <w:r>
        <w:rPr>
          <w:rFonts w:ascii="Times New Roman" w:hAnsi="Times New Roman"/>
          <w:sz w:val="28"/>
          <w:szCs w:val="28"/>
          <w:lang w:val="ru-RU"/>
        </w:rPr>
        <w:t xml:space="preserve"> 10</w:t>
      </w:r>
    </w:p>
    <w:p w:rsidR="00371A5B" w:rsidRPr="004D08E7" w:rsidRDefault="00371A5B" w:rsidP="00371A5B">
      <w:pPr>
        <w:jc w:val="both"/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71A5B" w:rsidRPr="004D08E7" w:rsidRDefault="00371A5B" w:rsidP="0056195C">
      <w:pPr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>С Т Р У К Т У Р А</w:t>
      </w:r>
    </w:p>
    <w:p w:rsidR="00371A5B" w:rsidRPr="004D08E7" w:rsidRDefault="00371A5B" w:rsidP="0056195C">
      <w:pPr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>администрации Гвазденского сельского поселения</w:t>
      </w:r>
    </w:p>
    <w:p w:rsidR="00371A5B" w:rsidRPr="004D08E7" w:rsidRDefault="00371A5B" w:rsidP="0056195C">
      <w:pPr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4D08E7">
        <w:rPr>
          <w:rFonts w:ascii="Times New Roman" w:hAnsi="Times New Roman"/>
          <w:sz w:val="28"/>
          <w:szCs w:val="28"/>
          <w:lang w:val="ru-RU"/>
        </w:rPr>
        <w:t>Бутурлиновского муниципального района</w:t>
      </w:r>
    </w:p>
    <w:p w:rsidR="00371A5B" w:rsidRPr="00B3530A" w:rsidRDefault="00371A5B" w:rsidP="0056195C">
      <w:pPr>
        <w:jc w:val="center"/>
        <w:rPr>
          <w:rFonts w:ascii="Times New Roman" w:hAnsi="Times New Roman"/>
          <w:i/>
          <w:iCs/>
          <w:sz w:val="28"/>
          <w:szCs w:val="28"/>
          <w:lang w:val="ru-RU"/>
        </w:rPr>
      </w:pPr>
      <w:r w:rsidRPr="00B3530A">
        <w:rPr>
          <w:rFonts w:ascii="Times New Roman" w:hAnsi="Times New Roman"/>
          <w:sz w:val="28"/>
          <w:szCs w:val="28"/>
          <w:lang w:val="ru-RU"/>
        </w:rPr>
        <w:t>Воронежской</w:t>
      </w:r>
      <w:r w:rsidR="00B3530A" w:rsidRPr="00B3530A">
        <w:rPr>
          <w:rFonts w:ascii="Times New Roman" w:hAnsi="Times New Roman"/>
          <w:sz w:val="28"/>
          <w:szCs w:val="28"/>
          <w:lang w:val="ru-RU"/>
        </w:rPr>
        <w:t xml:space="preserve">   </w:t>
      </w:r>
      <w:r w:rsidRPr="00B3530A">
        <w:rPr>
          <w:rFonts w:ascii="Times New Roman" w:hAnsi="Times New Roman"/>
          <w:sz w:val="28"/>
          <w:szCs w:val="28"/>
          <w:lang w:val="ru-RU"/>
        </w:rPr>
        <w:t>области</w:t>
      </w:r>
    </w:p>
    <w:p w:rsidR="00371A5B" w:rsidRPr="00B3530A" w:rsidRDefault="00371A5B" w:rsidP="00371A5B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71A5B" w:rsidRPr="00B3530A" w:rsidRDefault="00E83D6F" w:rsidP="00371A5B">
      <w:pPr>
        <w:rPr>
          <w:rFonts w:ascii="Times New Roman" w:hAnsi="Times New Roman"/>
          <w:i/>
          <w:iCs/>
          <w:sz w:val="28"/>
          <w:szCs w:val="28"/>
          <w:lang w:val="ru-RU"/>
        </w:rPr>
      </w:pPr>
      <w:r>
        <w:rPr>
          <w:rFonts w:ascii="Times New Roman" w:hAnsi="Times New Roman"/>
          <w:i/>
          <w:iCs/>
          <w:noProof/>
          <w:sz w:val="28"/>
          <w:szCs w:val="28"/>
        </w:rPr>
        <w:pict>
          <v:group id="Группа 3" o:spid="_x0000_s1026" style="position:absolute;margin-left:73.05pt;margin-top:4.7pt;width:381.75pt;height:91.5pt;z-index:251659264" coordorigin="2595,4770" coordsize="7635,1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4830;top:4770;width:3180;height:8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<v:textbox style="mso-next-textbox:#Text Box 3">
                <w:txbxContent>
                  <w:p w:rsidR="00B3530A" w:rsidRDefault="00313F2B" w:rsidP="003D55A5">
                    <w:pPr>
                      <w:jc w:val="both"/>
                      <w:rPr>
                        <w:sz w:val="28"/>
                        <w:szCs w:val="28"/>
                      </w:rPr>
                    </w:pPr>
                    <w:proofErr w:type="spellStart"/>
                    <w:r w:rsidRPr="003D55A5">
                      <w:rPr>
                        <w:sz w:val="28"/>
                        <w:szCs w:val="28"/>
                      </w:rPr>
                      <w:t>Глава</w:t>
                    </w:r>
                    <w:proofErr w:type="spellEnd"/>
                    <w:r w:rsidR="00B3530A">
                      <w:rPr>
                        <w:sz w:val="28"/>
                        <w:szCs w:val="28"/>
                      </w:rPr>
                      <w:t xml:space="preserve">   </w:t>
                    </w:r>
                    <w:proofErr w:type="spellStart"/>
                    <w:r w:rsidRPr="003D55A5">
                      <w:rPr>
                        <w:sz w:val="28"/>
                        <w:szCs w:val="28"/>
                      </w:rPr>
                      <w:t>Гвазденского</w:t>
                    </w:r>
                    <w:proofErr w:type="spellEnd"/>
                  </w:p>
                  <w:p w:rsidR="00313F2B" w:rsidRPr="003D55A5" w:rsidRDefault="00B3530A" w:rsidP="003D55A5">
                    <w:pPr>
                      <w:jc w:val="both"/>
                      <w:rPr>
                        <w:i/>
                        <w:sz w:val="28"/>
                        <w:szCs w:val="28"/>
                      </w:rPr>
                    </w:pPr>
                    <w:proofErr w:type="spellStart"/>
                    <w:proofErr w:type="gramStart"/>
                    <w:r>
                      <w:rPr>
                        <w:sz w:val="28"/>
                        <w:szCs w:val="28"/>
                      </w:rPr>
                      <w:t>c</w:t>
                    </w:r>
                    <w:r w:rsidRPr="003D55A5">
                      <w:rPr>
                        <w:sz w:val="28"/>
                        <w:szCs w:val="28"/>
                      </w:rPr>
                      <w:t>ельского</w:t>
                    </w:r>
                    <w:proofErr w:type="spellEnd"/>
                    <w:proofErr w:type="gramEnd"/>
                    <w:r>
                      <w:rPr>
                        <w:sz w:val="28"/>
                        <w:szCs w:val="28"/>
                      </w:rPr>
                      <w:t xml:space="preserve">    </w:t>
                    </w:r>
                    <w:proofErr w:type="spellStart"/>
                    <w:r>
                      <w:rPr>
                        <w:sz w:val="28"/>
                        <w:szCs w:val="28"/>
                      </w:rPr>
                      <w:t>поселения</w:t>
                    </w:r>
                    <w:proofErr w:type="spellEnd"/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8" type="#_x0000_t32" style="position:absolute;left:5340;top:5640;width:0;height:9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LTBMQAAADaAAAADwAAAGRycy9kb3ducmV2LnhtbESPQWvCQBSE7wX/w/IEb3UTwVKjaxBB&#10;EUsPNSXU2yP7moRm34bdVWN/fbdQ6HGYmW+YVT6YTlzJ+daygnSagCCurG65VvBe7B6fQfiArLGz&#10;TAru5CFfjx5WmGl74ze6nkItIoR9hgqaEPpMSl81ZNBPbU8cvU/rDIYoXS21w1uEm07OkuRJGmw5&#10;LjTY07ah6ut0MQo+XhaX8l6+0rFMF8czOuO/i71Sk/GwWYIINIT/8F/7oBXM4fdKvAF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MtMExAAAANoAAAAPAAAAAAAAAAAA&#10;AAAAAKECAABkcnMvZG93bnJldi54bWxQSwUGAAAAAAQABAD5AAAAkgMAAAAA&#10;">
              <v:stroke endarrow="block"/>
            </v:shape>
            <v:shape id="AutoShape 5" o:spid="_x0000_s1029" type="#_x0000_t32" style="position:absolute;left:7515;top:5640;width:0;height:96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BNc8MAAADaAAAADwAAAGRycy9kb3ducmV2LnhtbESPQYvCMBSE7wv7H8Jb8LamehCtRpGF&#10;FVE8rErR26N5tsXmpSRRq79+Iwgeh5n5hpnMWlOLKzlfWVbQ6yYgiHOrKy4U7He/30MQPiBrrC2T&#10;gjt5mE0/PyaYanvjP7puQyEihH2KCsoQmlRKn5dk0HdtQxy9k3UGQ5SukNrhLcJNLftJMpAGK44L&#10;JTb0U1J+3l6MgsN6dMnu2YZWWW+0OqIz/rFbKNX5audjEIHa8A6/2kutYADPK/EGyO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DgTXPDAAAA2gAAAA8AAAAAAAAAAAAA&#10;AAAAoQIAAGRycy9kb3ducmV2LnhtbFBLBQYAAAAABAAEAPkAAACRAwAAAAA=&#10;">
              <v:stroke endarrow="block"/>
            </v:shape>
            <v:shape id="AutoShape 6" o:spid="_x0000_s1030" type="#_x0000_t32" style="position:absolute;left:2595;top:5145;width:2235;height: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<v:shape id="AutoShape 7" o:spid="_x0000_s1031" type="#_x0000_t32" style="position:absolute;left:7995;top:5175;width:2235;height:1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AMJ8AAAADaAAAADwAAAGRycy9kb3ducmV2LnhtbERPPWvDMBDdC/kP4gJdSiI7QwlOlFAK&#10;geIhUNtDxkO62KbWyZUU2/331VDo+Hjfx/NiBzGRD71jBfk2A0Gsnem5VdDUl80eRIjIBgfHpOCH&#10;ApxPq6cjFsbN/ElTFVuRQjgUqKCLcSykDLoji2HrRuLE3Z23GBP0rTQe5xRuB7nLsldpsefU0OFI&#10;7x3pr+phFfRlc22ml+/o9b7Mbz4P9W3QSj2vl7cDiEhL/Bf/uT+MgrQ1XUk3QJ5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KQDCfAAAAA2gAAAA8AAAAAAAAAAAAAAAAA&#10;oQIAAGRycy9kb3ducmV2LnhtbFBLBQYAAAAABAAEAPkAAACOAwAAAAA=&#10;"/>
            <v:shape id="AutoShape 8" o:spid="_x0000_s1032" type="#_x0000_t32" style="position:absolute;left:2595;top:5145;width:0;height:13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/ZAcMAAADaAAAADwAAAGRycy9kb3ducmV2LnhtbESPQWvCQBSE74X+h+UVems2eigmukop&#10;KKJ4qErQ2yP7TILZt2F31eiv7xYKHoeZ+YaZzHrTiis531hWMEhSEMSl1Q1XCva7+ccIhA/IGlvL&#10;pOBOHmbT15cJ5tre+Ieu21CJCGGfo4I6hC6X0pc1GfSJ7Yijd7LOYIjSVVI7vEW4aeUwTT+lwYbj&#10;Qo0dfddUnrcXo+Cwzi7FvdjQqhhkqyM64x+7hVLvb/3XGESgPjzD/+2lVpDB35V4A+T0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/2QHDAAAA2gAAAA8AAAAAAAAAAAAA&#10;AAAAoQIAAGRycy9kb3ducmV2LnhtbFBLBQYAAAAABAAEAPkAAACRAwAAAAA=&#10;">
              <v:stroke endarrow="block"/>
            </v:shape>
            <v:shape id="AutoShape 9" o:spid="_x0000_s1033" type="#_x0000_t32" style="position:absolute;left:10230;top:5175;width:0;height:133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HoecUAAADb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EIvv8gAen0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wHoecUAAADbAAAADwAAAAAAAAAA&#10;AAAAAAChAgAAZHJzL2Rvd25yZXYueG1sUEsFBgAAAAAEAAQA+QAAAJMDAAAAAA==&#10;">
              <v:stroke endarrow="block"/>
            </v:shape>
          </v:group>
        </w:pict>
      </w:r>
    </w:p>
    <w:p w:rsidR="00371A5B" w:rsidRPr="00B3530A" w:rsidRDefault="00371A5B" w:rsidP="00371A5B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71A5B" w:rsidRPr="00B3530A" w:rsidRDefault="00371A5B" w:rsidP="00371A5B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71A5B" w:rsidRPr="00B3530A" w:rsidRDefault="00371A5B" w:rsidP="00371A5B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71A5B" w:rsidRPr="00B3530A" w:rsidRDefault="00371A5B" w:rsidP="00371A5B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71A5B" w:rsidRPr="00B3530A" w:rsidRDefault="00371A5B" w:rsidP="00371A5B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7"/>
        <w:gridCol w:w="314"/>
        <w:gridCol w:w="2222"/>
        <w:gridCol w:w="314"/>
        <w:gridCol w:w="2479"/>
        <w:gridCol w:w="250"/>
        <w:gridCol w:w="1784"/>
      </w:tblGrid>
      <w:tr w:rsidR="00371A5B" w:rsidRPr="00E83D6F" w:rsidTr="00456E89"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</w:tcPr>
          <w:p w:rsidR="00371A5B" w:rsidRDefault="00371A5B" w:rsidP="001227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22546">
              <w:rPr>
                <w:rFonts w:ascii="Times New Roman" w:hAnsi="Times New Roman"/>
                <w:sz w:val="28"/>
                <w:szCs w:val="28"/>
                <w:lang w:val="ru-RU"/>
              </w:rPr>
              <w:t>Ведущий специалист</w:t>
            </w:r>
          </w:p>
          <w:p w:rsidR="00122776" w:rsidRDefault="00122776" w:rsidP="001227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администрации</w:t>
            </w:r>
          </w:p>
          <w:p w:rsidR="00122776" w:rsidRPr="00122776" w:rsidRDefault="00122776" w:rsidP="0012277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Гвазденского сельского поселения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1A5B" w:rsidRPr="00922546" w:rsidRDefault="00371A5B" w:rsidP="00371A5B">
            <w:pP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A5B" w:rsidRDefault="00371A5B" w:rsidP="001227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22776">
              <w:rPr>
                <w:rFonts w:ascii="Times New Roman" w:hAnsi="Times New Roman"/>
                <w:sz w:val="28"/>
                <w:szCs w:val="28"/>
                <w:lang w:val="ru-RU"/>
              </w:rPr>
              <w:t>Ведущий специалист – главный бухгалтер</w:t>
            </w:r>
            <w:r w:rsidR="0012277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администрации</w:t>
            </w:r>
          </w:p>
          <w:p w:rsidR="00122776" w:rsidRPr="00122776" w:rsidRDefault="00122776" w:rsidP="00122776">
            <w:pPr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Гвазденского сельского поселения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1A5B" w:rsidRPr="00122776" w:rsidRDefault="00371A5B" w:rsidP="00371A5B">
            <w:pP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A5B" w:rsidRDefault="00371A5B" w:rsidP="00122776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>Старший инспектор по вопросам землепользования</w:t>
            </w:r>
            <w:r w:rsidR="0012277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  <w:p w:rsidR="00122776" w:rsidRPr="00122776" w:rsidRDefault="00122776" w:rsidP="0012277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0,4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71A5B" w:rsidRPr="004D08E7" w:rsidRDefault="00371A5B" w:rsidP="00371A5B">
            <w:pP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</w:tcPr>
          <w:p w:rsidR="00371A5B" w:rsidRPr="004D08E7" w:rsidRDefault="00371A5B" w:rsidP="00371A5B">
            <w:pPr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</w:pPr>
            <w:r w:rsidRPr="004D08E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Инспектор по военно-учетной работе </w:t>
            </w:r>
            <w:r w:rsidR="00122776">
              <w:rPr>
                <w:rFonts w:ascii="Times New Roman" w:hAnsi="Times New Roman"/>
                <w:sz w:val="28"/>
                <w:szCs w:val="28"/>
                <w:lang w:val="ru-RU"/>
              </w:rPr>
              <w:t>-0,4</w:t>
            </w:r>
          </w:p>
        </w:tc>
      </w:tr>
    </w:tbl>
    <w:p w:rsidR="00371A5B" w:rsidRPr="004D08E7" w:rsidRDefault="00371A5B" w:rsidP="00371A5B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71A5B" w:rsidRPr="004D08E7" w:rsidRDefault="00371A5B" w:rsidP="00371A5B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71A5B" w:rsidRPr="004D08E7" w:rsidRDefault="00371A5B" w:rsidP="00371A5B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71A5B" w:rsidRPr="004D08E7" w:rsidRDefault="00371A5B" w:rsidP="00371A5B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71A5B" w:rsidRPr="004D08E7" w:rsidRDefault="00371A5B" w:rsidP="00371A5B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71A5B" w:rsidRPr="004D08E7" w:rsidRDefault="00371A5B" w:rsidP="00371A5B">
      <w:pPr>
        <w:rPr>
          <w:rFonts w:ascii="Times New Roman" w:hAnsi="Times New Roman"/>
          <w:i/>
          <w:iCs/>
          <w:sz w:val="28"/>
          <w:szCs w:val="28"/>
          <w:lang w:val="ru-RU"/>
        </w:rPr>
      </w:pPr>
    </w:p>
    <w:p w:rsidR="00371A5B" w:rsidRPr="004D08E7" w:rsidRDefault="00371A5B" w:rsidP="00371A5B">
      <w:pPr>
        <w:jc w:val="righ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3D55A5" w:rsidRPr="004D08E7" w:rsidRDefault="003D55A5" w:rsidP="00371A5B">
      <w:pPr>
        <w:jc w:val="righ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3D55A5" w:rsidRPr="004D08E7" w:rsidRDefault="003D55A5" w:rsidP="00371A5B">
      <w:pPr>
        <w:jc w:val="righ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3D55A5" w:rsidRPr="004D08E7" w:rsidRDefault="003D55A5" w:rsidP="00371A5B">
      <w:pPr>
        <w:jc w:val="righ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3D55A5" w:rsidRPr="004D08E7" w:rsidRDefault="003D55A5" w:rsidP="00371A5B">
      <w:pPr>
        <w:jc w:val="righ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3D55A5" w:rsidRPr="004D08E7" w:rsidRDefault="003D55A5" w:rsidP="00371A5B">
      <w:pPr>
        <w:jc w:val="righ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3D55A5" w:rsidRPr="004D08E7" w:rsidRDefault="003D55A5" w:rsidP="00371A5B">
      <w:pPr>
        <w:jc w:val="righ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3D55A5" w:rsidRPr="004D08E7" w:rsidRDefault="003D55A5" w:rsidP="00371A5B">
      <w:pPr>
        <w:jc w:val="righ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3D55A5" w:rsidRPr="004D08E7" w:rsidRDefault="003D55A5" w:rsidP="00371A5B">
      <w:pPr>
        <w:jc w:val="righ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3D55A5" w:rsidRPr="004D08E7" w:rsidRDefault="003D55A5" w:rsidP="00371A5B">
      <w:pPr>
        <w:jc w:val="righ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3D55A5" w:rsidRPr="004D08E7" w:rsidRDefault="003D55A5" w:rsidP="00371A5B">
      <w:pPr>
        <w:jc w:val="righ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3D55A5" w:rsidRPr="004D08E7" w:rsidRDefault="003D55A5" w:rsidP="00371A5B">
      <w:pPr>
        <w:jc w:val="righ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3D55A5" w:rsidRPr="004D08E7" w:rsidRDefault="003D55A5" w:rsidP="00371A5B">
      <w:pPr>
        <w:jc w:val="righ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3D55A5" w:rsidRPr="004D08E7" w:rsidRDefault="003D55A5" w:rsidP="00371A5B">
      <w:pPr>
        <w:jc w:val="righ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3D55A5" w:rsidRPr="004D08E7" w:rsidRDefault="003D55A5" w:rsidP="00371A5B">
      <w:pPr>
        <w:jc w:val="right"/>
        <w:rPr>
          <w:rFonts w:ascii="Times New Roman" w:hAnsi="Times New Roman"/>
          <w:b/>
          <w:iCs/>
          <w:sz w:val="28"/>
          <w:szCs w:val="28"/>
          <w:lang w:val="ru-RU"/>
        </w:rPr>
      </w:pPr>
    </w:p>
    <w:p w:rsidR="003D55A5" w:rsidRPr="004D08E7" w:rsidRDefault="003D55A5" w:rsidP="00371A5B">
      <w:pPr>
        <w:jc w:val="right"/>
        <w:rPr>
          <w:rFonts w:ascii="Times New Roman" w:hAnsi="Times New Roman"/>
          <w:b/>
          <w:iCs/>
          <w:sz w:val="28"/>
          <w:szCs w:val="28"/>
          <w:lang w:val="ru-RU"/>
        </w:rPr>
      </w:pPr>
    </w:p>
    <w:sectPr w:rsidR="003D55A5" w:rsidRPr="004D08E7" w:rsidSect="00922546">
      <w:pgSz w:w="11906" w:h="16838"/>
      <w:pgMar w:top="568" w:right="851" w:bottom="85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136B2D2F"/>
    <w:multiLevelType w:val="hybridMultilevel"/>
    <w:tmpl w:val="417ED03C"/>
    <w:lvl w:ilvl="0" w:tplc="C6147D08">
      <w:start w:val="2"/>
      <w:numFmt w:val="decimal"/>
      <w:lvlText w:val="%1."/>
      <w:lvlJc w:val="left"/>
      <w:pPr>
        <w:ind w:left="927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1D8112E"/>
    <w:multiLevelType w:val="multilevel"/>
    <w:tmpl w:val="96500A8E"/>
    <w:lvl w:ilvl="0">
      <w:start w:val="1"/>
      <w:numFmt w:val="decimal"/>
      <w:lvlText w:val="%1."/>
      <w:lvlJc w:val="left"/>
      <w:pPr>
        <w:ind w:left="1353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</w:lvl>
    <w:lvl w:ilvl="3">
      <w:start w:val="1"/>
      <w:numFmt w:val="decimal"/>
      <w:isLgl/>
      <w:lvlText w:val="%1.%2.%3.%4."/>
      <w:lvlJc w:val="left"/>
      <w:pPr>
        <w:ind w:left="2355" w:hanging="1080"/>
      </w:pPr>
    </w:lvl>
    <w:lvl w:ilvl="4">
      <w:start w:val="1"/>
      <w:numFmt w:val="decimal"/>
      <w:isLgl/>
      <w:lvlText w:val="%1.%2.%3.%4.%5."/>
      <w:lvlJc w:val="left"/>
      <w:pPr>
        <w:ind w:left="2638" w:hanging="1080"/>
      </w:pPr>
    </w:lvl>
    <w:lvl w:ilvl="5">
      <w:start w:val="1"/>
      <w:numFmt w:val="decimal"/>
      <w:isLgl/>
      <w:lvlText w:val="%1.%2.%3.%4.%5.%6."/>
      <w:lvlJc w:val="left"/>
      <w:pPr>
        <w:ind w:left="3281" w:hanging="1440"/>
      </w:pPr>
    </w:lvl>
    <w:lvl w:ilvl="6">
      <w:start w:val="1"/>
      <w:numFmt w:val="decimal"/>
      <w:isLgl/>
      <w:lvlText w:val="%1.%2.%3.%4.%5.%6.%7."/>
      <w:lvlJc w:val="left"/>
      <w:pPr>
        <w:ind w:left="3924" w:hanging="1800"/>
      </w:p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</w:lvl>
  </w:abstractNum>
  <w:abstractNum w:abstractNumId="4">
    <w:nsid w:val="5A6B71F0"/>
    <w:multiLevelType w:val="hybridMultilevel"/>
    <w:tmpl w:val="D72E8B64"/>
    <w:lvl w:ilvl="0" w:tplc="3BB048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6BCB18ED"/>
    <w:multiLevelType w:val="hybridMultilevel"/>
    <w:tmpl w:val="4BAC94C8"/>
    <w:lvl w:ilvl="0" w:tplc="32044BBE">
      <w:start w:val="1"/>
      <w:numFmt w:val="decimal"/>
      <w:lvlText w:val="%1."/>
      <w:lvlJc w:val="left"/>
      <w:pPr>
        <w:ind w:left="9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71D07B9F"/>
    <w:multiLevelType w:val="hybridMultilevel"/>
    <w:tmpl w:val="338A93F4"/>
    <w:lvl w:ilvl="0" w:tplc="FAE821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4844"/>
    <w:rsid w:val="000032EC"/>
    <w:rsid w:val="00031110"/>
    <w:rsid w:val="00045B73"/>
    <w:rsid w:val="00122776"/>
    <w:rsid w:val="00174844"/>
    <w:rsid w:val="002734A1"/>
    <w:rsid w:val="00313F2B"/>
    <w:rsid w:val="00371A5B"/>
    <w:rsid w:val="003D55A5"/>
    <w:rsid w:val="003F24BA"/>
    <w:rsid w:val="00402A9B"/>
    <w:rsid w:val="00456E89"/>
    <w:rsid w:val="004B2AAA"/>
    <w:rsid w:val="004D08E7"/>
    <w:rsid w:val="00500716"/>
    <w:rsid w:val="0056195C"/>
    <w:rsid w:val="00565B9F"/>
    <w:rsid w:val="00582923"/>
    <w:rsid w:val="005B3AEE"/>
    <w:rsid w:val="006563CD"/>
    <w:rsid w:val="006C6081"/>
    <w:rsid w:val="006D6A3B"/>
    <w:rsid w:val="00745778"/>
    <w:rsid w:val="00763996"/>
    <w:rsid w:val="007831C4"/>
    <w:rsid w:val="007B768C"/>
    <w:rsid w:val="00827EAC"/>
    <w:rsid w:val="00874C1A"/>
    <w:rsid w:val="008917A8"/>
    <w:rsid w:val="008A197D"/>
    <w:rsid w:val="008A6196"/>
    <w:rsid w:val="008D3231"/>
    <w:rsid w:val="008F70B7"/>
    <w:rsid w:val="00922546"/>
    <w:rsid w:val="00931A89"/>
    <w:rsid w:val="009C04AA"/>
    <w:rsid w:val="009E40D9"/>
    <w:rsid w:val="00A04394"/>
    <w:rsid w:val="00A70CAA"/>
    <w:rsid w:val="00A815EB"/>
    <w:rsid w:val="00AC6599"/>
    <w:rsid w:val="00AD4FF0"/>
    <w:rsid w:val="00AE5B06"/>
    <w:rsid w:val="00B3530A"/>
    <w:rsid w:val="00C05EB6"/>
    <w:rsid w:val="00CE1D3F"/>
    <w:rsid w:val="00CE49DE"/>
    <w:rsid w:val="00CF387C"/>
    <w:rsid w:val="00D62A53"/>
    <w:rsid w:val="00D95AA0"/>
    <w:rsid w:val="00DC1F51"/>
    <w:rsid w:val="00E05AA0"/>
    <w:rsid w:val="00E83D6F"/>
    <w:rsid w:val="00F333D1"/>
    <w:rsid w:val="00F55A62"/>
    <w:rsid w:val="00FB3114"/>
    <w:rsid w:val="00FE1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1" type="connector" idref="#AutoShape 4"/>
        <o:r id="V:Rule2" type="connector" idref="#AutoShape 8"/>
        <o:r id="V:Rule3" type="connector" idref="#AutoShape 5"/>
        <o:r id="V:Rule4" type="connector" idref="#AutoShape 7"/>
        <o:r id="V:Rule5" type="connector" idref="#AutoShape 6"/>
        <o:r id="V:Rule6" type="connector" idref="#AutoShape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4A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C04AA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C04A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04A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4A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C04A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C04A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C04A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C04A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unhideWhenUsed/>
    <w:qFormat/>
    <w:rsid w:val="009C04A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4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A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5B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6">
    <w:name w:val="No Spacing"/>
    <w:basedOn w:val="a"/>
    <w:uiPriority w:val="1"/>
    <w:qFormat/>
    <w:rsid w:val="009C04AA"/>
    <w:rPr>
      <w:szCs w:val="32"/>
    </w:rPr>
  </w:style>
  <w:style w:type="paragraph" w:customStyle="1" w:styleId="FR1">
    <w:name w:val="FR1"/>
    <w:rsid w:val="009C04AA"/>
    <w:pPr>
      <w:widowControl w:val="0"/>
      <w:autoSpaceDE w:val="0"/>
      <w:autoSpaceDN w:val="0"/>
      <w:adjustRightInd w:val="0"/>
      <w:spacing w:before="420"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11">
    <w:name w:val="Без интервала1"/>
    <w:rsid w:val="009C04AA"/>
    <w:pPr>
      <w:spacing w:after="0" w:line="240" w:lineRule="auto"/>
    </w:pPr>
    <w:rPr>
      <w:rFonts w:ascii="Calibri" w:eastAsia="Times New Roman" w:hAnsi="Calibri"/>
      <w:lang w:eastAsia="ru-RU"/>
    </w:rPr>
  </w:style>
  <w:style w:type="paragraph" w:customStyle="1" w:styleId="ConsPlusTitle">
    <w:name w:val="ConsPlusTitle"/>
    <w:uiPriority w:val="99"/>
    <w:rsid w:val="009C0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4AA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9C04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zh-CN"/>
    </w:rPr>
  </w:style>
  <w:style w:type="paragraph" w:customStyle="1" w:styleId="ConsNonformat">
    <w:name w:val="ConsNonformat"/>
    <w:uiPriority w:val="99"/>
    <w:rsid w:val="009C04A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zh-CN"/>
    </w:rPr>
  </w:style>
  <w:style w:type="paragraph" w:customStyle="1" w:styleId="12">
    <w:name w:val="Текст1"/>
    <w:basedOn w:val="a"/>
    <w:rsid w:val="009C04AA"/>
    <w:pPr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rFonts w:ascii="Courier New" w:hAnsi="Courier New" w:cs="Courier New"/>
      <w:i/>
      <w:iCs/>
      <w:sz w:val="28"/>
      <w:szCs w:val="20"/>
      <w:lang w:eastAsia="zh-CN"/>
    </w:rPr>
  </w:style>
  <w:style w:type="paragraph" w:customStyle="1" w:styleId="a7">
    <w:name w:val="Содержимое таблицы"/>
    <w:basedOn w:val="a"/>
    <w:rsid w:val="009C04AA"/>
    <w:pPr>
      <w:suppressLineNumbers/>
      <w:tabs>
        <w:tab w:val="left" w:pos="4395"/>
        <w:tab w:val="left" w:pos="5245"/>
        <w:tab w:val="left" w:pos="5812"/>
        <w:tab w:val="right" w:pos="8647"/>
      </w:tabs>
      <w:ind w:firstLine="709"/>
      <w:jc w:val="both"/>
    </w:pPr>
    <w:rPr>
      <w:i/>
      <w:iCs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9C04A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C04A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C04A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C04A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C04A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C04A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C04A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9C04AA"/>
    <w:rPr>
      <w:rFonts w:asciiTheme="majorHAnsi" w:eastAsiaTheme="majorEastAsia" w:hAnsiTheme="majorHAnsi"/>
    </w:rPr>
  </w:style>
  <w:style w:type="paragraph" w:styleId="a8">
    <w:name w:val="Title"/>
    <w:basedOn w:val="a"/>
    <w:next w:val="a"/>
    <w:link w:val="a9"/>
    <w:uiPriority w:val="10"/>
    <w:qFormat/>
    <w:rsid w:val="009C04A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9">
    <w:name w:val="Название Знак"/>
    <w:basedOn w:val="a0"/>
    <w:link w:val="a8"/>
    <w:uiPriority w:val="10"/>
    <w:rsid w:val="009C04A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a">
    <w:name w:val="Subtitle"/>
    <w:basedOn w:val="a"/>
    <w:next w:val="a"/>
    <w:link w:val="ab"/>
    <w:uiPriority w:val="11"/>
    <w:qFormat/>
    <w:rsid w:val="009C04A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b">
    <w:name w:val="Подзаголовок Знак"/>
    <w:basedOn w:val="a0"/>
    <w:link w:val="aa"/>
    <w:uiPriority w:val="11"/>
    <w:rsid w:val="009C04AA"/>
    <w:rPr>
      <w:rFonts w:asciiTheme="majorHAnsi" w:eastAsiaTheme="majorEastAsia" w:hAnsiTheme="majorHAnsi"/>
      <w:sz w:val="24"/>
      <w:szCs w:val="24"/>
    </w:rPr>
  </w:style>
  <w:style w:type="character" w:styleId="ac">
    <w:name w:val="Strong"/>
    <w:basedOn w:val="a0"/>
    <w:uiPriority w:val="22"/>
    <w:qFormat/>
    <w:rsid w:val="009C04AA"/>
    <w:rPr>
      <w:b/>
      <w:bCs/>
    </w:rPr>
  </w:style>
  <w:style w:type="character" w:styleId="ad">
    <w:name w:val="Emphasis"/>
    <w:basedOn w:val="a0"/>
    <w:uiPriority w:val="20"/>
    <w:qFormat/>
    <w:rsid w:val="009C04AA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9C04AA"/>
    <w:rPr>
      <w:i/>
    </w:rPr>
  </w:style>
  <w:style w:type="character" w:customStyle="1" w:styleId="22">
    <w:name w:val="Цитата 2 Знак"/>
    <w:basedOn w:val="a0"/>
    <w:link w:val="21"/>
    <w:uiPriority w:val="29"/>
    <w:rsid w:val="009C04AA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C04AA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9C04AA"/>
    <w:rPr>
      <w:b/>
      <w:i/>
      <w:sz w:val="24"/>
    </w:rPr>
  </w:style>
  <w:style w:type="character" w:styleId="af0">
    <w:name w:val="Subtle Emphasis"/>
    <w:uiPriority w:val="19"/>
    <w:qFormat/>
    <w:rsid w:val="009C04AA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9C04AA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9C04AA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9C04AA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9C04AA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9C04AA"/>
    <w:pPr>
      <w:outlineLvl w:val="9"/>
    </w:pPr>
    <w:rPr>
      <w:rFonts w:cs="Times New Roman"/>
    </w:rPr>
  </w:style>
  <w:style w:type="paragraph" w:styleId="af6">
    <w:name w:val="Normal (Web)"/>
    <w:basedOn w:val="a"/>
    <w:uiPriority w:val="99"/>
    <w:semiHidden/>
    <w:unhideWhenUsed/>
    <w:rsid w:val="004D08E7"/>
    <w:pPr>
      <w:spacing w:before="100" w:beforeAutospacing="1" w:after="119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styleId="13">
    <w:name w:val="toc 1"/>
    <w:basedOn w:val="a"/>
    <w:next w:val="a"/>
    <w:autoRedefine/>
    <w:uiPriority w:val="99"/>
    <w:unhideWhenUsed/>
    <w:rsid w:val="004D08E7"/>
    <w:pPr>
      <w:widowControl w:val="0"/>
      <w:autoSpaceDE w:val="0"/>
    </w:pPr>
    <w:rPr>
      <w:rFonts w:ascii="Times New Roman" w:eastAsia="Times New Roman" w:hAnsi="Times New Roman"/>
      <w:color w:val="0000FF"/>
      <w:sz w:val="28"/>
      <w:szCs w:val="20"/>
      <w:lang w:val="ru-RU" w:eastAsia="ar-SA" w:bidi="ar-SA"/>
    </w:rPr>
  </w:style>
  <w:style w:type="paragraph" w:styleId="af7">
    <w:name w:val="Document Map"/>
    <w:basedOn w:val="a"/>
    <w:link w:val="af8"/>
    <w:uiPriority w:val="99"/>
    <w:semiHidden/>
    <w:unhideWhenUsed/>
    <w:rsid w:val="004D08E7"/>
    <w:pPr>
      <w:shd w:val="clear" w:color="auto" w:fill="000080"/>
      <w:spacing w:after="200" w:line="276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4D08E7"/>
    <w:rPr>
      <w:rFonts w:ascii="Tahoma" w:eastAsia="Times New Roman" w:hAnsi="Tahoma" w:cs="Tahoma"/>
      <w:sz w:val="20"/>
      <w:szCs w:val="20"/>
      <w:shd w:val="clear" w:color="auto" w:fill="000080"/>
      <w:lang w:val="ru-RU" w:eastAsia="ru-RU" w:bidi="ar-SA"/>
    </w:rPr>
  </w:style>
  <w:style w:type="paragraph" w:customStyle="1" w:styleId="210">
    <w:name w:val="Основной текст 21"/>
    <w:basedOn w:val="a"/>
    <w:uiPriority w:val="99"/>
    <w:semiHidden/>
    <w:rsid w:val="004D08E7"/>
    <w:rPr>
      <w:rFonts w:ascii="Times New Roman" w:eastAsia="Times New Roman" w:hAnsi="Times New Roman"/>
      <w:b/>
      <w:sz w:val="28"/>
      <w:szCs w:val="20"/>
      <w:lang w:val="ru-RU" w:eastAsia="ar-SA" w:bidi="ar-SA"/>
    </w:rPr>
  </w:style>
  <w:style w:type="paragraph" w:customStyle="1" w:styleId="western">
    <w:name w:val="western"/>
    <w:basedOn w:val="a"/>
    <w:uiPriority w:val="99"/>
    <w:semiHidden/>
    <w:rsid w:val="004D08E7"/>
    <w:pPr>
      <w:spacing w:before="100" w:beforeAutospacing="1" w:after="119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styleId="af9">
    <w:name w:val="caption"/>
    <w:basedOn w:val="a"/>
    <w:next w:val="a"/>
    <w:semiHidden/>
    <w:unhideWhenUsed/>
    <w:qFormat/>
    <w:rsid w:val="00E05AA0"/>
    <w:pPr>
      <w:widowControl w:val="0"/>
      <w:autoSpaceDE w:val="0"/>
      <w:autoSpaceDN w:val="0"/>
      <w:adjustRightInd w:val="0"/>
      <w:spacing w:line="259" w:lineRule="auto"/>
      <w:jc w:val="center"/>
    </w:pPr>
    <w:rPr>
      <w:rFonts w:ascii="Times New Roman" w:eastAsia="Times New Roman" w:hAnsi="Times New Roman"/>
      <w:i/>
      <w:iCs/>
      <w:sz w:val="32"/>
      <w:szCs w:val="32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44"/>
    <w:pPr>
      <w:widowControl w:val="0"/>
      <w:autoSpaceDE w:val="0"/>
      <w:autoSpaceDN w:val="0"/>
      <w:adjustRightInd w:val="0"/>
      <w:spacing w:after="0" w:line="300" w:lineRule="auto"/>
      <w:ind w:left="1640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48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1A5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A5B"/>
    <w:rPr>
      <w:rFonts w:ascii="Tahoma" w:eastAsia="Times New Roman" w:hAnsi="Tahoma" w:cs="Tahoma"/>
      <w:i/>
      <w:iCs/>
      <w:sz w:val="16"/>
      <w:szCs w:val="16"/>
      <w:lang w:eastAsia="ru-RU"/>
    </w:rPr>
  </w:style>
  <w:style w:type="paragraph" w:styleId="a6">
    <w:name w:val="No Spacing"/>
    <w:uiPriority w:val="1"/>
    <w:qFormat/>
    <w:rsid w:val="00AC6599"/>
    <w:pPr>
      <w:widowControl w:val="0"/>
      <w:autoSpaceDE w:val="0"/>
      <w:autoSpaceDN w:val="0"/>
      <w:adjustRightInd w:val="0"/>
      <w:spacing w:after="0" w:line="240" w:lineRule="auto"/>
      <w:ind w:left="1640"/>
      <w:jc w:val="center"/>
    </w:pPr>
    <w:rPr>
      <w:rFonts w:ascii="Times New Roman" w:eastAsia="Times New Roman" w:hAnsi="Times New Roman" w:cs="Times New Roman"/>
      <w:i/>
      <w:iCs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2635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12865-C7D3-426B-865F-84395F64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2017-07-21T04:24:00Z</cp:lastPrinted>
  <dcterms:created xsi:type="dcterms:W3CDTF">2017-07-06T02:17:00Z</dcterms:created>
  <dcterms:modified xsi:type="dcterms:W3CDTF">2017-07-24T19:22:00Z</dcterms:modified>
</cp:coreProperties>
</file>