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C8" w:rsidRDefault="00412DC8" w:rsidP="00412D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МУНИЦИПАЛЬНОГО ОБРАЗОВАНИЯ ПЕРЦЕВСКОЕ</w:t>
      </w:r>
    </w:p>
    <w:p w:rsidR="00412DC8" w:rsidRDefault="00412DC8" w:rsidP="00412D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ГРЯЗОВЕЦКОГО МУНИЦИПАЛЬНОГО РАЙОНА</w:t>
      </w:r>
    </w:p>
    <w:p w:rsidR="00412DC8" w:rsidRPr="00C15182" w:rsidRDefault="00412DC8" w:rsidP="00412D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ВОЛОГОДСКОЙ ОБЛАСТИ</w:t>
      </w:r>
    </w:p>
    <w:p w:rsidR="00412DC8" w:rsidRPr="00CF4896" w:rsidRDefault="00412DC8" w:rsidP="00412DC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12DC8" w:rsidRPr="00C15182" w:rsidRDefault="00412DC8" w:rsidP="00412DC8">
      <w:pPr>
        <w:pStyle w:val="1"/>
        <w:rPr>
          <w:rFonts w:ascii="Times New Roman" w:hAnsi="Times New Roman"/>
        </w:rPr>
      </w:pPr>
      <w:r w:rsidRPr="00C15182">
        <w:rPr>
          <w:rFonts w:ascii="Times New Roman" w:hAnsi="Times New Roman"/>
        </w:rPr>
        <w:t>РЕШЕНИЕ</w:t>
      </w:r>
    </w:p>
    <w:p w:rsidR="00412DC8" w:rsidRDefault="00412DC8" w:rsidP="00412DC8">
      <w:pPr>
        <w:rPr>
          <w:sz w:val="26"/>
          <w:szCs w:val="26"/>
        </w:rPr>
      </w:pPr>
    </w:p>
    <w:p w:rsidR="00412DC8" w:rsidRDefault="00412DC8" w:rsidP="00412DC8">
      <w:pPr>
        <w:rPr>
          <w:sz w:val="26"/>
          <w:szCs w:val="26"/>
        </w:rPr>
      </w:pPr>
    </w:p>
    <w:p w:rsidR="00412DC8" w:rsidRPr="001128D3" w:rsidRDefault="00412DC8" w:rsidP="00412DC8">
      <w:pPr>
        <w:rPr>
          <w:sz w:val="26"/>
          <w:szCs w:val="26"/>
        </w:rPr>
      </w:pPr>
    </w:p>
    <w:p w:rsidR="00412DC8" w:rsidRPr="00412DC8" w:rsidRDefault="00412DC8" w:rsidP="00412DC8">
      <w:pPr>
        <w:rPr>
          <w:sz w:val="26"/>
          <w:szCs w:val="26"/>
        </w:rPr>
      </w:pPr>
      <w:r w:rsidRPr="001128D3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                                            №</w:t>
      </w:r>
    </w:p>
    <w:p w:rsidR="00412DC8" w:rsidRPr="001128D3" w:rsidRDefault="00412DC8" w:rsidP="00412DC8">
      <w:pPr>
        <w:rPr>
          <w:sz w:val="26"/>
          <w:szCs w:val="26"/>
        </w:rPr>
      </w:pPr>
    </w:p>
    <w:p w:rsidR="00412DC8" w:rsidRPr="00C15182" w:rsidRDefault="00412DC8" w:rsidP="00412D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412DC8" w:rsidRPr="001128D3" w:rsidRDefault="00412DC8" w:rsidP="00412DC8">
      <w:pPr>
        <w:rPr>
          <w:sz w:val="26"/>
          <w:szCs w:val="26"/>
        </w:rPr>
      </w:pPr>
    </w:p>
    <w:p w:rsidR="00412DC8" w:rsidRDefault="00412DC8" w:rsidP="00412DC8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</w:t>
      </w:r>
    </w:p>
    <w:p w:rsidR="00412DC8" w:rsidRDefault="00412DC8" w:rsidP="00412DC8">
      <w:pPr>
        <w:rPr>
          <w:sz w:val="26"/>
          <w:szCs w:val="26"/>
        </w:rPr>
      </w:pPr>
      <w:r>
        <w:rPr>
          <w:sz w:val="26"/>
          <w:szCs w:val="26"/>
        </w:rPr>
        <w:t xml:space="preserve">Совета №11 от 26.10.2017 г. </w:t>
      </w:r>
      <w:r w:rsidRPr="00202D12">
        <w:rPr>
          <w:sz w:val="26"/>
          <w:szCs w:val="26"/>
        </w:rPr>
        <w:t xml:space="preserve">«О </w:t>
      </w:r>
    </w:p>
    <w:p w:rsidR="00412DC8" w:rsidRPr="00202D12" w:rsidRDefault="00412DC8" w:rsidP="00412DC8">
      <w:pPr>
        <w:rPr>
          <w:sz w:val="26"/>
          <w:szCs w:val="26"/>
        </w:rPr>
      </w:pPr>
      <w:r w:rsidRPr="00202D12">
        <w:rPr>
          <w:sz w:val="26"/>
          <w:szCs w:val="26"/>
        </w:rPr>
        <w:t xml:space="preserve">Положении об оплате труда </w:t>
      </w:r>
    </w:p>
    <w:p w:rsidR="00412DC8" w:rsidRPr="00202D12" w:rsidRDefault="00412DC8" w:rsidP="00412DC8">
      <w:pPr>
        <w:rPr>
          <w:sz w:val="26"/>
          <w:szCs w:val="26"/>
        </w:rPr>
      </w:pPr>
      <w:r w:rsidRPr="00202D12">
        <w:rPr>
          <w:sz w:val="26"/>
          <w:szCs w:val="26"/>
        </w:rPr>
        <w:t xml:space="preserve">в </w:t>
      </w:r>
      <w:proofErr w:type="gramStart"/>
      <w:r w:rsidRPr="00202D12">
        <w:rPr>
          <w:sz w:val="26"/>
          <w:szCs w:val="26"/>
        </w:rPr>
        <w:t>органах  местного</w:t>
      </w:r>
      <w:proofErr w:type="gramEnd"/>
      <w:r w:rsidRPr="00202D12">
        <w:rPr>
          <w:sz w:val="26"/>
          <w:szCs w:val="26"/>
        </w:rPr>
        <w:t xml:space="preserve"> самоуправления  </w:t>
      </w:r>
    </w:p>
    <w:p w:rsidR="00412DC8" w:rsidRPr="00202D12" w:rsidRDefault="00412DC8" w:rsidP="00412DC8">
      <w:pPr>
        <w:ind w:right="4855"/>
        <w:rPr>
          <w:sz w:val="26"/>
          <w:szCs w:val="26"/>
        </w:rPr>
      </w:pPr>
      <w:r w:rsidRPr="00202D12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</w:t>
      </w:r>
      <w:r w:rsidRPr="00202D12">
        <w:rPr>
          <w:sz w:val="26"/>
          <w:szCs w:val="26"/>
        </w:rPr>
        <w:t xml:space="preserve">разования  </w:t>
      </w:r>
      <w:proofErr w:type="spellStart"/>
      <w:r w:rsidRPr="00202D12">
        <w:rPr>
          <w:sz w:val="26"/>
          <w:szCs w:val="26"/>
        </w:rPr>
        <w:t>Перцевское</w:t>
      </w:r>
      <w:proofErr w:type="spellEnd"/>
      <w:proofErr w:type="gramEnd"/>
      <w:r w:rsidRPr="00202D12">
        <w:rPr>
          <w:sz w:val="26"/>
          <w:szCs w:val="26"/>
        </w:rPr>
        <w:t>»</w:t>
      </w:r>
    </w:p>
    <w:p w:rsidR="00412DC8" w:rsidRPr="001128D3" w:rsidRDefault="00412DC8" w:rsidP="00412DC8">
      <w:pPr>
        <w:rPr>
          <w:sz w:val="26"/>
          <w:szCs w:val="26"/>
        </w:rPr>
      </w:pPr>
    </w:p>
    <w:p w:rsidR="00412DC8" w:rsidRDefault="00412DC8" w:rsidP="00412DC8">
      <w:pPr>
        <w:ind w:firstLine="708"/>
        <w:jc w:val="both"/>
        <w:rPr>
          <w:b/>
          <w:bCs/>
          <w:sz w:val="26"/>
          <w:szCs w:val="26"/>
        </w:rPr>
      </w:pPr>
      <w:r w:rsidRPr="001128D3">
        <w:rPr>
          <w:sz w:val="26"/>
          <w:szCs w:val="26"/>
        </w:rPr>
        <w:t xml:space="preserve">В соответствии с Трудовым </w:t>
      </w:r>
      <w:hyperlink r:id="rId5" w:history="1">
        <w:r w:rsidRPr="001128D3">
          <w:rPr>
            <w:sz w:val="26"/>
            <w:szCs w:val="26"/>
          </w:rPr>
          <w:t>кодексом</w:t>
        </w:r>
      </w:hyperlink>
      <w:r w:rsidRPr="001128D3">
        <w:rPr>
          <w:sz w:val="26"/>
          <w:szCs w:val="26"/>
        </w:rPr>
        <w:t xml:space="preserve"> Российской Федерации, Федеральным </w:t>
      </w:r>
      <w:hyperlink r:id="rId6" w:history="1">
        <w:r w:rsidRPr="001128D3">
          <w:rPr>
            <w:sz w:val="26"/>
            <w:szCs w:val="26"/>
          </w:rPr>
          <w:t>законом</w:t>
        </w:r>
      </w:hyperlink>
      <w:r w:rsidRPr="001128D3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Вологодской области от 26 декабря 2007 года № 1727-ОЗ «О регулировании некоторых вопросов оплаты труда муниципальных служащих в Вологодской области», Уставом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Перцевское</w:t>
      </w:r>
      <w:proofErr w:type="spellEnd"/>
      <w:r w:rsidRPr="001128D3">
        <w:rPr>
          <w:b/>
          <w:bCs/>
          <w:sz w:val="26"/>
          <w:szCs w:val="26"/>
        </w:rPr>
        <w:t xml:space="preserve"> </w:t>
      </w:r>
    </w:p>
    <w:p w:rsidR="00412DC8" w:rsidRPr="001128D3" w:rsidRDefault="00412DC8" w:rsidP="00412DC8">
      <w:pPr>
        <w:ind w:firstLine="708"/>
        <w:jc w:val="both"/>
        <w:rPr>
          <w:b/>
          <w:bCs/>
          <w:sz w:val="26"/>
          <w:szCs w:val="26"/>
        </w:rPr>
      </w:pPr>
    </w:p>
    <w:p w:rsidR="00412DC8" w:rsidRPr="001128D3" w:rsidRDefault="00412DC8" w:rsidP="00412DC8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 муниципального образования </w:t>
      </w:r>
      <w:proofErr w:type="spellStart"/>
      <w:r>
        <w:rPr>
          <w:b/>
          <w:bCs/>
          <w:sz w:val="26"/>
          <w:szCs w:val="26"/>
        </w:rPr>
        <w:t>Перцевское</w:t>
      </w:r>
      <w:proofErr w:type="spellEnd"/>
      <w:r>
        <w:rPr>
          <w:b/>
          <w:bCs/>
          <w:sz w:val="26"/>
          <w:szCs w:val="26"/>
        </w:rPr>
        <w:t xml:space="preserve"> РЕШИЛ</w:t>
      </w:r>
      <w:r w:rsidRPr="001128D3">
        <w:rPr>
          <w:b/>
          <w:bCs/>
          <w:sz w:val="26"/>
          <w:szCs w:val="26"/>
        </w:rPr>
        <w:t>:</w:t>
      </w:r>
    </w:p>
    <w:p w:rsidR="00412DC8" w:rsidRDefault="00412DC8" w:rsidP="00412DC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60A53">
        <w:rPr>
          <w:sz w:val="26"/>
          <w:szCs w:val="26"/>
        </w:rPr>
        <w:t xml:space="preserve">Внести изменения в положение об оплате труда муниципальных служащих и лиц, замещающих муниципальные должности в органах местного самоуправления администрации муниципального образования </w:t>
      </w:r>
      <w:proofErr w:type="spellStart"/>
      <w:r w:rsidRPr="00A60A53"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>:</w:t>
      </w:r>
    </w:p>
    <w:p w:rsidR="00412DC8" w:rsidRDefault="00412DC8" w:rsidP="00412DC8">
      <w:pPr>
        <w:ind w:firstLine="708"/>
        <w:jc w:val="both"/>
        <w:rPr>
          <w:bCs/>
          <w:sz w:val="26"/>
          <w:szCs w:val="26"/>
        </w:rPr>
      </w:pPr>
    </w:p>
    <w:p w:rsidR="00412DC8" w:rsidRPr="00685401" w:rsidRDefault="00412DC8" w:rsidP="00412DC8">
      <w:pPr>
        <w:pStyle w:val="a3"/>
        <w:ind w:left="142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85401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1</w:t>
      </w:r>
      <w:r w:rsidRPr="00685401">
        <w:rPr>
          <w:bCs/>
          <w:sz w:val="26"/>
          <w:szCs w:val="26"/>
        </w:rPr>
        <w:t xml:space="preserve"> изложить в новой редакции (прилагается).</w:t>
      </w:r>
    </w:p>
    <w:p w:rsidR="00412DC8" w:rsidRPr="001128D3" w:rsidRDefault="00412DC8" w:rsidP="00412DC8">
      <w:pPr>
        <w:ind w:firstLine="708"/>
        <w:jc w:val="both"/>
        <w:rPr>
          <w:bCs/>
          <w:sz w:val="26"/>
          <w:szCs w:val="26"/>
        </w:rPr>
      </w:pPr>
    </w:p>
    <w:p w:rsidR="00412DC8" w:rsidRPr="001128D3" w:rsidRDefault="00412DC8" w:rsidP="00412D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128D3">
        <w:rPr>
          <w:sz w:val="26"/>
          <w:szCs w:val="26"/>
        </w:rPr>
        <w:t xml:space="preserve">. Настоящее решение вступает в силу с даты официального опубликования и распространяется на правоотношения, возникшие с 01 </w:t>
      </w:r>
      <w:r>
        <w:rPr>
          <w:sz w:val="26"/>
          <w:szCs w:val="26"/>
        </w:rPr>
        <w:t>января</w:t>
      </w:r>
      <w:r w:rsidRPr="001128D3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1128D3">
        <w:rPr>
          <w:sz w:val="26"/>
          <w:szCs w:val="26"/>
        </w:rPr>
        <w:t xml:space="preserve"> года.</w:t>
      </w:r>
    </w:p>
    <w:p w:rsidR="00412DC8" w:rsidRDefault="00412DC8" w:rsidP="00412DC8">
      <w:pPr>
        <w:jc w:val="both"/>
        <w:rPr>
          <w:sz w:val="26"/>
          <w:szCs w:val="26"/>
        </w:rPr>
      </w:pPr>
    </w:p>
    <w:p w:rsidR="00412DC8" w:rsidRDefault="00412DC8" w:rsidP="00412DC8">
      <w:pPr>
        <w:jc w:val="both"/>
        <w:rPr>
          <w:sz w:val="26"/>
          <w:szCs w:val="26"/>
        </w:rPr>
      </w:pPr>
    </w:p>
    <w:p w:rsidR="00412DC8" w:rsidRDefault="00412DC8" w:rsidP="00412DC8">
      <w:pPr>
        <w:jc w:val="both"/>
        <w:rPr>
          <w:sz w:val="26"/>
          <w:szCs w:val="26"/>
        </w:rPr>
      </w:pPr>
    </w:p>
    <w:p w:rsidR="00412DC8" w:rsidRPr="001128D3" w:rsidRDefault="00412DC8" w:rsidP="00412DC8">
      <w:pPr>
        <w:jc w:val="both"/>
        <w:rPr>
          <w:sz w:val="26"/>
          <w:szCs w:val="26"/>
        </w:rPr>
      </w:pPr>
    </w:p>
    <w:p w:rsidR="00412DC8" w:rsidRDefault="00412DC8" w:rsidP="00412DC8">
      <w:pPr>
        <w:rPr>
          <w:sz w:val="26"/>
          <w:szCs w:val="26"/>
        </w:rPr>
      </w:pPr>
      <w:r w:rsidRPr="001128D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муниципального</w:t>
      </w:r>
    </w:p>
    <w:p w:rsidR="00412DC8" w:rsidRDefault="00412DC8" w:rsidP="00412DC8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образования </w:t>
      </w:r>
      <w:proofErr w:type="spellStart"/>
      <w:r>
        <w:rPr>
          <w:sz w:val="26"/>
          <w:szCs w:val="26"/>
        </w:rPr>
        <w:t>Перцевское</w:t>
      </w:r>
      <w:proofErr w:type="spellEnd"/>
      <w:r w:rsidRPr="001128D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proofErr w:type="spellStart"/>
      <w:r>
        <w:rPr>
          <w:sz w:val="26"/>
          <w:szCs w:val="26"/>
        </w:rPr>
        <w:t>Н.В.Богословская</w:t>
      </w:r>
      <w:proofErr w:type="spellEnd"/>
    </w:p>
    <w:p w:rsidR="00412DC8" w:rsidRDefault="00412DC8"/>
    <w:p w:rsidR="00412DC8" w:rsidRDefault="00412DC8"/>
    <w:p w:rsidR="00412DC8" w:rsidRDefault="00412DC8"/>
    <w:p w:rsidR="00412DC8" w:rsidRDefault="00412DC8"/>
    <w:p w:rsidR="00412DC8" w:rsidRDefault="00412DC8"/>
    <w:p w:rsidR="00412DC8" w:rsidRDefault="00412DC8"/>
    <w:p w:rsidR="00412DC8" w:rsidRDefault="00412DC8"/>
    <w:p w:rsidR="00412DC8" w:rsidRDefault="00412DC8" w:rsidP="00412DC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 к</w:t>
      </w:r>
    </w:p>
    <w:p w:rsidR="00412DC8" w:rsidRDefault="00412DC8" w:rsidP="00412DC8">
      <w:pPr>
        <w:jc w:val="right"/>
        <w:rPr>
          <w:sz w:val="26"/>
          <w:szCs w:val="26"/>
        </w:rPr>
      </w:pPr>
      <w:r>
        <w:rPr>
          <w:sz w:val="26"/>
          <w:szCs w:val="26"/>
        </w:rPr>
        <w:t>Положению об оплате труда в органах</w:t>
      </w:r>
    </w:p>
    <w:p w:rsidR="00412DC8" w:rsidRDefault="00412DC8" w:rsidP="00412DC8">
      <w:pPr>
        <w:jc w:val="right"/>
        <w:rPr>
          <w:sz w:val="26"/>
          <w:szCs w:val="26"/>
        </w:rPr>
      </w:pPr>
      <w:r>
        <w:rPr>
          <w:sz w:val="26"/>
          <w:szCs w:val="26"/>
        </w:rPr>
        <w:t>местного самоуправления</w:t>
      </w:r>
    </w:p>
    <w:p w:rsidR="00412DC8" w:rsidRDefault="00412DC8" w:rsidP="00412DC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Перцевское</w:t>
      </w:r>
      <w:proofErr w:type="spellEnd"/>
    </w:p>
    <w:p w:rsidR="00412DC8" w:rsidRDefault="00412DC8" w:rsidP="00412DC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12DC8" w:rsidRDefault="00412DC8" w:rsidP="00412DC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Размер должностных окладов должностных лиц органов местного самоуправления, замещающих должности муниципальной службы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Перцевское</w:t>
      </w:r>
      <w:proofErr w:type="spellEnd"/>
    </w:p>
    <w:p w:rsidR="00412DC8" w:rsidRDefault="00412DC8" w:rsidP="00412DC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793"/>
        <w:gridCol w:w="4818"/>
      </w:tblGrid>
      <w:tr w:rsidR="00412DC8" w:rsidTr="003471A2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DC8" w:rsidRDefault="00412DC8" w:rsidP="003471A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C8" w:rsidRDefault="00412DC8" w:rsidP="003471A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</w:t>
            </w:r>
          </w:p>
        </w:tc>
      </w:tr>
      <w:tr w:rsidR="00412DC8" w:rsidTr="003471A2">
        <w:trPr>
          <w:trHeight w:val="276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DC8" w:rsidRDefault="00412DC8" w:rsidP="003471A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 финансист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C8" w:rsidRDefault="00412DC8" w:rsidP="003471A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5628</w:t>
            </w:r>
          </w:p>
        </w:tc>
      </w:tr>
      <w:tr w:rsidR="00412DC8" w:rsidTr="003471A2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DC8" w:rsidRDefault="00412DC8" w:rsidP="003471A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C8" w:rsidRDefault="00676AD5" w:rsidP="003471A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412DC8" w:rsidTr="003471A2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DC8" w:rsidRDefault="00412DC8" w:rsidP="003471A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  специалист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C8" w:rsidRDefault="00676AD5" w:rsidP="003471A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5628</w:t>
            </w:r>
            <w:bookmarkStart w:id="0" w:name="_GoBack"/>
            <w:bookmarkEnd w:id="0"/>
          </w:p>
        </w:tc>
      </w:tr>
    </w:tbl>
    <w:p w:rsidR="00412DC8" w:rsidRDefault="00412DC8" w:rsidP="00412DC8">
      <w:pPr>
        <w:pStyle w:val="ConsNonformat"/>
        <w:widowControl/>
        <w:ind w:right="0"/>
      </w:pPr>
    </w:p>
    <w:p w:rsidR="00412DC8" w:rsidRDefault="00412DC8"/>
    <w:sectPr w:rsidR="0041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05207"/>
    <w:multiLevelType w:val="hybridMultilevel"/>
    <w:tmpl w:val="52A27E76"/>
    <w:lvl w:ilvl="0" w:tplc="9B0EE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C8"/>
    <w:rsid w:val="00412DC8"/>
    <w:rsid w:val="0067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0025"/>
  <w15:chartTrackingRefBased/>
  <w15:docId w15:val="{3CF005F6-E992-4D44-BB91-EE9F9A17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2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DC8"/>
    <w:pPr>
      <w:keepNext/>
      <w:widowControl/>
      <w:autoSpaceDE/>
      <w:autoSpaceDN/>
      <w:adjustRightInd/>
      <w:jc w:val="center"/>
      <w:outlineLvl w:val="0"/>
    </w:pPr>
    <w:rPr>
      <w:rFonts w:ascii="Bookman Old Style" w:eastAsia="Calibri" w:hAnsi="Bookman Old Style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DC8"/>
    <w:rPr>
      <w:rFonts w:ascii="Bookman Old Style" w:eastAsia="Calibri" w:hAnsi="Bookman Old Style" w:cs="Times New Roman"/>
      <w:b/>
      <w:bCs/>
      <w:sz w:val="36"/>
      <w:szCs w:val="36"/>
      <w:lang w:val="x-none" w:eastAsia="ru-RU"/>
    </w:rPr>
  </w:style>
  <w:style w:type="paragraph" w:styleId="a3">
    <w:name w:val="List Paragraph"/>
    <w:basedOn w:val="a"/>
    <w:uiPriority w:val="34"/>
    <w:qFormat/>
    <w:rsid w:val="00412DC8"/>
    <w:pPr>
      <w:ind w:left="720"/>
      <w:contextualSpacing/>
    </w:pPr>
  </w:style>
  <w:style w:type="paragraph" w:customStyle="1" w:styleId="ConsNonformat">
    <w:name w:val="ConsNonformat"/>
    <w:rsid w:val="00412DC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4D237F781C1F36779569B62E562FF5B60A88FAB8C8111638235C268FA76E6E1A61218C20D95AC9h74FQ" TargetMode="External"/><Relationship Id="rId5" Type="http://schemas.openxmlformats.org/officeDocument/2006/relationships/hyperlink" Target="consultantplus://offline/ref=5B4D237F781C1F36779569B62E562FF5B60A88FDB7CD111638235C268FA76E6E1A61218B28hD4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2020-01-24T05:37:00Z</cp:lastPrinted>
  <dcterms:created xsi:type="dcterms:W3CDTF">2020-01-24T05:19:00Z</dcterms:created>
  <dcterms:modified xsi:type="dcterms:W3CDTF">2020-01-24T05:38:00Z</dcterms:modified>
</cp:coreProperties>
</file>