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AA08BE" w:rsidTr="00363E78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A08BE" w:rsidRPr="00525839" w:rsidRDefault="00AA08BE" w:rsidP="00363E78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AA08BE" w:rsidRPr="00525839" w:rsidRDefault="00AA08BE" w:rsidP="00363E78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AA08BE" w:rsidRPr="00525839" w:rsidRDefault="00AA08BE" w:rsidP="00363E78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AA08BE" w:rsidRPr="00525839" w:rsidRDefault="00AA08BE" w:rsidP="00363E78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AA08BE" w:rsidRPr="00525839" w:rsidRDefault="00AA08BE" w:rsidP="00363E78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AA08BE" w:rsidRDefault="00AA08BE" w:rsidP="00363E78">
            <w:pPr>
              <w:ind w:left="180"/>
              <w:jc w:val="center"/>
              <w:rPr>
                <w:b/>
                <w:iCs/>
              </w:rPr>
            </w:pPr>
          </w:p>
          <w:p w:rsidR="00AA08BE" w:rsidRPr="00525839" w:rsidRDefault="00AA08BE" w:rsidP="00363E78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AA08BE" w:rsidRPr="005F73CC" w:rsidRDefault="00AA08BE" w:rsidP="002C300D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</w:t>
            </w:r>
            <w:r w:rsidR="002C300D">
              <w:rPr>
                <w:sz w:val="26"/>
                <w:szCs w:val="26"/>
                <w:u w:val="single"/>
              </w:rPr>
              <w:t>5</w:t>
            </w:r>
            <w:r w:rsidRPr="00525839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12.2020</w:t>
            </w:r>
            <w:r w:rsidRPr="00525839">
              <w:rPr>
                <w:sz w:val="26"/>
                <w:szCs w:val="26"/>
                <w:u w:val="single"/>
              </w:rPr>
              <w:t xml:space="preserve">г. № </w:t>
            </w:r>
            <w:r>
              <w:rPr>
                <w:sz w:val="26"/>
                <w:szCs w:val="26"/>
                <w:u w:val="single"/>
              </w:rPr>
              <w:t>30</w:t>
            </w:r>
          </w:p>
        </w:tc>
      </w:tr>
    </w:tbl>
    <w:p w:rsidR="00AA08BE" w:rsidRPr="00BB25F3" w:rsidRDefault="00AA08BE" w:rsidP="00AA08BE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AA08BE" w:rsidRPr="00BB25F3" w:rsidTr="00363E78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A08BE" w:rsidRPr="00FB3F9B" w:rsidRDefault="00AA08BE" w:rsidP="00363E78">
            <w:pPr>
              <w:jc w:val="center"/>
            </w:pPr>
            <w:r>
              <w:t>«</w:t>
            </w:r>
            <w:r w:rsidRPr="00FB3F9B">
              <w:t xml:space="preserve">О  бюджете сельского поселения </w:t>
            </w:r>
            <w:proofErr w:type="gramStart"/>
            <w:r w:rsidRPr="00FB3F9B">
              <w:t>Большое</w:t>
            </w:r>
            <w:proofErr w:type="gramEnd"/>
            <w:r w:rsidRPr="00FB3F9B">
              <w:t xml:space="preserve"> Микушкино</w:t>
            </w:r>
            <w:r>
              <w:t xml:space="preserve"> </w:t>
            </w:r>
            <w:r w:rsidRPr="00FB3F9B">
              <w:t>муниципального района Исаклинский Самарской области</w:t>
            </w:r>
          </w:p>
          <w:p w:rsidR="00AA08BE" w:rsidRDefault="00AA08BE" w:rsidP="00363E78">
            <w:pPr>
              <w:ind w:left="180"/>
              <w:jc w:val="center"/>
            </w:pPr>
            <w:r>
              <w:t>на 2021</w:t>
            </w:r>
            <w:r w:rsidRPr="00FB3F9B">
              <w:t xml:space="preserve"> год и на плановый период </w:t>
            </w:r>
          </w:p>
          <w:p w:rsidR="00AA08BE" w:rsidRPr="00622CED" w:rsidRDefault="00AA08BE" w:rsidP="00AA08BE">
            <w:pPr>
              <w:ind w:left="180"/>
              <w:jc w:val="center"/>
            </w:pPr>
            <w:r w:rsidRPr="00FB3F9B">
              <w:t>202</w:t>
            </w:r>
            <w:r>
              <w:t>2</w:t>
            </w:r>
            <w:r w:rsidRPr="00FB3F9B">
              <w:t xml:space="preserve"> и 202</w:t>
            </w:r>
            <w:r>
              <w:t>3</w:t>
            </w:r>
            <w:r w:rsidRPr="00FB3F9B">
              <w:t xml:space="preserve"> годов</w:t>
            </w:r>
            <w:r>
              <w:t>»</w:t>
            </w:r>
          </w:p>
        </w:tc>
      </w:tr>
    </w:tbl>
    <w:p w:rsidR="00AA08BE" w:rsidRDefault="00AA08BE" w:rsidP="00CE7507">
      <w:pPr>
        <w:ind w:firstLine="720"/>
        <w:jc w:val="both"/>
        <w:rPr>
          <w:b/>
          <w:u w:val="single"/>
        </w:rPr>
      </w:pPr>
    </w:p>
    <w:p w:rsidR="00AA08BE" w:rsidRDefault="00AA08BE" w:rsidP="00CE7507">
      <w:pPr>
        <w:ind w:firstLine="720"/>
        <w:jc w:val="both"/>
        <w:rPr>
          <w:b/>
          <w:u w:val="single"/>
        </w:rPr>
      </w:pPr>
    </w:p>
    <w:p w:rsidR="00AA08BE" w:rsidRDefault="00AA08BE" w:rsidP="00CE7507">
      <w:pPr>
        <w:ind w:firstLine="720"/>
        <w:jc w:val="both"/>
        <w:rPr>
          <w:b/>
          <w:u w:val="single"/>
        </w:rPr>
      </w:pPr>
    </w:p>
    <w:p w:rsidR="00AA08BE" w:rsidRDefault="00AA08BE" w:rsidP="00CE7507">
      <w:pPr>
        <w:ind w:firstLine="720"/>
        <w:jc w:val="both"/>
        <w:rPr>
          <w:b/>
          <w:u w:val="single"/>
        </w:rPr>
      </w:pPr>
    </w:p>
    <w:p w:rsidR="00AA08BE" w:rsidRDefault="00AA08BE" w:rsidP="00CE7507">
      <w:pPr>
        <w:ind w:firstLine="720"/>
        <w:jc w:val="both"/>
        <w:rPr>
          <w:b/>
          <w:u w:val="single"/>
        </w:rPr>
      </w:pPr>
    </w:p>
    <w:p w:rsidR="00AA08BE" w:rsidRDefault="00AA08BE" w:rsidP="00CE7507">
      <w:pPr>
        <w:ind w:firstLine="720"/>
        <w:jc w:val="both"/>
        <w:rPr>
          <w:b/>
          <w:u w:val="single"/>
        </w:rPr>
      </w:pPr>
    </w:p>
    <w:p w:rsidR="002B7FF2" w:rsidRDefault="002B7FF2" w:rsidP="002B7FF2">
      <w:pPr>
        <w:ind w:firstLine="720"/>
        <w:jc w:val="both"/>
        <w:rPr>
          <w:bCs/>
        </w:rPr>
      </w:pPr>
      <w:proofErr w:type="gramStart"/>
      <w:r w:rsidRPr="00C1357C">
        <w:rPr>
          <w:bCs/>
        </w:rPr>
        <w:t xml:space="preserve">Рассмотрев </w:t>
      </w:r>
      <w:r>
        <w:rPr>
          <w:bCs/>
        </w:rPr>
        <w:t xml:space="preserve">проект </w:t>
      </w:r>
      <w:r>
        <w:t>бюджета</w:t>
      </w:r>
      <w:r w:rsidRPr="00110E2B">
        <w:t xml:space="preserve"> сельско</w:t>
      </w:r>
      <w:r>
        <w:t xml:space="preserve">го поселения Большое Микушкино </w:t>
      </w:r>
      <w:r w:rsidRPr="00110E2B">
        <w:t xml:space="preserve">муниципального района Исаклинский </w:t>
      </w:r>
      <w:r>
        <w:t>Самарской области на 2021 год и на плановый период 2022 и 2023</w:t>
      </w:r>
      <w:r w:rsidRPr="00110E2B">
        <w:t xml:space="preserve"> годов</w:t>
      </w:r>
      <w:r>
        <w:t xml:space="preserve"> </w:t>
      </w:r>
      <w:r>
        <w:rPr>
          <w:bCs/>
        </w:rPr>
        <w:t>с учетом заключения о результатах публичных слушаний от «</w:t>
      </w:r>
      <w:r w:rsidRPr="00B134B8">
        <w:rPr>
          <w:bCs/>
        </w:rPr>
        <w:t>0</w:t>
      </w:r>
      <w:r w:rsidR="00285ABF">
        <w:rPr>
          <w:bCs/>
        </w:rPr>
        <w:t>9</w:t>
      </w:r>
      <w:r w:rsidRPr="00B134B8">
        <w:rPr>
          <w:bCs/>
        </w:rPr>
        <w:t>»</w:t>
      </w:r>
      <w:r>
        <w:rPr>
          <w:bCs/>
        </w:rPr>
        <w:t xml:space="preserve"> Декабря </w:t>
      </w:r>
      <w:r w:rsidRPr="009F1FB1">
        <w:rPr>
          <w:bCs/>
        </w:rPr>
        <w:t>20</w:t>
      </w:r>
      <w:r w:rsidR="00285ABF">
        <w:rPr>
          <w:bCs/>
        </w:rPr>
        <w:t>20</w:t>
      </w:r>
      <w:r w:rsidRPr="009E0703">
        <w:rPr>
          <w:bCs/>
        </w:rPr>
        <w:t xml:space="preserve"> года</w:t>
      </w:r>
      <w:r>
        <w:rPr>
          <w:bCs/>
        </w:rPr>
        <w:t xml:space="preserve">, </w:t>
      </w:r>
      <w:r w:rsidRPr="00C1357C">
        <w:rPr>
          <w:bCs/>
        </w:rPr>
        <w:t>Собрани</w:t>
      </w:r>
      <w:r>
        <w:rPr>
          <w:bCs/>
        </w:rPr>
        <w:t xml:space="preserve">е </w:t>
      </w:r>
      <w:r w:rsidRPr="00C1357C">
        <w:rPr>
          <w:bCs/>
        </w:rPr>
        <w:t>представителей сельского поселения Большое Микушкино</w:t>
      </w:r>
      <w:r>
        <w:rPr>
          <w:bCs/>
        </w:rPr>
        <w:t xml:space="preserve"> муниципального района Исаклинский Самарской области, в соответствии с Уставом </w:t>
      </w:r>
      <w:r w:rsidRPr="00C1357C">
        <w:rPr>
          <w:bCs/>
        </w:rPr>
        <w:t>сельского поселения Большое Микушкино</w:t>
      </w:r>
      <w:r>
        <w:rPr>
          <w:bCs/>
        </w:rPr>
        <w:t>, Бюджетным кодексом РФ, «Положением о бюджетном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устройстве</w:t>
      </w:r>
      <w:proofErr w:type="gramEnd"/>
      <w:r>
        <w:rPr>
          <w:bCs/>
        </w:rPr>
        <w:t xml:space="preserve"> и бюджетном процессе в сельском поселении</w:t>
      </w:r>
      <w:r w:rsidRPr="00C1357C">
        <w:rPr>
          <w:bCs/>
        </w:rPr>
        <w:t xml:space="preserve"> Большое Микушкино</w:t>
      </w:r>
      <w:r>
        <w:rPr>
          <w:bCs/>
        </w:rPr>
        <w:t xml:space="preserve">, </w:t>
      </w:r>
      <w:r w:rsidRPr="00C1357C">
        <w:rPr>
          <w:bCs/>
        </w:rPr>
        <w:t>Собрани</w:t>
      </w:r>
      <w:r>
        <w:rPr>
          <w:bCs/>
        </w:rPr>
        <w:t>е</w:t>
      </w:r>
      <w:r w:rsidRPr="00C1357C">
        <w:rPr>
          <w:bCs/>
        </w:rPr>
        <w:t xml:space="preserve"> представителей сельского поселения Большое Микушкино</w:t>
      </w:r>
    </w:p>
    <w:p w:rsidR="002B7FF2" w:rsidRPr="00373BDD" w:rsidRDefault="002B7FF2" w:rsidP="002B7FF2">
      <w:pPr>
        <w:ind w:firstLine="540"/>
        <w:jc w:val="both"/>
        <w:rPr>
          <w:bCs/>
          <w:sz w:val="26"/>
          <w:szCs w:val="26"/>
        </w:rPr>
      </w:pPr>
    </w:p>
    <w:p w:rsidR="002B7FF2" w:rsidRDefault="002B7FF2" w:rsidP="002B7FF2">
      <w:pPr>
        <w:ind w:firstLine="709"/>
        <w:jc w:val="both"/>
        <w:rPr>
          <w:b/>
          <w:bCs/>
        </w:rPr>
      </w:pPr>
      <w:r w:rsidRPr="00C81340">
        <w:rPr>
          <w:b/>
          <w:bCs/>
        </w:rPr>
        <w:t>РЕШИЛО:</w:t>
      </w:r>
    </w:p>
    <w:p w:rsidR="00AA08BE" w:rsidRDefault="00AA08BE" w:rsidP="00CE7507">
      <w:pPr>
        <w:ind w:firstLine="720"/>
        <w:jc w:val="both"/>
        <w:rPr>
          <w:b/>
          <w:u w:val="single"/>
        </w:rPr>
      </w:pP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t>Статья 1</w:t>
      </w:r>
    </w:p>
    <w:p w:rsidR="00AC243A" w:rsidRPr="00CE7507" w:rsidRDefault="00AC243A" w:rsidP="00CE7507">
      <w:pPr>
        <w:ind w:left="180" w:firstLine="540"/>
        <w:jc w:val="both"/>
      </w:pPr>
      <w:r w:rsidRPr="00CE7507">
        <w:t xml:space="preserve">1. Утвердить основные характеристики бюджета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</w:t>
      </w:r>
      <w:r w:rsidR="00690A88" w:rsidRPr="00CE7507">
        <w:t>л</w:t>
      </w:r>
      <w:r w:rsidR="006013A5" w:rsidRPr="00CE7507">
        <w:t>ьного района Исаклинский на 2021</w:t>
      </w:r>
      <w:r w:rsidRPr="00CE7507">
        <w:t xml:space="preserve">год: </w:t>
      </w:r>
    </w:p>
    <w:p w:rsidR="00AC243A" w:rsidRPr="00CE7507" w:rsidRDefault="00FE1DA9" w:rsidP="00CE7507">
      <w:pPr>
        <w:jc w:val="both"/>
      </w:pPr>
      <w:r w:rsidRPr="00CE7507">
        <w:tab/>
        <w:t xml:space="preserve">- общий объем доходов – </w:t>
      </w:r>
      <w:r w:rsidR="00916243" w:rsidRPr="00CE7507">
        <w:t>8636,97</w:t>
      </w:r>
      <w:r w:rsidR="00AC243A" w:rsidRPr="00CE7507">
        <w:t xml:space="preserve"> тыс. рублей;</w:t>
      </w:r>
    </w:p>
    <w:p w:rsidR="00AC243A" w:rsidRPr="00CE7507" w:rsidRDefault="00FE1DA9" w:rsidP="00CE7507">
      <w:pPr>
        <w:jc w:val="both"/>
      </w:pPr>
      <w:r w:rsidRPr="00CE7507">
        <w:tab/>
        <w:t xml:space="preserve">- общий объем расходов – </w:t>
      </w:r>
      <w:r w:rsidR="00916243" w:rsidRPr="00CE7507">
        <w:t>8636,97</w:t>
      </w:r>
      <w:r w:rsidR="00AC243A" w:rsidRPr="00CE7507">
        <w:t xml:space="preserve"> 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left="180" w:firstLine="540"/>
        <w:jc w:val="both"/>
      </w:pPr>
      <w:r w:rsidRPr="00CE7507">
        <w:t xml:space="preserve">2. Утвердить основные характеристики бюджета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муниципального района Исакл</w:t>
      </w:r>
      <w:r w:rsidR="00EB66C0" w:rsidRPr="00CE7507">
        <w:t>инский на плановый период на 202</w:t>
      </w:r>
      <w:r w:rsidR="00916243" w:rsidRPr="00CE7507">
        <w:t>2</w:t>
      </w:r>
      <w:r w:rsidRPr="00CE7507">
        <w:t xml:space="preserve"> год:</w:t>
      </w:r>
    </w:p>
    <w:p w:rsidR="00AC243A" w:rsidRPr="00CE7507" w:rsidRDefault="00AC243A" w:rsidP="00CE7507">
      <w:pPr>
        <w:jc w:val="both"/>
      </w:pPr>
      <w:r w:rsidRPr="00CE7507">
        <w:tab/>
        <w:t xml:space="preserve">- общий объем доходов – </w:t>
      </w:r>
      <w:r w:rsidR="00916243" w:rsidRPr="00CE7507">
        <w:t>8747,36</w:t>
      </w:r>
      <w:r w:rsidRPr="00CE7507">
        <w:t xml:space="preserve"> тыс. рублей;</w:t>
      </w:r>
    </w:p>
    <w:p w:rsidR="00AC243A" w:rsidRPr="00CE7507" w:rsidRDefault="00EB66C0" w:rsidP="00CE7507">
      <w:pPr>
        <w:jc w:val="both"/>
      </w:pPr>
      <w:r w:rsidRPr="00CE7507">
        <w:tab/>
        <w:t xml:space="preserve">- общий объем расходов – </w:t>
      </w:r>
      <w:r w:rsidR="00916243" w:rsidRPr="00CE7507">
        <w:t>8747,36</w:t>
      </w:r>
      <w:r w:rsidR="00AC243A" w:rsidRPr="00CE7507">
        <w:t xml:space="preserve"> 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left="180" w:firstLine="540"/>
        <w:jc w:val="both"/>
      </w:pPr>
      <w:r w:rsidRPr="00CE7507">
        <w:t xml:space="preserve">3. Утвердить основные характеристики бюджета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муниципального района Исакли</w:t>
      </w:r>
      <w:r w:rsidR="00E46529" w:rsidRPr="00CE7507">
        <w:t>нский на плановый период на 202</w:t>
      </w:r>
      <w:r w:rsidR="00916243" w:rsidRPr="00CE7507">
        <w:t>3</w:t>
      </w:r>
      <w:r w:rsidRPr="00CE7507">
        <w:t xml:space="preserve"> год:</w:t>
      </w:r>
    </w:p>
    <w:p w:rsidR="00AC243A" w:rsidRPr="00CE7507" w:rsidRDefault="00E46529" w:rsidP="00CE7507">
      <w:pPr>
        <w:jc w:val="both"/>
      </w:pPr>
      <w:r w:rsidRPr="00CE7507">
        <w:tab/>
        <w:t xml:space="preserve">- общий объем доходов – </w:t>
      </w:r>
      <w:r w:rsidR="00916243" w:rsidRPr="00CE7507">
        <w:t>8800,36</w:t>
      </w:r>
      <w:r w:rsidR="00AC243A" w:rsidRPr="00CE7507">
        <w:t xml:space="preserve"> 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общий объем расходов – </w:t>
      </w:r>
      <w:r w:rsidR="00916243" w:rsidRPr="00CE7507">
        <w:t>8800,36</w:t>
      </w:r>
      <w:r w:rsidRPr="00CE7507">
        <w:t xml:space="preserve"> 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rPr>
          <w:b/>
        </w:rPr>
        <w:tab/>
      </w:r>
      <w:r w:rsidRPr="00CE7507">
        <w:rPr>
          <w:b/>
          <w:u w:val="single"/>
        </w:rPr>
        <w:t>Статья 2</w:t>
      </w:r>
    </w:p>
    <w:p w:rsidR="00AC243A" w:rsidRPr="00CE7507" w:rsidRDefault="00AC243A" w:rsidP="00CE7507">
      <w:pPr>
        <w:jc w:val="both"/>
      </w:pPr>
      <w:r w:rsidRPr="00CE7507">
        <w:rPr>
          <w:b/>
        </w:rPr>
        <w:tab/>
      </w:r>
      <w:r w:rsidRPr="00CE7507">
        <w:t>Утвердить общий объем условно утвержденных расходов:</w:t>
      </w:r>
    </w:p>
    <w:p w:rsidR="00AC243A" w:rsidRPr="00CE7507" w:rsidRDefault="00B16996" w:rsidP="00CE7507">
      <w:pPr>
        <w:jc w:val="both"/>
      </w:pPr>
      <w:r w:rsidRPr="00CE7507">
        <w:tab/>
        <w:t>- на 2022 год – 216,34</w:t>
      </w:r>
      <w:r w:rsidR="00AC243A" w:rsidRPr="00CE7507">
        <w:t xml:space="preserve"> тыс. рублей;</w:t>
      </w:r>
    </w:p>
    <w:p w:rsidR="00AC243A" w:rsidRPr="00CE7507" w:rsidRDefault="001D3648" w:rsidP="00CE7507">
      <w:pPr>
        <w:jc w:val="both"/>
      </w:pPr>
      <w:r w:rsidRPr="00CE7507">
        <w:tab/>
        <w:t>- на 202</w:t>
      </w:r>
      <w:r w:rsidR="00B16996" w:rsidRPr="00CE7507">
        <w:t>3</w:t>
      </w:r>
      <w:r w:rsidR="003B67FB" w:rsidRPr="00CE7507">
        <w:t xml:space="preserve"> год – </w:t>
      </w:r>
      <w:r w:rsidR="00B16996" w:rsidRPr="00CE7507">
        <w:t>435,33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3</w:t>
      </w:r>
    </w:p>
    <w:p w:rsidR="00AC243A" w:rsidRPr="00CE7507" w:rsidRDefault="00AC243A" w:rsidP="00CE7507">
      <w:pPr>
        <w:ind w:left="180" w:firstLine="540"/>
        <w:jc w:val="both"/>
      </w:pPr>
      <w:proofErr w:type="gramStart"/>
      <w:r w:rsidRPr="00CE7507">
        <w:t>Бюджетные ассигнования, направляемые на исполнение публичны</w:t>
      </w:r>
      <w:r w:rsidR="00D82521" w:rsidRPr="00CE7507">
        <w:t>х нормативных обязательств в 202</w:t>
      </w:r>
      <w:r w:rsidR="00052B6F" w:rsidRPr="00CE7507">
        <w:t>1</w:t>
      </w:r>
      <w:r w:rsidRPr="00CE7507">
        <w:t xml:space="preserve"> году не предусмотрены</w:t>
      </w:r>
      <w:proofErr w:type="gramEnd"/>
      <w:r w:rsidRPr="00CE7507">
        <w:t>.</w:t>
      </w:r>
    </w:p>
    <w:p w:rsidR="00AC243A" w:rsidRPr="00CE7507" w:rsidRDefault="00AC243A" w:rsidP="00CE7507">
      <w:pPr>
        <w:ind w:left="180" w:firstLine="540"/>
        <w:jc w:val="both"/>
        <w:rPr>
          <w:b/>
          <w:u w:val="single"/>
        </w:rPr>
      </w:pPr>
    </w:p>
    <w:p w:rsidR="00AC243A" w:rsidRPr="00CE7507" w:rsidRDefault="00AC243A" w:rsidP="00CE7507">
      <w:pPr>
        <w:ind w:left="180" w:firstLine="540"/>
        <w:jc w:val="both"/>
      </w:pPr>
      <w:r w:rsidRPr="00CE7507">
        <w:rPr>
          <w:b/>
          <w:u w:val="single"/>
        </w:rPr>
        <w:t>Статья 4</w:t>
      </w:r>
    </w:p>
    <w:p w:rsidR="00AC243A" w:rsidRPr="00CE7507" w:rsidRDefault="00AC243A" w:rsidP="00CE7507">
      <w:pPr>
        <w:ind w:left="180" w:firstLine="540"/>
        <w:jc w:val="both"/>
      </w:pPr>
      <w:r w:rsidRPr="00CE7507">
        <w:t>1. Утвердить перечень главных администраторов доходов бюджета сельского поселения согласно приложению №1 к настоящему решению.</w:t>
      </w:r>
    </w:p>
    <w:p w:rsidR="00AC243A" w:rsidRPr="00CE7507" w:rsidRDefault="00AC243A" w:rsidP="00CE7507">
      <w:pPr>
        <w:ind w:left="180"/>
        <w:jc w:val="both"/>
      </w:pPr>
      <w:r w:rsidRPr="00CE7507">
        <w:lastRenderedPageBreak/>
        <w:t xml:space="preserve">          2. Утвердить перечень главных </w:t>
      </w:r>
      <w:proofErr w:type="gramStart"/>
      <w:r w:rsidRPr="00CE7507">
        <w:t>администраторов источников финансирования дефицита бюджета сельского поселения</w:t>
      </w:r>
      <w:proofErr w:type="gramEnd"/>
      <w:r w:rsidRPr="00CE7507">
        <w:t xml:space="preserve"> согласно приложению №2 к настоящему решению.</w:t>
      </w:r>
    </w:p>
    <w:p w:rsidR="006167F7" w:rsidRPr="00CE7507" w:rsidRDefault="006167F7" w:rsidP="00CE7507">
      <w:pPr>
        <w:ind w:left="180"/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5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1. 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1C3887" w:rsidRPr="00CE7507">
        <w:rPr>
          <w:bCs/>
        </w:rPr>
        <w:t>на 2021</w:t>
      </w:r>
      <w:r w:rsidRPr="00CE7507">
        <w:rPr>
          <w:bCs/>
        </w:rPr>
        <w:t xml:space="preserve"> год согласно приложению №10 к настоящему решению.</w:t>
      </w:r>
    </w:p>
    <w:p w:rsidR="00AC243A" w:rsidRPr="00CE7507" w:rsidRDefault="00AC243A" w:rsidP="00CE7507">
      <w:pPr>
        <w:ind w:firstLine="720"/>
        <w:jc w:val="both"/>
      </w:pPr>
      <w:r w:rsidRPr="00CE7507">
        <w:rPr>
          <w:bCs/>
        </w:rPr>
        <w:t xml:space="preserve">2. </w:t>
      </w:r>
      <w:r w:rsidRPr="00CE7507">
        <w:t>Утвердить</w:t>
      </w:r>
      <w:r w:rsidRPr="00CE7507">
        <w:rPr>
          <w:b/>
          <w:bCs/>
        </w:rPr>
        <w:t xml:space="preserve"> </w:t>
      </w:r>
      <w:r w:rsidRPr="00CE7507"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503E99" w:rsidRPr="00CE7507">
        <w:rPr>
          <w:bCs/>
        </w:rPr>
        <w:t>на плановый период 202</w:t>
      </w:r>
      <w:r w:rsidR="001C3887" w:rsidRPr="00CE7507">
        <w:rPr>
          <w:bCs/>
        </w:rPr>
        <w:t>2</w:t>
      </w:r>
      <w:r w:rsidRPr="00CE7507">
        <w:rPr>
          <w:bCs/>
        </w:rPr>
        <w:t xml:space="preserve"> и 202</w:t>
      </w:r>
      <w:r w:rsidR="001C3887" w:rsidRPr="00CE7507">
        <w:rPr>
          <w:bCs/>
        </w:rPr>
        <w:t>3</w:t>
      </w:r>
      <w:r w:rsidRPr="00CE7507">
        <w:rPr>
          <w:bCs/>
        </w:rPr>
        <w:t xml:space="preserve"> годов согласно приложению №11 к настоящему решению.</w:t>
      </w: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t xml:space="preserve">Статья 6 </w:t>
      </w:r>
    </w:p>
    <w:p w:rsidR="00AC243A" w:rsidRPr="00CE7507" w:rsidRDefault="00AC243A" w:rsidP="00CE7507">
      <w:pPr>
        <w:ind w:firstLine="180"/>
        <w:jc w:val="both"/>
      </w:pPr>
      <w:r w:rsidRPr="00CE7507">
        <w:rPr>
          <w:b/>
        </w:rPr>
        <w:tab/>
      </w:r>
      <w:r w:rsidRPr="00CE7507">
        <w:t xml:space="preserve">Образовать в расходной части бюджета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муниципального района Исаклинский резервный фонд:</w:t>
      </w:r>
    </w:p>
    <w:p w:rsidR="00AC243A" w:rsidRPr="00CE7507" w:rsidRDefault="00BC721E" w:rsidP="00CE7507">
      <w:pPr>
        <w:jc w:val="both"/>
      </w:pPr>
      <w:r w:rsidRPr="00CE7507">
        <w:tab/>
        <w:t>- в 202</w:t>
      </w:r>
      <w:r w:rsidR="00BF1F1B" w:rsidRPr="00CE7507">
        <w:t>1</w:t>
      </w:r>
      <w:r w:rsidR="00CB7B9D" w:rsidRPr="00CE7507">
        <w:t xml:space="preserve"> году – в размере 3</w:t>
      </w:r>
      <w:r w:rsidR="00AC243A" w:rsidRPr="00CE7507">
        <w:t>,</w:t>
      </w:r>
      <w:r w:rsidR="00023DBD" w:rsidRPr="00CE7507">
        <w:t>0</w:t>
      </w:r>
      <w:r w:rsidR="00AC243A" w:rsidRPr="00CE7507">
        <w:t>0 тыс. рублей;</w:t>
      </w:r>
    </w:p>
    <w:p w:rsidR="00AC243A" w:rsidRPr="00CE7507" w:rsidRDefault="00BC721E" w:rsidP="00CE7507">
      <w:pPr>
        <w:jc w:val="both"/>
      </w:pPr>
      <w:r w:rsidRPr="00CE7507">
        <w:tab/>
        <w:t>-</w:t>
      </w:r>
      <w:r w:rsidR="00BF1F1B" w:rsidRPr="00CE7507">
        <w:t xml:space="preserve"> в 2022</w:t>
      </w:r>
      <w:r w:rsidR="00AC243A" w:rsidRPr="00CE7507">
        <w:t xml:space="preserve"> году – в размере </w:t>
      </w:r>
      <w:r w:rsidR="00CB7B9D" w:rsidRPr="00CE7507">
        <w:t>3</w:t>
      </w:r>
      <w:r w:rsidR="00AC243A" w:rsidRPr="00CE7507">
        <w:t>,0</w:t>
      </w:r>
      <w:r w:rsidR="00023DBD" w:rsidRPr="00CE7507">
        <w:t>0</w:t>
      </w:r>
      <w:r w:rsidR="00AC243A" w:rsidRPr="00CE7507">
        <w:t xml:space="preserve"> тыс. рублей;</w:t>
      </w:r>
    </w:p>
    <w:p w:rsidR="00AC243A" w:rsidRPr="00CE7507" w:rsidRDefault="00CB7B9D" w:rsidP="00CE7507">
      <w:pPr>
        <w:jc w:val="both"/>
      </w:pPr>
      <w:r w:rsidRPr="00CE7507">
        <w:tab/>
        <w:t xml:space="preserve">- в </w:t>
      </w:r>
      <w:r w:rsidR="00BF1F1B" w:rsidRPr="00CE7507">
        <w:t>2023</w:t>
      </w:r>
      <w:r w:rsidRPr="00CE7507">
        <w:t xml:space="preserve"> году – в размере 3</w:t>
      </w:r>
      <w:r w:rsidR="00AC243A" w:rsidRPr="00CE7507">
        <w:t>,0</w:t>
      </w:r>
      <w:r w:rsidR="00023DBD" w:rsidRPr="00CE7507">
        <w:t>0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7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Утвердить ведомственную структуру расходов бюджета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муниципального района Исак</w:t>
      </w:r>
      <w:r w:rsidR="00CD4DD0" w:rsidRPr="00CE7507">
        <w:t>линский Самарской области на 202</w:t>
      </w:r>
      <w:r w:rsidR="00DE7686" w:rsidRPr="00CE7507">
        <w:t>1</w:t>
      </w:r>
      <w:r w:rsidRPr="00CE7507">
        <w:t xml:space="preserve"> год согласно приложению №3 к настоящему решению.</w:t>
      </w:r>
    </w:p>
    <w:p w:rsidR="00AC243A" w:rsidRPr="00CE7507" w:rsidRDefault="00AC243A" w:rsidP="00CE7507">
      <w:pPr>
        <w:jc w:val="both"/>
        <w:rPr>
          <w:b/>
        </w:rPr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rPr>
          <w:b/>
        </w:rPr>
        <w:tab/>
      </w:r>
      <w:r w:rsidRPr="00CE7507">
        <w:rPr>
          <w:b/>
          <w:u w:val="single"/>
        </w:rPr>
        <w:t>Статья 8</w:t>
      </w:r>
    </w:p>
    <w:p w:rsidR="00AC243A" w:rsidRPr="00CE7507" w:rsidRDefault="00AC243A" w:rsidP="00CE7507">
      <w:pPr>
        <w:ind w:firstLine="180"/>
        <w:jc w:val="both"/>
      </w:pPr>
      <w:r w:rsidRPr="00CE7507">
        <w:tab/>
        <w:t xml:space="preserve">Утвердить ведомственную структуру расходов бюджета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муниципального района Исаклинский Самарско</w:t>
      </w:r>
      <w:r w:rsidR="002636A5" w:rsidRPr="00CE7507">
        <w:t>й области на плановый период 202</w:t>
      </w:r>
      <w:r w:rsidR="00F92DD0" w:rsidRPr="00CE7507">
        <w:t>2</w:t>
      </w:r>
      <w:r w:rsidRPr="00CE7507">
        <w:t xml:space="preserve"> и 202</w:t>
      </w:r>
      <w:r w:rsidR="00F92DD0" w:rsidRPr="00CE7507">
        <w:t>3</w:t>
      </w:r>
      <w:r w:rsidRPr="00CE7507">
        <w:t xml:space="preserve"> годов согласно приложению №4 к настоящему решению.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</w:rPr>
      </w:pPr>
      <w:r w:rsidRPr="00CE7507">
        <w:tab/>
      </w:r>
      <w:r w:rsidRPr="00CE7507">
        <w:rPr>
          <w:b/>
          <w:u w:val="single"/>
        </w:rPr>
        <w:t xml:space="preserve">Статья </w:t>
      </w:r>
      <w:r w:rsidRPr="00CE7507">
        <w:rPr>
          <w:b/>
        </w:rPr>
        <w:t>9</w:t>
      </w:r>
    </w:p>
    <w:p w:rsidR="00AC243A" w:rsidRPr="00CE7507" w:rsidRDefault="00AC243A" w:rsidP="00CE7507">
      <w:pPr>
        <w:ind w:firstLine="720"/>
        <w:jc w:val="both"/>
      </w:pPr>
      <w:r w:rsidRPr="00CE7507">
        <w:t>1</w:t>
      </w:r>
      <w:r w:rsidRPr="00CE7507">
        <w:rPr>
          <w:b/>
        </w:rPr>
        <w:t xml:space="preserve">. </w:t>
      </w:r>
      <w:r w:rsidR="00A5213C" w:rsidRPr="00CE7507">
        <w:t xml:space="preserve">Утвердить объем межбюджетных </w:t>
      </w:r>
      <w:r w:rsidRPr="00CE7507">
        <w:t>трансфертов, получаемых из областного и федерального бюджетов:</w:t>
      </w:r>
    </w:p>
    <w:p w:rsidR="00AC243A" w:rsidRPr="00CE7507" w:rsidRDefault="00E42BE2" w:rsidP="00CE7507">
      <w:pPr>
        <w:ind w:firstLine="142"/>
        <w:jc w:val="both"/>
      </w:pPr>
      <w:r w:rsidRPr="00CE7507">
        <w:tab/>
      </w:r>
      <w:proofErr w:type="gramStart"/>
      <w:r w:rsidRPr="00CE7507">
        <w:t>- в 202</w:t>
      </w:r>
      <w:r w:rsidR="00571647" w:rsidRPr="00CE7507">
        <w:t>1</w:t>
      </w:r>
      <w:r w:rsidR="000B5397" w:rsidRPr="00CE7507">
        <w:t xml:space="preserve"> году -  в сумме </w:t>
      </w:r>
      <w:r w:rsidR="0040369E">
        <w:t>95,00</w:t>
      </w:r>
      <w:r w:rsidR="00AC243A" w:rsidRPr="00CE7507">
        <w:t xml:space="preserve"> тыс. рублей, в том числе, ср</w:t>
      </w:r>
      <w:r w:rsidR="009D2AAF" w:rsidRPr="00CE7507">
        <w:t xml:space="preserve">едства федерального бюджета – </w:t>
      </w:r>
      <w:r w:rsidR="0040369E">
        <w:t>95,00</w:t>
      </w:r>
      <w:r w:rsidR="00AC243A" w:rsidRPr="00CE7507">
        <w:t xml:space="preserve"> тыс. рублей;</w:t>
      </w:r>
      <w:proofErr w:type="gramEnd"/>
    </w:p>
    <w:p w:rsidR="00AC243A" w:rsidRPr="00CE7507" w:rsidRDefault="00AC243A" w:rsidP="00CE7507">
      <w:pPr>
        <w:jc w:val="both"/>
      </w:pPr>
      <w:r w:rsidRPr="00CE7507">
        <w:tab/>
        <w:t>- в 20</w:t>
      </w:r>
      <w:r w:rsidR="009D2AAF" w:rsidRPr="00CE7507">
        <w:t>2</w:t>
      </w:r>
      <w:r w:rsidR="00571647" w:rsidRPr="00CE7507">
        <w:t>2</w:t>
      </w:r>
      <w:r w:rsidR="003321E3" w:rsidRPr="00CE7507">
        <w:t xml:space="preserve"> году -  в сумме </w:t>
      </w:r>
      <w:r w:rsidR="0040369E">
        <w:t>95,00</w:t>
      </w:r>
      <w:r w:rsidRPr="00CE7507">
        <w:t xml:space="preserve"> тыс. рублей, в том числе, с</w:t>
      </w:r>
      <w:r w:rsidR="009D2AAF" w:rsidRPr="00CE7507">
        <w:t xml:space="preserve">редства федерального бюджета – </w:t>
      </w:r>
      <w:r w:rsidR="0040369E">
        <w:t>95,00</w:t>
      </w:r>
      <w:r w:rsidRPr="00CE7507">
        <w:t xml:space="preserve"> тыс. рублей;</w:t>
      </w:r>
    </w:p>
    <w:p w:rsidR="00AC243A" w:rsidRPr="00CE7507" w:rsidRDefault="00E42BE2" w:rsidP="00CE7507">
      <w:pPr>
        <w:jc w:val="both"/>
      </w:pPr>
      <w:r w:rsidRPr="00CE7507">
        <w:tab/>
        <w:t>- в 202</w:t>
      </w:r>
      <w:r w:rsidR="00571647" w:rsidRPr="00CE7507">
        <w:t>3</w:t>
      </w:r>
      <w:r w:rsidR="003321E3" w:rsidRPr="00CE7507">
        <w:t xml:space="preserve"> году -  в сумме </w:t>
      </w:r>
      <w:r w:rsidR="0040369E">
        <w:t>95,00</w:t>
      </w:r>
      <w:r w:rsidR="00AC243A" w:rsidRPr="00CE7507">
        <w:t xml:space="preserve"> тыс. рублей, в том числе, средства федерального бюджета – </w:t>
      </w:r>
      <w:r w:rsidR="0040369E">
        <w:t>95,00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394B20" w:rsidP="00CE7507">
      <w:pPr>
        <w:ind w:firstLine="720"/>
        <w:jc w:val="both"/>
      </w:pPr>
      <w:r w:rsidRPr="00CE7507">
        <w:t xml:space="preserve">2. Утвердить объем </w:t>
      </w:r>
      <w:r w:rsidR="00AC243A" w:rsidRPr="00CE7507">
        <w:t>межбюджетных трансфертов, получаемых из бюджета муниципального  района:</w:t>
      </w:r>
    </w:p>
    <w:p w:rsidR="00AC243A" w:rsidRPr="00CE7507" w:rsidRDefault="00A849D4" w:rsidP="00CE7507">
      <w:pPr>
        <w:jc w:val="both"/>
      </w:pPr>
      <w:r w:rsidRPr="00CE7507">
        <w:tab/>
        <w:t>- в 202</w:t>
      </w:r>
      <w:r w:rsidR="009A0E93" w:rsidRPr="00CE7507">
        <w:t>1</w:t>
      </w:r>
      <w:r w:rsidR="00673F6A" w:rsidRPr="00CE7507">
        <w:t xml:space="preserve"> году -  в сумме </w:t>
      </w:r>
      <w:r w:rsidR="00A71F32">
        <w:t>2613</w:t>
      </w:r>
      <w:r w:rsidR="008D0A61" w:rsidRPr="00CE7507">
        <w:t>,00</w:t>
      </w:r>
      <w:r w:rsidR="00AC243A" w:rsidRPr="00CE7507">
        <w:t xml:space="preserve"> тыс. рублей</w:t>
      </w:r>
      <w:r w:rsidR="00A71F32">
        <w:t>, из них, в форме дотаций – 2613</w:t>
      </w:r>
      <w:r w:rsidR="00AE0888" w:rsidRPr="00CE7507">
        <w:t>,00 тыс. рублей</w:t>
      </w:r>
      <w:r w:rsidR="00AC243A" w:rsidRPr="00CE7507">
        <w:t>;</w:t>
      </w:r>
    </w:p>
    <w:p w:rsidR="00AE0888" w:rsidRPr="00CE7507" w:rsidRDefault="00AC243A" w:rsidP="00CE7507">
      <w:pPr>
        <w:jc w:val="both"/>
      </w:pPr>
      <w:r w:rsidRPr="00CE7507">
        <w:tab/>
        <w:t>- в 20</w:t>
      </w:r>
      <w:r w:rsidR="009A0E93" w:rsidRPr="00CE7507">
        <w:t>22</w:t>
      </w:r>
      <w:r w:rsidRPr="00CE7507">
        <w:t xml:space="preserve"> году -  в сумме </w:t>
      </w:r>
      <w:r w:rsidR="00A71F32">
        <w:t>2093</w:t>
      </w:r>
      <w:r w:rsidR="008D0A61" w:rsidRPr="00CE7507">
        <w:t>,00</w:t>
      </w:r>
      <w:r w:rsidRPr="00CE7507">
        <w:t xml:space="preserve"> тыс. рублей</w:t>
      </w:r>
      <w:r w:rsidR="00AE0888" w:rsidRPr="00CE7507">
        <w:t>, из них, в форме дотаций –</w:t>
      </w:r>
      <w:r w:rsidR="00A71F32">
        <w:t xml:space="preserve"> 2093</w:t>
      </w:r>
      <w:r w:rsidR="00AE0888" w:rsidRPr="00CE7507">
        <w:t>,00 тыс. рублей;</w:t>
      </w:r>
    </w:p>
    <w:p w:rsidR="00AC243A" w:rsidRPr="00CE7507" w:rsidRDefault="009A0E93" w:rsidP="00CE7507">
      <w:pPr>
        <w:jc w:val="both"/>
      </w:pPr>
      <w:r w:rsidRPr="00CE7507">
        <w:tab/>
        <w:t>- в 2023</w:t>
      </w:r>
      <w:r w:rsidR="00673F6A" w:rsidRPr="00CE7507">
        <w:t xml:space="preserve"> году -  в сумме </w:t>
      </w:r>
      <w:r w:rsidR="008D0A61" w:rsidRPr="00CE7507">
        <w:t>209</w:t>
      </w:r>
      <w:r w:rsidR="00A71F32">
        <w:t>3</w:t>
      </w:r>
      <w:r w:rsidR="008D0A61" w:rsidRPr="00CE7507">
        <w:t>,00</w:t>
      </w:r>
      <w:r w:rsidR="00AC243A" w:rsidRPr="00CE7507">
        <w:t xml:space="preserve"> тыс. рублей</w:t>
      </w:r>
      <w:r w:rsidR="00AE0888" w:rsidRPr="00CE7507">
        <w:t>, из них, в форме дотаций –</w:t>
      </w:r>
      <w:r w:rsidR="00A71F32">
        <w:t xml:space="preserve"> 2093</w:t>
      </w:r>
      <w:r w:rsidR="00AE0888" w:rsidRPr="00CE7507">
        <w:t>,00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</w:pPr>
      <w:r w:rsidRPr="00CE7507">
        <w:tab/>
        <w:t>3. Утвердить объем безвозмездных поступлений в доход бюджета сельского поселения:</w:t>
      </w:r>
    </w:p>
    <w:p w:rsidR="00AC243A" w:rsidRPr="00CE7507" w:rsidRDefault="000E037E" w:rsidP="00CE7507">
      <w:pPr>
        <w:jc w:val="both"/>
      </w:pPr>
      <w:r w:rsidRPr="00CE7507">
        <w:tab/>
        <w:t>- в 2021</w:t>
      </w:r>
      <w:r w:rsidR="00AC243A" w:rsidRPr="00CE7507">
        <w:t xml:space="preserve"> году -  в сумме </w:t>
      </w:r>
      <w:r w:rsidR="00E879CA">
        <w:t>4167,52</w:t>
      </w:r>
      <w:r w:rsidR="00AC243A" w:rsidRPr="00CE7507">
        <w:t xml:space="preserve"> тыс. рублей;</w:t>
      </w:r>
    </w:p>
    <w:p w:rsidR="00AC243A" w:rsidRPr="00CE7507" w:rsidRDefault="002C5542" w:rsidP="00CE7507">
      <w:pPr>
        <w:jc w:val="both"/>
      </w:pPr>
      <w:r w:rsidRPr="00CE7507">
        <w:tab/>
        <w:t xml:space="preserve">- </w:t>
      </w:r>
      <w:r w:rsidR="000E037E" w:rsidRPr="00CE7507">
        <w:t>в 2022</w:t>
      </w:r>
      <w:r w:rsidR="00AC243A" w:rsidRPr="00CE7507">
        <w:t xml:space="preserve"> году -  в сумме </w:t>
      </w:r>
      <w:r w:rsidR="00E879CA">
        <w:t>4149,25</w:t>
      </w:r>
      <w:r w:rsidR="00AC243A" w:rsidRPr="00CE7507">
        <w:t xml:space="preserve"> тыс. рублей;</w:t>
      </w:r>
    </w:p>
    <w:p w:rsidR="00AC243A" w:rsidRPr="00CE7507" w:rsidRDefault="000E037E" w:rsidP="00CE7507">
      <w:pPr>
        <w:jc w:val="both"/>
      </w:pPr>
      <w:r w:rsidRPr="00CE7507">
        <w:tab/>
        <w:t>- в 2023</w:t>
      </w:r>
      <w:r w:rsidR="002C5542" w:rsidRPr="00CE7507">
        <w:t xml:space="preserve"> году -  в сумме </w:t>
      </w:r>
      <w:r w:rsidR="00E879CA">
        <w:t>4124,89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firstLine="720"/>
        <w:jc w:val="both"/>
      </w:pPr>
      <w:r w:rsidRPr="00CE7507">
        <w:t>4. Утвердить объем межбюджетных трансфертов, предоставляемых бюджету муниципального района Исаклинский:</w:t>
      </w:r>
    </w:p>
    <w:p w:rsidR="00ED209A" w:rsidRPr="00CE7507" w:rsidRDefault="00281EF6" w:rsidP="00CE7507">
      <w:pPr>
        <w:ind w:firstLine="709"/>
        <w:jc w:val="both"/>
      </w:pPr>
      <w:r w:rsidRPr="00CE7507">
        <w:t>- на 202</w:t>
      </w:r>
      <w:r w:rsidR="00B76D44" w:rsidRPr="00CE7507">
        <w:t>1</w:t>
      </w:r>
      <w:r w:rsidR="00636D6E" w:rsidRPr="00CE7507">
        <w:t xml:space="preserve"> год – в сумме </w:t>
      </w:r>
      <w:r w:rsidR="00B76D44" w:rsidRPr="00CE7507">
        <w:t>2200,30</w:t>
      </w:r>
      <w:r w:rsidR="00AC243A" w:rsidRPr="00CE7507">
        <w:t xml:space="preserve"> тыс. рублей;</w:t>
      </w:r>
      <w:r w:rsidR="00E32CE6" w:rsidRPr="00CE7507">
        <w:t xml:space="preserve"> </w:t>
      </w:r>
    </w:p>
    <w:p w:rsidR="00ED209A" w:rsidRPr="00CE7507" w:rsidRDefault="00B76D44" w:rsidP="00CE7507">
      <w:pPr>
        <w:ind w:firstLine="709"/>
        <w:jc w:val="both"/>
      </w:pPr>
      <w:r w:rsidRPr="00CE7507">
        <w:t>- на 2022</w:t>
      </w:r>
      <w:r w:rsidR="00AC243A" w:rsidRPr="00CE7507">
        <w:t xml:space="preserve"> год – в сумме </w:t>
      </w:r>
      <w:r w:rsidRPr="00CE7507">
        <w:t>2200,3</w:t>
      </w:r>
      <w:r w:rsidR="00D23AD4" w:rsidRPr="00CE7507">
        <w:t>0</w:t>
      </w:r>
      <w:r w:rsidR="00AC243A" w:rsidRPr="00CE7507">
        <w:t xml:space="preserve"> тыс. рублей;</w:t>
      </w:r>
    </w:p>
    <w:p w:rsidR="00AC243A" w:rsidRPr="00CE7507" w:rsidRDefault="00B76D44" w:rsidP="00CE7507">
      <w:pPr>
        <w:ind w:firstLine="709"/>
        <w:jc w:val="both"/>
      </w:pPr>
      <w:r w:rsidRPr="00CE7507">
        <w:lastRenderedPageBreak/>
        <w:t>- на 2023</w:t>
      </w:r>
      <w:r w:rsidR="006E0CA3" w:rsidRPr="00CE7507">
        <w:t xml:space="preserve"> год – в сумме </w:t>
      </w:r>
      <w:r w:rsidRPr="00CE7507">
        <w:t>2200,3</w:t>
      </w:r>
      <w:r w:rsidR="00D23AD4" w:rsidRPr="00CE7507">
        <w:t>0</w:t>
      </w:r>
      <w:r w:rsidR="006E0CA3" w:rsidRPr="00CE7507">
        <w:t xml:space="preserve"> тыс. рублей</w:t>
      </w:r>
      <w:r w:rsidR="00AC243A" w:rsidRPr="00CE7507">
        <w:t>.</w:t>
      </w: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t>Статья 10</w:t>
      </w:r>
    </w:p>
    <w:p w:rsidR="00AC243A" w:rsidRPr="00CE7507" w:rsidRDefault="00AC243A" w:rsidP="00CE7507">
      <w:pPr>
        <w:ind w:firstLine="709"/>
        <w:jc w:val="both"/>
      </w:pPr>
      <w:r w:rsidRPr="00CE7507">
        <w:t xml:space="preserve">Установить верхний предел муниципального долга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муниципального района Исаклинский:</w:t>
      </w:r>
    </w:p>
    <w:p w:rsidR="00AC243A" w:rsidRPr="00CE7507" w:rsidRDefault="004A290E" w:rsidP="00CE7507">
      <w:pPr>
        <w:ind w:firstLine="180"/>
        <w:jc w:val="both"/>
      </w:pPr>
      <w:r w:rsidRPr="00CE7507">
        <w:tab/>
        <w:t>- на 1 января 202</w:t>
      </w:r>
      <w:r w:rsidR="00391A22" w:rsidRPr="00CE7507">
        <w:t>2</w:t>
      </w:r>
      <w:r w:rsidR="00AC243A" w:rsidRPr="00CE7507">
        <w:t xml:space="preserve"> года – 0</w:t>
      </w:r>
      <w:r w:rsidR="008D42DE" w:rsidRPr="00CE7507">
        <w:t>,00</w:t>
      </w:r>
      <w:r w:rsidR="00AC243A"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="00AC243A" w:rsidRPr="00CE7507">
        <w:t xml:space="preserve"> тыс. рублей;</w:t>
      </w:r>
    </w:p>
    <w:p w:rsidR="00AC243A" w:rsidRPr="00CE7507" w:rsidRDefault="00AC243A" w:rsidP="00CE7507">
      <w:pPr>
        <w:ind w:firstLine="720"/>
        <w:jc w:val="both"/>
      </w:pPr>
      <w:r w:rsidRPr="00CE7507">
        <w:t>- на 1 января 202</w:t>
      </w:r>
      <w:r w:rsidR="00391A22" w:rsidRPr="00CE7507">
        <w:t>3</w:t>
      </w:r>
      <w:r w:rsidRPr="00CE7507">
        <w:t xml:space="preserve"> года – 0</w:t>
      </w:r>
      <w:r w:rsidR="008D42DE" w:rsidRPr="00CE7507">
        <w:t>,00</w:t>
      </w:r>
      <w:r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Pr="00CE7507">
        <w:t xml:space="preserve"> тыс. рублей;</w:t>
      </w:r>
    </w:p>
    <w:p w:rsidR="00AC243A" w:rsidRPr="00CE7507" w:rsidRDefault="00AC243A" w:rsidP="00CE7507">
      <w:pPr>
        <w:ind w:firstLine="720"/>
        <w:jc w:val="both"/>
      </w:pPr>
      <w:r w:rsidRPr="00CE7507">
        <w:t>- на 1 января 202</w:t>
      </w:r>
      <w:r w:rsidR="00391A22" w:rsidRPr="00CE7507">
        <w:t>4</w:t>
      </w:r>
      <w:r w:rsidRPr="00CE7507">
        <w:t xml:space="preserve"> года – 0</w:t>
      </w:r>
      <w:r w:rsidR="008D42DE" w:rsidRPr="00CE7507">
        <w:t>,00</w:t>
      </w:r>
      <w:r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Pr="00CE7507">
        <w:t xml:space="preserve"> тыс. рублей.</w:t>
      </w:r>
    </w:p>
    <w:p w:rsidR="00535EF1" w:rsidRPr="00CE7507" w:rsidRDefault="00535EF1" w:rsidP="00CE7507">
      <w:pPr>
        <w:ind w:firstLine="720"/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11</w:t>
      </w:r>
    </w:p>
    <w:p w:rsidR="00AC243A" w:rsidRPr="00CE7507" w:rsidRDefault="00AC243A" w:rsidP="00CE7507">
      <w:pPr>
        <w:ind w:firstLine="180"/>
        <w:jc w:val="both"/>
      </w:pPr>
      <w:r w:rsidRPr="00CE7507">
        <w:rPr>
          <w:b/>
        </w:rPr>
        <w:tab/>
      </w:r>
      <w:r w:rsidRPr="00CE7507">
        <w:t xml:space="preserve">Утвердить источники внутреннего финансирования дефицита бюджета </w:t>
      </w:r>
      <w:r w:rsidR="00016D4B" w:rsidRPr="00CE7507">
        <w:t>сельского поселения на</w:t>
      </w:r>
      <w:r w:rsidR="00E26599" w:rsidRPr="00CE7507">
        <w:t xml:space="preserve"> 2021</w:t>
      </w:r>
      <w:r w:rsidRPr="00CE7507">
        <w:t xml:space="preserve"> год согласно приложению №5 к настоящему решению;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Утвердить источники внутреннего финансирования дефицита бюджета сельского </w:t>
      </w:r>
      <w:r w:rsidR="00E6466C" w:rsidRPr="00CE7507">
        <w:t>п</w:t>
      </w:r>
      <w:r w:rsidR="00016D4B" w:rsidRPr="00CE7507">
        <w:t>оселения на плановый период 202</w:t>
      </w:r>
      <w:r w:rsidR="00E26599" w:rsidRPr="00CE7507">
        <w:t>2</w:t>
      </w:r>
      <w:r w:rsidRPr="00CE7507">
        <w:t xml:space="preserve"> и 202</w:t>
      </w:r>
      <w:r w:rsidR="00E26599" w:rsidRPr="00CE7507">
        <w:t>3</w:t>
      </w:r>
      <w:r w:rsidRPr="00CE7507">
        <w:t xml:space="preserve"> годов согласно приложению №6 к настоящему решению.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12</w:t>
      </w: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t xml:space="preserve">Утвердить программу муниципальных гарантий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</w:t>
      </w:r>
      <w:r w:rsidR="006774DF" w:rsidRPr="00CE7507">
        <w:t>льного района Исаклинский на 202</w:t>
      </w:r>
      <w:r w:rsidR="005A5F54" w:rsidRPr="00CE7507">
        <w:t>1</w:t>
      </w:r>
      <w:r w:rsidR="00B84548" w:rsidRPr="00CE7507">
        <w:t xml:space="preserve"> год и плановый период 202</w:t>
      </w:r>
      <w:r w:rsidR="005A5F54" w:rsidRPr="00CE7507">
        <w:t>2</w:t>
      </w:r>
      <w:r w:rsidRPr="00CE7507">
        <w:t xml:space="preserve"> и 202</w:t>
      </w:r>
      <w:r w:rsidR="005A5F54" w:rsidRPr="00CE7507">
        <w:t>3</w:t>
      </w:r>
      <w:r w:rsidRPr="00CE7507">
        <w:t xml:space="preserve"> годов согласно приложению №7 к настоящему решению в сумме «0</w:t>
      </w:r>
      <w:r w:rsidR="006774DF" w:rsidRPr="00CE7507">
        <w:t>,00</w:t>
      </w:r>
      <w:r w:rsidRPr="00CE7507">
        <w:t xml:space="preserve"> тыс. рублей».</w:t>
      </w:r>
    </w:p>
    <w:p w:rsidR="00AC243A" w:rsidRPr="00CE7507" w:rsidRDefault="00AC243A" w:rsidP="00CE7507">
      <w:pPr>
        <w:jc w:val="both"/>
        <w:rPr>
          <w:b/>
          <w:u w:val="single"/>
        </w:rPr>
      </w:pP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t>Статья 13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программу муниципальных внутренних заимствований сельского поселение Большое Микушкино муниципал</w:t>
      </w:r>
      <w:r w:rsidR="00E36813" w:rsidRPr="00CE7507">
        <w:t>ьного района Исаклинский на 202</w:t>
      </w:r>
      <w:r w:rsidR="00E962F6" w:rsidRPr="00CE7507">
        <w:t>1</w:t>
      </w:r>
      <w:r w:rsidR="00204796" w:rsidRPr="00CE7507">
        <w:t xml:space="preserve"> год и плановый период 202</w:t>
      </w:r>
      <w:r w:rsidR="00E962F6" w:rsidRPr="00CE7507">
        <w:t>2</w:t>
      </w:r>
      <w:r w:rsidRPr="00CE7507">
        <w:t xml:space="preserve"> и 202</w:t>
      </w:r>
      <w:r w:rsidR="00E962F6" w:rsidRPr="00CE7507">
        <w:t>3</w:t>
      </w:r>
      <w:r w:rsidRPr="00CE7507">
        <w:t xml:space="preserve"> годов согласно приложению №8 к настоящему решению в сумме «0</w:t>
      </w:r>
      <w:r w:rsidR="00E36813" w:rsidRPr="00CE7507">
        <w:t>,00</w:t>
      </w:r>
      <w:r w:rsidRPr="00CE7507">
        <w:t xml:space="preserve"> тыс. рублей».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t>Статья 14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Утвердить объем бюджетных ассигнований дорожного фонда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муниципал</w:t>
      </w:r>
      <w:r w:rsidR="00E315EB" w:rsidRPr="00CE7507">
        <w:t>ьного района Исаклинский на 202</w:t>
      </w:r>
      <w:r w:rsidR="00640F74" w:rsidRPr="00CE7507">
        <w:t>1</w:t>
      </w:r>
      <w:r w:rsidR="00E315EB" w:rsidRPr="00CE7507">
        <w:t xml:space="preserve"> год и плановый период 202</w:t>
      </w:r>
      <w:r w:rsidR="00640F74" w:rsidRPr="00CE7507">
        <w:t>2</w:t>
      </w:r>
      <w:r w:rsidRPr="00CE7507">
        <w:t xml:space="preserve"> и 202</w:t>
      </w:r>
      <w:r w:rsidR="00640F74" w:rsidRPr="00CE7507">
        <w:t>3</w:t>
      </w:r>
      <w:r w:rsidRPr="00CE7507">
        <w:t xml:space="preserve"> годов:</w:t>
      </w:r>
    </w:p>
    <w:p w:rsidR="00AC243A" w:rsidRPr="00CE7507" w:rsidRDefault="00E315EB" w:rsidP="00CE7507">
      <w:pPr>
        <w:ind w:firstLine="720"/>
        <w:jc w:val="both"/>
      </w:pPr>
      <w:r w:rsidRPr="00CE7507">
        <w:t>- в 202</w:t>
      </w:r>
      <w:r w:rsidR="00640F74" w:rsidRPr="00CE7507">
        <w:t>1</w:t>
      </w:r>
      <w:r w:rsidRPr="00CE7507">
        <w:t xml:space="preserve"> году – 1</w:t>
      </w:r>
      <w:r w:rsidR="00B04772">
        <w:t>057,00</w:t>
      </w:r>
      <w:r w:rsidR="00AC243A" w:rsidRPr="00CE7507">
        <w:t xml:space="preserve"> тыс. рублей;</w:t>
      </w:r>
    </w:p>
    <w:p w:rsidR="00AC243A" w:rsidRPr="00CE7507" w:rsidRDefault="00640F74" w:rsidP="00CE7507">
      <w:pPr>
        <w:jc w:val="both"/>
      </w:pPr>
      <w:r w:rsidRPr="00CE7507">
        <w:tab/>
        <w:t>- в 2022</w:t>
      </w:r>
      <w:r w:rsidR="00AC243A" w:rsidRPr="00CE7507">
        <w:t xml:space="preserve"> году – </w:t>
      </w:r>
      <w:r w:rsidR="00B04772">
        <w:t>1265,21</w:t>
      </w:r>
      <w:r w:rsidR="00AC243A" w:rsidRPr="00CE7507">
        <w:t xml:space="preserve"> тыс. рублей;</w:t>
      </w:r>
    </w:p>
    <w:p w:rsidR="00AC243A" w:rsidRPr="00CE7507" w:rsidRDefault="00640F74" w:rsidP="00CE7507">
      <w:pPr>
        <w:jc w:val="both"/>
      </w:pPr>
      <w:r w:rsidRPr="00CE7507">
        <w:tab/>
        <w:t>- в 2023</w:t>
      </w:r>
      <w:r w:rsidR="008113CA" w:rsidRPr="00CE7507">
        <w:t xml:space="preserve"> году – 1</w:t>
      </w:r>
      <w:r w:rsidR="00B04772">
        <w:t>295,57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left="180" w:firstLine="540"/>
        <w:jc w:val="both"/>
        <w:rPr>
          <w:b/>
          <w:u w:val="single"/>
        </w:rPr>
      </w:pPr>
      <w:r w:rsidRPr="00CE7507">
        <w:rPr>
          <w:b/>
          <w:u w:val="single"/>
        </w:rPr>
        <w:t>Статья 15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Утвердить перечень муниципальных программ и подпрограмм, подлежащих финансированию из бюджета 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муниципального района Исак</w:t>
      </w:r>
      <w:r w:rsidR="00EA5531" w:rsidRPr="00CE7507">
        <w:t>л</w:t>
      </w:r>
      <w:r w:rsidR="00E84B45" w:rsidRPr="00CE7507">
        <w:t>инский Самарской области на 2021</w:t>
      </w:r>
      <w:r w:rsidR="009D0623" w:rsidRPr="00CE7507">
        <w:t xml:space="preserve"> год и на плановый период 202</w:t>
      </w:r>
      <w:r w:rsidR="00E84B45" w:rsidRPr="00CE7507">
        <w:t>2</w:t>
      </w:r>
      <w:r w:rsidRPr="00CE7507">
        <w:t xml:space="preserve"> и 202</w:t>
      </w:r>
      <w:r w:rsidR="00E84B45" w:rsidRPr="00CE7507">
        <w:t>3</w:t>
      </w:r>
      <w:r w:rsidRPr="00CE7507">
        <w:t xml:space="preserve"> годов, согласно приложению №9 к настоящему решению.</w:t>
      </w:r>
    </w:p>
    <w:p w:rsidR="00AC243A" w:rsidRPr="00CE7507" w:rsidRDefault="00AC243A" w:rsidP="00CE7507">
      <w:pPr>
        <w:ind w:left="180"/>
        <w:jc w:val="both"/>
      </w:pPr>
    </w:p>
    <w:p w:rsidR="00F546E9" w:rsidRPr="00CE7507" w:rsidRDefault="00F546E9" w:rsidP="00CE7507">
      <w:pPr>
        <w:ind w:left="180" w:firstLine="540"/>
        <w:jc w:val="both"/>
        <w:rPr>
          <w:b/>
          <w:u w:val="single"/>
        </w:rPr>
      </w:pPr>
      <w:r w:rsidRPr="00CE7507">
        <w:rPr>
          <w:b/>
          <w:u w:val="single"/>
        </w:rPr>
        <w:t>Статья 16</w:t>
      </w:r>
    </w:p>
    <w:p w:rsidR="00DE3F86" w:rsidRPr="00CE7507" w:rsidRDefault="00DE3F86" w:rsidP="00CE7507">
      <w:pPr>
        <w:ind w:firstLine="709"/>
        <w:jc w:val="both"/>
      </w:pPr>
      <w:proofErr w:type="gramStart"/>
      <w:r w:rsidRPr="00CE7507">
        <w:t>Установить, что в 202</w:t>
      </w:r>
      <w:r w:rsidR="008E4722" w:rsidRPr="00CE7507">
        <w:t>1</w:t>
      </w:r>
      <w:r w:rsidRPr="00CE7507">
        <w:t xml:space="preserve"> -202</w:t>
      </w:r>
      <w:r w:rsidR="008E4722" w:rsidRPr="00CE7507">
        <w:t>3</w:t>
      </w:r>
      <w:r w:rsidRPr="00CE7507">
        <w:t xml:space="preserve"> годах за счет средств местного бюджета 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гражданам, осуществляющим свою деятельность  ведущим личное подсобное хозяйство на территории сельского поселения </w:t>
      </w:r>
      <w:r w:rsidR="00D408D1" w:rsidRPr="00CE7507">
        <w:t>Большое Микушкино</w:t>
      </w:r>
      <w:r w:rsidRPr="00CE7507">
        <w:t>, в целях возмещения затрат в связи с производством сельскохозяйственной продукции (в части расходов на содержании крупного рогатого</w:t>
      </w:r>
      <w:proofErr w:type="gramEnd"/>
      <w:r w:rsidRPr="00CE7507">
        <w:t xml:space="preserve"> скота) или недополученных доходов в связи с производством товаров, выполнением работ, услуг. </w:t>
      </w:r>
    </w:p>
    <w:p w:rsidR="00DE3F86" w:rsidRPr="00CE7507" w:rsidRDefault="00DE3F86" w:rsidP="00CE7507">
      <w:pPr>
        <w:ind w:firstLine="709"/>
        <w:jc w:val="both"/>
      </w:pPr>
      <w:r w:rsidRPr="00CE7507">
        <w:t xml:space="preserve"> Субсидии предоставляются администрацией сельского поселения в соответствии с муниципальными правовыми актами, определяющими:</w:t>
      </w:r>
    </w:p>
    <w:p w:rsidR="00DE3F86" w:rsidRPr="00CE7507" w:rsidRDefault="00DE3F86" w:rsidP="00CE7507">
      <w:pPr>
        <w:ind w:firstLine="709"/>
        <w:jc w:val="both"/>
      </w:pPr>
      <w:proofErr w:type="gramStart"/>
      <w:r w:rsidRPr="00CE7507">
        <w:t xml:space="preserve">- категории и (или) критерии отбора юридических лиц (за исключением государственных (муниципальных) учреждений), индивидуальных предпринимателей, </w:t>
      </w:r>
      <w:r w:rsidRPr="00CE7507">
        <w:lastRenderedPageBreak/>
        <w:t>физических лиц - производителей товаров, работ, услуг, имеющих право на получение субсидий;</w:t>
      </w:r>
      <w:proofErr w:type="gramEnd"/>
    </w:p>
    <w:p w:rsidR="00DE3F86" w:rsidRPr="00CE7507" w:rsidRDefault="00DE3F86" w:rsidP="00CE7507">
      <w:pPr>
        <w:ind w:firstLine="709"/>
        <w:jc w:val="both"/>
      </w:pPr>
      <w:r w:rsidRPr="00CE7507">
        <w:t>-  цели, условия и порядок предоставления субсидий;</w:t>
      </w:r>
    </w:p>
    <w:p w:rsidR="00DE3F86" w:rsidRPr="00CE7507" w:rsidRDefault="00DE3F86" w:rsidP="00CE7507">
      <w:pPr>
        <w:ind w:firstLine="709"/>
        <w:jc w:val="both"/>
      </w:pPr>
      <w:r w:rsidRPr="00CE7507">
        <w:t>- порядок возврата субсидий в случае нарушения условий, установленных при их предоставлении;</w:t>
      </w:r>
    </w:p>
    <w:p w:rsidR="00DE3F86" w:rsidRPr="00CE7507" w:rsidRDefault="00DE3F86" w:rsidP="00CE7507">
      <w:pPr>
        <w:ind w:firstLine="709"/>
        <w:jc w:val="both"/>
      </w:pPr>
      <w:proofErr w:type="gramStart"/>
      <w:r w:rsidRPr="00CE7507"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DE3F86" w:rsidRPr="00CE7507" w:rsidRDefault="00DE3F86" w:rsidP="00CE7507">
      <w:pPr>
        <w:ind w:firstLine="709"/>
        <w:jc w:val="both"/>
      </w:pPr>
      <w:r w:rsidRPr="00CE7507"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DE3F86" w:rsidRPr="00CE7507" w:rsidRDefault="00DE3F86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1</w:t>
      </w:r>
      <w:r w:rsidR="00F546E9" w:rsidRPr="00CE7507">
        <w:rPr>
          <w:b/>
          <w:u w:val="single"/>
        </w:rPr>
        <w:t>7</w:t>
      </w:r>
    </w:p>
    <w:p w:rsidR="00AC243A" w:rsidRPr="00CE7507" w:rsidRDefault="00AC243A" w:rsidP="00CE7507">
      <w:pPr>
        <w:jc w:val="both"/>
      </w:pPr>
      <w:r w:rsidRPr="00CE7507">
        <w:rPr>
          <w:b/>
        </w:rPr>
        <w:tab/>
      </w:r>
      <w:r w:rsidRPr="00CE7507">
        <w:t>Настоящее решение вс</w:t>
      </w:r>
      <w:r w:rsidR="00287899" w:rsidRPr="00CE7507">
        <w:t xml:space="preserve">тупает в силу с </w:t>
      </w:r>
      <w:r w:rsidR="00095AD8" w:rsidRPr="00CE7507">
        <w:t>«</w:t>
      </w:r>
      <w:r w:rsidR="00032CF1" w:rsidRPr="00CE7507">
        <w:t>0</w:t>
      </w:r>
      <w:r w:rsidR="00287899" w:rsidRPr="00CE7507">
        <w:t>1</w:t>
      </w:r>
      <w:r w:rsidR="00095AD8" w:rsidRPr="00CE7507">
        <w:t>»</w:t>
      </w:r>
      <w:r w:rsidR="00287899" w:rsidRPr="00CE7507">
        <w:t xml:space="preserve"> </w:t>
      </w:r>
      <w:r w:rsidR="00095AD8" w:rsidRPr="00CE7507">
        <w:t>Я</w:t>
      </w:r>
      <w:r w:rsidR="00287899" w:rsidRPr="00CE7507">
        <w:t>нваря 202</w:t>
      </w:r>
      <w:r w:rsidR="0003217B" w:rsidRPr="00CE7507">
        <w:t>1</w:t>
      </w:r>
      <w:r w:rsidRPr="00CE7507">
        <w:t xml:space="preserve"> года и действует по </w:t>
      </w:r>
      <w:r w:rsidR="00095AD8" w:rsidRPr="00CE7507">
        <w:t>«</w:t>
      </w:r>
      <w:r w:rsidRPr="00CE7507">
        <w:t>31</w:t>
      </w:r>
      <w:r w:rsidR="00095AD8" w:rsidRPr="00CE7507">
        <w:t>»</w:t>
      </w:r>
      <w:r w:rsidRPr="00CE7507">
        <w:t xml:space="preserve"> </w:t>
      </w:r>
      <w:r w:rsidR="00095AD8" w:rsidRPr="00CE7507">
        <w:t>Д</w:t>
      </w:r>
      <w:r w:rsidRPr="00CE7507">
        <w:t>екабря 20</w:t>
      </w:r>
      <w:r w:rsidR="00287899" w:rsidRPr="00CE7507">
        <w:t>2</w:t>
      </w:r>
      <w:r w:rsidR="0003217B" w:rsidRPr="00CE7507">
        <w:t>1</w:t>
      </w:r>
      <w:r w:rsidRPr="00CE7507">
        <w:t xml:space="preserve"> года.</w:t>
      </w:r>
    </w:p>
    <w:p w:rsidR="00AC243A" w:rsidRDefault="00AC243A" w:rsidP="00CE7507">
      <w:pPr>
        <w:jc w:val="both"/>
        <w:rPr>
          <w:b/>
        </w:rPr>
      </w:pPr>
    </w:p>
    <w:p w:rsidR="00492DF2" w:rsidRPr="00CE7507" w:rsidRDefault="00492DF2" w:rsidP="00CE7507">
      <w:pPr>
        <w:jc w:val="both"/>
        <w:rPr>
          <w:b/>
        </w:rPr>
      </w:pPr>
    </w:p>
    <w:p w:rsidR="00285A24" w:rsidRDefault="00AC243A" w:rsidP="00CE7507">
      <w:pPr>
        <w:tabs>
          <w:tab w:val="left" w:pos="7200"/>
          <w:tab w:val="left" w:pos="8647"/>
        </w:tabs>
        <w:ind w:firstLine="720"/>
        <w:jc w:val="both"/>
        <w:rPr>
          <w:bCs/>
        </w:rPr>
      </w:pPr>
      <w:r w:rsidRPr="00CE7507">
        <w:rPr>
          <w:bCs/>
        </w:rPr>
        <w:t>Глава сельского поселения</w:t>
      </w:r>
    </w:p>
    <w:p w:rsidR="00AC243A" w:rsidRPr="00CE7507" w:rsidRDefault="00AC243A" w:rsidP="00CE7507">
      <w:pPr>
        <w:tabs>
          <w:tab w:val="left" w:pos="7200"/>
          <w:tab w:val="left" w:pos="8647"/>
        </w:tabs>
        <w:ind w:firstLine="720"/>
        <w:jc w:val="both"/>
        <w:rPr>
          <w:bCs/>
        </w:rPr>
      </w:pPr>
      <w:r w:rsidRPr="00CE7507">
        <w:rPr>
          <w:bCs/>
        </w:rPr>
        <w:t xml:space="preserve">Большое Микушкино                    </w:t>
      </w:r>
      <w:r w:rsidR="0003217B" w:rsidRPr="00CE7507">
        <w:rPr>
          <w:bCs/>
        </w:rPr>
        <w:t xml:space="preserve">                    </w:t>
      </w:r>
      <w:r w:rsidR="00285A24">
        <w:rPr>
          <w:bCs/>
        </w:rPr>
        <w:t xml:space="preserve">                                               </w:t>
      </w:r>
      <w:r w:rsidR="0003217B" w:rsidRPr="00CE7507">
        <w:rPr>
          <w:bCs/>
        </w:rPr>
        <w:t xml:space="preserve"> Снеговская Е.В.</w:t>
      </w:r>
    </w:p>
    <w:p w:rsidR="00B721DD" w:rsidRPr="00CE7507" w:rsidRDefault="00B721DD" w:rsidP="00CE7507">
      <w:pPr>
        <w:tabs>
          <w:tab w:val="left" w:pos="7200"/>
        </w:tabs>
        <w:ind w:firstLine="720"/>
        <w:jc w:val="both"/>
        <w:rPr>
          <w:bCs/>
        </w:rPr>
      </w:pPr>
    </w:p>
    <w:p w:rsidR="00AC243A" w:rsidRPr="00CE7507" w:rsidRDefault="00AC243A" w:rsidP="00CE7507">
      <w:pPr>
        <w:ind w:firstLine="720"/>
        <w:jc w:val="both"/>
      </w:pPr>
      <w:r w:rsidRPr="00CE7507">
        <w:t>Председатель Собрания представителей</w:t>
      </w:r>
    </w:p>
    <w:p w:rsidR="00314CA6" w:rsidRDefault="00AC243A" w:rsidP="00CE7507">
      <w:pPr>
        <w:tabs>
          <w:tab w:val="left" w:pos="7200"/>
        </w:tabs>
        <w:ind w:firstLine="720"/>
        <w:jc w:val="both"/>
      </w:pPr>
      <w:r w:rsidRPr="00CE7507">
        <w:t xml:space="preserve">сельского поселения </w:t>
      </w:r>
      <w:proofErr w:type="gramStart"/>
      <w:r w:rsidRPr="00CE7507">
        <w:t>Большое</w:t>
      </w:r>
      <w:proofErr w:type="gramEnd"/>
      <w:r w:rsidRPr="00CE7507">
        <w:t xml:space="preserve"> Микушкино                         </w:t>
      </w:r>
      <w:r w:rsidR="0003217B" w:rsidRPr="00CE7507">
        <w:t xml:space="preserve">                           </w:t>
      </w:r>
      <w:proofErr w:type="spellStart"/>
      <w:r w:rsidRPr="00CE7507">
        <w:t>Разеева</w:t>
      </w:r>
      <w:proofErr w:type="spellEnd"/>
      <w:r w:rsidR="000072DD" w:rsidRPr="00CE7507">
        <w:t xml:space="preserve"> С.Л.</w:t>
      </w:r>
      <w:r w:rsidRPr="00CE7507">
        <w:t xml:space="preserve">   </w:t>
      </w: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tbl>
      <w:tblPr>
        <w:tblW w:w="6075" w:type="dxa"/>
        <w:tblInd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5"/>
      </w:tblGrid>
      <w:tr w:rsidR="00E55203" w:rsidTr="00353673">
        <w:trPr>
          <w:trHeight w:val="172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55203" w:rsidRDefault="00E55203" w:rsidP="0035367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Приложение №1 </w:t>
            </w:r>
          </w:p>
          <w:p w:rsidR="00E55203" w:rsidRPr="009F3C59" w:rsidRDefault="00D54294" w:rsidP="00D54294">
            <w:pPr>
              <w:tabs>
                <w:tab w:val="left" w:pos="7200"/>
              </w:tabs>
              <w:jc w:val="both"/>
              <w:outlineLvl w:val="0"/>
              <w:rPr>
                <w:bCs/>
                <w:sz w:val="23"/>
                <w:szCs w:val="23"/>
              </w:rPr>
            </w:pPr>
            <w:r w:rsidRPr="009F3C59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 w:rsidRPr="009F3C59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</w:t>
            </w:r>
            <w:r w:rsidRPr="009F3C59">
              <w:rPr>
                <w:bCs/>
                <w:sz w:val="23"/>
                <w:szCs w:val="23"/>
              </w:rPr>
              <w:t xml:space="preserve"> год и на плановый период 202</w:t>
            </w:r>
            <w:r>
              <w:rPr>
                <w:bCs/>
                <w:sz w:val="23"/>
                <w:szCs w:val="23"/>
              </w:rPr>
              <w:t>2</w:t>
            </w:r>
            <w:r w:rsidRPr="009F3C59">
              <w:rPr>
                <w:bCs/>
                <w:sz w:val="23"/>
                <w:szCs w:val="23"/>
              </w:rPr>
              <w:t xml:space="preserve"> и 202</w:t>
            </w:r>
            <w:r>
              <w:rPr>
                <w:bCs/>
                <w:sz w:val="23"/>
                <w:szCs w:val="23"/>
              </w:rPr>
              <w:t>3</w:t>
            </w:r>
            <w:r w:rsidRPr="009F3C59">
              <w:rPr>
                <w:bCs/>
                <w:sz w:val="23"/>
                <w:szCs w:val="23"/>
              </w:rPr>
              <w:t xml:space="preserve"> годов»</w:t>
            </w:r>
            <w:r>
              <w:rPr>
                <w:sz w:val="23"/>
                <w:szCs w:val="23"/>
              </w:rPr>
              <w:t xml:space="preserve"> от 25.12.2020</w:t>
            </w:r>
            <w:r w:rsidRPr="007F0DCA">
              <w:rPr>
                <w:sz w:val="23"/>
                <w:szCs w:val="23"/>
              </w:rPr>
              <w:t>г. № 3</w:t>
            </w:r>
            <w:r>
              <w:rPr>
                <w:sz w:val="23"/>
                <w:szCs w:val="23"/>
              </w:rPr>
              <w:t>0</w:t>
            </w:r>
          </w:p>
        </w:tc>
      </w:tr>
    </w:tbl>
    <w:p w:rsidR="00E55203" w:rsidRDefault="00E55203" w:rsidP="00E55203">
      <w:pPr>
        <w:tabs>
          <w:tab w:val="left" w:pos="10980"/>
        </w:tabs>
        <w:jc w:val="center"/>
        <w:outlineLvl w:val="0"/>
        <w:rPr>
          <w:b/>
          <w:bCs/>
        </w:rPr>
      </w:pPr>
    </w:p>
    <w:p w:rsidR="00E55203" w:rsidRDefault="00E55203" w:rsidP="00E55203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  <w:bCs/>
        </w:rPr>
        <w:t>Перечень 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Самарской области</w:t>
      </w:r>
    </w:p>
    <w:tbl>
      <w:tblPr>
        <w:tblpPr w:leftFromText="180" w:rightFromText="180" w:vertAnchor="text" w:horzAnchor="margin" w:tblpY="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9"/>
        <w:gridCol w:w="7224"/>
      </w:tblGrid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450067" w:rsidRDefault="00E55203" w:rsidP="00353673">
            <w:pPr>
              <w:tabs>
                <w:tab w:val="left" w:pos="7200"/>
              </w:tabs>
              <w:jc w:val="center"/>
              <w:rPr>
                <w:b/>
                <w:sz w:val="12"/>
                <w:szCs w:val="12"/>
              </w:rPr>
            </w:pPr>
            <w:r w:rsidRPr="00450067">
              <w:rPr>
                <w:b/>
                <w:sz w:val="12"/>
                <w:szCs w:val="12"/>
              </w:rPr>
              <w:t>Код  главного администратора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D77816" w:rsidRDefault="00E55203" w:rsidP="0035367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Код</w:t>
            </w:r>
          </w:p>
          <w:p w:rsidR="00E55203" w:rsidRPr="00D77816" w:rsidRDefault="00E55203" w:rsidP="0035367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 xml:space="preserve"> доходов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D77816" w:rsidRDefault="00E55203" w:rsidP="0035367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Наименование</w:t>
            </w:r>
          </w:p>
          <w:p w:rsidR="00E55203" w:rsidRPr="00D77816" w:rsidRDefault="00E55203" w:rsidP="0035367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 xml:space="preserve"> главного администратора </w:t>
            </w:r>
          </w:p>
          <w:p w:rsidR="00E55203" w:rsidRPr="00D77816" w:rsidRDefault="00E55203" w:rsidP="0035367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доходов бюджета, дохода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AE4C2C">
              <w:rPr>
                <w:b/>
                <w:bCs/>
                <w:sz w:val="23"/>
                <w:szCs w:val="23"/>
              </w:rPr>
              <w:t>Управление Федерального казначейства по Самарской области</w:t>
            </w:r>
          </w:p>
        </w:tc>
      </w:tr>
      <w:tr w:rsidR="00E55203" w:rsidTr="00353673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C2C">
              <w:rPr>
                <w:sz w:val="23"/>
                <w:szCs w:val="23"/>
              </w:rPr>
              <w:t>инжекторных</w:t>
            </w:r>
            <w:proofErr w:type="spellEnd"/>
            <w:r w:rsidRPr="00AE4C2C">
              <w:rPr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450067" w:rsidRDefault="00E55203" w:rsidP="00353673">
            <w:pPr>
              <w:jc w:val="center"/>
              <w:rPr>
                <w:b/>
              </w:rPr>
            </w:pPr>
            <w:r w:rsidRPr="00450067">
              <w:rPr>
                <w:b/>
                <w:bCs/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rPr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 w:rsidRPr="00AE4C2C">
              <w:rPr>
                <w:sz w:val="23"/>
                <w:szCs w:val="23"/>
              </w:rPr>
              <w:t>227</w:t>
            </w:r>
            <w:r w:rsidRPr="00AE4C2C">
              <w:rPr>
                <w:sz w:val="23"/>
                <w:szCs w:val="23"/>
                <w:vertAlign w:val="superscript"/>
              </w:rPr>
              <w:t>1</w:t>
            </w:r>
            <w:r w:rsidRPr="00AE4C2C">
              <w:rPr>
                <w:bCs/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Единый сельскохозяйственный налог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1 09 04053 10 0000 110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center"/>
              <w:rPr>
                <w:b/>
                <w:sz w:val="23"/>
                <w:szCs w:val="23"/>
              </w:rPr>
            </w:pPr>
            <w:r w:rsidRPr="00AE4C2C">
              <w:rPr>
                <w:b/>
                <w:sz w:val="23"/>
                <w:szCs w:val="23"/>
              </w:rPr>
              <w:t xml:space="preserve">Администрация сельского поселения </w:t>
            </w:r>
            <w:proofErr w:type="gramStart"/>
            <w:r w:rsidRPr="00AE4C2C">
              <w:rPr>
                <w:b/>
                <w:sz w:val="23"/>
                <w:szCs w:val="23"/>
              </w:rPr>
              <w:t>Большое</w:t>
            </w:r>
            <w:proofErr w:type="gramEnd"/>
            <w:r w:rsidRPr="00AE4C2C">
              <w:rPr>
                <w:b/>
                <w:sz w:val="23"/>
                <w:szCs w:val="23"/>
              </w:rPr>
              <w:t xml:space="preserve"> Микушкино </w:t>
            </w:r>
            <w:r w:rsidRPr="00AE4C2C">
              <w:rPr>
                <w:b/>
                <w:sz w:val="23"/>
                <w:szCs w:val="23"/>
              </w:rPr>
              <w:lastRenderedPageBreak/>
              <w:t>муниципального района Исаклинский Самарской области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1 13 02065 10 0000 130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jc w:val="both"/>
              <w:rPr>
                <w:sz w:val="23"/>
                <w:szCs w:val="23"/>
              </w:rPr>
            </w:pPr>
            <w:r w:rsidRPr="00AE4C2C">
              <w:rPr>
                <w:color w:val="000000"/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17740C" w:rsidRDefault="00E55203" w:rsidP="00353673">
            <w:pPr>
              <w:jc w:val="center"/>
              <w:rPr>
                <w:sz w:val="18"/>
                <w:szCs w:val="18"/>
              </w:rPr>
            </w:pPr>
            <w:r w:rsidRPr="0017740C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17740C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17740C">
              <w:rPr>
                <w:sz w:val="18"/>
                <w:szCs w:val="18"/>
              </w:rPr>
              <w:t>1 14 06025 10 0000 430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643867" w:rsidRDefault="00E55203" w:rsidP="00353673">
            <w:pPr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643867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1 16 90050 10 0000 140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643867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643867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Невыясненные поступления, зачисляемые в бюджеты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Дотации  бюджетам сельских поселений на выравнивание  бюджетной обеспеченности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DF587D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DF587D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C2C">
              <w:rPr>
                <w:rFonts w:ascii="Times New Roman" w:hAnsi="Times New Roman"/>
                <w:sz w:val="23"/>
                <w:szCs w:val="23"/>
              </w:rPr>
              <w:t>Прочие дотации бюджетам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2 02 20041 10 0000 150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C2C">
              <w:rPr>
                <w:rFonts w:ascii="Times New Roman" w:hAnsi="Times New Roman"/>
                <w:sz w:val="23"/>
                <w:szCs w:val="23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 федерального значения)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C2C">
              <w:rPr>
                <w:rFonts w:ascii="Times New Roman" w:hAnsi="Times New Roman"/>
                <w:sz w:val="23"/>
                <w:szCs w:val="23"/>
              </w:rPr>
              <w:t>Прочие субсидии бюджетам 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C2C">
              <w:rPr>
                <w:rFonts w:ascii="Times New Roman" w:hAnsi="Times New Roman"/>
                <w:sz w:val="23"/>
                <w:szCs w:val="23"/>
              </w:rPr>
              <w:t>Субвенции бюджетам сельских поселений на  осуществление первичного  воинского учета на территориях, где отсутствуют  военные комиссариаты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643867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643867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2 02 40014 10 0000 150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643867" w:rsidRDefault="00E55203" w:rsidP="00353673">
            <w:pPr>
              <w:jc w:val="both"/>
              <w:rPr>
                <w:sz w:val="23"/>
                <w:szCs w:val="23"/>
              </w:rPr>
            </w:pPr>
            <w:r w:rsidRPr="00643867">
              <w:rPr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center"/>
              <w:rPr>
                <w:b/>
                <w:sz w:val="23"/>
                <w:szCs w:val="23"/>
              </w:rPr>
            </w:pPr>
            <w:r w:rsidRPr="00AE4C2C">
              <w:rPr>
                <w:b/>
                <w:sz w:val="23"/>
                <w:szCs w:val="23"/>
              </w:rPr>
              <w:t>Управление экономического развития, инвестиций и финансами администрации муниципального района  Исаклинский Самарской области</w:t>
            </w:r>
          </w:p>
        </w:tc>
      </w:tr>
      <w:tr w:rsidR="00E55203" w:rsidTr="00353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Default="00E55203" w:rsidP="00353673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03" w:rsidRPr="00AE4C2C" w:rsidRDefault="00E55203" w:rsidP="00353673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Перечисления из бюджетов сельских поселений (в бюджеты поселений)  для осуществления возврата (зачета) излишне уплаченных или излишне взысканных сумм налогов, сборов и  иных платежей, а также сумм  процентов за несвоевременное осуществление такого возврата и процентов, начисленных на  излишне  взысканные суммы</w:t>
            </w:r>
          </w:p>
        </w:tc>
      </w:tr>
    </w:tbl>
    <w:p w:rsidR="00E55203" w:rsidRDefault="00E55203" w:rsidP="00E55203">
      <w:pPr>
        <w:tabs>
          <w:tab w:val="left" w:pos="10980"/>
        </w:tabs>
        <w:outlineLvl w:val="0"/>
        <w:rPr>
          <w:b/>
          <w:bCs/>
          <w:sz w:val="28"/>
          <w:szCs w:val="28"/>
        </w:rPr>
      </w:pPr>
    </w:p>
    <w:p w:rsidR="00352E11" w:rsidRPr="00044701" w:rsidRDefault="00352E11" w:rsidP="00352E11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352E11" w:rsidRPr="00044701" w:rsidRDefault="00352E11" w:rsidP="00352E11">
      <w:pPr>
        <w:jc w:val="right"/>
      </w:pPr>
      <w:r w:rsidRPr="00044701">
        <w:t>к пояснительной записке</w:t>
      </w:r>
    </w:p>
    <w:p w:rsidR="00352E11" w:rsidRPr="00037CC6" w:rsidRDefault="00352E11" w:rsidP="00352E11">
      <w:pPr>
        <w:jc w:val="right"/>
        <w:rPr>
          <w:sz w:val="28"/>
          <w:szCs w:val="28"/>
        </w:rPr>
      </w:pPr>
    </w:p>
    <w:p w:rsidR="00352E11" w:rsidRPr="00044701" w:rsidRDefault="00352E11" w:rsidP="00352E11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352E11" w:rsidRPr="00A551F1" w:rsidTr="0035367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7C3FF4" w:rsidRDefault="00352E11" w:rsidP="00353673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352E11" w:rsidRPr="009B2FA4" w:rsidRDefault="00352E11" w:rsidP="00353673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B54D0C" w:rsidRDefault="00352E11" w:rsidP="0035367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BF0A08" w:rsidRDefault="00352E11" w:rsidP="0035367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23745" w:rsidP="00353673">
            <w:pPr>
              <w:jc w:val="center"/>
              <w:rPr>
                <w:b/>
              </w:rPr>
            </w:pPr>
            <w:r>
              <w:rPr>
                <w:b/>
              </w:rPr>
              <w:t>4469,45</w:t>
            </w:r>
          </w:p>
        </w:tc>
      </w:tr>
      <w:tr w:rsidR="00352E11" w:rsidRPr="00A551F1" w:rsidTr="0035367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4C5087" w:rsidP="00353673">
            <w:pPr>
              <w:jc w:val="center"/>
              <w:rPr>
                <w:b/>
              </w:rPr>
            </w:pPr>
            <w:r>
              <w:rPr>
                <w:b/>
              </w:rPr>
              <w:t>1057</w:t>
            </w:r>
            <w:r w:rsidR="00352E11">
              <w:rPr>
                <w:b/>
              </w:rPr>
              <w:t>,00</w:t>
            </w:r>
          </w:p>
        </w:tc>
      </w:tr>
      <w:tr w:rsidR="00352E11" w:rsidRPr="00CF59C4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4C5087" w:rsidP="00353673">
            <w:pPr>
              <w:jc w:val="center"/>
              <w:rPr>
                <w:b/>
              </w:rPr>
            </w:pPr>
            <w:r>
              <w:rPr>
                <w:b/>
              </w:rPr>
              <w:t>1181,55</w:t>
            </w:r>
          </w:p>
        </w:tc>
      </w:tr>
      <w:tr w:rsidR="00352E11" w:rsidRPr="00A551F1" w:rsidTr="0035367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  <w:rPr>
                <w:b/>
              </w:rPr>
            </w:pPr>
          </w:p>
        </w:tc>
      </w:tr>
      <w:tr w:rsidR="00352E11" w:rsidRPr="00A551F1" w:rsidTr="0035367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F44C97" w:rsidRDefault="00352E11" w:rsidP="00353673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4C5087" w:rsidP="00353673">
            <w:pPr>
              <w:jc w:val="center"/>
            </w:pPr>
            <w:r>
              <w:t>542,53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F44C97" w:rsidRDefault="00352E11" w:rsidP="00353673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C97">
              <w:rPr>
                <w:sz w:val="22"/>
                <w:szCs w:val="22"/>
              </w:rPr>
              <w:t>инжекторных</w:t>
            </w:r>
            <w:proofErr w:type="spellEnd"/>
            <w:r w:rsidRPr="00F44C9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5370F7" w:rsidP="00353673">
            <w:pPr>
              <w:jc w:val="center"/>
            </w:pPr>
            <w:r>
              <w:t>3,09</w:t>
            </w:r>
          </w:p>
        </w:tc>
      </w:tr>
      <w:tr w:rsidR="00352E11" w:rsidRPr="00CF59C4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F44C97" w:rsidRDefault="00352E11" w:rsidP="00353673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5370F7" w:rsidP="00353673">
            <w:pPr>
              <w:jc w:val="center"/>
            </w:pPr>
            <w:r>
              <w:t>713,66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F44C97" w:rsidRDefault="00352E11" w:rsidP="00353673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5370F7" w:rsidP="00353673">
            <w:pPr>
              <w:jc w:val="center"/>
            </w:pPr>
            <w:r>
              <w:t>-77,7</w:t>
            </w:r>
            <w:r w:rsidR="00352E11">
              <w:t>3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53A0C" w:rsidP="00353673">
            <w:pPr>
              <w:jc w:val="center"/>
              <w:rPr>
                <w:b/>
              </w:rPr>
            </w:pPr>
            <w:r>
              <w:rPr>
                <w:b/>
              </w:rPr>
              <w:t>427,00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53A0C" w:rsidP="00353673">
            <w:pPr>
              <w:jc w:val="center"/>
            </w:pPr>
            <w:r>
              <w:t>427,00</w:t>
            </w:r>
          </w:p>
        </w:tc>
      </w:tr>
      <w:tr w:rsidR="00352E11" w:rsidRPr="002809FC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53A0C" w:rsidP="00353673">
            <w:pPr>
              <w:jc w:val="center"/>
              <w:rPr>
                <w:b/>
              </w:rPr>
            </w:pPr>
            <w:r>
              <w:rPr>
                <w:b/>
              </w:rPr>
              <w:t>1307,7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BF0A08" w:rsidRDefault="00352E11" w:rsidP="00353673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</w:pPr>
            <w:r>
              <w:t>157,70</w:t>
            </w:r>
          </w:p>
        </w:tc>
      </w:tr>
      <w:tr w:rsidR="00352E11" w:rsidRPr="00A9593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BF0A08" w:rsidRDefault="00352E11" w:rsidP="00353673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</w:pPr>
            <w:r>
              <w:t>1092,00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BF0A08" w:rsidRDefault="00352E11" w:rsidP="00353673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53A0C" w:rsidP="00353673">
            <w:pPr>
              <w:jc w:val="center"/>
            </w:pPr>
            <w:r>
              <w:t>58,00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</w:pPr>
            <w:r w:rsidRPr="009B2FA4">
              <w:t>0,30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BF0A08" w:rsidRDefault="00352E11" w:rsidP="00353673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</w:pPr>
            <w:r>
              <w:t>21,1</w:t>
            </w:r>
          </w:p>
        </w:tc>
      </w:tr>
      <w:tr w:rsidR="00352E11" w:rsidRPr="00A551F1" w:rsidTr="0035367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BF0A08" w:rsidRDefault="00352E11" w:rsidP="00353673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</w:pPr>
            <w:r>
              <w:t>26,8</w:t>
            </w:r>
          </w:p>
        </w:tc>
      </w:tr>
      <w:tr w:rsidR="00352E11" w:rsidRPr="00A551F1" w:rsidTr="0035367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  <w:rPr>
                <w:b/>
              </w:rPr>
            </w:pPr>
            <w:r>
              <w:rPr>
                <w:b/>
              </w:rPr>
              <w:t>448,00</w:t>
            </w:r>
          </w:p>
        </w:tc>
      </w:tr>
      <w:tr w:rsidR="00352E11" w:rsidRPr="00A551F1" w:rsidTr="0035367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</w:pPr>
            <w:r>
              <w:t>448,00</w:t>
            </w:r>
          </w:p>
        </w:tc>
      </w:tr>
      <w:tr w:rsidR="00352E11" w:rsidRPr="00AE57DA" w:rsidTr="0035367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D41F3" w:rsidRDefault="00653A0C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4167,52</w:t>
            </w:r>
          </w:p>
        </w:tc>
      </w:tr>
      <w:tr w:rsidR="00352E11" w:rsidRPr="00A551F1" w:rsidTr="00353673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53A0C" w:rsidP="00353673">
            <w:pPr>
              <w:jc w:val="center"/>
              <w:rPr>
                <w:b/>
              </w:rPr>
            </w:pPr>
            <w:r>
              <w:rPr>
                <w:b/>
              </w:rPr>
              <w:t>2613</w:t>
            </w:r>
            <w:r w:rsidR="00352E11">
              <w:rPr>
                <w:b/>
              </w:rPr>
              <w:t>,00</w:t>
            </w:r>
          </w:p>
        </w:tc>
      </w:tr>
      <w:tr w:rsidR="00352E11" w:rsidRPr="00A551F1" w:rsidTr="0035367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53A0C" w:rsidP="00353673">
            <w:pPr>
              <w:jc w:val="center"/>
            </w:pPr>
            <w:r>
              <w:t>2613</w:t>
            </w:r>
            <w:r w:rsidR="00352E11">
              <w:t>,00</w:t>
            </w:r>
          </w:p>
        </w:tc>
      </w:tr>
      <w:tr w:rsidR="0030342C" w:rsidRPr="00A551F1" w:rsidTr="0035367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2028FD" w:rsidRDefault="0030342C" w:rsidP="00303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D3177D" w:rsidRDefault="0030342C" w:rsidP="0030342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0F548B" w:rsidRDefault="0030342C" w:rsidP="0030342C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Default="0030342C" w:rsidP="0030342C">
            <w:pPr>
              <w:jc w:val="center"/>
              <w:rPr>
                <w:b/>
              </w:rPr>
            </w:pPr>
            <w:r>
              <w:rPr>
                <w:b/>
              </w:rPr>
              <w:t>250,00</w:t>
            </w:r>
          </w:p>
          <w:p w:rsidR="0030342C" w:rsidRPr="009B2FA4" w:rsidRDefault="0030342C" w:rsidP="0030342C">
            <w:pPr>
              <w:jc w:val="center"/>
              <w:rPr>
                <w:b/>
              </w:rPr>
            </w:pPr>
          </w:p>
        </w:tc>
      </w:tr>
      <w:tr w:rsidR="0030342C" w:rsidRPr="00A551F1" w:rsidTr="0035367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1773D2" w:rsidRDefault="0030342C" w:rsidP="0030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D3177D" w:rsidRDefault="0030342C" w:rsidP="0030342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2 02 29999 10 0000 150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0F548B" w:rsidRDefault="0030342C" w:rsidP="0030342C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9B2FA4" w:rsidRDefault="0030342C" w:rsidP="0030342C">
            <w:pPr>
              <w:jc w:val="center"/>
            </w:pPr>
            <w:r>
              <w:t>250,00</w:t>
            </w:r>
          </w:p>
        </w:tc>
      </w:tr>
      <w:tr w:rsidR="0030342C" w:rsidRPr="00A551F1" w:rsidTr="0035367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1773D2" w:rsidRDefault="0030342C" w:rsidP="00303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D3177D" w:rsidRDefault="0030342C" w:rsidP="00303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0F548B" w:rsidRDefault="0030342C" w:rsidP="0030342C">
            <w:pPr>
              <w:jc w:val="center"/>
            </w:pPr>
            <w:r w:rsidRPr="000F548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9B2FA4" w:rsidRDefault="0030342C" w:rsidP="0030342C">
            <w:pPr>
              <w:jc w:val="center"/>
            </w:pPr>
          </w:p>
        </w:tc>
      </w:tr>
      <w:tr w:rsidR="0030342C" w:rsidRPr="00A551F1" w:rsidTr="0035367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1773D2" w:rsidRDefault="0030342C" w:rsidP="0035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D3177D" w:rsidRDefault="0030342C" w:rsidP="0035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Pr="000F548B" w:rsidRDefault="0030342C" w:rsidP="0030342C">
            <w:pPr>
              <w:jc w:val="center"/>
            </w:pPr>
            <w:r w:rsidRPr="00C32F89">
              <w:t xml:space="preserve">Субсидии на реализацию мероприятий по </w:t>
            </w:r>
            <w:r>
              <w:t xml:space="preserve">благоустройству парка в с. </w:t>
            </w:r>
            <w:proofErr w:type="gramStart"/>
            <w:r>
              <w:t>Большое</w:t>
            </w:r>
            <w:proofErr w:type="gramEnd"/>
            <w:r>
              <w:t xml:space="preserve"> Микушкино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C" w:rsidRDefault="0030342C" w:rsidP="00353673">
            <w:pPr>
              <w:jc w:val="center"/>
            </w:pPr>
            <w:r>
              <w:t>250,00</w:t>
            </w:r>
          </w:p>
          <w:p w:rsidR="0030342C" w:rsidRDefault="0030342C" w:rsidP="00353673">
            <w:pPr>
              <w:jc w:val="center"/>
            </w:pPr>
          </w:p>
        </w:tc>
      </w:tr>
      <w:tr w:rsidR="00352E11" w:rsidRPr="00A551F1" w:rsidTr="00353673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53A0C" w:rsidP="00353673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</w:tr>
      <w:tr w:rsidR="00352E11" w:rsidRPr="00A551F1" w:rsidTr="0035367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352E11" w:rsidP="00353673">
            <w:pPr>
              <w:jc w:val="center"/>
            </w:pPr>
            <w:r>
              <w:t>9</w:t>
            </w:r>
            <w:r w:rsidR="00653A0C">
              <w:t>5,00</w:t>
            </w:r>
          </w:p>
        </w:tc>
      </w:tr>
      <w:tr w:rsidR="00352E11" w:rsidRPr="00A551F1" w:rsidTr="00353673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F42A5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C5E14" w:rsidRDefault="00352E11" w:rsidP="00353673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F42A5" w:rsidRDefault="00352E11" w:rsidP="00353673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F42A5" w:rsidRDefault="00653A0C" w:rsidP="00353673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</w:tc>
      </w:tr>
      <w:tr w:rsidR="00352E11" w:rsidRPr="00A551F1" w:rsidTr="0035367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F42A5" w:rsidRDefault="00352E11" w:rsidP="00353673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9B2FA4" w:rsidRDefault="00653A0C" w:rsidP="00353673">
            <w:pPr>
              <w:jc w:val="center"/>
            </w:pPr>
            <w:r>
              <w:t>566,00</w:t>
            </w:r>
          </w:p>
        </w:tc>
      </w:tr>
      <w:tr w:rsidR="00352E11" w:rsidRPr="00D87002" w:rsidTr="00353673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Default="00603C8B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643,52</w:t>
            </w:r>
          </w:p>
          <w:p w:rsidR="00603C8B" w:rsidRPr="008A47F0" w:rsidRDefault="00603C8B" w:rsidP="00353673">
            <w:pPr>
              <w:jc w:val="center"/>
              <w:rPr>
                <w:b/>
              </w:rPr>
            </w:pPr>
          </w:p>
        </w:tc>
      </w:tr>
      <w:tr w:rsidR="00352E11" w:rsidRPr="00D87002" w:rsidTr="00353673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1773D2" w:rsidRDefault="00352E11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D3177D" w:rsidRDefault="00352E11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0F548B" w:rsidRDefault="00352E11" w:rsidP="0035367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1" w:rsidRPr="00BA0E98" w:rsidRDefault="00352E11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8636,97</w:t>
            </w:r>
          </w:p>
        </w:tc>
      </w:tr>
    </w:tbl>
    <w:p w:rsidR="00352E11" w:rsidRDefault="00352E11" w:rsidP="00E55203">
      <w:pPr>
        <w:tabs>
          <w:tab w:val="left" w:pos="10980"/>
        </w:tabs>
        <w:outlineLvl w:val="0"/>
        <w:rPr>
          <w:b/>
          <w:bCs/>
          <w:sz w:val="28"/>
          <w:szCs w:val="28"/>
        </w:rPr>
      </w:pPr>
    </w:p>
    <w:p w:rsidR="00352E11" w:rsidRDefault="00352E11" w:rsidP="00E55203">
      <w:pPr>
        <w:tabs>
          <w:tab w:val="left" w:pos="10980"/>
        </w:tabs>
        <w:outlineLvl w:val="0"/>
        <w:rPr>
          <w:b/>
          <w:bCs/>
          <w:sz w:val="28"/>
          <w:szCs w:val="28"/>
        </w:rPr>
      </w:pPr>
    </w:p>
    <w:p w:rsidR="00352E11" w:rsidRDefault="00352E11" w:rsidP="00E55203">
      <w:pPr>
        <w:tabs>
          <w:tab w:val="left" w:pos="10980"/>
        </w:tabs>
        <w:outlineLvl w:val="0"/>
        <w:rPr>
          <w:b/>
          <w:bCs/>
          <w:sz w:val="28"/>
          <w:szCs w:val="28"/>
        </w:rPr>
      </w:pPr>
    </w:p>
    <w:tbl>
      <w:tblPr>
        <w:tblW w:w="5235" w:type="dxa"/>
        <w:tblInd w:w="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E55203" w:rsidTr="00353673">
        <w:trPr>
          <w:trHeight w:val="142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55203" w:rsidRDefault="00E55203" w:rsidP="00353673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Приложение №2</w:t>
            </w:r>
          </w:p>
          <w:p w:rsidR="00E55203" w:rsidRDefault="00486796" w:rsidP="00353673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9F3C59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 w:rsidRPr="009F3C59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</w:t>
            </w:r>
            <w:r w:rsidRPr="009F3C59">
              <w:rPr>
                <w:bCs/>
                <w:sz w:val="23"/>
                <w:szCs w:val="23"/>
              </w:rPr>
              <w:t xml:space="preserve"> год и на плановый период 202</w:t>
            </w:r>
            <w:r>
              <w:rPr>
                <w:bCs/>
                <w:sz w:val="23"/>
                <w:szCs w:val="23"/>
              </w:rPr>
              <w:t>2</w:t>
            </w:r>
            <w:r w:rsidRPr="009F3C59">
              <w:rPr>
                <w:bCs/>
                <w:sz w:val="23"/>
                <w:szCs w:val="23"/>
              </w:rPr>
              <w:t xml:space="preserve"> и 202</w:t>
            </w:r>
            <w:r>
              <w:rPr>
                <w:bCs/>
                <w:sz w:val="23"/>
                <w:szCs w:val="23"/>
              </w:rPr>
              <w:t>3</w:t>
            </w:r>
            <w:r w:rsidRPr="009F3C59">
              <w:rPr>
                <w:bCs/>
                <w:sz w:val="23"/>
                <w:szCs w:val="23"/>
              </w:rPr>
              <w:t xml:space="preserve"> годов»</w:t>
            </w:r>
            <w:r>
              <w:rPr>
                <w:sz w:val="23"/>
                <w:szCs w:val="23"/>
              </w:rPr>
              <w:t xml:space="preserve"> от 25.12.2020</w:t>
            </w:r>
            <w:r w:rsidRPr="007F0DCA">
              <w:rPr>
                <w:sz w:val="23"/>
                <w:szCs w:val="23"/>
              </w:rPr>
              <w:t>г. № 3</w:t>
            </w:r>
            <w:r>
              <w:rPr>
                <w:sz w:val="23"/>
                <w:szCs w:val="23"/>
              </w:rPr>
              <w:t>0</w:t>
            </w:r>
          </w:p>
        </w:tc>
      </w:tr>
    </w:tbl>
    <w:p w:rsidR="00E55203" w:rsidRDefault="00E55203" w:rsidP="00E55203">
      <w:pPr>
        <w:tabs>
          <w:tab w:val="right" w:pos="11520"/>
        </w:tabs>
        <w:jc w:val="right"/>
        <w:outlineLvl w:val="0"/>
        <w:rPr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источников </w:t>
      </w: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</w:t>
      </w:r>
    </w:p>
    <w:tbl>
      <w:tblPr>
        <w:tblpPr w:leftFromText="180" w:rightFromText="180" w:vertAnchor="text" w:horzAnchor="margin" w:tblpXSpec="center" w:tblpY="5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600"/>
        <w:gridCol w:w="5580"/>
      </w:tblGrid>
      <w:tr w:rsidR="00E55203" w:rsidTr="00353673">
        <w:trPr>
          <w:trHeight w:val="10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группы, подгруппы, статьи и вида </w:t>
            </w:r>
            <w:proofErr w:type="gramStart"/>
            <w:r>
              <w:rPr>
                <w:b/>
              </w:rPr>
              <w:t>источника финансирования дефицита бюджета  сельского поселения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администраторов, групп, подгрупп, статей, видов </w:t>
            </w:r>
            <w:proofErr w:type="gramStart"/>
            <w:r>
              <w:rPr>
                <w:b/>
              </w:rPr>
              <w:t>источников финансирования дефицита бюджета сельского поселения</w:t>
            </w:r>
            <w:proofErr w:type="gramEnd"/>
          </w:p>
          <w:p w:rsidR="00E55203" w:rsidRDefault="00E55203" w:rsidP="00353673">
            <w:pPr>
              <w:jc w:val="center"/>
              <w:rPr>
                <w:b/>
              </w:rPr>
            </w:pPr>
          </w:p>
        </w:tc>
      </w:tr>
      <w:tr w:rsidR="00E55203" w:rsidTr="00353673">
        <w:trPr>
          <w:trHeight w:val="3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proofErr w:type="gramStart"/>
            <w:r>
              <w:rPr>
                <w:b/>
              </w:rPr>
              <w:t>Большое</w:t>
            </w:r>
            <w:proofErr w:type="gramEnd"/>
            <w:r>
              <w:rPr>
                <w:b/>
              </w:rPr>
              <w:t xml:space="preserve"> Микушкино </w:t>
            </w:r>
          </w:p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Исаклинский</w:t>
            </w:r>
          </w:p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Самарской области</w:t>
            </w:r>
          </w:p>
          <w:p w:rsidR="00E55203" w:rsidRDefault="00E55203" w:rsidP="00353673">
            <w:pPr>
              <w:jc w:val="center"/>
              <w:rPr>
                <w:b/>
              </w:rPr>
            </w:pPr>
          </w:p>
        </w:tc>
      </w:tr>
      <w:tr w:rsidR="00E55203" w:rsidTr="00353673">
        <w:trPr>
          <w:trHeight w:val="5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  <w:p w:rsidR="00E55203" w:rsidRDefault="00E55203" w:rsidP="00353673">
            <w:pPr>
              <w:jc w:val="center"/>
              <w:rPr>
                <w:b/>
              </w:rPr>
            </w:pPr>
          </w:p>
        </w:tc>
      </w:tr>
      <w:tr w:rsidR="00E55203" w:rsidTr="003536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E55203" w:rsidRDefault="00E55203" w:rsidP="00353673">
            <w:pPr>
              <w:jc w:val="center"/>
              <w:rPr>
                <w:b/>
                <w:bCs/>
              </w:rPr>
            </w:pPr>
          </w:p>
        </w:tc>
      </w:tr>
      <w:tr w:rsidR="00E55203" w:rsidTr="003536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  <w:p w:rsidR="00E55203" w:rsidRDefault="00E55203" w:rsidP="00353673">
            <w:pPr>
              <w:jc w:val="center"/>
              <w:rPr>
                <w:b/>
                <w:bCs/>
              </w:rPr>
            </w:pPr>
          </w:p>
        </w:tc>
      </w:tr>
      <w:tr w:rsidR="00E55203" w:rsidTr="003536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Увеличение  прочих остатков средств бюджетов</w:t>
            </w:r>
          </w:p>
          <w:p w:rsidR="00E55203" w:rsidRDefault="00E55203" w:rsidP="00353673">
            <w:pPr>
              <w:jc w:val="center"/>
            </w:pPr>
          </w:p>
        </w:tc>
      </w:tr>
      <w:tr w:rsidR="00E55203" w:rsidTr="003536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Увеличение  прочих остатков денежных  средств бюджетов</w:t>
            </w:r>
          </w:p>
          <w:p w:rsidR="00E55203" w:rsidRDefault="00E55203" w:rsidP="00353673">
            <w:pPr>
              <w:jc w:val="center"/>
            </w:pPr>
          </w:p>
        </w:tc>
      </w:tr>
      <w:tr w:rsidR="00E55203" w:rsidTr="003536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  <w:p w:rsidR="00E55203" w:rsidRDefault="00E55203" w:rsidP="00353673">
            <w:pPr>
              <w:jc w:val="center"/>
            </w:pPr>
          </w:p>
        </w:tc>
      </w:tr>
      <w:tr w:rsidR="00E55203" w:rsidTr="003536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  <w:p w:rsidR="00E55203" w:rsidRDefault="00E55203" w:rsidP="00353673">
            <w:pPr>
              <w:jc w:val="center"/>
              <w:rPr>
                <w:b/>
                <w:bCs/>
              </w:rPr>
            </w:pPr>
          </w:p>
        </w:tc>
      </w:tr>
      <w:tr w:rsidR="00E55203" w:rsidTr="00353673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Уменьшение прочих остатков средств бюджетов</w:t>
            </w:r>
          </w:p>
          <w:p w:rsidR="00E55203" w:rsidRDefault="00E55203" w:rsidP="00353673">
            <w:pPr>
              <w:jc w:val="center"/>
            </w:pPr>
          </w:p>
        </w:tc>
      </w:tr>
      <w:tr w:rsidR="00E55203" w:rsidTr="00353673">
        <w:trPr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Уменьшение прочих остатков денежных средств бюджетов</w:t>
            </w:r>
          </w:p>
          <w:p w:rsidR="00E55203" w:rsidRDefault="00E55203" w:rsidP="00353673">
            <w:pPr>
              <w:jc w:val="center"/>
            </w:pPr>
          </w:p>
        </w:tc>
      </w:tr>
      <w:tr w:rsidR="00E55203" w:rsidTr="003536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E55203" w:rsidRDefault="00E55203" w:rsidP="00E55203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Исаклинский </w:t>
      </w:r>
      <w:r>
        <w:rPr>
          <w:b/>
        </w:rPr>
        <w:t>Самарской области</w:t>
      </w:r>
    </w:p>
    <w:p w:rsidR="00E55203" w:rsidRDefault="00E55203" w:rsidP="00E55203">
      <w:pPr>
        <w:tabs>
          <w:tab w:val="left" w:pos="10980"/>
        </w:tabs>
        <w:jc w:val="center"/>
        <w:outlineLvl w:val="0"/>
        <w:rPr>
          <w:b/>
        </w:rPr>
      </w:pPr>
    </w:p>
    <w:p w:rsidR="00E55203" w:rsidRDefault="00E55203" w:rsidP="00E55203">
      <w:pPr>
        <w:tabs>
          <w:tab w:val="left" w:pos="10980"/>
        </w:tabs>
        <w:jc w:val="center"/>
        <w:outlineLvl w:val="0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/>
    <w:p w:rsidR="004D550B" w:rsidRDefault="004D550B" w:rsidP="00E55203"/>
    <w:p w:rsidR="004D550B" w:rsidRDefault="004D550B" w:rsidP="00E55203"/>
    <w:p w:rsidR="004D550B" w:rsidRDefault="004D550B" w:rsidP="00E55203"/>
    <w:p w:rsidR="004D550B" w:rsidRDefault="004D550B" w:rsidP="00E55203"/>
    <w:p w:rsidR="004D550B" w:rsidRDefault="004D550B" w:rsidP="00E55203"/>
    <w:p w:rsidR="004D550B" w:rsidRPr="00BB0064" w:rsidRDefault="004D550B" w:rsidP="004D550B">
      <w:pPr>
        <w:tabs>
          <w:tab w:val="left" w:pos="7200"/>
        </w:tabs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4D550B" w:rsidRPr="00BB0064" w:rsidRDefault="004D550B" w:rsidP="004D550B">
      <w:pPr>
        <w:jc w:val="right"/>
      </w:pPr>
      <w:r w:rsidRPr="00BB0064">
        <w:t>к пояснительной записке</w:t>
      </w:r>
    </w:p>
    <w:p w:rsidR="004D550B" w:rsidRPr="00037CC6" w:rsidRDefault="004D550B" w:rsidP="004D550B">
      <w:pPr>
        <w:jc w:val="right"/>
        <w:rPr>
          <w:sz w:val="28"/>
          <w:szCs w:val="28"/>
        </w:rPr>
      </w:pPr>
    </w:p>
    <w:p w:rsidR="004D550B" w:rsidRPr="00BB0064" w:rsidRDefault="004D550B" w:rsidP="004D550B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BB0064">
        <w:rPr>
          <w:b/>
          <w:sz w:val="26"/>
          <w:szCs w:val="26"/>
        </w:rPr>
        <w:t>Большое</w:t>
      </w:r>
      <w:proofErr w:type="gramEnd"/>
      <w:r w:rsidRPr="00BB0064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</w:p>
    <w:p w:rsidR="004D550B" w:rsidRDefault="004D550B" w:rsidP="004D550B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 xml:space="preserve"> на плановый период 202</w:t>
      </w:r>
      <w:r>
        <w:rPr>
          <w:b/>
          <w:sz w:val="26"/>
          <w:szCs w:val="26"/>
        </w:rPr>
        <w:t>2</w:t>
      </w:r>
      <w:r w:rsidRPr="00BB0064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BB0064">
        <w:rPr>
          <w:b/>
          <w:sz w:val="26"/>
          <w:szCs w:val="26"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120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67"/>
        <w:gridCol w:w="4678"/>
        <w:gridCol w:w="1418"/>
        <w:gridCol w:w="1416"/>
      </w:tblGrid>
      <w:tr w:rsidR="004D550B" w:rsidTr="00353673">
        <w:trPr>
          <w:trHeight w:val="49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ind w:left="-142" w:right="-108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Код главного распоря</w:t>
            </w:r>
            <w:r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Pr="00A65FF2" w:rsidRDefault="004D550B" w:rsidP="00353673">
            <w:pPr>
              <w:jc w:val="center"/>
              <w:rPr>
                <w:b/>
              </w:rPr>
            </w:pPr>
            <w:r w:rsidRPr="00A65FF2">
              <w:rPr>
                <w:b/>
              </w:rPr>
              <w:t>Сумма</w:t>
            </w:r>
          </w:p>
          <w:p w:rsidR="004D550B" w:rsidRPr="00A65FF2" w:rsidRDefault="004D550B" w:rsidP="00353673">
            <w:pPr>
              <w:jc w:val="center"/>
              <w:rPr>
                <w:b/>
              </w:rPr>
            </w:pPr>
            <w:r w:rsidRPr="00A65FF2">
              <w:rPr>
                <w:bCs/>
              </w:rPr>
              <w:t>(тыс. руб.)</w:t>
            </w:r>
          </w:p>
        </w:tc>
      </w:tr>
      <w:tr w:rsidR="004D550B" w:rsidTr="00353673">
        <w:trPr>
          <w:trHeight w:val="52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ind w:left="-142" w:right="-108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Pr="00A65FF2" w:rsidRDefault="004D550B" w:rsidP="00353673">
            <w:pPr>
              <w:tabs>
                <w:tab w:val="left" w:pos="3030"/>
              </w:tabs>
              <w:ind w:right="-55"/>
              <w:jc w:val="center"/>
              <w:rPr>
                <w:b/>
                <w:bCs/>
              </w:rPr>
            </w:pPr>
            <w:r w:rsidRPr="00A65FF2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4D550B" w:rsidRPr="00A65FF2" w:rsidRDefault="004D550B" w:rsidP="00353673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65FF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Pr="00A65FF2" w:rsidRDefault="004D550B" w:rsidP="00353673">
            <w:pPr>
              <w:tabs>
                <w:tab w:val="left" w:pos="3030"/>
              </w:tabs>
              <w:ind w:right="-55"/>
              <w:jc w:val="center"/>
              <w:rPr>
                <w:b/>
                <w:bCs/>
              </w:rPr>
            </w:pPr>
            <w:r w:rsidRPr="00A65FF2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4D550B" w:rsidRPr="00A65FF2" w:rsidRDefault="004D550B" w:rsidP="00353673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65FF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4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512B0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4598,11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512B0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4675,47</w:t>
            </w:r>
          </w:p>
        </w:tc>
      </w:tr>
      <w:tr w:rsidR="004D550B" w:rsidTr="00353673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Налог 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512B0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512B0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1122,00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4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512B0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1265,21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512B0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1295,57</w:t>
            </w:r>
          </w:p>
        </w:tc>
      </w:tr>
      <w:tr w:rsidR="004D550B" w:rsidTr="00353673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tabs>
                <w:tab w:val="left" w:pos="4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</w:p>
        </w:tc>
      </w:tr>
      <w:tr w:rsidR="004D550B" w:rsidTr="00353673">
        <w:trPr>
          <w:trHeight w:val="5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D24376" w:rsidP="00353673">
            <w:pPr>
              <w:spacing w:line="276" w:lineRule="auto"/>
              <w:jc w:val="center"/>
            </w:pPr>
            <w:r>
              <w:t>581,64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D24376" w:rsidP="00353673">
            <w:pPr>
              <w:spacing w:line="276" w:lineRule="auto"/>
              <w:jc w:val="center"/>
            </w:pPr>
            <w:r>
              <w:t>599,83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4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D24376" w:rsidP="00353673">
            <w:pPr>
              <w:spacing w:line="276" w:lineRule="auto"/>
              <w:jc w:val="center"/>
            </w:pPr>
            <w:r>
              <w:t>3,28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D24376" w:rsidP="00353673">
            <w:pPr>
              <w:spacing w:line="276" w:lineRule="auto"/>
              <w:jc w:val="center"/>
            </w:pPr>
            <w:r>
              <w:t>3,35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1 03 02251 01 0000 110</w:t>
            </w:r>
          </w:p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D24376" w:rsidP="00353673">
            <w:pPr>
              <w:spacing w:line="276" w:lineRule="auto"/>
              <w:jc w:val="center"/>
            </w:pPr>
            <w:r>
              <w:t>763,15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D24376" w:rsidP="00353673">
            <w:pPr>
              <w:spacing w:line="276" w:lineRule="auto"/>
              <w:jc w:val="center"/>
            </w:pPr>
            <w:r>
              <w:t>784,48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D24376">
            <w:pPr>
              <w:spacing w:line="276" w:lineRule="auto"/>
              <w:jc w:val="center"/>
            </w:pPr>
            <w:r>
              <w:t>-</w:t>
            </w:r>
            <w:r w:rsidR="00D24376">
              <w:t>82,86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D24376">
            <w:pPr>
              <w:spacing w:line="276" w:lineRule="auto"/>
              <w:jc w:val="center"/>
            </w:pPr>
            <w:r>
              <w:t>-</w:t>
            </w:r>
            <w:r w:rsidR="00D24376">
              <w:t>92,09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427,00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</w:pPr>
            <w:r>
              <w:t>427,00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</w:pPr>
            <w:r>
              <w:t>427,00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Налоги 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D24376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D24376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1307,7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</w:pPr>
            <w:r>
              <w:t>157,70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</w:pPr>
            <w:r>
              <w:t>157,70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налог с физических лиц, обладающих земельным участком,  </w:t>
            </w:r>
            <w:r>
              <w:rPr>
                <w:sz w:val="23"/>
                <w:szCs w:val="23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</w:pPr>
            <w:r>
              <w:lastRenderedPageBreak/>
              <w:t>1092,00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</w:pPr>
            <w:r>
              <w:t>1092,00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E428A" w:rsidP="008E428A">
            <w:pPr>
              <w:spacing w:line="276" w:lineRule="auto"/>
              <w:jc w:val="center"/>
            </w:pPr>
            <w:r>
              <w:t>58,00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E428A" w:rsidP="00353673">
            <w:pPr>
              <w:spacing w:line="276" w:lineRule="auto"/>
              <w:jc w:val="center"/>
            </w:pPr>
            <w:r>
              <w:t>58,00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Pr="00C368EE" w:rsidRDefault="004D550B" w:rsidP="003536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68E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</w:pPr>
            <w:r>
              <w:t>0,30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</w:pPr>
            <w:r>
              <w:t>0,30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47,90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2100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</w:pPr>
            <w:r>
              <w:t>21,10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</w:pPr>
            <w:r>
              <w:t>21,10</w:t>
            </w:r>
          </w:p>
        </w:tc>
      </w:tr>
      <w:tr w:rsidR="004D550B" w:rsidTr="00353673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</w:pPr>
            <w:r>
              <w:t>26,80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</w:pPr>
            <w:r>
              <w:t>26,80</w:t>
            </w:r>
          </w:p>
        </w:tc>
      </w:tr>
      <w:tr w:rsidR="004D550B" w:rsidTr="00353673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475,00</w:t>
            </w:r>
          </w:p>
        </w:tc>
      </w:tr>
      <w:tr w:rsidR="004D550B" w:rsidTr="00353673">
        <w:trPr>
          <w:trHeight w:val="3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</w:pPr>
            <w:r>
              <w:t>461,00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</w:pPr>
            <w:r>
              <w:t>475,00</w:t>
            </w:r>
          </w:p>
        </w:tc>
      </w:tr>
      <w:tr w:rsidR="004D550B" w:rsidTr="00353673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E428A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4149,25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E428A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4124,89</w:t>
            </w:r>
          </w:p>
        </w:tc>
      </w:tr>
      <w:tr w:rsidR="004D550B" w:rsidTr="00353673">
        <w:trPr>
          <w:trHeight w:val="1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2 02 15001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Дотации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E428A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2093,00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E428A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2093,00</w:t>
            </w:r>
          </w:p>
        </w:tc>
      </w:tr>
      <w:tr w:rsidR="004D550B" w:rsidTr="00353673">
        <w:trPr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E428A" w:rsidP="00353673">
            <w:pPr>
              <w:spacing w:line="276" w:lineRule="auto"/>
              <w:jc w:val="center"/>
            </w:pPr>
            <w:r>
              <w:t>2093,00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E428A" w:rsidP="00353673">
            <w:pPr>
              <w:spacing w:line="276" w:lineRule="auto"/>
              <w:jc w:val="center"/>
            </w:pPr>
            <w:r>
              <w:t>2093,00</w:t>
            </w:r>
          </w:p>
        </w:tc>
      </w:tr>
      <w:tr w:rsidR="004D550B" w:rsidTr="00353673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E428A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E428A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</w:tr>
      <w:tr w:rsidR="004D550B" w:rsidTr="00353673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E428A" w:rsidP="00353673">
            <w:pPr>
              <w:spacing w:line="276" w:lineRule="auto"/>
              <w:jc w:val="center"/>
            </w:pPr>
            <w:r>
              <w:t>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E428A" w:rsidP="00353673">
            <w:pPr>
              <w:spacing w:line="276" w:lineRule="auto"/>
              <w:jc w:val="center"/>
            </w:pPr>
            <w:r>
              <w:t>95,00</w:t>
            </w:r>
          </w:p>
        </w:tc>
      </w:tr>
      <w:tr w:rsidR="004D550B" w:rsidTr="00353673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E428A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E428A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</w:tc>
      </w:tr>
      <w:tr w:rsidR="004D550B" w:rsidTr="00353673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8E428A" w:rsidP="00353673">
            <w:pPr>
              <w:spacing w:line="276" w:lineRule="auto"/>
              <w:jc w:val="center"/>
            </w:pPr>
            <w:r>
              <w:t>566,00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8E428A" w:rsidP="00353673">
            <w:pPr>
              <w:spacing w:line="276" w:lineRule="auto"/>
              <w:jc w:val="center"/>
            </w:pPr>
            <w:r>
              <w:t>566,00</w:t>
            </w:r>
          </w:p>
        </w:tc>
      </w:tr>
      <w:tr w:rsidR="004D550B" w:rsidTr="00353673">
        <w:trPr>
          <w:trHeight w:val="1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3551E4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3551E4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1370,89</w:t>
            </w:r>
          </w:p>
        </w:tc>
      </w:tr>
      <w:tr w:rsidR="004D550B" w:rsidTr="00353673">
        <w:trPr>
          <w:trHeight w:val="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8747,36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B" w:rsidRDefault="004D550B" w:rsidP="003536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8800,36</w:t>
            </w:r>
          </w:p>
        </w:tc>
      </w:tr>
    </w:tbl>
    <w:p w:rsidR="004D550B" w:rsidRPr="006365CB" w:rsidRDefault="004D550B" w:rsidP="004D550B">
      <w:pPr>
        <w:jc w:val="center"/>
        <w:rPr>
          <w:b/>
          <w:sz w:val="26"/>
          <w:szCs w:val="26"/>
        </w:rPr>
      </w:pPr>
    </w:p>
    <w:tbl>
      <w:tblPr>
        <w:tblW w:w="4678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E55203" w:rsidTr="00486796">
        <w:trPr>
          <w:trHeight w:val="10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5203" w:rsidRDefault="00E55203" w:rsidP="00353673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E55203" w:rsidRPr="00BF63AC" w:rsidRDefault="00486796" w:rsidP="00353673">
            <w:pPr>
              <w:jc w:val="both"/>
              <w:rPr>
                <w:b/>
                <w:bCs/>
              </w:rPr>
            </w:pPr>
            <w:r w:rsidRPr="009F3C59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 w:rsidRPr="009F3C59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</w:t>
            </w:r>
            <w:r w:rsidRPr="009F3C59">
              <w:rPr>
                <w:bCs/>
                <w:sz w:val="23"/>
                <w:szCs w:val="23"/>
              </w:rPr>
              <w:t xml:space="preserve"> год и на плановый период 202</w:t>
            </w:r>
            <w:r>
              <w:rPr>
                <w:bCs/>
                <w:sz w:val="23"/>
                <w:szCs w:val="23"/>
              </w:rPr>
              <w:t>2</w:t>
            </w:r>
            <w:r w:rsidRPr="009F3C59">
              <w:rPr>
                <w:bCs/>
                <w:sz w:val="23"/>
                <w:szCs w:val="23"/>
              </w:rPr>
              <w:t xml:space="preserve"> и 202</w:t>
            </w:r>
            <w:r>
              <w:rPr>
                <w:bCs/>
                <w:sz w:val="23"/>
                <w:szCs w:val="23"/>
              </w:rPr>
              <w:t>3</w:t>
            </w:r>
            <w:r w:rsidRPr="009F3C59">
              <w:rPr>
                <w:bCs/>
                <w:sz w:val="23"/>
                <w:szCs w:val="23"/>
              </w:rPr>
              <w:t xml:space="preserve"> годов»</w:t>
            </w:r>
            <w:r>
              <w:rPr>
                <w:sz w:val="23"/>
                <w:szCs w:val="23"/>
              </w:rPr>
              <w:t xml:space="preserve"> от 25.12.2020</w:t>
            </w:r>
            <w:r w:rsidRPr="007F0DCA">
              <w:rPr>
                <w:sz w:val="23"/>
                <w:szCs w:val="23"/>
              </w:rPr>
              <w:t>г. № 3</w:t>
            </w:r>
            <w:r>
              <w:rPr>
                <w:sz w:val="23"/>
                <w:szCs w:val="23"/>
              </w:rPr>
              <w:t>0</w:t>
            </w:r>
          </w:p>
        </w:tc>
      </w:tr>
    </w:tbl>
    <w:p w:rsidR="00E55203" w:rsidRDefault="00E55203" w:rsidP="00E55203">
      <w:pPr>
        <w:tabs>
          <w:tab w:val="left" w:pos="3030"/>
        </w:tabs>
        <w:rPr>
          <w:sz w:val="22"/>
          <w:szCs w:val="22"/>
        </w:rPr>
      </w:pPr>
    </w:p>
    <w:p w:rsidR="00E55203" w:rsidRDefault="00E55203" w:rsidP="00E5520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E55203" w:rsidRDefault="00E55203" w:rsidP="00E5520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2021 год</w:t>
      </w:r>
    </w:p>
    <w:tbl>
      <w:tblPr>
        <w:tblpPr w:leftFromText="180" w:rightFromText="180" w:vertAnchor="text" w:horzAnchor="margin" w:tblpY="21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404"/>
        <w:gridCol w:w="540"/>
        <w:gridCol w:w="450"/>
        <w:gridCol w:w="1349"/>
        <w:gridCol w:w="584"/>
        <w:gridCol w:w="1186"/>
        <w:gridCol w:w="1135"/>
        <w:gridCol w:w="849"/>
      </w:tblGrid>
      <w:tr w:rsidR="00E55203" w:rsidRPr="001F1C07" w:rsidTr="003855DE">
        <w:trPr>
          <w:trHeight w:val="274"/>
        </w:trPr>
        <w:tc>
          <w:tcPr>
            <w:tcW w:w="673" w:type="dxa"/>
            <w:vMerge w:val="restart"/>
          </w:tcPr>
          <w:p w:rsidR="00E55203" w:rsidRPr="00947172" w:rsidRDefault="00E55203" w:rsidP="003536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404" w:type="dxa"/>
            <w:vMerge w:val="restart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E55203" w:rsidRPr="007064B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E55203" w:rsidRPr="001A64D7" w:rsidRDefault="00E55203" w:rsidP="00353673">
            <w:pPr>
              <w:rPr>
                <w:sz w:val="18"/>
                <w:szCs w:val="18"/>
              </w:rPr>
            </w:pPr>
          </w:p>
          <w:p w:rsidR="00E55203" w:rsidRDefault="00E55203" w:rsidP="00353673">
            <w:pPr>
              <w:rPr>
                <w:sz w:val="18"/>
                <w:szCs w:val="18"/>
              </w:rPr>
            </w:pPr>
          </w:p>
          <w:p w:rsidR="00E55203" w:rsidRDefault="00E55203" w:rsidP="00353673">
            <w:pPr>
              <w:rPr>
                <w:sz w:val="18"/>
                <w:szCs w:val="18"/>
              </w:rPr>
            </w:pPr>
          </w:p>
          <w:p w:rsidR="00E55203" w:rsidRPr="001A64D7" w:rsidRDefault="00E55203" w:rsidP="0035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E55203" w:rsidRPr="00313703" w:rsidTr="003855DE">
        <w:trPr>
          <w:trHeight w:val="435"/>
        </w:trPr>
        <w:tc>
          <w:tcPr>
            <w:tcW w:w="673" w:type="dxa"/>
            <w:vMerge/>
          </w:tcPr>
          <w:p w:rsidR="00E55203" w:rsidRPr="00947172" w:rsidRDefault="00E55203" w:rsidP="003536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4" w:type="dxa"/>
            <w:vMerge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E55203" w:rsidRPr="007064B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E55203" w:rsidRPr="001F7F17" w:rsidRDefault="00E55203" w:rsidP="00353673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E55203" w:rsidRPr="00313703" w:rsidRDefault="00E55203" w:rsidP="00353673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E55203" w:rsidRPr="00313703" w:rsidTr="003855DE">
        <w:trPr>
          <w:trHeight w:val="435"/>
        </w:trPr>
        <w:tc>
          <w:tcPr>
            <w:tcW w:w="673" w:type="dxa"/>
          </w:tcPr>
          <w:p w:rsidR="00E55203" w:rsidRPr="00947172" w:rsidRDefault="00E55203" w:rsidP="003536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E55203" w:rsidRPr="007064B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313703" w:rsidRDefault="00E55203" w:rsidP="0035367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55203" w:rsidTr="003855DE">
        <w:trPr>
          <w:trHeight w:val="658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D30386" w:rsidRDefault="006F6342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2660,8005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6F6342" w:rsidP="00353673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6F6342" w:rsidP="00353673">
            <w:pPr>
              <w:jc w:val="center"/>
            </w:pPr>
            <w:r>
              <w:t>846,669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6F6342" w:rsidP="00353673">
            <w:pPr>
              <w:jc w:val="center"/>
            </w:pPr>
            <w:r>
              <w:t>846,669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6F6342" w:rsidP="00353673">
            <w:pPr>
              <w:jc w:val="center"/>
            </w:pPr>
            <w:r>
              <w:t>846,669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55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6F6342" w:rsidP="006F6342">
            <w:pPr>
              <w:jc w:val="center"/>
            </w:pPr>
            <w:r>
              <w:t>846,669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60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60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0A7E86" w:rsidRDefault="00D87BC2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1799,9815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0A7E86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06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0A7E86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06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0A7E86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1628,9815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505,9275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t>171,00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</w:t>
            </w:r>
            <w:r w:rsidRPr="00FA2480">
              <w:rPr>
                <w:sz w:val="20"/>
                <w:szCs w:val="20"/>
              </w:rPr>
              <w:lastRenderedPageBreak/>
              <w:t>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BB60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613B01" w:rsidRDefault="00D87BC2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135" w:type="dxa"/>
          </w:tcPr>
          <w:p w:rsidR="00E55203" w:rsidRPr="00613B01" w:rsidRDefault="00D87BC2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56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BB60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613B01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5" w:type="dxa"/>
          </w:tcPr>
          <w:p w:rsidR="00E55203" w:rsidRPr="00613B01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51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613B01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5" w:type="dxa"/>
          </w:tcPr>
          <w:p w:rsidR="00E55203" w:rsidRPr="00613B01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51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BB602A" w:rsidRDefault="00E55203" w:rsidP="00353673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613B01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5" w:type="dxa"/>
          </w:tcPr>
          <w:p w:rsidR="00E55203" w:rsidRPr="00613B01" w:rsidRDefault="00D87BC2" w:rsidP="00D87BC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385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BB602A" w:rsidRDefault="00E55203" w:rsidP="00353673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417A2A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1135" w:type="dxa"/>
          </w:tcPr>
          <w:p w:rsidR="00E55203" w:rsidRPr="00417A2A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417A2A" w:rsidRDefault="00D87BC2" w:rsidP="00D87BC2">
            <w:pPr>
              <w:jc w:val="center"/>
            </w:pPr>
            <w:r>
              <w:rPr>
                <w:sz w:val="22"/>
                <w:szCs w:val="22"/>
              </w:rPr>
              <w:t>1,907</w:t>
            </w:r>
          </w:p>
        </w:tc>
        <w:tc>
          <w:tcPr>
            <w:tcW w:w="1135" w:type="dxa"/>
          </w:tcPr>
          <w:p w:rsidR="00E55203" w:rsidRPr="00417A2A" w:rsidRDefault="00D87BC2" w:rsidP="00353673">
            <w:pPr>
              <w:jc w:val="center"/>
            </w:pPr>
            <w:r>
              <w:rPr>
                <w:sz w:val="22"/>
                <w:szCs w:val="22"/>
              </w:rPr>
              <w:t>1,907</w:t>
            </w: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0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FA2480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426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426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426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426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426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426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Tr="003855DE">
        <w:trPr>
          <w:trHeight w:val="209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061EDC" w:rsidRDefault="004D379F" w:rsidP="00353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1382,55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  <w:rPr>
                <w:b/>
              </w:rPr>
            </w:pPr>
          </w:p>
        </w:tc>
      </w:tr>
      <w:tr w:rsidR="00E55203" w:rsidTr="003855DE">
        <w:trPr>
          <w:trHeight w:val="146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5617DB" w:rsidRDefault="004D379F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</w:pPr>
          </w:p>
        </w:tc>
      </w:tr>
      <w:tr w:rsidR="00E55203" w:rsidRPr="009F7103" w:rsidTr="003855DE">
        <w:trPr>
          <w:trHeight w:val="146"/>
        </w:trPr>
        <w:tc>
          <w:tcPr>
            <w:tcW w:w="673" w:type="dxa"/>
          </w:tcPr>
          <w:p w:rsidR="00E55203" w:rsidRPr="008D754E" w:rsidRDefault="00E55203" w:rsidP="0035367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E55203" w:rsidRPr="008D75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8D75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55203" w:rsidRPr="008D75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8D75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087C44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9F7103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087C44" w:rsidTr="003855DE">
        <w:trPr>
          <w:trHeight w:val="146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55203" w:rsidRPr="00E40CB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087C44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201,00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087C44" w:rsidRDefault="00E55203" w:rsidP="00353673">
            <w:pPr>
              <w:jc w:val="center"/>
            </w:pPr>
          </w:p>
        </w:tc>
      </w:tr>
      <w:tr w:rsidR="00E55203" w:rsidRPr="00087C44" w:rsidTr="003855DE">
        <w:trPr>
          <w:trHeight w:val="146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55203" w:rsidRPr="00E40CB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087C44" w:rsidRDefault="00E55203" w:rsidP="003536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087C44" w:rsidRDefault="00E55203" w:rsidP="00353673">
            <w:pPr>
              <w:jc w:val="center"/>
            </w:pPr>
          </w:p>
        </w:tc>
      </w:tr>
      <w:tr w:rsidR="00E55203" w:rsidRPr="004F34B1" w:rsidTr="003855DE">
        <w:trPr>
          <w:trHeight w:val="146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55203" w:rsidRPr="00E40CB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E55203" w:rsidRPr="00087C44" w:rsidRDefault="00E55203" w:rsidP="003536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4F34B1" w:rsidRDefault="00E55203" w:rsidP="00353673"/>
        </w:tc>
      </w:tr>
      <w:tr w:rsidR="00E55203" w:rsidRPr="001F1C07" w:rsidTr="003855DE">
        <w:trPr>
          <w:trHeight w:val="70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293FA0" w:rsidRDefault="004D379F" w:rsidP="003536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1181,55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267"/>
        </w:trPr>
        <w:tc>
          <w:tcPr>
            <w:tcW w:w="673" w:type="dxa"/>
          </w:tcPr>
          <w:p w:rsidR="00E55203" w:rsidRPr="004F30B8" w:rsidRDefault="00E55203" w:rsidP="003536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293FA0" w:rsidRDefault="004D379F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67"/>
        </w:trPr>
        <w:tc>
          <w:tcPr>
            <w:tcW w:w="673" w:type="dxa"/>
          </w:tcPr>
          <w:p w:rsidR="00E55203" w:rsidRPr="004F30B8" w:rsidRDefault="00E55203" w:rsidP="003536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4D379F" w:rsidP="00353673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67"/>
        </w:trPr>
        <w:tc>
          <w:tcPr>
            <w:tcW w:w="673" w:type="dxa"/>
          </w:tcPr>
          <w:p w:rsidR="00E55203" w:rsidRPr="004F30B8" w:rsidRDefault="00E55203" w:rsidP="003536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Default="004D379F" w:rsidP="00353673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Tr="003855DE">
        <w:trPr>
          <w:trHeight w:val="138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5D0F06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2666,2195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  <w:rPr>
                <w:b/>
              </w:rPr>
            </w:pPr>
          </w:p>
        </w:tc>
      </w:tr>
      <w:tr w:rsidR="00E55203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BE15E2" w:rsidRDefault="00E55203" w:rsidP="00353673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E55203" w:rsidRPr="00BE15E2" w:rsidRDefault="00E55203" w:rsidP="00353673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lastRenderedPageBreak/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5D0F06" w:rsidRDefault="00E55203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2666,2195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</w:pPr>
          </w:p>
        </w:tc>
      </w:tr>
      <w:tr w:rsidR="00E55203" w:rsidTr="003855DE">
        <w:trPr>
          <w:trHeight w:val="193"/>
        </w:trPr>
        <w:tc>
          <w:tcPr>
            <w:tcW w:w="673" w:type="dxa"/>
          </w:tcPr>
          <w:p w:rsidR="00E55203" w:rsidRPr="003A4EA9" w:rsidRDefault="00E55203" w:rsidP="00353673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E55203" w:rsidRPr="003A4EA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A4EA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D46ECB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E55203" w:rsidRPr="00D46ECB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  <w:rPr>
                <w:i/>
              </w:rPr>
            </w:pPr>
          </w:p>
        </w:tc>
      </w:tr>
      <w:tr w:rsidR="00E55203" w:rsidTr="003855DE">
        <w:trPr>
          <w:trHeight w:val="193"/>
        </w:trPr>
        <w:tc>
          <w:tcPr>
            <w:tcW w:w="673" w:type="dxa"/>
          </w:tcPr>
          <w:p w:rsidR="00E55203" w:rsidRPr="00F13A0E" w:rsidRDefault="00E55203" w:rsidP="00353673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Default="00E55203" w:rsidP="00353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373914" w:rsidRDefault="00E55203" w:rsidP="00353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192F4D" w:rsidRDefault="00E55203" w:rsidP="0035367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373914" w:rsidRDefault="00E55203" w:rsidP="00353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55203" w:rsidRPr="00373914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662C5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E55203" w:rsidRPr="00373914" w:rsidRDefault="00E55203" w:rsidP="0035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662C5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662C5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E55203" w:rsidRPr="00373914" w:rsidRDefault="00E55203" w:rsidP="0035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773E4F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Tr="003855DE">
        <w:trPr>
          <w:trHeight w:val="193"/>
        </w:trPr>
        <w:tc>
          <w:tcPr>
            <w:tcW w:w="673" w:type="dxa"/>
          </w:tcPr>
          <w:p w:rsidR="00E55203" w:rsidRPr="003D527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E55203" w:rsidRPr="003D527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D527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3D5275" w:rsidRDefault="00E55203" w:rsidP="003536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3D527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2B5248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2390,3195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  <w:rPr>
                <w:i/>
              </w:rPr>
            </w:pPr>
          </w:p>
        </w:tc>
      </w:tr>
      <w:tr w:rsidR="00E55203" w:rsidTr="003855DE">
        <w:trPr>
          <w:trHeight w:val="193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Tr="003855DE">
        <w:trPr>
          <w:trHeight w:val="193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6D09D6" w:rsidRDefault="00E55203" w:rsidP="00353673">
            <w:pPr>
              <w:jc w:val="center"/>
              <w:rPr>
                <w:i/>
              </w:rPr>
            </w:pPr>
            <w:r w:rsidRPr="006D09D6">
              <w:rPr>
                <w:i/>
                <w:sz w:val="22"/>
                <w:szCs w:val="22"/>
              </w:rPr>
              <w:t>2126,6755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  <w:rPr>
                <w:i/>
              </w:rPr>
            </w:pPr>
          </w:p>
        </w:tc>
      </w:tr>
      <w:tr w:rsidR="00E55203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C5376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</w:pPr>
          </w:p>
        </w:tc>
      </w:tr>
      <w:tr w:rsidR="00E55203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C5376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192F4D" w:rsidRDefault="00E55203" w:rsidP="0035367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192F4D" w:rsidRDefault="00E55203" w:rsidP="0035367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02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202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192F4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44"/>
        </w:trPr>
        <w:tc>
          <w:tcPr>
            <w:tcW w:w="673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144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144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44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44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72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16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16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44"/>
        </w:trPr>
        <w:tc>
          <w:tcPr>
            <w:tcW w:w="673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244"/>
        </w:trPr>
        <w:tc>
          <w:tcPr>
            <w:tcW w:w="673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</w:p>
        </w:tc>
      </w:tr>
      <w:tr w:rsidR="00E55203" w:rsidRPr="001F1C07" w:rsidTr="003855DE">
        <w:trPr>
          <w:trHeight w:val="244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44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44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192F4D" w:rsidRDefault="00E55203" w:rsidP="0035367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244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192F4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192F4D" w:rsidRDefault="00E55203" w:rsidP="0035367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E32926" w:rsidRDefault="00E55203" w:rsidP="00353673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855DE">
        <w:trPr>
          <w:trHeight w:val="193"/>
        </w:trPr>
        <w:tc>
          <w:tcPr>
            <w:tcW w:w="673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5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9C3B8A" w:rsidTr="003855DE">
        <w:trPr>
          <w:trHeight w:val="175"/>
        </w:trPr>
        <w:tc>
          <w:tcPr>
            <w:tcW w:w="673" w:type="dxa"/>
          </w:tcPr>
          <w:p w:rsidR="00E55203" w:rsidRPr="00C33BB1" w:rsidRDefault="00E55203" w:rsidP="00353673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E55203" w:rsidRPr="0085532D" w:rsidRDefault="00E55203" w:rsidP="00353673">
            <w:pPr>
              <w:jc w:val="center"/>
              <w:rPr>
                <w:b/>
              </w:rPr>
            </w:pPr>
            <w:r w:rsidRPr="0085532D">
              <w:rPr>
                <w:b/>
                <w:sz w:val="22"/>
                <w:szCs w:val="22"/>
              </w:rPr>
              <w:t>8636,97</w:t>
            </w:r>
          </w:p>
        </w:tc>
        <w:tc>
          <w:tcPr>
            <w:tcW w:w="1135" w:type="dxa"/>
          </w:tcPr>
          <w:p w:rsidR="00E55203" w:rsidRPr="0085532D" w:rsidRDefault="004D379F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E55203" w:rsidRPr="009C3B8A" w:rsidRDefault="00E55203" w:rsidP="00353673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55203" w:rsidRDefault="00E55203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p w:rsidR="003855DE" w:rsidRDefault="003855DE" w:rsidP="00E55203">
      <w:pPr>
        <w:rPr>
          <w:b/>
          <w:bCs/>
          <w:sz w:val="22"/>
          <w:szCs w:val="22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</w:tblGrid>
      <w:tr w:rsidR="00E55203" w:rsidTr="00353673">
        <w:trPr>
          <w:trHeight w:val="1545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55203" w:rsidRDefault="00E55203" w:rsidP="00353673">
            <w:pPr>
              <w:tabs>
                <w:tab w:val="left" w:pos="72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№4</w:t>
            </w:r>
          </w:p>
          <w:p w:rsidR="00E55203" w:rsidRDefault="002C300D" w:rsidP="00353673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9F3C59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 w:rsidRPr="009F3C59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</w:t>
            </w:r>
            <w:r w:rsidRPr="009F3C59">
              <w:rPr>
                <w:bCs/>
                <w:sz w:val="23"/>
                <w:szCs w:val="23"/>
              </w:rPr>
              <w:t xml:space="preserve"> год и на плановый период 202</w:t>
            </w:r>
            <w:r>
              <w:rPr>
                <w:bCs/>
                <w:sz w:val="23"/>
                <w:szCs w:val="23"/>
              </w:rPr>
              <w:t>2</w:t>
            </w:r>
            <w:r w:rsidRPr="009F3C59">
              <w:rPr>
                <w:bCs/>
                <w:sz w:val="23"/>
                <w:szCs w:val="23"/>
              </w:rPr>
              <w:t xml:space="preserve"> и 202</w:t>
            </w:r>
            <w:r>
              <w:rPr>
                <w:bCs/>
                <w:sz w:val="23"/>
                <w:szCs w:val="23"/>
              </w:rPr>
              <w:t>3</w:t>
            </w:r>
            <w:r w:rsidRPr="009F3C59">
              <w:rPr>
                <w:bCs/>
                <w:sz w:val="23"/>
                <w:szCs w:val="23"/>
              </w:rPr>
              <w:t xml:space="preserve"> годов»</w:t>
            </w:r>
            <w:r>
              <w:rPr>
                <w:sz w:val="23"/>
                <w:szCs w:val="23"/>
              </w:rPr>
              <w:t xml:space="preserve"> от 25.12.2020</w:t>
            </w:r>
            <w:r w:rsidRPr="007F0DCA">
              <w:rPr>
                <w:sz w:val="23"/>
                <w:szCs w:val="23"/>
              </w:rPr>
              <w:t>г. № 3</w:t>
            </w:r>
            <w:r>
              <w:rPr>
                <w:sz w:val="23"/>
                <w:szCs w:val="23"/>
              </w:rPr>
              <w:t>0</w:t>
            </w:r>
          </w:p>
        </w:tc>
      </w:tr>
    </w:tbl>
    <w:p w:rsidR="00E55203" w:rsidRDefault="00E55203" w:rsidP="00E55203">
      <w:pPr>
        <w:tabs>
          <w:tab w:val="left" w:pos="5040"/>
          <w:tab w:val="left" w:pos="5535"/>
          <w:tab w:val="right" w:pos="11520"/>
        </w:tabs>
        <w:outlineLvl w:val="0"/>
        <w:rPr>
          <w:b/>
          <w:bCs/>
        </w:rPr>
      </w:pPr>
    </w:p>
    <w:p w:rsidR="00E55203" w:rsidRDefault="00E55203" w:rsidP="00E55203">
      <w:pPr>
        <w:tabs>
          <w:tab w:val="left" w:pos="3030"/>
        </w:tabs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E55203" w:rsidRDefault="00E55203" w:rsidP="00E55203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 xml:space="preserve">Самарской области </w:t>
      </w: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114"/>
        <w:gridCol w:w="540"/>
        <w:gridCol w:w="450"/>
        <w:gridCol w:w="1347"/>
        <w:gridCol w:w="584"/>
        <w:gridCol w:w="1190"/>
        <w:gridCol w:w="1138"/>
      </w:tblGrid>
      <w:tr w:rsidR="00E55203" w:rsidRPr="001F1C07" w:rsidTr="00353673">
        <w:trPr>
          <w:trHeight w:val="274"/>
        </w:trPr>
        <w:tc>
          <w:tcPr>
            <w:tcW w:w="672" w:type="dxa"/>
            <w:vMerge w:val="restart"/>
          </w:tcPr>
          <w:p w:rsidR="00E55203" w:rsidRPr="00947172" w:rsidRDefault="00E55203" w:rsidP="003536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4114" w:type="dxa"/>
            <w:vMerge w:val="restart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E55203" w:rsidRPr="007064B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E55203" w:rsidRPr="001A64D7" w:rsidRDefault="00E55203" w:rsidP="00353673">
            <w:pPr>
              <w:rPr>
                <w:sz w:val="18"/>
                <w:szCs w:val="18"/>
              </w:rPr>
            </w:pPr>
          </w:p>
          <w:p w:rsidR="00E55203" w:rsidRDefault="00E55203" w:rsidP="00353673">
            <w:pPr>
              <w:rPr>
                <w:sz w:val="18"/>
                <w:szCs w:val="18"/>
              </w:rPr>
            </w:pPr>
          </w:p>
          <w:p w:rsidR="00E55203" w:rsidRDefault="00E55203" w:rsidP="00353673">
            <w:pPr>
              <w:rPr>
                <w:sz w:val="18"/>
                <w:szCs w:val="18"/>
              </w:rPr>
            </w:pPr>
          </w:p>
          <w:p w:rsidR="00E55203" w:rsidRPr="001A64D7" w:rsidRDefault="00E55203" w:rsidP="0035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E55203" w:rsidRPr="000F0342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0F0342">
              <w:rPr>
                <w:b/>
                <w:sz w:val="20"/>
                <w:szCs w:val="20"/>
              </w:rPr>
              <w:t xml:space="preserve">Сумма, </w:t>
            </w:r>
            <w:r w:rsidRPr="000F0342">
              <w:rPr>
                <w:sz w:val="20"/>
                <w:szCs w:val="20"/>
              </w:rPr>
              <w:t>(тыс. рублей)</w:t>
            </w:r>
          </w:p>
        </w:tc>
      </w:tr>
      <w:tr w:rsidR="00E55203" w:rsidRPr="00313703" w:rsidTr="00353673">
        <w:trPr>
          <w:trHeight w:val="435"/>
        </w:trPr>
        <w:tc>
          <w:tcPr>
            <w:tcW w:w="672" w:type="dxa"/>
            <w:vMerge/>
          </w:tcPr>
          <w:p w:rsidR="00E55203" w:rsidRPr="00947172" w:rsidRDefault="00E55203" w:rsidP="003536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E55203" w:rsidRPr="007064B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40425C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E55203" w:rsidRPr="000F034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8" w:type="dxa"/>
          </w:tcPr>
          <w:p w:rsidR="00E55203" w:rsidRPr="0040425C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E55203" w:rsidRPr="000F034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</w:tr>
      <w:tr w:rsidR="00E55203" w:rsidRPr="00313703" w:rsidTr="00353673">
        <w:trPr>
          <w:trHeight w:val="435"/>
        </w:trPr>
        <w:tc>
          <w:tcPr>
            <w:tcW w:w="672" w:type="dxa"/>
          </w:tcPr>
          <w:p w:rsidR="00E55203" w:rsidRPr="00947172" w:rsidRDefault="00E55203" w:rsidP="003536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E55203" w:rsidRPr="007064B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55203" w:rsidTr="00353673">
        <w:trPr>
          <w:trHeight w:val="14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D30386" w:rsidRDefault="00B123D9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2633,0305</w:t>
            </w:r>
          </w:p>
        </w:tc>
        <w:tc>
          <w:tcPr>
            <w:tcW w:w="1138" w:type="dxa"/>
          </w:tcPr>
          <w:p w:rsidR="00E55203" w:rsidRPr="00FB7425" w:rsidRDefault="00B123D9" w:rsidP="00353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2602,6705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8D14D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B123D9" w:rsidP="00353673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  <w:tc>
          <w:tcPr>
            <w:tcW w:w="1138" w:type="dxa"/>
          </w:tcPr>
          <w:p w:rsidR="00E55203" w:rsidRPr="001F1C07" w:rsidRDefault="00B123D9" w:rsidP="00353673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B123D9" w:rsidP="00353673">
            <w:pPr>
              <w:jc w:val="center"/>
            </w:pPr>
            <w:r>
              <w:t>846,669</w:t>
            </w:r>
          </w:p>
        </w:tc>
        <w:tc>
          <w:tcPr>
            <w:tcW w:w="1138" w:type="dxa"/>
          </w:tcPr>
          <w:p w:rsidR="00E55203" w:rsidRPr="001F1C07" w:rsidRDefault="00B123D9" w:rsidP="00353673">
            <w:pPr>
              <w:jc w:val="center"/>
            </w:pPr>
            <w:r>
              <w:t>846,669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B123D9" w:rsidP="00353673">
            <w:pPr>
              <w:jc w:val="center"/>
            </w:pPr>
            <w:r>
              <w:t>846,669</w:t>
            </w:r>
          </w:p>
        </w:tc>
        <w:tc>
          <w:tcPr>
            <w:tcW w:w="1138" w:type="dxa"/>
          </w:tcPr>
          <w:p w:rsidR="00E55203" w:rsidRDefault="00B123D9" w:rsidP="00353673">
            <w:pPr>
              <w:jc w:val="center"/>
            </w:pPr>
            <w:r>
              <w:t>846,669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B123D9" w:rsidP="00353673">
            <w:pPr>
              <w:jc w:val="center"/>
            </w:pPr>
            <w:r>
              <w:t>846,669</w:t>
            </w:r>
          </w:p>
        </w:tc>
        <w:tc>
          <w:tcPr>
            <w:tcW w:w="1138" w:type="dxa"/>
          </w:tcPr>
          <w:p w:rsidR="00E55203" w:rsidRDefault="00B123D9" w:rsidP="00353673">
            <w:pPr>
              <w:jc w:val="center"/>
            </w:pPr>
            <w:r>
              <w:t>846,669</w:t>
            </w:r>
          </w:p>
        </w:tc>
      </w:tr>
      <w:tr w:rsidR="00E55203" w:rsidRPr="001F1C07" w:rsidTr="00353673">
        <w:trPr>
          <w:trHeight w:val="255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B123D9" w:rsidP="00353673">
            <w:pPr>
              <w:jc w:val="center"/>
            </w:pPr>
            <w:r>
              <w:t>846,669</w:t>
            </w:r>
          </w:p>
        </w:tc>
        <w:tc>
          <w:tcPr>
            <w:tcW w:w="1138" w:type="dxa"/>
          </w:tcPr>
          <w:p w:rsidR="00E55203" w:rsidRDefault="00B123D9" w:rsidP="00353673">
            <w:pPr>
              <w:jc w:val="center"/>
            </w:pPr>
            <w:r>
              <w:t>846,669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</w:tr>
      <w:tr w:rsidR="00E55203" w:rsidRPr="001F1C07" w:rsidTr="00353673">
        <w:trPr>
          <w:trHeight w:val="160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E55203" w:rsidRPr="001F1C07" w:rsidTr="00353673">
        <w:trPr>
          <w:trHeight w:val="160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F3E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A7E86" w:rsidRDefault="00B123D9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1772,2115</w:t>
            </w:r>
          </w:p>
        </w:tc>
        <w:tc>
          <w:tcPr>
            <w:tcW w:w="1138" w:type="dxa"/>
          </w:tcPr>
          <w:p w:rsidR="00E55203" w:rsidRPr="00FB7425" w:rsidRDefault="00B123D9" w:rsidP="00353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1741,8515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A7E86" w:rsidRDefault="00B123D9" w:rsidP="00353673">
            <w:pPr>
              <w:jc w:val="center"/>
            </w:pPr>
            <w:r>
              <w:rPr>
                <w:sz w:val="22"/>
                <w:szCs w:val="22"/>
              </w:rPr>
              <w:t>1772,2115</w:t>
            </w:r>
          </w:p>
        </w:tc>
        <w:tc>
          <w:tcPr>
            <w:tcW w:w="1138" w:type="dxa"/>
          </w:tcPr>
          <w:p w:rsidR="00E55203" w:rsidRPr="00FB7425" w:rsidRDefault="00B123D9" w:rsidP="00353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1741,8515</w:t>
            </w:r>
          </w:p>
        </w:tc>
      </w:tr>
      <w:tr w:rsidR="00E55203" w:rsidRPr="001F1C07" w:rsidTr="00353673">
        <w:trPr>
          <w:trHeight w:val="206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</w:t>
            </w:r>
            <w:r w:rsidRPr="00FA2480">
              <w:rPr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A7E86" w:rsidRDefault="00B123D9" w:rsidP="00353673">
            <w:pPr>
              <w:jc w:val="center"/>
            </w:pPr>
            <w:r>
              <w:rPr>
                <w:sz w:val="22"/>
                <w:szCs w:val="22"/>
              </w:rPr>
              <w:t>1772,2115</w:t>
            </w:r>
          </w:p>
        </w:tc>
        <w:tc>
          <w:tcPr>
            <w:tcW w:w="1138" w:type="dxa"/>
          </w:tcPr>
          <w:p w:rsidR="00E55203" w:rsidRPr="00FB7425" w:rsidRDefault="00B123D9" w:rsidP="00353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1741,8515</w:t>
            </w:r>
          </w:p>
        </w:tc>
      </w:tr>
      <w:tr w:rsidR="00E55203" w:rsidRPr="001F1C07" w:rsidTr="00353673">
        <w:trPr>
          <w:trHeight w:val="206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A7E86" w:rsidRDefault="00B123D9" w:rsidP="00353673">
            <w:pPr>
              <w:jc w:val="center"/>
            </w:pPr>
            <w:r>
              <w:rPr>
                <w:sz w:val="22"/>
                <w:szCs w:val="22"/>
              </w:rPr>
              <w:t>1601,2115</w:t>
            </w:r>
          </w:p>
        </w:tc>
        <w:tc>
          <w:tcPr>
            <w:tcW w:w="1138" w:type="dxa"/>
          </w:tcPr>
          <w:p w:rsidR="00E55203" w:rsidRPr="006D008D" w:rsidRDefault="00B123D9" w:rsidP="00353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1570,8515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B123D9" w:rsidP="00353673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  <w:tc>
          <w:tcPr>
            <w:tcW w:w="1138" w:type="dxa"/>
          </w:tcPr>
          <w:p w:rsidR="00E55203" w:rsidRPr="001F1C07" w:rsidRDefault="00B123D9" w:rsidP="00353673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B123D9" w:rsidP="00353673">
            <w:pPr>
              <w:jc w:val="center"/>
            </w:pPr>
            <w:r>
              <w:rPr>
                <w:sz w:val="22"/>
                <w:szCs w:val="22"/>
              </w:rPr>
              <w:t>478,1575</w:t>
            </w:r>
          </w:p>
        </w:tc>
        <w:tc>
          <w:tcPr>
            <w:tcW w:w="1138" w:type="dxa"/>
          </w:tcPr>
          <w:p w:rsidR="00E55203" w:rsidRPr="001F1C07" w:rsidRDefault="00B123D9" w:rsidP="00353673">
            <w:pPr>
              <w:jc w:val="center"/>
            </w:pPr>
            <w:r>
              <w:rPr>
                <w:sz w:val="22"/>
                <w:szCs w:val="22"/>
              </w:rPr>
              <w:t>447,7975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t>171,00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t>171,00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9517E9">
              <w:t>171,00</w:t>
            </w:r>
          </w:p>
        </w:tc>
      </w:tr>
      <w:tr w:rsidR="00E55203" w:rsidRPr="001F1C07" w:rsidTr="00353673">
        <w:trPr>
          <w:trHeight w:val="110"/>
        </w:trPr>
        <w:tc>
          <w:tcPr>
            <w:tcW w:w="672" w:type="dxa"/>
            <w:tcBorders>
              <w:bottom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53673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</w:tr>
      <w:tr w:rsidR="00E55203" w:rsidRPr="001F1C07" w:rsidTr="00353673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</w:tr>
      <w:tr w:rsidR="00E55203" w:rsidRPr="001F1C07" w:rsidTr="00353673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E55203" w:rsidRPr="001F1C07" w:rsidTr="00353673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</w:tr>
      <w:tr w:rsidR="00E55203" w:rsidRPr="001F1C07" w:rsidTr="00353673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94222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</w:tr>
      <w:tr w:rsidR="00E55203" w:rsidRPr="001F1C07" w:rsidTr="00353673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E55203" w:rsidRPr="001F1C07" w:rsidTr="00353673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E55203" w:rsidRPr="001F1C07" w:rsidTr="00353673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E55203" w:rsidRPr="001F1C07" w:rsidTr="00353673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E55203" w:rsidRPr="001F1C07" w:rsidTr="00353673">
        <w:trPr>
          <w:trHeight w:val="234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</w:tr>
      <w:tr w:rsidR="00E55203" w:rsidRPr="001F1C07" w:rsidTr="00353673">
        <w:trPr>
          <w:trHeight w:val="246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E55203" w:rsidRPr="001F1C07" w:rsidTr="00353673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E55203" w:rsidRPr="001F1C07" w:rsidTr="00353673">
        <w:trPr>
          <w:trHeight w:val="175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</w:t>
            </w:r>
            <w:r w:rsidRPr="00FA2480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E55203" w:rsidRPr="001F1C07" w:rsidTr="00353673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7,98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BB60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613B01" w:rsidRDefault="00D4557F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138" w:type="dxa"/>
          </w:tcPr>
          <w:p w:rsidR="00E55203" w:rsidRPr="00613B01" w:rsidRDefault="00D4557F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BB60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613B01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8" w:type="dxa"/>
          </w:tcPr>
          <w:p w:rsidR="00E55203" w:rsidRPr="00613B01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</w:tr>
      <w:tr w:rsidR="00E55203" w:rsidRPr="001F1C07" w:rsidTr="00353673">
        <w:trPr>
          <w:trHeight w:val="51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613B01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8" w:type="dxa"/>
          </w:tcPr>
          <w:p w:rsidR="00E55203" w:rsidRPr="00613B01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</w:tr>
      <w:tr w:rsidR="00E55203" w:rsidRPr="001F1C07" w:rsidTr="00353673">
        <w:trPr>
          <w:trHeight w:val="51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BB602A" w:rsidRDefault="00E55203" w:rsidP="00353673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613B01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8" w:type="dxa"/>
          </w:tcPr>
          <w:p w:rsidR="00E55203" w:rsidRPr="00613B01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</w:tr>
      <w:tr w:rsidR="00E55203" w:rsidRPr="001F1C07" w:rsidTr="00353673">
        <w:trPr>
          <w:trHeight w:val="385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BB602A" w:rsidRDefault="00E55203" w:rsidP="00353673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417A2A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1138" w:type="dxa"/>
          </w:tcPr>
          <w:p w:rsidR="00E55203" w:rsidRPr="00417A2A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417A2A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1,907</w:t>
            </w:r>
          </w:p>
        </w:tc>
        <w:tc>
          <w:tcPr>
            <w:tcW w:w="1138" w:type="dxa"/>
          </w:tcPr>
          <w:p w:rsidR="00E55203" w:rsidRPr="00417A2A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1,907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t>2,00</w:t>
            </w:r>
          </w:p>
        </w:tc>
      </w:tr>
      <w:tr w:rsidR="00E55203" w:rsidRPr="001F1C07" w:rsidTr="00353673">
        <w:trPr>
          <w:trHeight w:val="10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t>2,00</w:t>
            </w:r>
          </w:p>
        </w:tc>
      </w:tr>
      <w:tr w:rsidR="00E55203" w:rsidRPr="001F1C07" w:rsidTr="00353673">
        <w:trPr>
          <w:trHeight w:val="426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</w:tr>
      <w:tr w:rsidR="00E55203" w:rsidRPr="001F1C07" w:rsidTr="00353673">
        <w:trPr>
          <w:trHeight w:val="426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</w:tr>
      <w:tr w:rsidR="00E55203" w:rsidRPr="001F1C07" w:rsidTr="00353673">
        <w:trPr>
          <w:trHeight w:val="426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</w:tr>
      <w:tr w:rsidR="00E55203" w:rsidRPr="001F1C07" w:rsidTr="00353673">
        <w:trPr>
          <w:trHeight w:val="426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</w:tr>
      <w:tr w:rsidR="00E55203" w:rsidRPr="001F1C07" w:rsidTr="00353673">
        <w:trPr>
          <w:trHeight w:val="426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E55203" w:rsidRPr="001F1C07" w:rsidTr="00353673">
        <w:trPr>
          <w:trHeight w:val="426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E55203" w:rsidTr="00353673">
        <w:trPr>
          <w:trHeight w:val="209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F4C4A" w:rsidRDefault="00D4557F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1466,21</w:t>
            </w:r>
          </w:p>
        </w:tc>
        <w:tc>
          <w:tcPr>
            <w:tcW w:w="1138" w:type="dxa"/>
          </w:tcPr>
          <w:p w:rsidR="00E55203" w:rsidRPr="000F4C4A" w:rsidRDefault="00D4557F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1496,57</w:t>
            </w:r>
          </w:p>
        </w:tc>
      </w:tr>
      <w:tr w:rsidR="00E55203" w:rsidTr="00353673">
        <w:trPr>
          <w:trHeight w:val="146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Большое Микушкино </w:t>
            </w:r>
            <w:r w:rsidRPr="00FA2480">
              <w:rPr>
                <w:sz w:val="20"/>
                <w:szCs w:val="20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F4C4A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1466,21</w:t>
            </w:r>
          </w:p>
        </w:tc>
        <w:tc>
          <w:tcPr>
            <w:tcW w:w="1138" w:type="dxa"/>
          </w:tcPr>
          <w:p w:rsidR="00E55203" w:rsidRPr="000F4C4A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1496,57</w:t>
            </w:r>
          </w:p>
        </w:tc>
      </w:tr>
      <w:tr w:rsidR="00E55203" w:rsidRPr="009F7103" w:rsidTr="00353673">
        <w:trPr>
          <w:trHeight w:val="146"/>
        </w:trPr>
        <w:tc>
          <w:tcPr>
            <w:tcW w:w="672" w:type="dxa"/>
          </w:tcPr>
          <w:p w:rsidR="00E55203" w:rsidRPr="008D754E" w:rsidRDefault="00E55203" w:rsidP="0035367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E55203" w:rsidRPr="008D75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8D75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E55203" w:rsidRPr="008D75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8D754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87C44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201,00</w:t>
            </w:r>
          </w:p>
        </w:tc>
        <w:tc>
          <w:tcPr>
            <w:tcW w:w="1138" w:type="dxa"/>
          </w:tcPr>
          <w:p w:rsidR="00E55203" w:rsidRPr="00087C44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201,00</w:t>
            </w:r>
          </w:p>
        </w:tc>
      </w:tr>
      <w:tr w:rsidR="00E55203" w:rsidRPr="00087C44" w:rsidTr="00353673">
        <w:trPr>
          <w:trHeight w:val="146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E55203" w:rsidRPr="00E40CB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87C44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201,00</w:t>
            </w:r>
          </w:p>
        </w:tc>
        <w:tc>
          <w:tcPr>
            <w:tcW w:w="1138" w:type="dxa"/>
          </w:tcPr>
          <w:p w:rsidR="00E55203" w:rsidRPr="00087C44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201,00</w:t>
            </w:r>
          </w:p>
        </w:tc>
      </w:tr>
      <w:tr w:rsidR="00E55203" w:rsidRPr="00087C44" w:rsidTr="00353673">
        <w:trPr>
          <w:trHeight w:val="146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E55203" w:rsidRPr="00E40CB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087C44" w:rsidRDefault="00E55203" w:rsidP="003536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E55203" w:rsidRPr="00087C44" w:rsidRDefault="00E55203" w:rsidP="003536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</w:tr>
      <w:tr w:rsidR="00E55203" w:rsidRPr="004F34B1" w:rsidTr="00353673">
        <w:trPr>
          <w:trHeight w:val="146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E55203" w:rsidRPr="00E40CB2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90" w:type="dxa"/>
            <w:shd w:val="clear" w:color="auto" w:fill="auto"/>
          </w:tcPr>
          <w:p w:rsidR="00E55203" w:rsidRPr="00087C44" w:rsidRDefault="00E55203" w:rsidP="003536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E55203" w:rsidRPr="00087C44" w:rsidRDefault="00E55203" w:rsidP="003536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</w:tr>
      <w:tr w:rsidR="00E55203" w:rsidRPr="001F1C07" w:rsidTr="00353673">
        <w:trPr>
          <w:trHeight w:val="70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DC586E" w:rsidRDefault="00D4557F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1265,21</w:t>
            </w:r>
          </w:p>
        </w:tc>
        <w:tc>
          <w:tcPr>
            <w:tcW w:w="1138" w:type="dxa"/>
          </w:tcPr>
          <w:p w:rsidR="00E55203" w:rsidRPr="00DC586E" w:rsidRDefault="00D4557F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1295,57</w:t>
            </w:r>
          </w:p>
        </w:tc>
      </w:tr>
      <w:tr w:rsidR="00E55203" w:rsidRPr="001F1C07" w:rsidTr="00353673">
        <w:trPr>
          <w:trHeight w:val="267"/>
        </w:trPr>
        <w:tc>
          <w:tcPr>
            <w:tcW w:w="672" w:type="dxa"/>
          </w:tcPr>
          <w:p w:rsidR="00E55203" w:rsidRPr="004F30B8" w:rsidRDefault="00E55203" w:rsidP="003536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DC586E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1265,21</w:t>
            </w:r>
          </w:p>
        </w:tc>
        <w:tc>
          <w:tcPr>
            <w:tcW w:w="1138" w:type="dxa"/>
          </w:tcPr>
          <w:p w:rsidR="00E55203" w:rsidRPr="00DC586E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1295,57</w:t>
            </w:r>
          </w:p>
        </w:tc>
      </w:tr>
      <w:tr w:rsidR="00E55203" w:rsidRPr="001F1C07" w:rsidTr="00353673">
        <w:trPr>
          <w:trHeight w:val="267"/>
        </w:trPr>
        <w:tc>
          <w:tcPr>
            <w:tcW w:w="672" w:type="dxa"/>
          </w:tcPr>
          <w:p w:rsidR="00E55203" w:rsidRPr="004F30B8" w:rsidRDefault="00E55203" w:rsidP="003536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DC586E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1265,21</w:t>
            </w:r>
          </w:p>
        </w:tc>
        <w:tc>
          <w:tcPr>
            <w:tcW w:w="1138" w:type="dxa"/>
          </w:tcPr>
          <w:p w:rsidR="00E55203" w:rsidRPr="00DC586E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1295,57</w:t>
            </w:r>
          </w:p>
        </w:tc>
      </w:tr>
      <w:tr w:rsidR="00E55203" w:rsidRPr="001F1C07" w:rsidTr="00353673">
        <w:trPr>
          <w:trHeight w:val="267"/>
        </w:trPr>
        <w:tc>
          <w:tcPr>
            <w:tcW w:w="672" w:type="dxa"/>
          </w:tcPr>
          <w:p w:rsidR="00E55203" w:rsidRPr="004F30B8" w:rsidRDefault="00E55203" w:rsidP="003536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E55203" w:rsidRPr="004F30B8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DC586E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1265,21</w:t>
            </w:r>
          </w:p>
        </w:tc>
        <w:tc>
          <w:tcPr>
            <w:tcW w:w="1138" w:type="dxa"/>
          </w:tcPr>
          <w:p w:rsidR="00E55203" w:rsidRPr="00DC586E" w:rsidRDefault="00D4557F" w:rsidP="00353673">
            <w:pPr>
              <w:jc w:val="center"/>
            </w:pPr>
            <w:r>
              <w:rPr>
                <w:sz w:val="22"/>
                <w:szCs w:val="22"/>
              </w:rPr>
              <w:t>1295,57</w:t>
            </w:r>
          </w:p>
        </w:tc>
      </w:tr>
      <w:tr w:rsidR="00E55203" w:rsidTr="00353673">
        <w:trPr>
          <w:trHeight w:val="138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5D0F06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2504,3795</w:t>
            </w:r>
          </w:p>
        </w:tc>
        <w:tc>
          <w:tcPr>
            <w:tcW w:w="1138" w:type="dxa"/>
          </w:tcPr>
          <w:p w:rsidR="00E55203" w:rsidRPr="004D386A" w:rsidRDefault="00E55203" w:rsidP="003536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2338,3895</w:t>
            </w:r>
          </w:p>
        </w:tc>
      </w:tr>
      <w:tr w:rsidR="00E55203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BE15E2" w:rsidRDefault="00E55203" w:rsidP="00353673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E55203" w:rsidRPr="00BE15E2" w:rsidRDefault="00E55203" w:rsidP="00353673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5D0F06" w:rsidRDefault="00E55203" w:rsidP="0035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2504,3795</w:t>
            </w:r>
          </w:p>
        </w:tc>
        <w:tc>
          <w:tcPr>
            <w:tcW w:w="1138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2338,3895</w:t>
            </w:r>
          </w:p>
        </w:tc>
      </w:tr>
      <w:tr w:rsidR="00E55203" w:rsidTr="00353673">
        <w:trPr>
          <w:trHeight w:val="193"/>
        </w:trPr>
        <w:tc>
          <w:tcPr>
            <w:tcW w:w="672" w:type="dxa"/>
          </w:tcPr>
          <w:p w:rsidR="00E55203" w:rsidRPr="003A4EA9" w:rsidRDefault="00E55203" w:rsidP="00353673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E55203" w:rsidRPr="003A4EA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A4EA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D46ECB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E55203" w:rsidRPr="00D46ECB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</w:tr>
      <w:tr w:rsidR="00E55203" w:rsidTr="00353673">
        <w:trPr>
          <w:trHeight w:val="193"/>
        </w:trPr>
        <w:tc>
          <w:tcPr>
            <w:tcW w:w="672" w:type="dxa"/>
          </w:tcPr>
          <w:p w:rsidR="00E55203" w:rsidRPr="00F13A0E" w:rsidRDefault="00E55203" w:rsidP="00353673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Default="00E55203" w:rsidP="00353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373914" w:rsidRDefault="00E55203" w:rsidP="00353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373914" w:rsidRDefault="00E55203" w:rsidP="00353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E55203" w:rsidRPr="00373914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662C5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E55203" w:rsidRPr="00373914" w:rsidRDefault="00E55203" w:rsidP="0035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662C5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662C59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E55203" w:rsidRPr="00373914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E55203" w:rsidRPr="00373914" w:rsidRDefault="00E55203" w:rsidP="0035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773E4F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</w:tr>
      <w:tr w:rsidR="00E55203" w:rsidTr="00353673">
        <w:trPr>
          <w:trHeight w:val="193"/>
        </w:trPr>
        <w:tc>
          <w:tcPr>
            <w:tcW w:w="672" w:type="dxa"/>
          </w:tcPr>
          <w:p w:rsidR="00E55203" w:rsidRPr="003D527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E55203" w:rsidRPr="003D527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3D527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3D5275" w:rsidRDefault="00E55203" w:rsidP="003536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3D5275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2B5248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2228,4795</w:t>
            </w:r>
          </w:p>
        </w:tc>
        <w:tc>
          <w:tcPr>
            <w:tcW w:w="1138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2062,4895</w:t>
            </w:r>
          </w:p>
        </w:tc>
      </w:tr>
      <w:tr w:rsidR="00E55203" w:rsidTr="00353673">
        <w:trPr>
          <w:trHeight w:val="193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55203" w:rsidRPr="00AD0A2A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</w:tr>
      <w:tr w:rsidR="00E55203" w:rsidTr="00353673">
        <w:trPr>
          <w:trHeight w:val="193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6D09D6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1964,8355</w:t>
            </w:r>
          </w:p>
        </w:tc>
        <w:tc>
          <w:tcPr>
            <w:tcW w:w="1138" w:type="dxa"/>
          </w:tcPr>
          <w:p w:rsidR="00E55203" w:rsidRPr="004D386A" w:rsidRDefault="00E55203" w:rsidP="00353673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1798,8544</w:t>
            </w:r>
          </w:p>
        </w:tc>
      </w:tr>
      <w:tr w:rsidR="00E55203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C5376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1964,8355</w:t>
            </w:r>
          </w:p>
        </w:tc>
        <w:tc>
          <w:tcPr>
            <w:tcW w:w="1138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1798,8455</w:t>
            </w:r>
          </w:p>
        </w:tc>
      </w:tr>
      <w:tr w:rsidR="00E55203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C5376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1964,8355</w:t>
            </w:r>
          </w:p>
        </w:tc>
        <w:tc>
          <w:tcPr>
            <w:tcW w:w="1138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1798,8455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</w:tr>
      <w:tr w:rsidR="00E55203" w:rsidRPr="001F1C07" w:rsidTr="00353673">
        <w:trPr>
          <w:trHeight w:val="202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</w:tr>
      <w:tr w:rsidR="00E55203" w:rsidRPr="001F1C07" w:rsidTr="00353673">
        <w:trPr>
          <w:trHeight w:val="202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</w:tr>
      <w:tr w:rsidR="00E55203" w:rsidRPr="001F1C07" w:rsidTr="00353673">
        <w:trPr>
          <w:trHeight w:val="144"/>
        </w:trPr>
        <w:tc>
          <w:tcPr>
            <w:tcW w:w="672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</w:tr>
      <w:tr w:rsidR="00E55203" w:rsidRPr="001F1C07" w:rsidTr="00353673">
        <w:trPr>
          <w:trHeight w:val="144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</w:tr>
      <w:tr w:rsidR="00E55203" w:rsidRPr="001F1C07" w:rsidTr="00353673">
        <w:trPr>
          <w:trHeight w:val="144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E55203" w:rsidRPr="001F1C07" w:rsidTr="00353673">
        <w:trPr>
          <w:trHeight w:val="144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E55203" w:rsidRPr="001F1C07" w:rsidTr="00353673">
        <w:trPr>
          <w:trHeight w:val="244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</w:tr>
      <w:tr w:rsidR="00E55203" w:rsidRPr="001F1C07" w:rsidTr="00353673">
        <w:trPr>
          <w:trHeight w:val="272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</w:tr>
      <w:tr w:rsidR="00E55203" w:rsidRPr="001F1C07" w:rsidTr="00353673">
        <w:trPr>
          <w:trHeight w:val="216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</w:tr>
      <w:tr w:rsidR="00E55203" w:rsidRPr="001F1C07" w:rsidTr="00353673">
        <w:trPr>
          <w:trHeight w:val="216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8" w:type="dxa"/>
          </w:tcPr>
          <w:p w:rsidR="00E55203" w:rsidRDefault="00E55203" w:rsidP="0035367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</w:tr>
      <w:tr w:rsidR="00E55203" w:rsidRPr="001F1C07" w:rsidTr="00353673">
        <w:trPr>
          <w:trHeight w:val="244"/>
        </w:trPr>
        <w:tc>
          <w:tcPr>
            <w:tcW w:w="672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A2470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</w:tr>
      <w:tr w:rsidR="00E55203" w:rsidRPr="001F1C07" w:rsidTr="00353673">
        <w:trPr>
          <w:trHeight w:val="244"/>
        </w:trPr>
        <w:tc>
          <w:tcPr>
            <w:tcW w:w="672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E55203" w:rsidRPr="00F13A0E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</w:tr>
      <w:tr w:rsidR="00E55203" w:rsidRPr="001F1C07" w:rsidTr="00353673">
        <w:trPr>
          <w:trHeight w:val="244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E55203" w:rsidRPr="001F1C07" w:rsidTr="00353673">
        <w:trPr>
          <w:trHeight w:val="244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E55203" w:rsidRPr="001F1C07" w:rsidTr="00353673">
        <w:trPr>
          <w:trHeight w:val="244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E55203" w:rsidRPr="001F1C07" w:rsidTr="00353673">
        <w:trPr>
          <w:trHeight w:val="244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E32926" w:rsidRDefault="00E55203" w:rsidP="00353673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8" w:type="dxa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</w:tr>
      <w:tr w:rsidR="00E55203" w:rsidRPr="001F1C07" w:rsidTr="00353673">
        <w:trPr>
          <w:trHeight w:val="193"/>
        </w:trPr>
        <w:tc>
          <w:tcPr>
            <w:tcW w:w="672" w:type="dxa"/>
          </w:tcPr>
          <w:p w:rsidR="00E55203" w:rsidRPr="00F86B5D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FA2480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E55203" w:rsidRPr="001F1C07" w:rsidRDefault="00E55203" w:rsidP="003536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8" w:type="dxa"/>
          </w:tcPr>
          <w:p w:rsidR="00E55203" w:rsidRPr="004D386A" w:rsidRDefault="00E55203" w:rsidP="00353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11,30</w:t>
            </w:r>
          </w:p>
        </w:tc>
      </w:tr>
      <w:tr w:rsidR="00E55203" w:rsidRPr="009C3B8A" w:rsidTr="00353673">
        <w:trPr>
          <w:trHeight w:val="175"/>
        </w:trPr>
        <w:tc>
          <w:tcPr>
            <w:tcW w:w="672" w:type="dxa"/>
          </w:tcPr>
          <w:p w:rsidR="00E55203" w:rsidRPr="004D5611" w:rsidRDefault="00E55203" w:rsidP="00353673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DA45DB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Итого</w:t>
            </w:r>
          </w:p>
        </w:tc>
        <w:tc>
          <w:tcPr>
            <w:tcW w:w="540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7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E55203" w:rsidRPr="0085532D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8531,02</w:t>
            </w:r>
          </w:p>
        </w:tc>
        <w:tc>
          <w:tcPr>
            <w:tcW w:w="1138" w:type="dxa"/>
          </w:tcPr>
          <w:p w:rsidR="00E55203" w:rsidRPr="0085532D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8365,03</w:t>
            </w:r>
          </w:p>
        </w:tc>
      </w:tr>
      <w:tr w:rsidR="00E55203" w:rsidRPr="009C3B8A" w:rsidTr="00353673">
        <w:trPr>
          <w:trHeight w:val="175"/>
        </w:trPr>
        <w:tc>
          <w:tcPr>
            <w:tcW w:w="672" w:type="dxa"/>
          </w:tcPr>
          <w:p w:rsidR="00E55203" w:rsidRPr="004D5611" w:rsidRDefault="00E55203" w:rsidP="00353673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DA45DB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7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E55203" w:rsidRPr="0085532D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216,34</w:t>
            </w:r>
          </w:p>
        </w:tc>
        <w:tc>
          <w:tcPr>
            <w:tcW w:w="1138" w:type="dxa"/>
          </w:tcPr>
          <w:p w:rsidR="00E55203" w:rsidRPr="0085532D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435,33</w:t>
            </w:r>
          </w:p>
        </w:tc>
      </w:tr>
      <w:tr w:rsidR="00E55203" w:rsidRPr="009C3B8A" w:rsidTr="00353673">
        <w:trPr>
          <w:trHeight w:val="175"/>
        </w:trPr>
        <w:tc>
          <w:tcPr>
            <w:tcW w:w="672" w:type="dxa"/>
          </w:tcPr>
          <w:p w:rsidR="00E55203" w:rsidRPr="004D5611" w:rsidRDefault="00E55203" w:rsidP="00353673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E55203" w:rsidRPr="00DA45DB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Всего  с учетом условно утвержденных расходов</w:t>
            </w:r>
          </w:p>
        </w:tc>
        <w:tc>
          <w:tcPr>
            <w:tcW w:w="540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7" w:type="dxa"/>
          </w:tcPr>
          <w:p w:rsidR="00E55203" w:rsidRDefault="00E55203" w:rsidP="003536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E55203" w:rsidRPr="00CF2383" w:rsidRDefault="00E55203" w:rsidP="003536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E55203" w:rsidRPr="0085532D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8747,36</w:t>
            </w:r>
          </w:p>
        </w:tc>
        <w:tc>
          <w:tcPr>
            <w:tcW w:w="1138" w:type="dxa"/>
          </w:tcPr>
          <w:p w:rsidR="00E55203" w:rsidRPr="0085532D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8800,36</w:t>
            </w:r>
          </w:p>
        </w:tc>
      </w:tr>
    </w:tbl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rPr>
          <w:b/>
          <w:bCs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E55203" w:rsidTr="00353673"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E55203" w:rsidRDefault="00E55203" w:rsidP="00353673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E55203" w:rsidRDefault="002C300D" w:rsidP="00353673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9F3C59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 w:rsidRPr="009F3C59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</w:t>
            </w:r>
            <w:r w:rsidRPr="009F3C59">
              <w:rPr>
                <w:bCs/>
                <w:sz w:val="23"/>
                <w:szCs w:val="23"/>
              </w:rPr>
              <w:t xml:space="preserve"> год и на плановый период 202</w:t>
            </w:r>
            <w:r>
              <w:rPr>
                <w:bCs/>
                <w:sz w:val="23"/>
                <w:szCs w:val="23"/>
              </w:rPr>
              <w:t>2</w:t>
            </w:r>
            <w:r w:rsidRPr="009F3C59">
              <w:rPr>
                <w:bCs/>
                <w:sz w:val="23"/>
                <w:szCs w:val="23"/>
              </w:rPr>
              <w:t xml:space="preserve"> и 202</w:t>
            </w:r>
            <w:r>
              <w:rPr>
                <w:bCs/>
                <w:sz w:val="23"/>
                <w:szCs w:val="23"/>
              </w:rPr>
              <w:t>3</w:t>
            </w:r>
            <w:r w:rsidRPr="009F3C59">
              <w:rPr>
                <w:bCs/>
                <w:sz w:val="23"/>
                <w:szCs w:val="23"/>
              </w:rPr>
              <w:t xml:space="preserve"> годов»</w:t>
            </w:r>
            <w:r>
              <w:rPr>
                <w:sz w:val="23"/>
                <w:szCs w:val="23"/>
              </w:rPr>
              <w:t xml:space="preserve"> от 25.12.2020</w:t>
            </w:r>
            <w:r w:rsidRPr="007F0DCA">
              <w:rPr>
                <w:sz w:val="23"/>
                <w:szCs w:val="23"/>
              </w:rPr>
              <w:t>г. № 3</w:t>
            </w:r>
            <w:r>
              <w:rPr>
                <w:sz w:val="23"/>
                <w:szCs w:val="23"/>
              </w:rPr>
              <w:t>0</w:t>
            </w:r>
          </w:p>
        </w:tc>
      </w:tr>
    </w:tbl>
    <w:p w:rsidR="00E55203" w:rsidRDefault="00E55203" w:rsidP="00E55203"/>
    <w:p w:rsidR="00E55203" w:rsidRDefault="00E55203" w:rsidP="00E55203">
      <w:pPr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E55203" w:rsidRPr="00D14C73" w:rsidRDefault="00E55203" w:rsidP="00E55203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 xml:space="preserve"> на 2021 год </w:t>
      </w:r>
    </w:p>
    <w:p w:rsidR="00E55203" w:rsidRDefault="00E55203" w:rsidP="00E5520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E55203" w:rsidTr="00353673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E55203" w:rsidRPr="00D14C73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E55203" w:rsidRPr="00DE4C17" w:rsidRDefault="00E55203" w:rsidP="00353673">
            <w:pPr>
              <w:jc w:val="center"/>
            </w:pPr>
            <w:r w:rsidRPr="00DE4C17">
              <w:t>тыс. рублей</w:t>
            </w:r>
          </w:p>
          <w:p w:rsidR="00E55203" w:rsidRPr="00D14C73" w:rsidRDefault="00E55203" w:rsidP="00353673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E55203" w:rsidRPr="00D66CB0" w:rsidTr="00353673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C237C6" w:rsidRDefault="00E55203" w:rsidP="00353673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E55203" w:rsidRPr="00D66CB0" w:rsidTr="00353673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C237C6" w:rsidRDefault="00E55203" w:rsidP="00353673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E55203" w:rsidRPr="00D66CB0" w:rsidTr="00353673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C237C6" w:rsidRDefault="00E55203" w:rsidP="00353673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E55203" w:rsidRPr="00D66CB0" w:rsidTr="00353673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C800BA" w:rsidRDefault="00E55203" w:rsidP="00353673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-8636,97</w:t>
            </w:r>
          </w:p>
        </w:tc>
      </w:tr>
      <w:tr w:rsidR="00E55203" w:rsidRPr="00D66CB0" w:rsidTr="00353673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E4A20" w:rsidRDefault="00E55203" w:rsidP="00353673">
            <w:pPr>
              <w:jc w:val="center"/>
            </w:pPr>
            <w:r>
              <w:t>-8636,97</w:t>
            </w:r>
          </w:p>
        </w:tc>
      </w:tr>
      <w:tr w:rsidR="00E55203" w:rsidRPr="00D66CB0" w:rsidTr="00353673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E4A20" w:rsidRDefault="00E55203" w:rsidP="00353673">
            <w:pPr>
              <w:jc w:val="center"/>
            </w:pPr>
            <w:r>
              <w:t>-8636,97</w:t>
            </w:r>
          </w:p>
        </w:tc>
      </w:tr>
      <w:tr w:rsidR="00E55203" w:rsidRPr="00D66CB0" w:rsidTr="00353673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E4A20" w:rsidRDefault="00E55203" w:rsidP="00353673">
            <w:pPr>
              <w:jc w:val="center"/>
            </w:pPr>
            <w:r>
              <w:t>-8636,97</w:t>
            </w:r>
          </w:p>
        </w:tc>
      </w:tr>
      <w:tr w:rsidR="00E55203" w:rsidRPr="00D66CB0" w:rsidTr="00353673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8636,97</w:t>
            </w:r>
          </w:p>
        </w:tc>
      </w:tr>
      <w:tr w:rsidR="00E55203" w:rsidRPr="00D66CB0" w:rsidTr="00353673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E4A20" w:rsidRDefault="00E55203" w:rsidP="00353673">
            <w:pPr>
              <w:jc w:val="center"/>
            </w:pPr>
            <w:r>
              <w:t>8636,97</w:t>
            </w:r>
          </w:p>
        </w:tc>
      </w:tr>
      <w:tr w:rsidR="00E55203" w:rsidRPr="00D66CB0" w:rsidTr="00353673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E4A20" w:rsidRDefault="00E55203" w:rsidP="00353673">
            <w:pPr>
              <w:jc w:val="center"/>
            </w:pPr>
            <w:r>
              <w:t>8636,97</w:t>
            </w:r>
          </w:p>
        </w:tc>
      </w:tr>
      <w:tr w:rsidR="00E55203" w:rsidRPr="00D66CB0" w:rsidTr="00353673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66CB0" w:rsidRDefault="00E55203" w:rsidP="00353673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E4A20" w:rsidRDefault="00E55203" w:rsidP="00353673">
            <w:pPr>
              <w:jc w:val="center"/>
            </w:pPr>
            <w:r>
              <w:t>8636,97</w:t>
            </w:r>
          </w:p>
        </w:tc>
      </w:tr>
    </w:tbl>
    <w:p w:rsidR="00E55203" w:rsidRPr="00D66CB0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rPr>
          <w:b/>
          <w:bCs/>
        </w:rPr>
      </w:pPr>
    </w:p>
    <w:p w:rsidR="00E55203" w:rsidRDefault="00E55203" w:rsidP="00E55203"/>
    <w:p w:rsidR="00E55203" w:rsidRDefault="00E55203" w:rsidP="00E55203">
      <w:pPr>
        <w:jc w:val="right"/>
        <w:rPr>
          <w:b/>
        </w:rPr>
      </w:pPr>
    </w:p>
    <w:p w:rsidR="00E55203" w:rsidRDefault="00E55203" w:rsidP="00E55203">
      <w:pPr>
        <w:jc w:val="right"/>
        <w:rPr>
          <w:b/>
        </w:rPr>
      </w:pPr>
    </w:p>
    <w:p w:rsidR="00E55203" w:rsidRDefault="00E55203" w:rsidP="00E55203">
      <w:pPr>
        <w:jc w:val="right"/>
        <w:rPr>
          <w:b/>
        </w:rPr>
      </w:pPr>
    </w:p>
    <w:p w:rsidR="00E55203" w:rsidRDefault="00E55203" w:rsidP="00E55203">
      <w:pPr>
        <w:jc w:val="right"/>
        <w:rPr>
          <w:b/>
        </w:rPr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tbl>
      <w:tblPr>
        <w:tblpPr w:leftFromText="180" w:rightFromText="180" w:vertAnchor="text" w:horzAnchor="margin" w:tblpXSpec="right" w:tblpY="-18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E55203" w:rsidTr="00353673">
        <w:trPr>
          <w:trHeight w:val="14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5203" w:rsidRPr="003B58A3" w:rsidRDefault="00E55203" w:rsidP="0035367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Приложение №6 </w:t>
            </w:r>
          </w:p>
          <w:p w:rsidR="00E55203" w:rsidRDefault="002E7D35" w:rsidP="00353673">
            <w:pPr>
              <w:jc w:val="both"/>
              <w:rPr>
                <w:b/>
                <w:bCs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sz w:val="23"/>
                <w:szCs w:val="23"/>
              </w:rPr>
              <w:t xml:space="preserve"> от 25.12.2020г. № 30</w:t>
            </w:r>
          </w:p>
        </w:tc>
      </w:tr>
    </w:tbl>
    <w:p w:rsidR="00E55203" w:rsidRDefault="00E55203" w:rsidP="00E55203"/>
    <w:p w:rsidR="00E55203" w:rsidRDefault="00E55203" w:rsidP="00E55203">
      <w:pPr>
        <w:jc w:val="right"/>
        <w:rPr>
          <w:b/>
          <w:bCs/>
        </w:rPr>
      </w:pPr>
    </w:p>
    <w:p w:rsidR="00E55203" w:rsidRDefault="00E55203" w:rsidP="00E55203">
      <w:pPr>
        <w:jc w:val="right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</w:p>
    <w:p w:rsidR="002E7D35" w:rsidRDefault="002E7D35" w:rsidP="00E55203">
      <w:pPr>
        <w:jc w:val="center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E55203" w:rsidRPr="004E2012" w:rsidRDefault="00E55203" w:rsidP="00E55203">
      <w:pPr>
        <w:jc w:val="center"/>
        <w:rPr>
          <w:b/>
          <w:bCs/>
        </w:rPr>
      </w:pPr>
      <w:r w:rsidRPr="005266DF">
        <w:rPr>
          <w:b/>
        </w:rPr>
        <w:t xml:space="preserve">муниципального района Исаклинский </w:t>
      </w:r>
      <w:r>
        <w:rPr>
          <w:b/>
        </w:rPr>
        <w:t>Самарской области</w:t>
      </w:r>
    </w:p>
    <w:p w:rsidR="00E55203" w:rsidRDefault="00E55203" w:rsidP="00E55203">
      <w:pPr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p w:rsidR="00E55203" w:rsidRDefault="00E55203" w:rsidP="00E55203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35"/>
        <w:gridCol w:w="3905"/>
        <w:gridCol w:w="1434"/>
        <w:gridCol w:w="1355"/>
      </w:tblGrid>
      <w:tr w:rsidR="00E55203" w:rsidTr="00353673">
        <w:trPr>
          <w:trHeight w:val="71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 администратора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</w:t>
            </w:r>
            <w:proofErr w:type="gramStart"/>
            <w:r w:rsidRPr="00D14C73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  <w:r w:rsidRPr="00D14C73">
              <w:rPr>
                <w:b/>
              </w:rPr>
              <w:t xml:space="preserve"> Большое Микушкино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  <w:r w:rsidRPr="00D14C73">
              <w:rPr>
                <w:b/>
              </w:rPr>
              <w:t>Сумма</w:t>
            </w:r>
          </w:p>
          <w:p w:rsidR="00E55203" w:rsidRPr="00190231" w:rsidRDefault="00E55203" w:rsidP="00353673">
            <w:pPr>
              <w:jc w:val="center"/>
            </w:pPr>
            <w:r w:rsidRPr="00D14C73">
              <w:t>(тыс. рублей)</w:t>
            </w:r>
          </w:p>
        </w:tc>
      </w:tr>
      <w:tr w:rsidR="00E55203" w:rsidTr="00353673">
        <w:trPr>
          <w:trHeight w:val="77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D14C73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B90616" w:rsidRDefault="00E55203" w:rsidP="00353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B90616">
              <w:rPr>
                <w:b/>
                <w:sz w:val="28"/>
                <w:szCs w:val="28"/>
              </w:rPr>
              <w:t xml:space="preserve"> </w:t>
            </w:r>
          </w:p>
          <w:p w:rsidR="00E55203" w:rsidRPr="00D14C73" w:rsidRDefault="00E55203" w:rsidP="00353673">
            <w:pPr>
              <w:jc w:val="center"/>
              <w:rPr>
                <w:b/>
              </w:rPr>
            </w:pPr>
            <w:r w:rsidRPr="00D14C73">
              <w:rPr>
                <w:b/>
              </w:rPr>
              <w:t>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B90616" w:rsidRDefault="00E55203" w:rsidP="00353673">
            <w:pPr>
              <w:ind w:left="-408" w:firstLine="408"/>
              <w:jc w:val="center"/>
              <w:rPr>
                <w:b/>
                <w:sz w:val="28"/>
                <w:szCs w:val="28"/>
              </w:rPr>
            </w:pPr>
            <w:r w:rsidRPr="00B9061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  <w:p w:rsidR="00E55203" w:rsidRPr="00D14C73" w:rsidRDefault="00E55203" w:rsidP="00353673">
            <w:pPr>
              <w:ind w:left="-408" w:firstLine="408"/>
              <w:jc w:val="center"/>
              <w:rPr>
                <w:b/>
              </w:rPr>
            </w:pPr>
            <w:r w:rsidRPr="00D14C73">
              <w:rPr>
                <w:b/>
              </w:rPr>
              <w:t xml:space="preserve"> год</w:t>
            </w:r>
          </w:p>
        </w:tc>
      </w:tr>
      <w:tr w:rsidR="00E55203" w:rsidRPr="00190231" w:rsidTr="00353673">
        <w:trPr>
          <w:trHeight w:val="36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>Администрация</w:t>
            </w:r>
          </w:p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>сельского поселения</w:t>
            </w:r>
          </w:p>
          <w:p w:rsidR="00E55203" w:rsidRPr="00190231" w:rsidRDefault="00E55203" w:rsidP="00353673">
            <w:pPr>
              <w:jc w:val="center"/>
              <w:rPr>
                <w:b/>
              </w:rPr>
            </w:pPr>
            <w:proofErr w:type="gramStart"/>
            <w:r w:rsidRPr="00190231">
              <w:rPr>
                <w:b/>
              </w:rPr>
              <w:t>Большое</w:t>
            </w:r>
            <w:proofErr w:type="gramEnd"/>
            <w:r w:rsidRPr="00190231">
              <w:rPr>
                <w:b/>
              </w:rPr>
              <w:t xml:space="preserve"> Микушкино муниципального района Исаклинский</w:t>
            </w:r>
          </w:p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>Самарской области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ind w:left="-408" w:firstLine="408"/>
              <w:jc w:val="center"/>
              <w:rPr>
                <w:b/>
              </w:rPr>
            </w:pPr>
          </w:p>
        </w:tc>
      </w:tr>
      <w:tr w:rsidR="00E55203" w:rsidRPr="00190231" w:rsidTr="00353673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 xml:space="preserve">01 00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-</w:t>
            </w:r>
          </w:p>
        </w:tc>
      </w:tr>
      <w:tr w:rsidR="00E55203" w:rsidRPr="00190231" w:rsidTr="00353673">
        <w:trPr>
          <w:trHeight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 w:rsidRPr="00190231">
              <w:rPr>
                <w:b/>
              </w:rPr>
              <w:t xml:space="preserve">01 05 00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-</w:t>
            </w:r>
          </w:p>
        </w:tc>
      </w:tr>
      <w:tr w:rsidR="00E55203" w:rsidRPr="00190231" w:rsidTr="00353673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</w:rPr>
            </w:pPr>
            <w:r w:rsidRPr="00190231">
              <w:rPr>
                <w:b/>
              </w:rPr>
              <w:t xml:space="preserve">01 05 00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-8747,36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-8800,36</w:t>
            </w:r>
          </w:p>
        </w:tc>
      </w:tr>
      <w:tr w:rsidR="00E55203" w:rsidRPr="00190231" w:rsidTr="00353673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 xml:space="preserve">01 05 02 00 </w:t>
            </w:r>
            <w:proofErr w:type="spellStart"/>
            <w:r w:rsidRPr="00190231">
              <w:t>00</w:t>
            </w:r>
            <w:proofErr w:type="spellEnd"/>
            <w:r w:rsidRPr="00190231">
              <w:t xml:space="preserve">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Увеличение прочих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F68D5" w:rsidRDefault="00E55203" w:rsidP="00353673">
            <w:pPr>
              <w:jc w:val="center"/>
              <w:rPr>
                <w:bCs/>
              </w:rPr>
            </w:pPr>
            <w:r>
              <w:rPr>
                <w:bCs/>
              </w:rPr>
              <w:t>-8747,36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44785" w:rsidRDefault="00E55203" w:rsidP="00353673">
            <w:pPr>
              <w:jc w:val="center"/>
            </w:pPr>
            <w:r>
              <w:t>-8800,36</w:t>
            </w:r>
          </w:p>
        </w:tc>
      </w:tr>
      <w:tr w:rsidR="00E55203" w:rsidRPr="00190231" w:rsidTr="00353673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01 05 02 01 00 0000 510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Увеличение прочих остатков денежных 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F68D5" w:rsidRDefault="00E55203" w:rsidP="00353673">
            <w:pPr>
              <w:jc w:val="center"/>
              <w:rPr>
                <w:bCs/>
              </w:rPr>
            </w:pPr>
            <w:r>
              <w:rPr>
                <w:bCs/>
              </w:rPr>
              <w:t>-8747,36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44785" w:rsidRDefault="00E55203" w:rsidP="00353673">
            <w:pPr>
              <w:jc w:val="center"/>
            </w:pPr>
            <w:r>
              <w:t>-8800,36</w:t>
            </w:r>
          </w:p>
        </w:tc>
      </w:tr>
      <w:tr w:rsidR="00E55203" w:rsidRPr="00190231" w:rsidTr="00353673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01 05 02 01 10 0000 510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Увеличение прочих остатков денежных средств бюджетов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F68D5" w:rsidRDefault="00E55203" w:rsidP="00353673">
            <w:pPr>
              <w:jc w:val="center"/>
              <w:rPr>
                <w:bCs/>
              </w:rPr>
            </w:pPr>
            <w:r>
              <w:rPr>
                <w:bCs/>
              </w:rPr>
              <w:t>-8747,36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44785" w:rsidRDefault="00E55203" w:rsidP="00353673">
            <w:pPr>
              <w:jc w:val="center"/>
            </w:pPr>
            <w:r>
              <w:t>-8800,36</w:t>
            </w:r>
          </w:p>
        </w:tc>
      </w:tr>
      <w:tr w:rsidR="00E55203" w:rsidRPr="00190231" w:rsidTr="00353673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 xml:space="preserve">01 05 00 </w:t>
            </w:r>
            <w:proofErr w:type="spellStart"/>
            <w:r w:rsidRPr="00190231">
              <w:rPr>
                <w:b/>
                <w:bCs/>
              </w:rPr>
              <w:t>00</w:t>
            </w:r>
            <w:proofErr w:type="spellEnd"/>
            <w:r w:rsidRPr="00190231">
              <w:rPr>
                <w:b/>
                <w:bCs/>
              </w:rPr>
              <w:t xml:space="preserve"> </w:t>
            </w:r>
            <w:proofErr w:type="spellStart"/>
            <w:r w:rsidRPr="00190231">
              <w:rPr>
                <w:b/>
                <w:bCs/>
              </w:rPr>
              <w:t>00</w:t>
            </w:r>
            <w:proofErr w:type="spellEnd"/>
            <w:r w:rsidRPr="00190231">
              <w:rPr>
                <w:b/>
                <w:bCs/>
              </w:rPr>
              <w:t xml:space="preserve">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935ABC" w:rsidRDefault="00E55203" w:rsidP="003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8747,36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773B7B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8800,36</w:t>
            </w:r>
          </w:p>
        </w:tc>
      </w:tr>
      <w:tr w:rsidR="00E55203" w:rsidRPr="00190231" w:rsidTr="00353673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 xml:space="preserve">01 05 02 00 </w:t>
            </w:r>
            <w:proofErr w:type="spellStart"/>
            <w:r w:rsidRPr="00190231">
              <w:t>00</w:t>
            </w:r>
            <w:proofErr w:type="spellEnd"/>
            <w:r w:rsidRPr="00190231">
              <w:t xml:space="preserve">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Уменьшение прочих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F68D5" w:rsidRDefault="00E55203" w:rsidP="00353673">
            <w:pPr>
              <w:jc w:val="center"/>
              <w:rPr>
                <w:bCs/>
              </w:rPr>
            </w:pPr>
            <w:r>
              <w:rPr>
                <w:bCs/>
              </w:rPr>
              <w:t>8747,36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44785" w:rsidRDefault="00E55203" w:rsidP="00353673">
            <w:pPr>
              <w:jc w:val="center"/>
            </w:pPr>
            <w:r>
              <w:t>8800,36</w:t>
            </w:r>
          </w:p>
        </w:tc>
      </w:tr>
      <w:tr w:rsidR="00E55203" w:rsidRPr="00190231" w:rsidTr="00353673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01 05 02 01 00 0000 610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Уменьшение прочих остатков денежных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F68D5" w:rsidRDefault="00E55203" w:rsidP="00353673">
            <w:pPr>
              <w:jc w:val="center"/>
              <w:rPr>
                <w:bCs/>
              </w:rPr>
            </w:pPr>
            <w:r>
              <w:rPr>
                <w:bCs/>
              </w:rPr>
              <w:t>8747,36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44785" w:rsidRDefault="00E55203" w:rsidP="00353673">
            <w:pPr>
              <w:jc w:val="center"/>
            </w:pPr>
            <w:r>
              <w:t>8800,36</w:t>
            </w:r>
          </w:p>
        </w:tc>
      </w:tr>
      <w:tr w:rsidR="00E55203" w:rsidRPr="00190231" w:rsidTr="00353673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01 05 02 01 10 0000 610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90231" w:rsidRDefault="00E55203" w:rsidP="00353673">
            <w:pPr>
              <w:jc w:val="center"/>
            </w:pPr>
            <w:r w:rsidRPr="00190231">
              <w:t>Уменьшение прочих остатков денежных средств бюджетов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8F68D5" w:rsidRDefault="00E55203" w:rsidP="00353673">
            <w:pPr>
              <w:jc w:val="center"/>
              <w:rPr>
                <w:bCs/>
              </w:rPr>
            </w:pPr>
            <w:r>
              <w:rPr>
                <w:bCs/>
              </w:rPr>
              <w:t>8747,36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3" w:rsidRPr="00144785" w:rsidRDefault="00E55203" w:rsidP="00353673">
            <w:pPr>
              <w:jc w:val="center"/>
            </w:pPr>
            <w:r>
              <w:t>8800,36</w:t>
            </w:r>
          </w:p>
        </w:tc>
      </w:tr>
    </w:tbl>
    <w:p w:rsidR="00E55203" w:rsidRPr="00190231" w:rsidRDefault="00E55203" w:rsidP="00E55203">
      <w:pPr>
        <w:jc w:val="center"/>
        <w:rPr>
          <w:b/>
          <w:bCs/>
        </w:rPr>
      </w:pPr>
    </w:p>
    <w:p w:rsidR="00E55203" w:rsidRDefault="00E55203" w:rsidP="00E55203">
      <w:pPr>
        <w:rPr>
          <w:bCs/>
          <w:sz w:val="22"/>
          <w:szCs w:val="22"/>
        </w:rPr>
      </w:pPr>
    </w:p>
    <w:p w:rsidR="00E55203" w:rsidRDefault="00E55203" w:rsidP="00E55203"/>
    <w:p w:rsidR="00E55203" w:rsidRPr="004B532D" w:rsidRDefault="00E55203" w:rsidP="00E55203">
      <w:pPr>
        <w:rPr>
          <w:b/>
          <w:bCs/>
          <w:lang w:val="en-US"/>
        </w:rPr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9"/>
      </w:tblGrid>
      <w:tr w:rsidR="00E55203" w:rsidTr="00353673">
        <w:trPr>
          <w:trHeight w:val="8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E55203" w:rsidRPr="009B3585" w:rsidRDefault="00E55203" w:rsidP="00353673">
            <w:pPr>
              <w:jc w:val="right"/>
              <w:rPr>
                <w:b/>
              </w:rPr>
            </w:pPr>
            <w:r w:rsidRPr="00FD575F">
              <w:rPr>
                <w:b/>
              </w:rPr>
              <w:t xml:space="preserve">Приложение </w:t>
            </w:r>
            <w:r>
              <w:rPr>
                <w:b/>
              </w:rPr>
              <w:t>№</w:t>
            </w:r>
            <w:r w:rsidRPr="00FD575F">
              <w:rPr>
                <w:b/>
              </w:rPr>
              <w:t xml:space="preserve">7  </w:t>
            </w:r>
          </w:p>
          <w:p w:rsidR="00E55203" w:rsidRDefault="002E7D35" w:rsidP="00353673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sz w:val="23"/>
                <w:szCs w:val="23"/>
              </w:rPr>
              <w:t xml:space="preserve"> от 25.12.2020г. № 30</w:t>
            </w:r>
          </w:p>
        </w:tc>
      </w:tr>
    </w:tbl>
    <w:p w:rsidR="00E55203" w:rsidRDefault="00E55203" w:rsidP="00E55203">
      <w:pPr>
        <w:tabs>
          <w:tab w:val="left" w:pos="5103"/>
          <w:tab w:val="left" w:pos="9653"/>
        </w:tabs>
        <w:jc w:val="center"/>
        <w:rPr>
          <w:b/>
        </w:rPr>
      </w:pPr>
    </w:p>
    <w:p w:rsidR="00E55203" w:rsidRDefault="00E55203" w:rsidP="00E55203">
      <w:pPr>
        <w:tabs>
          <w:tab w:val="left" w:pos="5103"/>
          <w:tab w:val="left" w:pos="9653"/>
        </w:tabs>
        <w:jc w:val="center"/>
        <w:rPr>
          <w:b/>
        </w:rPr>
      </w:pPr>
      <w:r w:rsidRPr="00626664">
        <w:rPr>
          <w:b/>
        </w:rPr>
        <w:t>ПРОГРАММА</w:t>
      </w:r>
    </w:p>
    <w:p w:rsidR="00E55203" w:rsidRDefault="00E55203" w:rsidP="00E55203">
      <w:pPr>
        <w:tabs>
          <w:tab w:val="left" w:pos="5103"/>
          <w:tab w:val="left" w:pos="9653"/>
        </w:tabs>
        <w:jc w:val="center"/>
        <w:rPr>
          <w:b/>
        </w:rPr>
      </w:pPr>
      <w:r>
        <w:rPr>
          <w:b/>
        </w:rPr>
        <w:t xml:space="preserve">муниципальных гарантий </w:t>
      </w:r>
      <w:r w:rsidRPr="00626664">
        <w:rPr>
          <w:b/>
        </w:rPr>
        <w:t>сельског</w:t>
      </w:r>
      <w:r>
        <w:rPr>
          <w:b/>
        </w:rPr>
        <w:t xml:space="preserve">о поселения </w:t>
      </w: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Микушкино</w:t>
      </w:r>
    </w:p>
    <w:p w:rsidR="00E55203" w:rsidRDefault="00E55203" w:rsidP="00E55203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  <w:r w:rsidRPr="00626664">
        <w:rPr>
          <w:b/>
        </w:rPr>
        <w:t xml:space="preserve"> </w:t>
      </w:r>
    </w:p>
    <w:p w:rsidR="00E55203" w:rsidRDefault="00E55203" w:rsidP="00E55203">
      <w:pPr>
        <w:jc w:val="center"/>
        <w:rPr>
          <w:b/>
        </w:rPr>
      </w:pPr>
      <w:r>
        <w:rPr>
          <w:b/>
        </w:rPr>
        <w:t>на 2021</w:t>
      </w:r>
      <w:r w:rsidRPr="00626664">
        <w:rPr>
          <w:b/>
        </w:rPr>
        <w:t xml:space="preserve"> год</w:t>
      </w:r>
      <w:r>
        <w:rPr>
          <w:b/>
        </w:rPr>
        <w:t xml:space="preserve"> </w:t>
      </w:r>
      <w:r w:rsidRPr="00626664">
        <w:rPr>
          <w:b/>
        </w:rPr>
        <w:t>и</w:t>
      </w:r>
      <w:r>
        <w:rPr>
          <w:b/>
        </w:rPr>
        <w:t xml:space="preserve"> на плановый период 2022 и 2023 годов</w:t>
      </w:r>
    </w:p>
    <w:p w:rsidR="00E55203" w:rsidRPr="00BA489C" w:rsidRDefault="00E55203" w:rsidP="00E55203">
      <w:pPr>
        <w:jc w:val="center"/>
        <w:rPr>
          <w:b/>
          <w:sz w:val="22"/>
          <w:szCs w:val="22"/>
        </w:rPr>
      </w:pPr>
    </w:p>
    <w:p w:rsidR="00E55203" w:rsidRPr="00BA489C" w:rsidRDefault="00E55203" w:rsidP="00E5520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Перечень подлежащих предоставлению гарантий </w:t>
      </w:r>
    </w:p>
    <w:p w:rsidR="00E55203" w:rsidRPr="00BA489C" w:rsidRDefault="00E55203" w:rsidP="00E5520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сельско</w:t>
      </w:r>
      <w:r>
        <w:rPr>
          <w:b/>
          <w:sz w:val="22"/>
          <w:szCs w:val="22"/>
        </w:rPr>
        <w:t xml:space="preserve">го поселения </w:t>
      </w:r>
      <w:proofErr w:type="gramStart"/>
      <w:r>
        <w:rPr>
          <w:b/>
          <w:sz w:val="22"/>
          <w:szCs w:val="22"/>
        </w:rPr>
        <w:t>Большое</w:t>
      </w:r>
      <w:proofErr w:type="gramEnd"/>
      <w:r>
        <w:rPr>
          <w:b/>
          <w:sz w:val="22"/>
          <w:szCs w:val="22"/>
        </w:rPr>
        <w:t xml:space="preserve"> Микушкино в 2021</w:t>
      </w:r>
      <w:r w:rsidRPr="00BA489C">
        <w:rPr>
          <w:b/>
          <w:sz w:val="22"/>
          <w:szCs w:val="22"/>
        </w:rPr>
        <w:t xml:space="preserve"> 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837"/>
        <w:gridCol w:w="1251"/>
        <w:gridCol w:w="1058"/>
        <w:gridCol w:w="1316"/>
        <w:gridCol w:w="1026"/>
        <w:gridCol w:w="1585"/>
        <w:gridCol w:w="1500"/>
      </w:tblGrid>
      <w:tr w:rsidR="00E55203" w:rsidRPr="00BA489C" w:rsidTr="00353673">
        <w:tc>
          <w:tcPr>
            <w:tcW w:w="278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E55203" w:rsidRPr="00BA489C" w:rsidRDefault="00E55203" w:rsidP="00353673">
            <w:pPr>
              <w:jc w:val="center"/>
            </w:pPr>
            <w:proofErr w:type="spellStart"/>
            <w:proofErr w:type="gramStart"/>
            <w:r w:rsidRPr="00BA48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6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617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522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E55203" w:rsidRPr="00BA489C" w:rsidRDefault="00E55203" w:rsidP="00353673">
            <w:pPr>
              <w:jc w:val="center"/>
            </w:pPr>
            <w:r w:rsidRPr="00AD1323">
              <w:rPr>
                <w:sz w:val="20"/>
                <w:szCs w:val="20"/>
              </w:rPr>
              <w:t>гарантий</w:t>
            </w:r>
            <w:r w:rsidRPr="00BA489C">
              <w:rPr>
                <w:sz w:val="22"/>
                <w:szCs w:val="22"/>
              </w:rPr>
              <w:t>,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678" w:type="pct"/>
            <w:gridSpan w:val="4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E55203" w:rsidRPr="00BA489C" w:rsidTr="00353673">
        <w:tc>
          <w:tcPr>
            <w:tcW w:w="278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906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617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22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649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06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 xml:space="preserve">анализ </w:t>
            </w:r>
            <w:proofErr w:type="gramStart"/>
            <w:r w:rsidRPr="00BA489C">
              <w:rPr>
                <w:sz w:val="22"/>
                <w:szCs w:val="22"/>
              </w:rPr>
              <w:t>финансового</w:t>
            </w:r>
            <w:proofErr w:type="gramEnd"/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782" w:type="pct"/>
          </w:tcPr>
          <w:p w:rsidR="00E55203" w:rsidRPr="00BA489C" w:rsidRDefault="00E55203" w:rsidP="00353673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</w:t>
            </w:r>
            <w:proofErr w:type="gramStart"/>
            <w:r w:rsidRPr="00BA489C">
              <w:rPr>
                <w:sz w:val="22"/>
                <w:szCs w:val="22"/>
              </w:rPr>
              <w:t>ств пр</w:t>
            </w:r>
            <w:proofErr w:type="gramEnd"/>
            <w:r w:rsidRPr="00BA489C">
              <w:rPr>
                <w:sz w:val="22"/>
                <w:szCs w:val="22"/>
              </w:rPr>
              <w:t>инципала</w:t>
            </w:r>
          </w:p>
          <w:p w:rsidR="00E55203" w:rsidRPr="00BA489C" w:rsidRDefault="00E55203" w:rsidP="00353673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741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E55203" w:rsidRPr="00BA489C" w:rsidTr="00353673">
        <w:tc>
          <w:tcPr>
            <w:tcW w:w="278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906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17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782" w:type="pct"/>
          </w:tcPr>
          <w:p w:rsidR="00E55203" w:rsidRPr="00BA489C" w:rsidRDefault="00E55203" w:rsidP="00353673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741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E55203" w:rsidRPr="00BA489C" w:rsidTr="00353673">
        <w:trPr>
          <w:trHeight w:val="413"/>
        </w:trPr>
        <w:tc>
          <w:tcPr>
            <w:tcW w:w="278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ind w:left="-108"/>
              <w:jc w:val="center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  <w:p w:rsidR="00E55203" w:rsidRPr="00BA489C" w:rsidRDefault="00E55203" w:rsidP="00353673">
            <w:pPr>
              <w:jc w:val="center"/>
            </w:pPr>
          </w:p>
        </w:tc>
      </w:tr>
    </w:tbl>
    <w:p w:rsidR="00E55203" w:rsidRPr="00BA489C" w:rsidRDefault="00E55203" w:rsidP="00E55203">
      <w:pPr>
        <w:rPr>
          <w:sz w:val="22"/>
          <w:szCs w:val="22"/>
        </w:rPr>
      </w:pPr>
    </w:p>
    <w:p w:rsidR="00E55203" w:rsidRPr="00BA489C" w:rsidRDefault="00E55203" w:rsidP="00E5520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E55203" w:rsidRPr="00BA489C" w:rsidRDefault="00E55203" w:rsidP="00E5520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сельског</w:t>
      </w:r>
      <w:r>
        <w:rPr>
          <w:b/>
          <w:sz w:val="22"/>
          <w:szCs w:val="22"/>
        </w:rPr>
        <w:t xml:space="preserve">о поселения </w:t>
      </w:r>
      <w:proofErr w:type="gramStart"/>
      <w:r>
        <w:rPr>
          <w:b/>
          <w:sz w:val="22"/>
          <w:szCs w:val="22"/>
        </w:rPr>
        <w:t>Большое</w:t>
      </w:r>
      <w:proofErr w:type="gramEnd"/>
      <w:r>
        <w:rPr>
          <w:b/>
          <w:sz w:val="22"/>
          <w:szCs w:val="22"/>
        </w:rPr>
        <w:t xml:space="preserve"> Микушкино в 2022 </w:t>
      </w:r>
      <w:r w:rsidRPr="00BA489C">
        <w:rPr>
          <w:b/>
          <w:sz w:val="22"/>
          <w:szCs w:val="22"/>
        </w:rPr>
        <w:t>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577"/>
        <w:gridCol w:w="1342"/>
        <w:gridCol w:w="1131"/>
        <w:gridCol w:w="1176"/>
        <w:gridCol w:w="1103"/>
        <w:gridCol w:w="1733"/>
        <w:gridCol w:w="1474"/>
      </w:tblGrid>
      <w:tr w:rsidR="00E55203" w:rsidRPr="00BA489C" w:rsidTr="00353673">
        <w:trPr>
          <w:trHeight w:val="577"/>
        </w:trPr>
        <w:tc>
          <w:tcPr>
            <w:tcW w:w="296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E55203" w:rsidRPr="00BA489C" w:rsidRDefault="00E55203" w:rsidP="00353673">
            <w:pPr>
              <w:jc w:val="center"/>
            </w:pPr>
            <w:proofErr w:type="spellStart"/>
            <w:proofErr w:type="gramStart"/>
            <w:r w:rsidRPr="00BA48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8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662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558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гарантий,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706" w:type="pct"/>
            <w:gridSpan w:val="4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E55203" w:rsidRPr="00BA489C" w:rsidTr="00353673">
        <w:trPr>
          <w:trHeight w:val="150"/>
        </w:trPr>
        <w:tc>
          <w:tcPr>
            <w:tcW w:w="296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778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662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58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80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44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 xml:space="preserve">анализ </w:t>
            </w:r>
            <w:proofErr w:type="gramStart"/>
            <w:r w:rsidRPr="00BA489C">
              <w:rPr>
                <w:sz w:val="22"/>
                <w:szCs w:val="22"/>
              </w:rPr>
              <w:t>финансового</w:t>
            </w:r>
            <w:proofErr w:type="gramEnd"/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855" w:type="pct"/>
          </w:tcPr>
          <w:p w:rsidR="00E55203" w:rsidRPr="00BA489C" w:rsidRDefault="00E55203" w:rsidP="00353673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</w:t>
            </w:r>
            <w:proofErr w:type="gramStart"/>
            <w:r w:rsidRPr="00BA489C">
              <w:rPr>
                <w:sz w:val="22"/>
                <w:szCs w:val="22"/>
              </w:rPr>
              <w:t>ств пр</w:t>
            </w:r>
            <w:proofErr w:type="gramEnd"/>
            <w:r w:rsidRPr="00BA489C">
              <w:rPr>
                <w:sz w:val="22"/>
                <w:szCs w:val="22"/>
              </w:rPr>
              <w:t>инципала</w:t>
            </w:r>
          </w:p>
          <w:p w:rsidR="00E55203" w:rsidRPr="00BA489C" w:rsidRDefault="00E55203" w:rsidP="00353673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727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E55203" w:rsidRPr="00BA489C" w:rsidTr="00353673">
        <w:trPr>
          <w:trHeight w:val="280"/>
        </w:trPr>
        <w:tc>
          <w:tcPr>
            <w:tcW w:w="296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778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80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44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55" w:type="pct"/>
          </w:tcPr>
          <w:p w:rsidR="00E55203" w:rsidRPr="00BA489C" w:rsidRDefault="00E55203" w:rsidP="00353673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727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E55203" w:rsidRPr="00BA489C" w:rsidTr="00353673">
        <w:trPr>
          <w:trHeight w:val="577"/>
        </w:trPr>
        <w:tc>
          <w:tcPr>
            <w:tcW w:w="296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ind w:left="-108"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  <w:p w:rsidR="00E55203" w:rsidRPr="00BA489C" w:rsidRDefault="00E55203" w:rsidP="00353673">
            <w:pPr>
              <w:jc w:val="center"/>
            </w:pPr>
          </w:p>
        </w:tc>
      </w:tr>
    </w:tbl>
    <w:p w:rsidR="00E55203" w:rsidRPr="00BA489C" w:rsidRDefault="00E55203" w:rsidP="00E55203">
      <w:pPr>
        <w:rPr>
          <w:sz w:val="22"/>
          <w:szCs w:val="22"/>
        </w:rPr>
      </w:pPr>
    </w:p>
    <w:p w:rsidR="00E55203" w:rsidRPr="00BA489C" w:rsidRDefault="00E55203" w:rsidP="00E5520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E55203" w:rsidRPr="00BA489C" w:rsidRDefault="00E55203" w:rsidP="00E5520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 сельского поселения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Большое</w:t>
      </w:r>
      <w:proofErr w:type="gramEnd"/>
      <w:r>
        <w:rPr>
          <w:b/>
          <w:sz w:val="22"/>
          <w:szCs w:val="22"/>
        </w:rPr>
        <w:t xml:space="preserve"> Микушкино в 2023</w:t>
      </w:r>
      <w:r w:rsidRPr="00BA489C">
        <w:rPr>
          <w:b/>
          <w:sz w:val="22"/>
          <w:szCs w:val="22"/>
        </w:rPr>
        <w:t xml:space="preserve"> 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53"/>
        <w:gridCol w:w="1425"/>
        <w:gridCol w:w="1304"/>
        <w:gridCol w:w="1109"/>
        <w:gridCol w:w="1038"/>
        <w:gridCol w:w="1634"/>
        <w:gridCol w:w="1208"/>
      </w:tblGrid>
      <w:tr w:rsidR="00E55203" w:rsidRPr="00BA489C" w:rsidTr="00353673">
        <w:trPr>
          <w:trHeight w:val="480"/>
        </w:trPr>
        <w:tc>
          <w:tcPr>
            <w:tcW w:w="279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E55203" w:rsidRPr="00BA489C" w:rsidRDefault="00E55203" w:rsidP="00353673">
            <w:pPr>
              <w:jc w:val="center"/>
            </w:pPr>
            <w:proofErr w:type="spellStart"/>
            <w:proofErr w:type="gramStart"/>
            <w:r w:rsidRPr="00BA48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4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703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643" w:type="pct"/>
            <w:vMerge w:val="restart"/>
            <w:tcBorders>
              <w:bottom w:val="nil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гарантий,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461" w:type="pct"/>
            <w:gridSpan w:val="4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E55203" w:rsidRPr="00BA489C" w:rsidTr="00353673">
        <w:trPr>
          <w:trHeight w:val="136"/>
        </w:trPr>
        <w:tc>
          <w:tcPr>
            <w:tcW w:w="279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914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703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643" w:type="pct"/>
            <w:vMerge/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47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12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 xml:space="preserve">анализ </w:t>
            </w:r>
            <w:proofErr w:type="gramStart"/>
            <w:r w:rsidRPr="00BA489C">
              <w:rPr>
                <w:sz w:val="22"/>
                <w:szCs w:val="22"/>
              </w:rPr>
              <w:t>финансового</w:t>
            </w:r>
            <w:proofErr w:type="gramEnd"/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806" w:type="pct"/>
          </w:tcPr>
          <w:p w:rsidR="00E55203" w:rsidRPr="00BA489C" w:rsidRDefault="00E55203" w:rsidP="00353673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</w:t>
            </w:r>
            <w:proofErr w:type="gramStart"/>
            <w:r w:rsidRPr="00BA489C">
              <w:rPr>
                <w:sz w:val="22"/>
                <w:szCs w:val="22"/>
              </w:rPr>
              <w:t>ств пр</w:t>
            </w:r>
            <w:proofErr w:type="gramEnd"/>
            <w:r w:rsidRPr="00BA489C">
              <w:rPr>
                <w:sz w:val="22"/>
                <w:szCs w:val="22"/>
              </w:rPr>
              <w:t>инципала</w:t>
            </w:r>
          </w:p>
          <w:p w:rsidR="00E55203" w:rsidRPr="00BA489C" w:rsidRDefault="00E55203" w:rsidP="00353673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596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E55203" w:rsidRPr="00BA489C" w:rsidTr="00353673">
        <w:trPr>
          <w:trHeight w:val="240"/>
        </w:trPr>
        <w:tc>
          <w:tcPr>
            <w:tcW w:w="279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643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47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12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06" w:type="pct"/>
          </w:tcPr>
          <w:p w:rsidR="00E55203" w:rsidRPr="00BA489C" w:rsidRDefault="00E55203" w:rsidP="00353673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596" w:type="pct"/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E55203" w:rsidRPr="00BA489C" w:rsidTr="00353673">
        <w:trPr>
          <w:trHeight w:val="253"/>
        </w:trPr>
        <w:tc>
          <w:tcPr>
            <w:tcW w:w="279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ind w:left="-108"/>
              <w:jc w:val="center"/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E55203" w:rsidRPr="00BA489C" w:rsidRDefault="00E55203" w:rsidP="00353673">
            <w:pPr>
              <w:jc w:val="center"/>
            </w:pPr>
          </w:p>
          <w:p w:rsidR="00E55203" w:rsidRPr="00BA489C" w:rsidRDefault="00E55203" w:rsidP="00353673">
            <w:pPr>
              <w:jc w:val="center"/>
            </w:pPr>
          </w:p>
        </w:tc>
      </w:tr>
    </w:tbl>
    <w:p w:rsidR="00E55203" w:rsidRPr="00E158CA" w:rsidRDefault="00E55203" w:rsidP="00E55203"/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tbl>
      <w:tblPr>
        <w:tblpPr w:leftFromText="180" w:rightFromText="180" w:vertAnchor="page" w:horzAnchor="margin" w:tblpXSpec="right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E55203" w:rsidTr="00353673">
        <w:trPr>
          <w:trHeight w:val="9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5203" w:rsidRDefault="00E55203" w:rsidP="00353673">
            <w:pPr>
              <w:jc w:val="right"/>
              <w:rPr>
                <w:b/>
              </w:rPr>
            </w:pPr>
            <w:r w:rsidRPr="00AE73C0">
              <w:rPr>
                <w:b/>
              </w:rPr>
              <w:t>Приложение №8</w:t>
            </w:r>
          </w:p>
          <w:p w:rsidR="00E55203" w:rsidRDefault="002E7D35" w:rsidP="00353673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sz w:val="23"/>
                <w:szCs w:val="23"/>
              </w:rPr>
              <w:t xml:space="preserve"> от 25.12.2020г. № 30</w:t>
            </w:r>
          </w:p>
        </w:tc>
      </w:tr>
    </w:tbl>
    <w:p w:rsidR="00E55203" w:rsidRDefault="00E55203" w:rsidP="00E55203">
      <w:pPr>
        <w:jc w:val="right"/>
        <w:rPr>
          <w:b/>
        </w:rPr>
      </w:pPr>
    </w:p>
    <w:p w:rsidR="00E55203" w:rsidRDefault="00E55203" w:rsidP="00E55203">
      <w:pPr>
        <w:jc w:val="center"/>
        <w:rPr>
          <w:b/>
        </w:rPr>
      </w:pPr>
    </w:p>
    <w:p w:rsidR="00E55203" w:rsidRDefault="00E55203" w:rsidP="00E55203">
      <w:pPr>
        <w:jc w:val="center"/>
        <w:rPr>
          <w:b/>
        </w:rPr>
      </w:pPr>
    </w:p>
    <w:p w:rsidR="00E55203" w:rsidRDefault="00E55203" w:rsidP="00E55203">
      <w:pPr>
        <w:jc w:val="center"/>
        <w:rPr>
          <w:b/>
        </w:rPr>
      </w:pPr>
    </w:p>
    <w:p w:rsidR="00E55203" w:rsidRDefault="00E55203" w:rsidP="00E55203">
      <w:pPr>
        <w:jc w:val="center"/>
        <w:rPr>
          <w:b/>
        </w:rPr>
      </w:pPr>
    </w:p>
    <w:p w:rsidR="00E55203" w:rsidRDefault="00E55203" w:rsidP="00E55203">
      <w:pPr>
        <w:jc w:val="center"/>
        <w:rPr>
          <w:b/>
        </w:rPr>
      </w:pPr>
    </w:p>
    <w:p w:rsidR="00E55203" w:rsidRDefault="00E55203" w:rsidP="00E55203">
      <w:pPr>
        <w:jc w:val="center"/>
        <w:rPr>
          <w:b/>
        </w:rPr>
      </w:pPr>
    </w:p>
    <w:p w:rsidR="003855DE" w:rsidRDefault="003855DE" w:rsidP="00E55203">
      <w:pPr>
        <w:jc w:val="center"/>
        <w:rPr>
          <w:b/>
        </w:rPr>
      </w:pPr>
    </w:p>
    <w:p w:rsidR="00E55203" w:rsidRDefault="00E55203" w:rsidP="00E55203">
      <w:pPr>
        <w:jc w:val="center"/>
        <w:rPr>
          <w:b/>
        </w:rPr>
      </w:pPr>
      <w:r>
        <w:rPr>
          <w:b/>
        </w:rPr>
        <w:t xml:space="preserve">Программа муниципальных </w:t>
      </w:r>
      <w:r w:rsidRPr="00D14C73">
        <w:rPr>
          <w:b/>
        </w:rPr>
        <w:t xml:space="preserve">внутренних заимствований </w:t>
      </w:r>
    </w:p>
    <w:p w:rsidR="00E55203" w:rsidRDefault="00E55203" w:rsidP="00E55203">
      <w:pPr>
        <w:jc w:val="center"/>
        <w:rPr>
          <w:b/>
        </w:rPr>
      </w:pPr>
      <w:r>
        <w:rPr>
          <w:b/>
        </w:rPr>
        <w:t>сельского поселения</w:t>
      </w:r>
      <w:r w:rsidRPr="00D14C73">
        <w:rPr>
          <w:b/>
        </w:rPr>
        <w:t xml:space="preserve"> </w:t>
      </w:r>
      <w:proofErr w:type="gramStart"/>
      <w:r w:rsidRPr="00D14C73">
        <w:rPr>
          <w:b/>
        </w:rPr>
        <w:t>Большое</w:t>
      </w:r>
      <w:proofErr w:type="gramEnd"/>
      <w:r w:rsidRPr="00D14C73">
        <w:rPr>
          <w:b/>
        </w:rPr>
        <w:t xml:space="preserve"> Микушкино </w:t>
      </w:r>
      <w:r w:rsidRPr="005266DF">
        <w:rPr>
          <w:b/>
        </w:rPr>
        <w:t>муниципал</w:t>
      </w:r>
      <w:r>
        <w:rPr>
          <w:b/>
        </w:rPr>
        <w:t xml:space="preserve">ьного района </w:t>
      </w:r>
      <w:r w:rsidRPr="005266DF">
        <w:rPr>
          <w:b/>
        </w:rPr>
        <w:t xml:space="preserve">Исаклинский </w:t>
      </w:r>
    </w:p>
    <w:p w:rsidR="00E55203" w:rsidRPr="00D14C73" w:rsidRDefault="00E55203" w:rsidP="00E55203">
      <w:pPr>
        <w:jc w:val="center"/>
        <w:rPr>
          <w:b/>
        </w:rPr>
      </w:pPr>
      <w:r>
        <w:rPr>
          <w:b/>
        </w:rPr>
        <w:t>Самарской области</w:t>
      </w:r>
      <w:r w:rsidRPr="00626664">
        <w:rPr>
          <w:b/>
        </w:rPr>
        <w:t xml:space="preserve"> </w:t>
      </w:r>
      <w:r>
        <w:rPr>
          <w:b/>
        </w:rPr>
        <w:t>на 2021 год и на плановый период 2022</w:t>
      </w:r>
      <w:r w:rsidRPr="00D14C73">
        <w:rPr>
          <w:b/>
        </w:rPr>
        <w:t xml:space="preserve"> и 20</w:t>
      </w:r>
      <w:r>
        <w:rPr>
          <w:b/>
        </w:rPr>
        <w:t>23</w:t>
      </w:r>
      <w:r w:rsidRPr="00D14C73">
        <w:rPr>
          <w:b/>
        </w:rPr>
        <w:t xml:space="preserve"> годов</w:t>
      </w:r>
    </w:p>
    <w:p w:rsidR="00E55203" w:rsidRPr="001B1505" w:rsidRDefault="00E55203" w:rsidP="00E55203">
      <w:pPr>
        <w:jc w:val="center"/>
        <w:rPr>
          <w:sz w:val="28"/>
          <w:szCs w:val="28"/>
        </w:rPr>
      </w:pPr>
    </w:p>
    <w:p w:rsidR="00E55203" w:rsidRPr="00696941" w:rsidRDefault="00E55203" w:rsidP="00E55203">
      <w:pPr>
        <w:ind w:left="601" w:firstLine="709"/>
        <w:jc w:val="center"/>
        <w:rPr>
          <w:b/>
        </w:rPr>
      </w:pPr>
      <w:r w:rsidRPr="00696941">
        <w:rPr>
          <w:b/>
        </w:rPr>
        <w:t>Программа муниципальных внутренних заимствований</w:t>
      </w:r>
    </w:p>
    <w:p w:rsidR="00E55203" w:rsidRPr="00696941" w:rsidRDefault="00E55203" w:rsidP="00E55203">
      <w:pPr>
        <w:ind w:left="601" w:firstLine="709"/>
        <w:jc w:val="center"/>
        <w:rPr>
          <w:b/>
        </w:rPr>
      </w:pPr>
      <w:r w:rsidRPr="00696941">
        <w:rPr>
          <w:b/>
        </w:rPr>
        <w:t xml:space="preserve">сельского поселения </w:t>
      </w:r>
      <w:proofErr w:type="gramStart"/>
      <w:r w:rsidRPr="00696941">
        <w:rPr>
          <w:b/>
        </w:rPr>
        <w:t>Большое</w:t>
      </w:r>
      <w:proofErr w:type="gramEnd"/>
      <w:r w:rsidRPr="00696941">
        <w:rPr>
          <w:b/>
        </w:rPr>
        <w:t xml:space="preserve"> Микушкино на 202</w:t>
      </w:r>
      <w:r>
        <w:rPr>
          <w:b/>
        </w:rPr>
        <w:t>1</w:t>
      </w:r>
      <w:r w:rsidRPr="00696941">
        <w:rPr>
          <w:b/>
        </w:rPr>
        <w:t xml:space="preserve"> год</w:t>
      </w:r>
    </w:p>
    <w:tbl>
      <w:tblPr>
        <w:tblW w:w="9585" w:type="dxa"/>
        <w:tblInd w:w="468" w:type="dxa"/>
        <w:tblLayout w:type="fixed"/>
        <w:tblLook w:val="0000"/>
      </w:tblPr>
      <w:tblGrid>
        <w:gridCol w:w="540"/>
        <w:gridCol w:w="5621"/>
        <w:gridCol w:w="1800"/>
        <w:gridCol w:w="1624"/>
      </w:tblGrid>
      <w:tr w:rsidR="00E55203" w:rsidRPr="00810892" w:rsidTr="002E7D35">
        <w:trPr>
          <w:trHeight w:val="10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732745" w:rsidRDefault="00E55203" w:rsidP="00353673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E55203" w:rsidRPr="00732745" w:rsidRDefault="00E55203" w:rsidP="00353673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652F71" w:rsidRDefault="00E55203" w:rsidP="00353673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Default="00E55203" w:rsidP="00353673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E55203" w:rsidRPr="00732745" w:rsidRDefault="00E55203" w:rsidP="00353673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Default="00E55203" w:rsidP="00353673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E55203" w:rsidRPr="00440FD3" w:rsidRDefault="00E55203" w:rsidP="00353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E55203" w:rsidRPr="00810892" w:rsidTr="002E7D35">
        <w:trPr>
          <w:trHeight w:val="37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652F71" w:rsidRDefault="00E55203" w:rsidP="00353673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  <w:tr w:rsidR="00E55203" w:rsidRPr="00810892" w:rsidTr="002E7D35">
        <w:trPr>
          <w:trHeight w:val="53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652F71" w:rsidRDefault="00E55203" w:rsidP="00353673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  <w:tr w:rsidR="00E55203" w:rsidRPr="00810892" w:rsidTr="002E7D35">
        <w:trPr>
          <w:trHeight w:val="4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</w:tbl>
    <w:p w:rsidR="00E55203" w:rsidRDefault="00E55203" w:rsidP="00E55203"/>
    <w:p w:rsidR="00E55203" w:rsidRPr="001608BC" w:rsidRDefault="00E55203" w:rsidP="00E55203">
      <w:pPr>
        <w:ind w:left="601" w:firstLine="709"/>
        <w:jc w:val="center"/>
        <w:rPr>
          <w:b/>
        </w:rPr>
      </w:pPr>
      <w:r w:rsidRPr="001608BC">
        <w:rPr>
          <w:b/>
        </w:rPr>
        <w:t>Программа муниципальных внутренних заимствований</w:t>
      </w:r>
    </w:p>
    <w:p w:rsidR="00E55203" w:rsidRPr="001608BC" w:rsidRDefault="00E55203" w:rsidP="00E55203">
      <w:pPr>
        <w:ind w:left="601" w:firstLine="709"/>
        <w:jc w:val="center"/>
        <w:rPr>
          <w:b/>
        </w:rPr>
      </w:pPr>
      <w:r w:rsidRPr="001608BC">
        <w:rPr>
          <w:b/>
        </w:rPr>
        <w:t xml:space="preserve"> сельского поселения </w:t>
      </w:r>
      <w:proofErr w:type="gramStart"/>
      <w:r w:rsidRPr="001608BC">
        <w:rPr>
          <w:b/>
        </w:rPr>
        <w:t>Большое</w:t>
      </w:r>
      <w:proofErr w:type="gramEnd"/>
      <w:r w:rsidRPr="001608BC">
        <w:rPr>
          <w:b/>
        </w:rPr>
        <w:t xml:space="preserve"> Микушкино на 202</w:t>
      </w:r>
      <w:r>
        <w:rPr>
          <w:b/>
        </w:rPr>
        <w:t>2</w:t>
      </w:r>
      <w:r w:rsidRPr="001608BC">
        <w:rPr>
          <w:b/>
        </w:rPr>
        <w:t xml:space="preserve"> год                                                                                                                                                                       </w:t>
      </w:r>
    </w:p>
    <w:tbl>
      <w:tblPr>
        <w:tblW w:w="9581" w:type="dxa"/>
        <w:tblInd w:w="468" w:type="dxa"/>
        <w:tblLayout w:type="fixed"/>
        <w:tblLook w:val="0000"/>
      </w:tblPr>
      <w:tblGrid>
        <w:gridCol w:w="540"/>
        <w:gridCol w:w="5621"/>
        <w:gridCol w:w="1800"/>
        <w:gridCol w:w="1620"/>
      </w:tblGrid>
      <w:tr w:rsidR="00E55203" w:rsidRPr="00810892" w:rsidTr="002E7D35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732745" w:rsidRDefault="00E55203" w:rsidP="00353673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652F71" w:rsidRDefault="00E55203" w:rsidP="00353673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Default="00E55203" w:rsidP="00353673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E55203" w:rsidRPr="00732745" w:rsidRDefault="00E55203" w:rsidP="00353673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Default="00E55203" w:rsidP="00353673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E55203" w:rsidRPr="00440FD3" w:rsidRDefault="00E55203" w:rsidP="00353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E55203" w:rsidRPr="00810892" w:rsidTr="002E7D35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  <w:tr w:rsidR="00E55203" w:rsidRPr="00810892" w:rsidTr="002E7D35">
        <w:trPr>
          <w:trHeight w:val="62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  <w:tr w:rsidR="00E55203" w:rsidRPr="00810892" w:rsidTr="002E7D35">
        <w:trPr>
          <w:trHeight w:val="35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</w:tbl>
    <w:p w:rsidR="00E55203" w:rsidRDefault="00E55203" w:rsidP="00E55203"/>
    <w:p w:rsidR="00E55203" w:rsidRPr="001608BC" w:rsidRDefault="00E55203" w:rsidP="00E55203">
      <w:pPr>
        <w:ind w:left="601" w:firstLine="709"/>
        <w:jc w:val="center"/>
        <w:rPr>
          <w:b/>
        </w:rPr>
      </w:pPr>
      <w:r w:rsidRPr="001608BC">
        <w:rPr>
          <w:b/>
        </w:rPr>
        <w:t xml:space="preserve">Программа муниципальных внутренних заимствований </w:t>
      </w:r>
    </w:p>
    <w:p w:rsidR="00E55203" w:rsidRPr="001608BC" w:rsidRDefault="00E55203" w:rsidP="00E55203">
      <w:pPr>
        <w:ind w:left="601" w:firstLine="709"/>
        <w:jc w:val="center"/>
        <w:rPr>
          <w:b/>
        </w:rPr>
      </w:pPr>
      <w:r w:rsidRPr="001608BC">
        <w:rPr>
          <w:b/>
        </w:rPr>
        <w:t xml:space="preserve">сельского поселения </w:t>
      </w:r>
      <w:proofErr w:type="gramStart"/>
      <w:r w:rsidRPr="001608BC">
        <w:rPr>
          <w:b/>
        </w:rPr>
        <w:t>Большое</w:t>
      </w:r>
      <w:proofErr w:type="gramEnd"/>
      <w:r w:rsidRPr="001608BC">
        <w:rPr>
          <w:b/>
        </w:rPr>
        <w:t xml:space="preserve"> Микушкино на 202</w:t>
      </w:r>
      <w:r>
        <w:rPr>
          <w:b/>
        </w:rPr>
        <w:t>3</w:t>
      </w:r>
      <w:r w:rsidRPr="001608BC">
        <w:rPr>
          <w:b/>
        </w:rPr>
        <w:t xml:space="preserve"> год</w:t>
      </w:r>
      <w:r w:rsidRPr="00D14C73"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9581" w:type="dxa"/>
        <w:tblInd w:w="468" w:type="dxa"/>
        <w:tblLayout w:type="fixed"/>
        <w:tblLook w:val="0000"/>
      </w:tblPr>
      <w:tblGrid>
        <w:gridCol w:w="540"/>
        <w:gridCol w:w="5621"/>
        <w:gridCol w:w="1800"/>
        <w:gridCol w:w="1620"/>
      </w:tblGrid>
      <w:tr w:rsidR="00E55203" w:rsidRPr="00D14C73" w:rsidTr="002E7D35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732745" w:rsidRDefault="00E55203" w:rsidP="00353673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D14C73" w:rsidRDefault="00E55203" w:rsidP="00353673">
            <w:pPr>
              <w:jc w:val="center"/>
              <w:rPr>
                <w:b/>
                <w:color w:val="000000"/>
              </w:rPr>
            </w:pPr>
            <w:r w:rsidRPr="00D14C73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Default="00E55203" w:rsidP="00353673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E55203" w:rsidRPr="00732745" w:rsidRDefault="00E55203" w:rsidP="00353673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Default="00E55203" w:rsidP="00353673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E55203" w:rsidRPr="00440FD3" w:rsidRDefault="00E55203" w:rsidP="00353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E55203" w:rsidRPr="00810892" w:rsidTr="002E7D35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  <w:tr w:rsidR="00E55203" w:rsidRPr="00810892" w:rsidTr="002E7D35">
        <w:trPr>
          <w:trHeight w:val="6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  <w:tr w:rsidR="00E55203" w:rsidRPr="00810892" w:rsidTr="002E7D35">
        <w:trPr>
          <w:trHeight w:val="3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3" w:rsidRPr="00846B87" w:rsidRDefault="00E55203" w:rsidP="00353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03" w:rsidRDefault="00E55203" w:rsidP="00353673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</w:tbl>
    <w:p w:rsidR="00E55203" w:rsidRDefault="00E55203" w:rsidP="00E55203"/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tbl>
      <w:tblPr>
        <w:tblW w:w="496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E55203" w:rsidTr="002E7D35">
        <w:trPr>
          <w:trHeight w:val="117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5203" w:rsidRPr="00B94072" w:rsidRDefault="00E55203" w:rsidP="00353673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E55203" w:rsidRDefault="002E7D35" w:rsidP="00353673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sz w:val="23"/>
                <w:szCs w:val="23"/>
              </w:rPr>
              <w:t xml:space="preserve"> от 25.12.2020г. № 30</w:t>
            </w:r>
          </w:p>
        </w:tc>
      </w:tr>
    </w:tbl>
    <w:p w:rsidR="00E55203" w:rsidRDefault="00E55203" w:rsidP="00E55203">
      <w:pPr>
        <w:jc w:val="right"/>
        <w:rPr>
          <w:b/>
        </w:rPr>
      </w:pPr>
    </w:p>
    <w:p w:rsidR="00E55203" w:rsidRPr="00B94072" w:rsidRDefault="00E55203" w:rsidP="00E55203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2021 год и на плановый период 2022</w:t>
      </w:r>
      <w:r w:rsidRPr="00B94072">
        <w:rPr>
          <w:b/>
        </w:rPr>
        <w:t xml:space="preserve"> и 202</w:t>
      </w:r>
      <w:r>
        <w:rPr>
          <w:b/>
        </w:rPr>
        <w:t>3 годов</w:t>
      </w:r>
    </w:p>
    <w:p w:rsidR="00E55203" w:rsidRDefault="00E55203" w:rsidP="00E55203">
      <w:pPr>
        <w:tabs>
          <w:tab w:val="left" w:pos="7200"/>
        </w:tabs>
        <w:jc w:val="right"/>
        <w:rPr>
          <w:b/>
        </w:rPr>
      </w:pPr>
    </w:p>
    <w:p w:rsidR="00E55203" w:rsidRPr="00007629" w:rsidRDefault="00E55203" w:rsidP="00E55203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E55203" w:rsidRPr="00E77C6F" w:rsidTr="00353673">
        <w:trPr>
          <w:trHeight w:val="255"/>
        </w:trPr>
        <w:tc>
          <w:tcPr>
            <w:tcW w:w="286" w:type="dxa"/>
            <w:vMerge w:val="restart"/>
          </w:tcPr>
          <w:p w:rsidR="00E55203" w:rsidRPr="0035025B" w:rsidRDefault="00E55203" w:rsidP="00353673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E55203" w:rsidRPr="0035025B" w:rsidRDefault="00E55203" w:rsidP="00353673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E55203" w:rsidRPr="00882468" w:rsidRDefault="00E55203" w:rsidP="00353673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E55203" w:rsidRPr="00B706E4" w:rsidRDefault="00E55203" w:rsidP="00353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  <w:p w:rsidR="00E55203" w:rsidRPr="00E03F5D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E55203" w:rsidRPr="00B706E4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55203" w:rsidRPr="00B706E4" w:rsidRDefault="00E55203" w:rsidP="00353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E55203" w:rsidRPr="00B706E4" w:rsidRDefault="00E55203" w:rsidP="00353673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E55203" w:rsidRPr="00007629" w:rsidTr="00353673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E55203" w:rsidRPr="00882468" w:rsidRDefault="00E55203" w:rsidP="00353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E55203" w:rsidRPr="00882468" w:rsidRDefault="00E55203" w:rsidP="00353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5203" w:rsidRPr="00132C9A" w:rsidRDefault="00E55203" w:rsidP="00353673">
            <w:pPr>
              <w:jc w:val="center"/>
            </w:pPr>
            <w:r w:rsidRPr="00132C9A">
              <w:t>Сумма,</w:t>
            </w:r>
          </w:p>
          <w:p w:rsidR="00E55203" w:rsidRPr="00132C9A" w:rsidRDefault="00E55203" w:rsidP="00353673">
            <w:pPr>
              <w:jc w:val="center"/>
            </w:pPr>
            <w:r w:rsidRPr="00132C9A">
              <w:t>всего</w:t>
            </w:r>
          </w:p>
          <w:p w:rsidR="00E55203" w:rsidRPr="00132C9A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132C9A" w:rsidRDefault="00E55203" w:rsidP="00353673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203" w:rsidRPr="00132C9A" w:rsidRDefault="00E55203" w:rsidP="00353673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55203" w:rsidRPr="00132C9A" w:rsidRDefault="00E55203" w:rsidP="00353673">
            <w:pPr>
              <w:jc w:val="center"/>
            </w:pPr>
            <w:r w:rsidRPr="00132C9A">
              <w:t>Сумма, всего</w:t>
            </w:r>
          </w:p>
        </w:tc>
      </w:tr>
      <w:tr w:rsidR="00E55203" w:rsidRPr="00007629" w:rsidTr="00353673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E55203" w:rsidRPr="006143C6" w:rsidRDefault="00E55203" w:rsidP="00353673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762C6">
              <w:rPr>
                <w:b/>
              </w:rPr>
              <w:t>Большое</w:t>
            </w:r>
            <w:proofErr w:type="gramEnd"/>
            <w:r w:rsidRPr="00F762C6">
              <w:rPr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E55203" w:rsidRPr="00007629" w:rsidTr="00353673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E55203" w:rsidRPr="006143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</w:pPr>
            <w:r>
              <w:t>1,00</w:t>
            </w:r>
          </w:p>
        </w:tc>
      </w:tr>
      <w:tr w:rsidR="00E55203" w:rsidRPr="00007629" w:rsidTr="00353673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E55203" w:rsidRPr="006143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</w:pPr>
            <w:r>
              <w:t>2,00</w:t>
            </w:r>
          </w:p>
        </w:tc>
      </w:tr>
      <w:tr w:rsidR="00E55203" w:rsidRPr="00007629" w:rsidTr="00353673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E55203" w:rsidRPr="006143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</w:pPr>
            <w:r>
              <w:t>2,00</w:t>
            </w:r>
          </w:p>
        </w:tc>
      </w:tr>
      <w:tr w:rsidR="00E55203" w:rsidRPr="00007629" w:rsidTr="00353673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E55203" w:rsidRPr="006143C6" w:rsidRDefault="00E55203" w:rsidP="00353673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E55203" w:rsidRPr="00007629" w:rsidRDefault="007D059F" w:rsidP="00353673">
            <w:pPr>
              <w:jc w:val="center"/>
              <w:rPr>
                <w:b/>
              </w:rPr>
            </w:pPr>
            <w:r>
              <w:rPr>
                <w:b/>
              </w:rPr>
              <w:t>1382,55</w:t>
            </w:r>
          </w:p>
        </w:tc>
        <w:tc>
          <w:tcPr>
            <w:tcW w:w="1134" w:type="dxa"/>
          </w:tcPr>
          <w:p w:rsidR="00E55203" w:rsidRPr="00FA1FF2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5203" w:rsidRPr="00FA1FF2" w:rsidRDefault="007D059F" w:rsidP="00353673">
            <w:pPr>
              <w:jc w:val="center"/>
              <w:rPr>
                <w:b/>
              </w:rPr>
            </w:pPr>
            <w:r>
              <w:rPr>
                <w:b/>
              </w:rPr>
              <w:t>1466,21</w:t>
            </w:r>
          </w:p>
        </w:tc>
        <w:tc>
          <w:tcPr>
            <w:tcW w:w="1134" w:type="dxa"/>
            <w:gridSpan w:val="2"/>
          </w:tcPr>
          <w:p w:rsidR="00E55203" w:rsidRPr="00FA1FF2" w:rsidRDefault="007D059F" w:rsidP="00353673">
            <w:pPr>
              <w:jc w:val="center"/>
              <w:rPr>
                <w:b/>
              </w:rPr>
            </w:pPr>
            <w:r>
              <w:rPr>
                <w:b/>
              </w:rPr>
              <w:t>1496,57</w:t>
            </w:r>
          </w:p>
        </w:tc>
      </w:tr>
      <w:tr w:rsidR="00E55203" w:rsidRPr="00007629" w:rsidTr="00353673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E55203" w:rsidRPr="006143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DA46D4" w:rsidRDefault="00E55203" w:rsidP="00353673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  <w:highlight w:val="yellow"/>
              </w:rPr>
            </w:pPr>
            <w:r w:rsidRPr="00F762C6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E55203" w:rsidRPr="00396072" w:rsidRDefault="00E55203" w:rsidP="00353673">
            <w:pPr>
              <w:jc w:val="center"/>
            </w:pPr>
            <w:r>
              <w:t>201,00</w:t>
            </w:r>
          </w:p>
        </w:tc>
        <w:tc>
          <w:tcPr>
            <w:tcW w:w="1134" w:type="dxa"/>
          </w:tcPr>
          <w:p w:rsidR="00E55203" w:rsidRPr="00FA1FF2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FA1FF2" w:rsidRDefault="00E55203" w:rsidP="00353673">
            <w:pPr>
              <w:jc w:val="center"/>
            </w:pPr>
            <w:r w:rsidRPr="00FA1FF2">
              <w:t>201,00</w:t>
            </w:r>
          </w:p>
        </w:tc>
        <w:tc>
          <w:tcPr>
            <w:tcW w:w="1134" w:type="dxa"/>
            <w:gridSpan w:val="2"/>
          </w:tcPr>
          <w:p w:rsidR="00E55203" w:rsidRPr="00FA1FF2" w:rsidRDefault="00E55203" w:rsidP="00353673">
            <w:pPr>
              <w:jc w:val="center"/>
            </w:pPr>
            <w:r w:rsidRPr="00FA1FF2">
              <w:t>201,00</w:t>
            </w:r>
          </w:p>
        </w:tc>
      </w:tr>
      <w:tr w:rsidR="00E55203" w:rsidRPr="00007629" w:rsidTr="00353673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E55203" w:rsidRPr="006143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E55203" w:rsidRDefault="007D059F" w:rsidP="00353673">
            <w:pPr>
              <w:jc w:val="center"/>
            </w:pPr>
            <w:r>
              <w:t>1181,55</w:t>
            </w:r>
          </w:p>
          <w:p w:rsidR="00E55203" w:rsidRPr="00007629" w:rsidRDefault="00E55203" w:rsidP="00353673"/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7D059F" w:rsidP="00353673">
            <w:pPr>
              <w:jc w:val="center"/>
            </w:pPr>
            <w:r>
              <w:t>1265,21</w:t>
            </w:r>
          </w:p>
        </w:tc>
        <w:tc>
          <w:tcPr>
            <w:tcW w:w="1134" w:type="dxa"/>
            <w:gridSpan w:val="2"/>
          </w:tcPr>
          <w:p w:rsidR="00E55203" w:rsidRPr="00007629" w:rsidRDefault="007D059F" w:rsidP="00353673">
            <w:pPr>
              <w:jc w:val="center"/>
            </w:pPr>
            <w:r>
              <w:t>1295,57</w:t>
            </w:r>
          </w:p>
        </w:tc>
      </w:tr>
      <w:tr w:rsidR="00E55203" w:rsidRPr="00007629" w:rsidTr="00353673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203" w:rsidRPr="006143C6" w:rsidRDefault="00E55203" w:rsidP="00353673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55203" w:rsidRPr="00C91093" w:rsidRDefault="00E55203" w:rsidP="00353673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«Развитие культуры, физической культуры, спорта и молодежной политики на территории </w:t>
            </w:r>
            <w:r w:rsidRPr="00F762C6">
              <w:rPr>
                <w:b/>
              </w:rPr>
              <w:lastRenderedPageBreak/>
              <w:t>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1827,40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1827,40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1827,40</w:t>
            </w:r>
          </w:p>
        </w:tc>
      </w:tr>
      <w:tr w:rsidR="00E55203" w:rsidRPr="00007629" w:rsidTr="00353673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03" w:rsidRPr="006143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 xml:space="preserve">Подпрограмма «Организация </w:t>
            </w:r>
            <w:proofErr w:type="spellStart"/>
            <w:r w:rsidRPr="00F762C6">
              <w:t>культурно-досуговой</w:t>
            </w:r>
            <w:proofErr w:type="spellEnd"/>
            <w:r w:rsidRPr="00F762C6"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1520,00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1520,00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</w:pPr>
            <w:r>
              <w:t>1520,00</w:t>
            </w:r>
          </w:p>
        </w:tc>
      </w:tr>
      <w:tr w:rsidR="00E55203" w:rsidRPr="00007629" w:rsidTr="00353673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03" w:rsidRPr="006143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282,00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282,00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</w:pPr>
            <w:r>
              <w:t>282,00</w:t>
            </w:r>
          </w:p>
        </w:tc>
      </w:tr>
      <w:tr w:rsidR="00E55203" w:rsidRPr="00007629" w:rsidTr="00353673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03" w:rsidRPr="006143C6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E55203" w:rsidRPr="00F762C6" w:rsidRDefault="00E55203" w:rsidP="00353673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17,30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17,30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</w:pPr>
            <w:r>
              <w:t>17,30</w:t>
            </w:r>
          </w:p>
        </w:tc>
      </w:tr>
      <w:tr w:rsidR="00E55203" w:rsidRPr="00007629" w:rsidTr="00353673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8,10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8,10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</w:pPr>
            <w:r>
              <w:t>8,10</w:t>
            </w:r>
          </w:p>
        </w:tc>
      </w:tr>
      <w:tr w:rsidR="00E55203" w:rsidRPr="00007629" w:rsidTr="00353673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E55203" w:rsidRPr="006143C6" w:rsidRDefault="00E55203" w:rsidP="00353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E55203" w:rsidRPr="00EA077D" w:rsidRDefault="00E55203" w:rsidP="00353673">
            <w:pPr>
              <w:jc w:val="center"/>
              <w:rPr>
                <w:b/>
                <w:sz w:val="21"/>
                <w:szCs w:val="21"/>
              </w:rPr>
            </w:pPr>
            <w:r w:rsidRPr="00EA077D">
              <w:rPr>
                <w:b/>
                <w:sz w:val="21"/>
                <w:szCs w:val="21"/>
              </w:rPr>
              <w:t>2666,2195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5203" w:rsidRPr="00307140" w:rsidRDefault="00E55203" w:rsidP="00353673">
            <w:pPr>
              <w:jc w:val="center"/>
              <w:rPr>
                <w:b/>
                <w:sz w:val="21"/>
                <w:szCs w:val="21"/>
              </w:rPr>
            </w:pPr>
            <w:r w:rsidRPr="00307140">
              <w:rPr>
                <w:b/>
                <w:sz w:val="21"/>
                <w:szCs w:val="21"/>
              </w:rPr>
              <w:t>2504,3795</w:t>
            </w:r>
          </w:p>
        </w:tc>
        <w:tc>
          <w:tcPr>
            <w:tcW w:w="1134" w:type="dxa"/>
            <w:gridSpan w:val="2"/>
          </w:tcPr>
          <w:p w:rsidR="00E55203" w:rsidRPr="00307140" w:rsidRDefault="00E55203" w:rsidP="00353673">
            <w:pPr>
              <w:jc w:val="center"/>
              <w:rPr>
                <w:b/>
                <w:sz w:val="21"/>
                <w:szCs w:val="21"/>
              </w:rPr>
            </w:pPr>
            <w:r w:rsidRPr="00307140">
              <w:rPr>
                <w:b/>
                <w:sz w:val="21"/>
                <w:szCs w:val="21"/>
              </w:rPr>
              <w:t>2338,3984</w:t>
            </w:r>
          </w:p>
        </w:tc>
      </w:tr>
      <w:tr w:rsidR="00E55203" w:rsidRPr="00007629" w:rsidTr="00353673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E55203" w:rsidRPr="00765060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226,384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  <w:r w:rsidRPr="008A6BBE">
              <w:t>226,384</w:t>
            </w:r>
          </w:p>
        </w:tc>
        <w:tc>
          <w:tcPr>
            <w:tcW w:w="1134" w:type="dxa"/>
            <w:gridSpan w:val="2"/>
          </w:tcPr>
          <w:p w:rsidR="00E55203" w:rsidRDefault="00E55203" w:rsidP="00353673">
            <w:pPr>
              <w:jc w:val="center"/>
            </w:pPr>
            <w:r w:rsidRPr="008A6BBE">
              <w:t>226,384</w:t>
            </w:r>
          </w:p>
        </w:tc>
      </w:tr>
      <w:tr w:rsidR="00E55203" w:rsidRPr="00007629" w:rsidTr="00353673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E55203" w:rsidRPr="00765060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29,76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  <w:r w:rsidRPr="00BC464A">
              <w:t>29,76</w:t>
            </w:r>
          </w:p>
        </w:tc>
        <w:tc>
          <w:tcPr>
            <w:tcW w:w="1134" w:type="dxa"/>
            <w:gridSpan w:val="2"/>
          </w:tcPr>
          <w:p w:rsidR="00E55203" w:rsidRDefault="00E55203" w:rsidP="00353673">
            <w:pPr>
              <w:jc w:val="center"/>
            </w:pPr>
            <w:r w:rsidRPr="00BC464A">
              <w:t>29,76</w:t>
            </w:r>
          </w:p>
        </w:tc>
      </w:tr>
      <w:tr w:rsidR="00E55203" w:rsidRPr="00007629" w:rsidTr="00353673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E55203" w:rsidRPr="00765060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E55203" w:rsidRPr="00BD2EFA" w:rsidRDefault="00E55203" w:rsidP="00353673">
            <w:pPr>
              <w:jc w:val="center"/>
              <w:rPr>
                <w:sz w:val="21"/>
                <w:szCs w:val="21"/>
              </w:rPr>
            </w:pPr>
            <w:r w:rsidRPr="00BD2EFA">
              <w:rPr>
                <w:sz w:val="21"/>
                <w:szCs w:val="21"/>
              </w:rPr>
              <w:t>2126,6755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381155" w:rsidRDefault="00E55203" w:rsidP="00353673">
            <w:pPr>
              <w:jc w:val="center"/>
              <w:rPr>
                <w:sz w:val="21"/>
                <w:szCs w:val="21"/>
              </w:rPr>
            </w:pPr>
            <w:r w:rsidRPr="00381155">
              <w:rPr>
                <w:sz w:val="21"/>
                <w:szCs w:val="21"/>
              </w:rPr>
              <w:t>1964,8355</w:t>
            </w:r>
          </w:p>
        </w:tc>
        <w:tc>
          <w:tcPr>
            <w:tcW w:w="1134" w:type="dxa"/>
            <w:gridSpan w:val="2"/>
          </w:tcPr>
          <w:p w:rsidR="00E55203" w:rsidRPr="00381155" w:rsidRDefault="00E55203" w:rsidP="00353673">
            <w:pPr>
              <w:jc w:val="center"/>
              <w:rPr>
                <w:sz w:val="21"/>
                <w:szCs w:val="21"/>
              </w:rPr>
            </w:pPr>
            <w:r w:rsidRPr="00381155">
              <w:rPr>
                <w:sz w:val="21"/>
                <w:szCs w:val="21"/>
              </w:rPr>
              <w:t>1798,8544</w:t>
            </w:r>
          </w:p>
        </w:tc>
      </w:tr>
      <w:tr w:rsidR="00E55203" w:rsidRPr="00007629" w:rsidTr="00353673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E55203" w:rsidRPr="00765060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7,50</w:t>
            </w:r>
          </w:p>
        </w:tc>
        <w:tc>
          <w:tcPr>
            <w:tcW w:w="1134" w:type="dxa"/>
            <w:gridSpan w:val="2"/>
          </w:tcPr>
          <w:p w:rsidR="00E55203" w:rsidRPr="00007629" w:rsidRDefault="00E55203" w:rsidP="00353673">
            <w:pPr>
              <w:jc w:val="center"/>
            </w:pPr>
            <w:r>
              <w:t>7,50</w:t>
            </w:r>
          </w:p>
        </w:tc>
      </w:tr>
      <w:tr w:rsidR="00E55203" w:rsidRPr="00007629" w:rsidTr="00353673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E55203" w:rsidRPr="00765060" w:rsidRDefault="00E55203" w:rsidP="0035367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55203" w:rsidRPr="00C91093" w:rsidRDefault="00E55203" w:rsidP="00353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E55203" w:rsidRPr="00007629" w:rsidRDefault="00E55203" w:rsidP="00353673">
            <w:pPr>
              <w:jc w:val="center"/>
            </w:pPr>
            <w:r>
              <w:t>275,90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</w:pPr>
            <w:r w:rsidRPr="00920827">
              <w:t>275,90</w:t>
            </w:r>
          </w:p>
        </w:tc>
        <w:tc>
          <w:tcPr>
            <w:tcW w:w="1134" w:type="dxa"/>
            <w:gridSpan w:val="2"/>
          </w:tcPr>
          <w:p w:rsidR="00E55203" w:rsidRDefault="00E55203" w:rsidP="00353673">
            <w:pPr>
              <w:jc w:val="center"/>
            </w:pPr>
            <w:r w:rsidRPr="00920827">
              <w:t>275,90</w:t>
            </w:r>
          </w:p>
        </w:tc>
      </w:tr>
      <w:tr w:rsidR="00E55203" w:rsidRPr="00007629" w:rsidTr="00353673">
        <w:trPr>
          <w:gridAfter w:val="1"/>
          <w:wAfter w:w="6" w:type="dxa"/>
          <w:trHeight w:val="136"/>
        </w:trPr>
        <w:tc>
          <w:tcPr>
            <w:tcW w:w="286" w:type="dxa"/>
          </w:tcPr>
          <w:p w:rsidR="00E55203" w:rsidRPr="00037575" w:rsidRDefault="00E55203" w:rsidP="00353673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E55203" w:rsidRPr="00037575" w:rsidRDefault="00E55203" w:rsidP="00353673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</w:tcPr>
          <w:p w:rsidR="00E55203" w:rsidRPr="00F762C6" w:rsidRDefault="00E55203" w:rsidP="00353673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55203" w:rsidRPr="00D452A7" w:rsidRDefault="003227F5" w:rsidP="00353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5881,1695</w:t>
            </w:r>
          </w:p>
        </w:tc>
        <w:tc>
          <w:tcPr>
            <w:tcW w:w="1134" w:type="dxa"/>
          </w:tcPr>
          <w:p w:rsidR="00E55203" w:rsidRDefault="00E55203" w:rsidP="0035367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E55203" w:rsidRPr="00DC0A68" w:rsidRDefault="003227F5" w:rsidP="00353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5802,9895</w:t>
            </w:r>
          </w:p>
        </w:tc>
        <w:tc>
          <w:tcPr>
            <w:tcW w:w="1134" w:type="dxa"/>
            <w:gridSpan w:val="2"/>
          </w:tcPr>
          <w:p w:rsidR="00E55203" w:rsidRPr="00DC0A68" w:rsidRDefault="003227F5" w:rsidP="00353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5667,3684</w:t>
            </w:r>
          </w:p>
        </w:tc>
      </w:tr>
    </w:tbl>
    <w:p w:rsidR="00E55203" w:rsidRDefault="00E55203" w:rsidP="00E55203"/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E55203" w:rsidTr="00353673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E55203" w:rsidRDefault="00E55203" w:rsidP="00353673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E55203" w:rsidRPr="00A41F14" w:rsidRDefault="002E7D35" w:rsidP="00353673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sz w:val="23"/>
                <w:szCs w:val="23"/>
              </w:rPr>
              <w:t xml:space="preserve"> от 25.12.2020г. № 30</w:t>
            </w:r>
          </w:p>
        </w:tc>
      </w:tr>
    </w:tbl>
    <w:p w:rsidR="00E55203" w:rsidRPr="00792052" w:rsidRDefault="00E55203" w:rsidP="00E55203">
      <w:pPr>
        <w:tabs>
          <w:tab w:val="left" w:pos="3030"/>
        </w:tabs>
        <w:rPr>
          <w:b/>
          <w:bCs/>
          <w:sz w:val="21"/>
          <w:szCs w:val="21"/>
        </w:rPr>
      </w:pPr>
    </w:p>
    <w:p w:rsidR="00E55203" w:rsidRDefault="00E55203" w:rsidP="00E55203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2021 год  </w:t>
      </w:r>
    </w:p>
    <w:tbl>
      <w:tblPr>
        <w:tblpPr w:leftFromText="180" w:rightFromText="180" w:vertAnchor="text" w:horzAnchor="margin" w:tblpY="21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404"/>
        <w:gridCol w:w="540"/>
        <w:gridCol w:w="450"/>
        <w:gridCol w:w="1349"/>
        <w:gridCol w:w="584"/>
        <w:gridCol w:w="1186"/>
        <w:gridCol w:w="1135"/>
        <w:gridCol w:w="849"/>
      </w:tblGrid>
      <w:tr w:rsidR="009C4C53" w:rsidRPr="001F1C07" w:rsidTr="00604787">
        <w:trPr>
          <w:trHeight w:val="274"/>
        </w:trPr>
        <w:tc>
          <w:tcPr>
            <w:tcW w:w="673" w:type="dxa"/>
            <w:vMerge w:val="restart"/>
          </w:tcPr>
          <w:p w:rsidR="009C4C53" w:rsidRPr="00947172" w:rsidRDefault="009C4C53" w:rsidP="00E3645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404" w:type="dxa"/>
            <w:vMerge w:val="restart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C4C53" w:rsidRPr="007064B5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9C4C5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9C4C53" w:rsidRPr="001A64D7" w:rsidRDefault="009C4C53" w:rsidP="00E36452">
            <w:pPr>
              <w:rPr>
                <w:sz w:val="18"/>
                <w:szCs w:val="18"/>
              </w:rPr>
            </w:pPr>
          </w:p>
          <w:p w:rsidR="009C4C53" w:rsidRDefault="009C4C53" w:rsidP="00E36452">
            <w:pPr>
              <w:rPr>
                <w:sz w:val="18"/>
                <w:szCs w:val="18"/>
              </w:rPr>
            </w:pPr>
          </w:p>
          <w:p w:rsidR="009C4C53" w:rsidRDefault="009C4C53" w:rsidP="00E36452">
            <w:pPr>
              <w:rPr>
                <w:sz w:val="18"/>
                <w:szCs w:val="18"/>
              </w:rPr>
            </w:pPr>
          </w:p>
          <w:p w:rsidR="009C4C53" w:rsidRPr="001A64D7" w:rsidRDefault="009C4C53" w:rsidP="00E36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9C4C53" w:rsidRPr="00313703" w:rsidTr="00604787">
        <w:trPr>
          <w:trHeight w:val="435"/>
        </w:trPr>
        <w:tc>
          <w:tcPr>
            <w:tcW w:w="673" w:type="dxa"/>
            <w:vMerge/>
          </w:tcPr>
          <w:p w:rsidR="009C4C53" w:rsidRPr="00947172" w:rsidRDefault="009C4C53" w:rsidP="00E3645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4" w:type="dxa"/>
            <w:vMerge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C4C53" w:rsidRPr="007064B5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9C4C53" w:rsidRPr="001F7F17" w:rsidRDefault="009C4C53" w:rsidP="00E36452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9C4C53" w:rsidRPr="00313703" w:rsidRDefault="009C4C53" w:rsidP="00E36452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9C4C53" w:rsidRPr="00313703" w:rsidTr="00604787">
        <w:trPr>
          <w:trHeight w:val="435"/>
        </w:trPr>
        <w:tc>
          <w:tcPr>
            <w:tcW w:w="673" w:type="dxa"/>
          </w:tcPr>
          <w:p w:rsidR="009C4C53" w:rsidRPr="00947172" w:rsidRDefault="009C4C53" w:rsidP="00E3645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9C4C53" w:rsidRPr="007064B5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313703" w:rsidRDefault="009C4C53" w:rsidP="00E3645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C4C53" w:rsidTr="00604787">
        <w:trPr>
          <w:trHeight w:val="658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D30386" w:rsidRDefault="009C4C53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2660,8005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8D14D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9C4C53" w:rsidRPr="008D14D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8D14D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8D14D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8D14D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t>846,669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>
              <w:t>846,669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>
              <w:t>846,669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55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>
              <w:t>846,669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60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60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9C4C53" w:rsidRPr="00EF3E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0A7E86" w:rsidRDefault="009C4C53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1799,9815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0A7E86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06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0A7E86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06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0A7E86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1628,9815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505,9275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t>171,00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9517E9">
              <w:t>171,00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9517E9">
              <w:t>171,00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9517E9">
              <w:t>171,00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942222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942222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942222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942222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942222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</w:t>
            </w:r>
            <w:r w:rsidRPr="00FA2480">
              <w:rPr>
                <w:sz w:val="20"/>
                <w:szCs w:val="20"/>
              </w:rPr>
              <w:lastRenderedPageBreak/>
              <w:t>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BB602A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613B01" w:rsidRDefault="009C4C53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135" w:type="dxa"/>
          </w:tcPr>
          <w:p w:rsidR="009C4C53" w:rsidRPr="00613B01" w:rsidRDefault="009C4C53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56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BB602A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613B01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5" w:type="dxa"/>
          </w:tcPr>
          <w:p w:rsidR="009C4C53" w:rsidRPr="00613B01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51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613B01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5" w:type="dxa"/>
          </w:tcPr>
          <w:p w:rsidR="009C4C53" w:rsidRPr="00613B01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51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BB602A" w:rsidRDefault="009C4C53" w:rsidP="00E36452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613B01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5" w:type="dxa"/>
          </w:tcPr>
          <w:p w:rsidR="009C4C53" w:rsidRPr="00613B01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385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BB602A" w:rsidRDefault="009C4C53" w:rsidP="00E36452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417A2A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1135" w:type="dxa"/>
          </w:tcPr>
          <w:p w:rsidR="009C4C53" w:rsidRPr="00417A2A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417A2A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1,907</w:t>
            </w:r>
          </w:p>
        </w:tc>
        <w:tc>
          <w:tcPr>
            <w:tcW w:w="1135" w:type="dxa"/>
          </w:tcPr>
          <w:p w:rsidR="009C4C53" w:rsidRPr="00417A2A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1,907</w:t>
            </w: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</w:t>
            </w:r>
            <w:r w:rsidRPr="00FA2480">
              <w:rPr>
                <w:sz w:val="20"/>
                <w:szCs w:val="20"/>
              </w:rPr>
              <w:lastRenderedPageBreak/>
              <w:t>добровольными пожарными дружинами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0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426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426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426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426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426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426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Tr="00604787">
        <w:trPr>
          <w:trHeight w:val="209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061EDC" w:rsidRDefault="009C4C53" w:rsidP="00E36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1382,55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  <w:rPr>
                <w:b/>
              </w:rPr>
            </w:pPr>
          </w:p>
        </w:tc>
      </w:tr>
      <w:tr w:rsidR="009C4C53" w:rsidTr="00604787">
        <w:trPr>
          <w:trHeight w:val="146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5617DB" w:rsidRDefault="009C4C53" w:rsidP="00E3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</w:pPr>
          </w:p>
        </w:tc>
      </w:tr>
      <w:tr w:rsidR="009C4C53" w:rsidRPr="009F7103" w:rsidTr="00604787">
        <w:trPr>
          <w:trHeight w:val="146"/>
        </w:trPr>
        <w:tc>
          <w:tcPr>
            <w:tcW w:w="673" w:type="dxa"/>
          </w:tcPr>
          <w:p w:rsidR="009C4C53" w:rsidRPr="008D754E" w:rsidRDefault="009C4C53" w:rsidP="00E36452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C4C53" w:rsidRPr="008D75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8D75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C4C53" w:rsidRPr="008D75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8D754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087C44" w:rsidRDefault="009C4C53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9F7103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087C44" w:rsidTr="00604787">
        <w:trPr>
          <w:trHeight w:val="146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C4C53" w:rsidRPr="00E40CB2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087C44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201,00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087C44" w:rsidRDefault="009C4C53" w:rsidP="00E36452">
            <w:pPr>
              <w:jc w:val="center"/>
            </w:pPr>
          </w:p>
        </w:tc>
      </w:tr>
      <w:tr w:rsidR="009C4C53" w:rsidRPr="00087C44" w:rsidTr="00604787">
        <w:trPr>
          <w:trHeight w:val="146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C4C53" w:rsidRPr="00E40CB2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087C44" w:rsidRDefault="009C4C53" w:rsidP="00E36452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087C44" w:rsidRDefault="009C4C53" w:rsidP="00E36452">
            <w:pPr>
              <w:jc w:val="center"/>
            </w:pPr>
          </w:p>
        </w:tc>
      </w:tr>
      <w:tr w:rsidR="009C4C53" w:rsidRPr="004F34B1" w:rsidTr="00604787">
        <w:trPr>
          <w:trHeight w:val="146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C4C53" w:rsidRPr="00E40CB2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9C4C53" w:rsidRPr="00087C44" w:rsidRDefault="009C4C53" w:rsidP="00E36452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4F34B1" w:rsidRDefault="009C4C53" w:rsidP="00E36452"/>
        </w:tc>
      </w:tr>
      <w:tr w:rsidR="009C4C53" w:rsidRPr="001F1C07" w:rsidTr="00604787">
        <w:trPr>
          <w:trHeight w:val="70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293FA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1181,55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267"/>
        </w:trPr>
        <w:tc>
          <w:tcPr>
            <w:tcW w:w="673" w:type="dxa"/>
          </w:tcPr>
          <w:p w:rsidR="009C4C53" w:rsidRPr="004F30B8" w:rsidRDefault="009C4C53" w:rsidP="00E3645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293FA0" w:rsidRDefault="009C4C53" w:rsidP="00E3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67"/>
        </w:trPr>
        <w:tc>
          <w:tcPr>
            <w:tcW w:w="673" w:type="dxa"/>
          </w:tcPr>
          <w:p w:rsidR="009C4C53" w:rsidRPr="004F30B8" w:rsidRDefault="009C4C53" w:rsidP="00E3645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67"/>
        </w:trPr>
        <w:tc>
          <w:tcPr>
            <w:tcW w:w="673" w:type="dxa"/>
          </w:tcPr>
          <w:p w:rsidR="009C4C53" w:rsidRPr="004F30B8" w:rsidRDefault="009C4C53" w:rsidP="00E3645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9C4C53" w:rsidRPr="004F30B8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Tr="00604787">
        <w:trPr>
          <w:trHeight w:val="138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5D0F06" w:rsidRDefault="009C4C53" w:rsidP="00E36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2666,2195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  <w:rPr>
                <w:b/>
              </w:rPr>
            </w:pPr>
          </w:p>
        </w:tc>
      </w:tr>
      <w:tr w:rsidR="009C4C53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BE15E2" w:rsidRDefault="009C4C53" w:rsidP="00E3645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9C4C53" w:rsidRPr="00BE15E2" w:rsidRDefault="009C4C53" w:rsidP="00E3645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5D0F06" w:rsidRDefault="009C4C53" w:rsidP="00E3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2666,2195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</w:pPr>
          </w:p>
        </w:tc>
      </w:tr>
      <w:tr w:rsidR="009C4C53" w:rsidTr="00604787">
        <w:trPr>
          <w:trHeight w:val="193"/>
        </w:trPr>
        <w:tc>
          <w:tcPr>
            <w:tcW w:w="673" w:type="dxa"/>
          </w:tcPr>
          <w:p w:rsidR="009C4C53" w:rsidRPr="003A4EA9" w:rsidRDefault="009C4C53" w:rsidP="00E36452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9C4C53" w:rsidRPr="003A4EA9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3A4EA9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D46ECB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9C4C53" w:rsidRPr="00D46ECB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  <w:rPr>
                <w:i/>
              </w:rPr>
            </w:pPr>
          </w:p>
        </w:tc>
      </w:tr>
      <w:tr w:rsidR="009C4C53" w:rsidTr="00604787">
        <w:trPr>
          <w:trHeight w:val="193"/>
        </w:trPr>
        <w:tc>
          <w:tcPr>
            <w:tcW w:w="673" w:type="dxa"/>
          </w:tcPr>
          <w:p w:rsidR="009C4C53" w:rsidRPr="00F13A0E" w:rsidRDefault="009C4C53" w:rsidP="00E36452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C4C5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Default="009C4C53" w:rsidP="00E364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373914" w:rsidRDefault="009C4C53" w:rsidP="00E364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192F4D" w:rsidRDefault="009C4C53" w:rsidP="00E3645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373914" w:rsidRDefault="009C4C53" w:rsidP="00E364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C4C53" w:rsidRPr="00373914" w:rsidRDefault="009C4C53" w:rsidP="00E3645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662C59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C4C53" w:rsidRPr="00373914" w:rsidRDefault="009C4C53" w:rsidP="00E36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662C59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662C59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C4C53" w:rsidRPr="00373914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C4C53" w:rsidRPr="00373914" w:rsidRDefault="009C4C53" w:rsidP="00E36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773E4F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Tr="00604787">
        <w:trPr>
          <w:trHeight w:val="193"/>
        </w:trPr>
        <w:tc>
          <w:tcPr>
            <w:tcW w:w="673" w:type="dxa"/>
          </w:tcPr>
          <w:p w:rsidR="009C4C53" w:rsidRPr="003D5275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9C4C53" w:rsidRPr="003D5275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3D5275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3D5275" w:rsidRDefault="009C4C53" w:rsidP="00E3645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3D5275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2B5248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2390,3195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  <w:rPr>
                <w:i/>
              </w:rPr>
            </w:pPr>
          </w:p>
        </w:tc>
      </w:tr>
      <w:tr w:rsidR="009C4C53" w:rsidTr="00604787">
        <w:trPr>
          <w:trHeight w:val="193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AD0A2A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9C4C53" w:rsidRPr="00AD0A2A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AD0A2A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AD0A2A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C4C53" w:rsidRPr="00AD0A2A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Tr="00604787">
        <w:trPr>
          <w:trHeight w:val="193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6D09D6" w:rsidRDefault="009C4C53" w:rsidP="00E36452">
            <w:pPr>
              <w:jc w:val="center"/>
              <w:rPr>
                <w:i/>
              </w:rPr>
            </w:pPr>
            <w:r w:rsidRPr="006D09D6">
              <w:rPr>
                <w:i/>
                <w:sz w:val="22"/>
                <w:szCs w:val="22"/>
              </w:rPr>
              <w:t>2126,6755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  <w:rPr>
                <w:i/>
              </w:rPr>
            </w:pPr>
          </w:p>
        </w:tc>
      </w:tr>
      <w:tr w:rsidR="009C4C53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C5376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</w:pPr>
          </w:p>
        </w:tc>
      </w:tr>
      <w:tr w:rsidR="009C4C53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C5376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192F4D" w:rsidRDefault="009C4C53" w:rsidP="00E3645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192F4D" w:rsidRDefault="009C4C53" w:rsidP="00E3645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02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202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192F4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44"/>
        </w:trPr>
        <w:tc>
          <w:tcPr>
            <w:tcW w:w="673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144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144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44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44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72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16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</w:t>
            </w:r>
            <w:r w:rsidRPr="00FA2480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16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C4C53" w:rsidRDefault="009C4C53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44"/>
        </w:trPr>
        <w:tc>
          <w:tcPr>
            <w:tcW w:w="673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A2470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244"/>
        </w:trPr>
        <w:tc>
          <w:tcPr>
            <w:tcW w:w="673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9C4C53" w:rsidRPr="00F13A0E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i/>
              </w:rPr>
            </w:pPr>
          </w:p>
        </w:tc>
      </w:tr>
      <w:tr w:rsidR="009C4C53" w:rsidRPr="001F1C07" w:rsidTr="00604787">
        <w:trPr>
          <w:trHeight w:val="244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44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44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192F4D" w:rsidRDefault="009C4C53" w:rsidP="00E3645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244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  <w:rPr>
                <w:b/>
              </w:rPr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192F4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192F4D" w:rsidRDefault="009C4C53" w:rsidP="00E3645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E32926" w:rsidRDefault="009C4C53" w:rsidP="00E36452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1F1C07" w:rsidTr="00604787">
        <w:trPr>
          <w:trHeight w:val="193"/>
        </w:trPr>
        <w:tc>
          <w:tcPr>
            <w:tcW w:w="673" w:type="dxa"/>
          </w:tcPr>
          <w:p w:rsidR="009C4C53" w:rsidRPr="00F86B5D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C4C53" w:rsidRPr="001F1C07" w:rsidRDefault="009C4C53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5" w:type="dxa"/>
          </w:tcPr>
          <w:p w:rsidR="009C4C53" w:rsidRPr="004D386A" w:rsidRDefault="009C4C53" w:rsidP="00E364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9C4C53" w:rsidRPr="001F1C07" w:rsidRDefault="009C4C53" w:rsidP="00E36452">
            <w:pPr>
              <w:jc w:val="center"/>
            </w:pPr>
          </w:p>
        </w:tc>
      </w:tr>
      <w:tr w:rsidR="009C4C53" w:rsidRPr="009C3B8A" w:rsidTr="00604787">
        <w:trPr>
          <w:trHeight w:val="175"/>
        </w:trPr>
        <w:tc>
          <w:tcPr>
            <w:tcW w:w="673" w:type="dxa"/>
          </w:tcPr>
          <w:p w:rsidR="009C4C53" w:rsidRPr="00C33BB1" w:rsidRDefault="009C4C53" w:rsidP="00E36452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404" w:type="dxa"/>
          </w:tcPr>
          <w:p w:rsidR="009C4C53" w:rsidRPr="00FA2480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9C4C53" w:rsidRPr="00CF2383" w:rsidRDefault="009C4C53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9C4C53" w:rsidRPr="0085532D" w:rsidRDefault="009C4C53" w:rsidP="00E36452">
            <w:pPr>
              <w:jc w:val="center"/>
              <w:rPr>
                <w:b/>
              </w:rPr>
            </w:pPr>
            <w:r w:rsidRPr="0085532D">
              <w:rPr>
                <w:b/>
                <w:sz w:val="22"/>
                <w:szCs w:val="22"/>
              </w:rPr>
              <w:t>8636,97</w:t>
            </w:r>
          </w:p>
        </w:tc>
        <w:tc>
          <w:tcPr>
            <w:tcW w:w="1135" w:type="dxa"/>
          </w:tcPr>
          <w:p w:rsidR="009C4C53" w:rsidRPr="0085532D" w:rsidRDefault="009C4C53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9C4C53" w:rsidRPr="009C3B8A" w:rsidRDefault="009C4C53" w:rsidP="00E36452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55203" w:rsidRDefault="00E55203" w:rsidP="00E55203">
      <w:pPr>
        <w:jc w:val="center"/>
        <w:rPr>
          <w:b/>
          <w:bCs/>
          <w:sz w:val="26"/>
          <w:szCs w:val="26"/>
        </w:rPr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p w:rsidR="00E55203" w:rsidRDefault="00E55203" w:rsidP="00CE7507">
      <w:pPr>
        <w:tabs>
          <w:tab w:val="left" w:pos="7200"/>
        </w:tabs>
        <w:ind w:firstLine="720"/>
        <w:jc w:val="both"/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E55203" w:rsidTr="00353673">
        <w:trPr>
          <w:trHeight w:val="241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5203" w:rsidRPr="009D4168" w:rsidRDefault="00E55203" w:rsidP="00353673">
            <w:pPr>
              <w:tabs>
                <w:tab w:val="left" w:pos="7200"/>
              </w:tabs>
              <w:jc w:val="right"/>
            </w:pPr>
            <w:r>
              <w:rPr>
                <w:b/>
                <w:bCs/>
              </w:rPr>
              <w:lastRenderedPageBreak/>
              <w:t>Приложение №11</w:t>
            </w:r>
          </w:p>
          <w:p w:rsidR="00E55203" w:rsidRDefault="002E7D35" w:rsidP="00353673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sz w:val="23"/>
                <w:szCs w:val="23"/>
              </w:rPr>
              <w:t xml:space="preserve"> от 25.12.2020г. № 30</w:t>
            </w:r>
          </w:p>
        </w:tc>
      </w:tr>
    </w:tbl>
    <w:p w:rsidR="00E55203" w:rsidRDefault="00E55203" w:rsidP="00E55203">
      <w:pPr>
        <w:tabs>
          <w:tab w:val="left" w:pos="7200"/>
        </w:tabs>
        <w:jc w:val="right"/>
        <w:rPr>
          <w:b/>
          <w:bCs/>
        </w:rPr>
      </w:pPr>
    </w:p>
    <w:p w:rsidR="00E55203" w:rsidRDefault="00E55203" w:rsidP="00E55203">
      <w:pPr>
        <w:jc w:val="center"/>
        <w:rPr>
          <w:b/>
          <w:bCs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</w:t>
      </w:r>
      <w:proofErr w:type="gramStart"/>
      <w:r>
        <w:rPr>
          <w:b/>
        </w:rPr>
        <w:t>расходов классификации расходов бюджета</w:t>
      </w:r>
      <w:r>
        <w:rPr>
          <w:b/>
          <w:bCs/>
        </w:rPr>
        <w:t xml:space="preserve"> сельского поселения</w:t>
      </w:r>
      <w:proofErr w:type="gramEnd"/>
      <w:r>
        <w:rPr>
          <w:b/>
          <w:bCs/>
        </w:rPr>
        <w:t xml:space="preserve"> Большое Микушкино муниципального района Исаклинский</w:t>
      </w:r>
      <w:r>
        <w:rPr>
          <w:b/>
        </w:rPr>
        <w:t xml:space="preserve"> Самарской области</w:t>
      </w:r>
      <w:r>
        <w:rPr>
          <w:b/>
          <w:bCs/>
        </w:rPr>
        <w:t xml:space="preserve"> на плановый период 2022  и 2023 годов</w:t>
      </w:r>
    </w:p>
    <w:p w:rsidR="00E55203" w:rsidRDefault="00E55203" w:rsidP="00E5520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218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256"/>
        <w:gridCol w:w="540"/>
        <w:gridCol w:w="450"/>
        <w:gridCol w:w="1347"/>
        <w:gridCol w:w="584"/>
        <w:gridCol w:w="1190"/>
        <w:gridCol w:w="1138"/>
      </w:tblGrid>
      <w:tr w:rsidR="00A534BD" w:rsidRPr="000F0342" w:rsidTr="00604787">
        <w:trPr>
          <w:trHeight w:val="274"/>
        </w:trPr>
        <w:tc>
          <w:tcPr>
            <w:tcW w:w="672" w:type="dxa"/>
            <w:vMerge w:val="restart"/>
          </w:tcPr>
          <w:p w:rsidR="00A534BD" w:rsidRPr="00947172" w:rsidRDefault="00A534BD" w:rsidP="00E3645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4256" w:type="dxa"/>
            <w:vMerge w:val="restart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A534BD" w:rsidRPr="007064B5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</w:tcPr>
          <w:p w:rsidR="00A534B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A534BD" w:rsidRPr="001A64D7" w:rsidRDefault="00A534BD" w:rsidP="00E36452">
            <w:pPr>
              <w:rPr>
                <w:sz w:val="18"/>
                <w:szCs w:val="18"/>
              </w:rPr>
            </w:pPr>
          </w:p>
          <w:p w:rsidR="00A534BD" w:rsidRDefault="00A534BD" w:rsidP="00E36452">
            <w:pPr>
              <w:rPr>
                <w:sz w:val="18"/>
                <w:szCs w:val="18"/>
              </w:rPr>
            </w:pPr>
          </w:p>
          <w:p w:rsidR="00A534BD" w:rsidRDefault="00A534BD" w:rsidP="00E36452">
            <w:pPr>
              <w:rPr>
                <w:sz w:val="18"/>
                <w:szCs w:val="18"/>
              </w:rPr>
            </w:pPr>
          </w:p>
          <w:p w:rsidR="00A534BD" w:rsidRPr="001A64D7" w:rsidRDefault="00A534BD" w:rsidP="00E36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A534BD" w:rsidRPr="000F0342" w:rsidRDefault="00A534BD" w:rsidP="00E36452">
            <w:pPr>
              <w:jc w:val="center"/>
              <w:rPr>
                <w:b/>
                <w:sz w:val="20"/>
                <w:szCs w:val="20"/>
              </w:rPr>
            </w:pPr>
            <w:r w:rsidRPr="000F0342">
              <w:rPr>
                <w:b/>
                <w:sz w:val="20"/>
                <w:szCs w:val="20"/>
              </w:rPr>
              <w:t xml:space="preserve">Сумма, </w:t>
            </w:r>
            <w:r w:rsidRPr="000F0342">
              <w:rPr>
                <w:sz w:val="20"/>
                <w:szCs w:val="20"/>
              </w:rPr>
              <w:t>(тыс. рублей)</w:t>
            </w:r>
          </w:p>
        </w:tc>
      </w:tr>
      <w:tr w:rsidR="00A534BD" w:rsidRPr="000F0342" w:rsidTr="00604787">
        <w:trPr>
          <w:trHeight w:val="435"/>
        </w:trPr>
        <w:tc>
          <w:tcPr>
            <w:tcW w:w="672" w:type="dxa"/>
            <w:vMerge/>
          </w:tcPr>
          <w:p w:rsidR="00A534BD" w:rsidRPr="00947172" w:rsidRDefault="00A534BD" w:rsidP="00E3645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A534BD" w:rsidRPr="007064B5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40425C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534BD" w:rsidRPr="000F034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8" w:type="dxa"/>
          </w:tcPr>
          <w:p w:rsidR="00A534BD" w:rsidRPr="0040425C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A534BD" w:rsidRPr="000F034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</w:tr>
      <w:tr w:rsidR="00A534BD" w:rsidRPr="004D386A" w:rsidTr="00604787">
        <w:trPr>
          <w:trHeight w:val="435"/>
        </w:trPr>
        <w:tc>
          <w:tcPr>
            <w:tcW w:w="672" w:type="dxa"/>
          </w:tcPr>
          <w:p w:rsidR="00A534BD" w:rsidRPr="00947172" w:rsidRDefault="00A534BD" w:rsidP="00E3645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534BD" w:rsidRPr="007064B5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A534BD" w:rsidRPr="004D386A" w:rsidRDefault="00A534BD" w:rsidP="00E3645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534BD" w:rsidRPr="00FB7425" w:rsidTr="00604787">
        <w:trPr>
          <w:trHeight w:val="14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D30386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2633,0305</w:t>
            </w:r>
          </w:p>
        </w:tc>
        <w:tc>
          <w:tcPr>
            <w:tcW w:w="1138" w:type="dxa"/>
          </w:tcPr>
          <w:p w:rsidR="00A534BD" w:rsidRPr="00FB7425" w:rsidRDefault="00A534BD" w:rsidP="00E36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2602,6705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8D14D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A534BD" w:rsidRPr="008D14D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8D14D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8D14D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8D14D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t>846,669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t>846,669</w:t>
            </w:r>
          </w:p>
        </w:tc>
      </w:tr>
      <w:tr w:rsidR="00A534BD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>
              <w:t>846,669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>
              <w:t>846,669</w:t>
            </w:r>
          </w:p>
        </w:tc>
      </w:tr>
      <w:tr w:rsidR="00A534BD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>
              <w:t>846,669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>
              <w:t>846,669</w:t>
            </w:r>
          </w:p>
        </w:tc>
      </w:tr>
      <w:tr w:rsidR="00A534BD" w:rsidTr="00604787">
        <w:trPr>
          <w:trHeight w:val="255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>
              <w:t>846,669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>
              <w:t>846,669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</w:tr>
      <w:tr w:rsidR="00A534BD" w:rsidTr="00604787">
        <w:trPr>
          <w:trHeight w:val="160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A534BD" w:rsidTr="00604787">
        <w:trPr>
          <w:trHeight w:val="160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A534BD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F3E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A534BD" w:rsidRPr="00FB7425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A7E86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1772,2115</w:t>
            </w:r>
          </w:p>
        </w:tc>
        <w:tc>
          <w:tcPr>
            <w:tcW w:w="1138" w:type="dxa"/>
          </w:tcPr>
          <w:p w:rsidR="00A534BD" w:rsidRPr="00FB7425" w:rsidRDefault="00A534BD" w:rsidP="00E364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1741,8515</w:t>
            </w:r>
          </w:p>
        </w:tc>
      </w:tr>
      <w:tr w:rsidR="00A534BD" w:rsidRPr="00FB7425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A7E86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1772,2115</w:t>
            </w:r>
          </w:p>
        </w:tc>
        <w:tc>
          <w:tcPr>
            <w:tcW w:w="1138" w:type="dxa"/>
          </w:tcPr>
          <w:p w:rsidR="00A534BD" w:rsidRPr="00FB7425" w:rsidRDefault="00A534BD" w:rsidP="00E364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1741,8515</w:t>
            </w:r>
          </w:p>
        </w:tc>
      </w:tr>
      <w:tr w:rsidR="00A534BD" w:rsidRPr="00FB7425" w:rsidTr="00604787">
        <w:trPr>
          <w:trHeight w:val="206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A7E86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1772,2115</w:t>
            </w:r>
          </w:p>
        </w:tc>
        <w:tc>
          <w:tcPr>
            <w:tcW w:w="1138" w:type="dxa"/>
          </w:tcPr>
          <w:p w:rsidR="00A534BD" w:rsidRPr="00FB7425" w:rsidRDefault="00A534BD" w:rsidP="00E364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1741,8515</w:t>
            </w:r>
          </w:p>
        </w:tc>
      </w:tr>
      <w:tr w:rsidR="00A534BD" w:rsidRPr="006D008D" w:rsidTr="00604787">
        <w:trPr>
          <w:trHeight w:val="206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A7E86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1601,2115</w:t>
            </w:r>
          </w:p>
        </w:tc>
        <w:tc>
          <w:tcPr>
            <w:tcW w:w="1138" w:type="dxa"/>
          </w:tcPr>
          <w:p w:rsidR="00A534BD" w:rsidRPr="006D008D" w:rsidRDefault="00A534BD" w:rsidP="00E364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1570,8515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478,1575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447,7975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t>171,00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t>171,00</w:t>
            </w:r>
          </w:p>
        </w:tc>
      </w:tr>
      <w:tr w:rsidR="00A534BD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9517E9">
              <w:t>171,00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9517E9">
              <w:t>171,00</w:t>
            </w:r>
          </w:p>
        </w:tc>
      </w:tr>
      <w:tr w:rsidR="00A534BD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9517E9">
              <w:t>171,00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9517E9">
              <w:t>171,00</w:t>
            </w:r>
          </w:p>
        </w:tc>
      </w:tr>
      <w:tr w:rsidR="00A534BD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9517E9">
              <w:t>171,00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9517E9">
              <w:t>171,00</w:t>
            </w:r>
          </w:p>
        </w:tc>
      </w:tr>
      <w:tr w:rsidR="00A534BD" w:rsidRPr="001F1C07" w:rsidTr="00604787">
        <w:trPr>
          <w:trHeight w:val="110"/>
        </w:trPr>
        <w:tc>
          <w:tcPr>
            <w:tcW w:w="672" w:type="dxa"/>
            <w:tcBorders>
              <w:bottom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</w:p>
        </w:tc>
      </w:tr>
      <w:tr w:rsidR="00A534BD" w:rsidRPr="001F1C07" w:rsidTr="00604787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</w:tr>
      <w:tr w:rsidR="00A534BD" w:rsidRPr="001F1C07" w:rsidTr="00604787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</w:tr>
      <w:tr w:rsidR="00A534BD" w:rsidRPr="001F1C07" w:rsidTr="00604787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A534BD" w:rsidRPr="001F1C07" w:rsidTr="00604787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</w:tr>
      <w:tr w:rsidR="00A534BD" w:rsidRPr="001F1C07" w:rsidTr="00604787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94222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94222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94222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94222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94222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</w:tr>
      <w:tr w:rsidR="00A534BD" w:rsidRPr="001F1C07" w:rsidTr="00604787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A534BD" w:rsidRPr="001F1C07" w:rsidTr="00604787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A534BD" w:rsidRPr="001F1C07" w:rsidTr="00604787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A534BD" w:rsidRPr="001F1C07" w:rsidTr="00604787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A534BD" w:rsidRPr="001F1C07" w:rsidTr="00604787">
        <w:trPr>
          <w:trHeight w:val="234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</w:tr>
      <w:tr w:rsidR="00A534BD" w:rsidRPr="001F1C07" w:rsidTr="00604787">
        <w:trPr>
          <w:trHeight w:val="246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A534BD" w:rsidRPr="001F1C07" w:rsidTr="00604787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A534BD" w:rsidRPr="001F1C07" w:rsidTr="00604787">
        <w:trPr>
          <w:trHeight w:val="175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</w:t>
            </w:r>
            <w:r w:rsidRPr="00FA2480">
              <w:rPr>
                <w:sz w:val="20"/>
                <w:szCs w:val="20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A534BD" w:rsidRPr="004D386A" w:rsidTr="00604787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534BD" w:rsidRPr="004D386A" w:rsidRDefault="00A534BD" w:rsidP="00E364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7,98</w:t>
            </w:r>
          </w:p>
        </w:tc>
      </w:tr>
      <w:tr w:rsidR="00A534BD" w:rsidRPr="00613B01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BB602A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613B01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138" w:type="dxa"/>
          </w:tcPr>
          <w:p w:rsidR="00A534BD" w:rsidRPr="00613B01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</w:tr>
      <w:tr w:rsidR="00A534BD" w:rsidRPr="00613B01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BB602A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613B01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8" w:type="dxa"/>
          </w:tcPr>
          <w:p w:rsidR="00A534BD" w:rsidRPr="00613B01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</w:tr>
      <w:tr w:rsidR="00A534BD" w:rsidRPr="00613B01" w:rsidTr="00604787">
        <w:trPr>
          <w:trHeight w:val="51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613B01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8" w:type="dxa"/>
          </w:tcPr>
          <w:p w:rsidR="00A534BD" w:rsidRPr="00613B01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</w:tr>
      <w:tr w:rsidR="00A534BD" w:rsidRPr="00613B01" w:rsidTr="00604787">
        <w:trPr>
          <w:trHeight w:val="51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BB602A" w:rsidRDefault="00A534BD" w:rsidP="00E36452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613B01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8" w:type="dxa"/>
          </w:tcPr>
          <w:p w:rsidR="00A534BD" w:rsidRPr="00613B01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</w:tr>
      <w:tr w:rsidR="00A534BD" w:rsidRPr="00417A2A" w:rsidTr="00604787">
        <w:trPr>
          <w:trHeight w:val="385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BB602A" w:rsidRDefault="00A534BD" w:rsidP="00E36452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417A2A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1138" w:type="dxa"/>
          </w:tcPr>
          <w:p w:rsidR="00A534BD" w:rsidRPr="00417A2A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</w:tr>
      <w:tr w:rsidR="00A534BD" w:rsidRPr="00417A2A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417A2A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1,907</w:t>
            </w:r>
          </w:p>
        </w:tc>
        <w:tc>
          <w:tcPr>
            <w:tcW w:w="1138" w:type="dxa"/>
          </w:tcPr>
          <w:p w:rsidR="00A534BD" w:rsidRPr="00417A2A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1,907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t>2,00</w:t>
            </w:r>
          </w:p>
        </w:tc>
      </w:tr>
      <w:tr w:rsidR="00A534BD" w:rsidRPr="001F1C07" w:rsidTr="00604787">
        <w:trPr>
          <w:trHeight w:val="10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t>2,00</w:t>
            </w:r>
          </w:p>
        </w:tc>
      </w:tr>
      <w:tr w:rsidR="00A534BD" w:rsidRPr="001F1C07" w:rsidTr="00604787">
        <w:trPr>
          <w:trHeight w:val="426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</w:tr>
      <w:tr w:rsidR="00A534BD" w:rsidRPr="001F1C07" w:rsidTr="00604787">
        <w:trPr>
          <w:trHeight w:val="426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</w:tr>
      <w:tr w:rsidR="00A534BD" w:rsidRPr="001F1C07" w:rsidTr="00604787">
        <w:trPr>
          <w:trHeight w:val="426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</w:tr>
      <w:tr w:rsidR="00A534BD" w:rsidRPr="001F1C07" w:rsidTr="00604787">
        <w:trPr>
          <w:trHeight w:val="426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</w:tr>
      <w:tr w:rsidR="00A534BD" w:rsidRPr="001F1C07" w:rsidTr="00604787">
        <w:trPr>
          <w:trHeight w:val="426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A534BD" w:rsidRPr="001F1C07" w:rsidTr="00604787">
        <w:trPr>
          <w:trHeight w:val="426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A534BD" w:rsidRPr="000F4C4A" w:rsidTr="00604787">
        <w:trPr>
          <w:trHeight w:val="209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F4C4A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1466,21</w:t>
            </w:r>
          </w:p>
        </w:tc>
        <w:tc>
          <w:tcPr>
            <w:tcW w:w="1138" w:type="dxa"/>
          </w:tcPr>
          <w:p w:rsidR="00A534BD" w:rsidRPr="000F4C4A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1496,57</w:t>
            </w:r>
          </w:p>
        </w:tc>
      </w:tr>
      <w:tr w:rsidR="00A534BD" w:rsidRPr="000F4C4A" w:rsidTr="00604787">
        <w:trPr>
          <w:trHeight w:val="146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Большое Микушкино </w:t>
            </w:r>
            <w:r w:rsidRPr="00FA2480">
              <w:rPr>
                <w:sz w:val="20"/>
                <w:szCs w:val="20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F4C4A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1466,21</w:t>
            </w:r>
          </w:p>
        </w:tc>
        <w:tc>
          <w:tcPr>
            <w:tcW w:w="1138" w:type="dxa"/>
          </w:tcPr>
          <w:p w:rsidR="00A534BD" w:rsidRPr="000F4C4A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1496,57</w:t>
            </w:r>
          </w:p>
        </w:tc>
      </w:tr>
      <w:tr w:rsidR="00A534BD" w:rsidRPr="00087C44" w:rsidTr="00604787">
        <w:trPr>
          <w:trHeight w:val="146"/>
        </w:trPr>
        <w:tc>
          <w:tcPr>
            <w:tcW w:w="672" w:type="dxa"/>
          </w:tcPr>
          <w:p w:rsidR="00A534BD" w:rsidRPr="008D754E" w:rsidRDefault="00A534BD" w:rsidP="00E36452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A534BD" w:rsidRPr="008D75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8D75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A534BD" w:rsidRPr="008D75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8D754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87C44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201,00</w:t>
            </w:r>
          </w:p>
        </w:tc>
        <w:tc>
          <w:tcPr>
            <w:tcW w:w="1138" w:type="dxa"/>
          </w:tcPr>
          <w:p w:rsidR="00A534BD" w:rsidRPr="00087C44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201,00</w:t>
            </w:r>
          </w:p>
        </w:tc>
      </w:tr>
      <w:tr w:rsidR="00A534BD" w:rsidRPr="00087C44" w:rsidTr="00604787">
        <w:trPr>
          <w:trHeight w:val="146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A534BD" w:rsidRPr="00E40CB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87C44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201,00</w:t>
            </w:r>
          </w:p>
        </w:tc>
        <w:tc>
          <w:tcPr>
            <w:tcW w:w="1138" w:type="dxa"/>
          </w:tcPr>
          <w:p w:rsidR="00A534BD" w:rsidRPr="00087C44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201,00</w:t>
            </w:r>
          </w:p>
        </w:tc>
      </w:tr>
      <w:tr w:rsidR="00A534BD" w:rsidRPr="00087C44" w:rsidTr="00604787">
        <w:trPr>
          <w:trHeight w:val="146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A534BD" w:rsidRPr="00E40CB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087C44" w:rsidRDefault="00A534BD" w:rsidP="00E36452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534BD" w:rsidRPr="00087C44" w:rsidRDefault="00A534BD" w:rsidP="00E36452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</w:tr>
      <w:tr w:rsidR="00A534BD" w:rsidRPr="00087C44" w:rsidTr="00604787">
        <w:trPr>
          <w:trHeight w:val="146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A534BD" w:rsidRPr="00E40CB2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90" w:type="dxa"/>
            <w:shd w:val="clear" w:color="auto" w:fill="auto"/>
          </w:tcPr>
          <w:p w:rsidR="00A534BD" w:rsidRPr="00087C44" w:rsidRDefault="00A534BD" w:rsidP="00E36452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534BD" w:rsidRPr="00087C44" w:rsidRDefault="00A534BD" w:rsidP="00E36452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</w:tr>
      <w:tr w:rsidR="00A534BD" w:rsidRPr="00DC586E" w:rsidTr="00604787">
        <w:trPr>
          <w:trHeight w:val="70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DC586E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1265,21</w:t>
            </w:r>
          </w:p>
        </w:tc>
        <w:tc>
          <w:tcPr>
            <w:tcW w:w="1138" w:type="dxa"/>
          </w:tcPr>
          <w:p w:rsidR="00A534BD" w:rsidRPr="00DC586E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1295,57</w:t>
            </w:r>
          </w:p>
        </w:tc>
      </w:tr>
      <w:tr w:rsidR="00A534BD" w:rsidRPr="00DC586E" w:rsidTr="00604787">
        <w:trPr>
          <w:trHeight w:val="267"/>
        </w:trPr>
        <w:tc>
          <w:tcPr>
            <w:tcW w:w="672" w:type="dxa"/>
          </w:tcPr>
          <w:p w:rsidR="00A534BD" w:rsidRPr="004F30B8" w:rsidRDefault="00A534BD" w:rsidP="00E3645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DC586E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1265,21</w:t>
            </w:r>
          </w:p>
        </w:tc>
        <w:tc>
          <w:tcPr>
            <w:tcW w:w="1138" w:type="dxa"/>
          </w:tcPr>
          <w:p w:rsidR="00A534BD" w:rsidRPr="00DC586E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1295,57</w:t>
            </w:r>
          </w:p>
        </w:tc>
      </w:tr>
      <w:tr w:rsidR="00A534BD" w:rsidRPr="00DC586E" w:rsidTr="00604787">
        <w:trPr>
          <w:trHeight w:val="267"/>
        </w:trPr>
        <w:tc>
          <w:tcPr>
            <w:tcW w:w="672" w:type="dxa"/>
          </w:tcPr>
          <w:p w:rsidR="00A534BD" w:rsidRPr="004F30B8" w:rsidRDefault="00A534BD" w:rsidP="00E3645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DC586E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1265,21</w:t>
            </w:r>
          </w:p>
        </w:tc>
        <w:tc>
          <w:tcPr>
            <w:tcW w:w="1138" w:type="dxa"/>
          </w:tcPr>
          <w:p w:rsidR="00A534BD" w:rsidRPr="00DC586E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1295,57</w:t>
            </w:r>
          </w:p>
        </w:tc>
      </w:tr>
      <w:tr w:rsidR="00A534BD" w:rsidRPr="00DC586E" w:rsidTr="00604787">
        <w:trPr>
          <w:trHeight w:val="267"/>
        </w:trPr>
        <w:tc>
          <w:tcPr>
            <w:tcW w:w="672" w:type="dxa"/>
          </w:tcPr>
          <w:p w:rsidR="00A534BD" w:rsidRPr="004F30B8" w:rsidRDefault="00A534BD" w:rsidP="00E3645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534BD" w:rsidRPr="004F30B8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DC586E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1265,21</w:t>
            </w:r>
          </w:p>
        </w:tc>
        <w:tc>
          <w:tcPr>
            <w:tcW w:w="1138" w:type="dxa"/>
          </w:tcPr>
          <w:p w:rsidR="00A534BD" w:rsidRPr="00DC586E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1295,57</w:t>
            </w:r>
          </w:p>
        </w:tc>
      </w:tr>
      <w:tr w:rsidR="00A534BD" w:rsidRPr="004D386A" w:rsidTr="00604787">
        <w:trPr>
          <w:trHeight w:val="138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5D0F06" w:rsidRDefault="00A534BD" w:rsidP="00E36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2504,3795</w:t>
            </w:r>
          </w:p>
        </w:tc>
        <w:tc>
          <w:tcPr>
            <w:tcW w:w="1138" w:type="dxa"/>
          </w:tcPr>
          <w:p w:rsidR="00A534BD" w:rsidRPr="004D386A" w:rsidRDefault="00A534BD" w:rsidP="00E3645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2338,3895</w:t>
            </w:r>
          </w:p>
        </w:tc>
      </w:tr>
      <w:tr w:rsidR="00A534BD" w:rsidRPr="004D386A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BE15E2" w:rsidRDefault="00A534BD" w:rsidP="00E3645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A534BD" w:rsidRPr="00BE15E2" w:rsidRDefault="00A534BD" w:rsidP="00E3645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5D0F06" w:rsidRDefault="00A534BD" w:rsidP="00E3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2504,3795</w:t>
            </w:r>
          </w:p>
        </w:tc>
        <w:tc>
          <w:tcPr>
            <w:tcW w:w="1138" w:type="dxa"/>
          </w:tcPr>
          <w:p w:rsidR="00A534BD" w:rsidRPr="004D386A" w:rsidRDefault="00A534BD" w:rsidP="00E364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2338,3895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3A4EA9" w:rsidRDefault="00A534BD" w:rsidP="00E36452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A534BD" w:rsidRPr="003A4EA9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3A4EA9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D46ECB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A534BD" w:rsidRPr="00D46ECB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13A0E" w:rsidRDefault="00A534BD" w:rsidP="00E36452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534B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Default="00A534BD" w:rsidP="00E364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</w:tr>
      <w:tr w:rsidR="00A534BD" w:rsidTr="00604787">
        <w:trPr>
          <w:trHeight w:val="193"/>
        </w:trPr>
        <w:tc>
          <w:tcPr>
            <w:tcW w:w="672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373914" w:rsidRDefault="00A534BD" w:rsidP="00E364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</w:tr>
      <w:tr w:rsidR="00A534BD" w:rsidTr="00604787">
        <w:trPr>
          <w:trHeight w:val="193"/>
        </w:trPr>
        <w:tc>
          <w:tcPr>
            <w:tcW w:w="672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373914" w:rsidRDefault="00A534BD" w:rsidP="00E364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</w:tr>
      <w:tr w:rsidR="00A534BD" w:rsidTr="00604787">
        <w:trPr>
          <w:trHeight w:val="193"/>
        </w:trPr>
        <w:tc>
          <w:tcPr>
            <w:tcW w:w="672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A534BD" w:rsidRPr="00373914" w:rsidRDefault="00A534BD" w:rsidP="00E3645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662C59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A534BD" w:rsidRPr="00373914" w:rsidRDefault="00A534BD" w:rsidP="00E36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662C59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662C59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534BD" w:rsidRPr="00373914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A534BD" w:rsidRPr="00373914" w:rsidRDefault="00A534BD" w:rsidP="00E36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773E4F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</w:tr>
      <w:tr w:rsidR="00A534BD" w:rsidRPr="004D386A" w:rsidTr="00604787">
        <w:trPr>
          <w:trHeight w:val="193"/>
        </w:trPr>
        <w:tc>
          <w:tcPr>
            <w:tcW w:w="672" w:type="dxa"/>
          </w:tcPr>
          <w:p w:rsidR="00A534BD" w:rsidRPr="003D5275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A534BD" w:rsidRPr="003D5275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3D5275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3D5275" w:rsidRDefault="00A534BD" w:rsidP="00E3645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3D5275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2B5248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2228,4795</w:t>
            </w:r>
          </w:p>
        </w:tc>
        <w:tc>
          <w:tcPr>
            <w:tcW w:w="1138" w:type="dxa"/>
          </w:tcPr>
          <w:p w:rsidR="00A534BD" w:rsidRPr="004D386A" w:rsidRDefault="00A534BD" w:rsidP="00E36452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2062,4895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AD0A2A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534BD" w:rsidRPr="00AD0A2A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AD0A2A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AD0A2A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534BD" w:rsidRPr="00AD0A2A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</w:tr>
      <w:tr w:rsidR="00A534BD" w:rsidRPr="004D386A" w:rsidTr="00604787">
        <w:trPr>
          <w:trHeight w:val="193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6D09D6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1964,8355</w:t>
            </w:r>
          </w:p>
        </w:tc>
        <w:tc>
          <w:tcPr>
            <w:tcW w:w="1138" w:type="dxa"/>
          </w:tcPr>
          <w:p w:rsidR="00A534BD" w:rsidRPr="004D386A" w:rsidRDefault="00A534BD" w:rsidP="00E36452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1798,8544</w:t>
            </w:r>
          </w:p>
        </w:tc>
      </w:tr>
      <w:tr w:rsidR="00A534BD" w:rsidRPr="004D386A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C5376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1964,8355</w:t>
            </w:r>
          </w:p>
        </w:tc>
        <w:tc>
          <w:tcPr>
            <w:tcW w:w="1138" w:type="dxa"/>
          </w:tcPr>
          <w:p w:rsidR="00A534BD" w:rsidRPr="004D386A" w:rsidRDefault="00A534BD" w:rsidP="00E364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1798,8455</w:t>
            </w:r>
          </w:p>
        </w:tc>
      </w:tr>
      <w:tr w:rsidR="00A534BD" w:rsidRPr="004D386A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C5376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1964,8355</w:t>
            </w:r>
          </w:p>
        </w:tc>
        <w:tc>
          <w:tcPr>
            <w:tcW w:w="1138" w:type="dxa"/>
          </w:tcPr>
          <w:p w:rsidR="00A534BD" w:rsidRPr="004D386A" w:rsidRDefault="00A534BD" w:rsidP="00E364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1798,8455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</w:tr>
      <w:tr w:rsidR="00A534BD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A534BD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A534BD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A534BD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A534BD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</w:tr>
      <w:tr w:rsidR="00A534BD" w:rsidRPr="001F1C07" w:rsidTr="00604787">
        <w:trPr>
          <w:trHeight w:val="202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</w:tr>
      <w:tr w:rsidR="00A534BD" w:rsidRPr="001F1C07" w:rsidTr="00604787">
        <w:trPr>
          <w:trHeight w:val="202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</w:tr>
      <w:tr w:rsidR="00A534BD" w:rsidRPr="001F1C07" w:rsidTr="00604787">
        <w:trPr>
          <w:trHeight w:val="144"/>
        </w:trPr>
        <w:tc>
          <w:tcPr>
            <w:tcW w:w="672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</w:tr>
      <w:tr w:rsidR="00A534BD" w:rsidRPr="001F1C07" w:rsidTr="00604787">
        <w:trPr>
          <w:trHeight w:val="144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</w:tr>
      <w:tr w:rsidR="00A534BD" w:rsidRPr="001F1C07" w:rsidTr="00604787">
        <w:trPr>
          <w:trHeight w:val="144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A534BD" w:rsidRPr="001F1C07" w:rsidTr="00604787">
        <w:trPr>
          <w:trHeight w:val="144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A534BD" w:rsidRPr="001F1C07" w:rsidTr="00604787">
        <w:trPr>
          <w:trHeight w:val="244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</w:tr>
      <w:tr w:rsidR="00A534BD" w:rsidTr="00604787">
        <w:trPr>
          <w:trHeight w:val="272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</w:tr>
      <w:tr w:rsidR="00A534BD" w:rsidTr="00604787">
        <w:trPr>
          <w:trHeight w:val="216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</w:tr>
      <w:tr w:rsidR="00A534BD" w:rsidTr="00604787">
        <w:trPr>
          <w:trHeight w:val="216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A534BD" w:rsidRDefault="00A534BD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1138" w:type="dxa"/>
          </w:tcPr>
          <w:p w:rsidR="00A534BD" w:rsidRDefault="00A534BD" w:rsidP="00E36452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</w:tr>
      <w:tr w:rsidR="00A534BD" w:rsidRPr="001F1C07" w:rsidTr="00604787">
        <w:trPr>
          <w:trHeight w:val="244"/>
        </w:trPr>
        <w:tc>
          <w:tcPr>
            <w:tcW w:w="672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A2470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</w:tr>
      <w:tr w:rsidR="00A534BD" w:rsidRPr="001F1C07" w:rsidTr="00604787">
        <w:trPr>
          <w:trHeight w:val="244"/>
        </w:trPr>
        <w:tc>
          <w:tcPr>
            <w:tcW w:w="672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A534BD" w:rsidRPr="00F13A0E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</w:tr>
      <w:tr w:rsidR="00A534BD" w:rsidRPr="001F1C07" w:rsidTr="00604787">
        <w:trPr>
          <w:trHeight w:val="244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A534BD" w:rsidRPr="001F1C07" w:rsidTr="00604787">
        <w:trPr>
          <w:trHeight w:val="244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A534BD" w:rsidRPr="001F1C07" w:rsidTr="00604787">
        <w:trPr>
          <w:trHeight w:val="244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A534BD" w:rsidRPr="001F1C07" w:rsidTr="00604787">
        <w:trPr>
          <w:trHeight w:val="244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</w:tr>
      <w:tr w:rsidR="00A534BD" w:rsidRPr="001F1C07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E32926" w:rsidRDefault="00A534BD" w:rsidP="00E36452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8" w:type="dxa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</w:tr>
      <w:tr w:rsidR="00A534BD" w:rsidRPr="004D386A" w:rsidTr="00604787">
        <w:trPr>
          <w:trHeight w:val="193"/>
        </w:trPr>
        <w:tc>
          <w:tcPr>
            <w:tcW w:w="672" w:type="dxa"/>
          </w:tcPr>
          <w:p w:rsidR="00A534BD" w:rsidRPr="00F86B5D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FA2480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A534BD" w:rsidRPr="001F1C07" w:rsidRDefault="00A534BD" w:rsidP="00E3645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1138" w:type="dxa"/>
          </w:tcPr>
          <w:p w:rsidR="00A534BD" w:rsidRPr="004D386A" w:rsidRDefault="00A534BD" w:rsidP="00E364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11,30</w:t>
            </w:r>
          </w:p>
        </w:tc>
      </w:tr>
      <w:tr w:rsidR="00A534BD" w:rsidRPr="0085532D" w:rsidTr="00604787">
        <w:trPr>
          <w:trHeight w:val="175"/>
        </w:trPr>
        <w:tc>
          <w:tcPr>
            <w:tcW w:w="672" w:type="dxa"/>
          </w:tcPr>
          <w:p w:rsidR="00A534BD" w:rsidRPr="004D5611" w:rsidRDefault="00A534BD" w:rsidP="00E36452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DA45DB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Итого</w:t>
            </w:r>
          </w:p>
        </w:tc>
        <w:tc>
          <w:tcPr>
            <w:tcW w:w="540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7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A534BD" w:rsidRPr="0085532D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8531,02</w:t>
            </w:r>
          </w:p>
        </w:tc>
        <w:tc>
          <w:tcPr>
            <w:tcW w:w="1138" w:type="dxa"/>
          </w:tcPr>
          <w:p w:rsidR="00A534BD" w:rsidRPr="0085532D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8365,03</w:t>
            </w:r>
          </w:p>
        </w:tc>
      </w:tr>
      <w:tr w:rsidR="00A534BD" w:rsidRPr="0085532D" w:rsidTr="00604787">
        <w:trPr>
          <w:trHeight w:val="175"/>
        </w:trPr>
        <w:tc>
          <w:tcPr>
            <w:tcW w:w="672" w:type="dxa"/>
          </w:tcPr>
          <w:p w:rsidR="00A534BD" w:rsidRPr="004D5611" w:rsidRDefault="00A534BD" w:rsidP="00E36452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DA45DB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7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A534BD" w:rsidRPr="0085532D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216,34</w:t>
            </w:r>
          </w:p>
        </w:tc>
        <w:tc>
          <w:tcPr>
            <w:tcW w:w="1138" w:type="dxa"/>
          </w:tcPr>
          <w:p w:rsidR="00A534BD" w:rsidRPr="0085532D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435,33</w:t>
            </w:r>
          </w:p>
        </w:tc>
      </w:tr>
      <w:tr w:rsidR="00A534BD" w:rsidRPr="0085532D" w:rsidTr="00604787">
        <w:trPr>
          <w:trHeight w:val="175"/>
        </w:trPr>
        <w:tc>
          <w:tcPr>
            <w:tcW w:w="672" w:type="dxa"/>
          </w:tcPr>
          <w:p w:rsidR="00A534BD" w:rsidRPr="004D5611" w:rsidRDefault="00A534BD" w:rsidP="00E36452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6" w:type="dxa"/>
          </w:tcPr>
          <w:p w:rsidR="00A534BD" w:rsidRPr="00DA45DB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Всего  с учетом условно утвержденных расходов</w:t>
            </w:r>
          </w:p>
        </w:tc>
        <w:tc>
          <w:tcPr>
            <w:tcW w:w="540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7" w:type="dxa"/>
          </w:tcPr>
          <w:p w:rsidR="00A534BD" w:rsidRDefault="00A534BD" w:rsidP="00E36452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A534BD" w:rsidRPr="00CF2383" w:rsidRDefault="00A534BD" w:rsidP="00E3645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A534BD" w:rsidRPr="0085532D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8747,36</w:t>
            </w:r>
          </w:p>
        </w:tc>
        <w:tc>
          <w:tcPr>
            <w:tcW w:w="1138" w:type="dxa"/>
          </w:tcPr>
          <w:p w:rsidR="00A534BD" w:rsidRPr="0085532D" w:rsidRDefault="00A534BD" w:rsidP="00E364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8800,36</w:t>
            </w:r>
          </w:p>
        </w:tc>
      </w:tr>
    </w:tbl>
    <w:p w:rsidR="00E55203" w:rsidRDefault="00E55203" w:rsidP="00E55203">
      <w:pPr>
        <w:jc w:val="center"/>
        <w:rPr>
          <w:b/>
          <w:bCs/>
        </w:rPr>
      </w:pPr>
    </w:p>
    <w:p w:rsidR="00E55203" w:rsidRPr="00784293" w:rsidRDefault="00E55203" w:rsidP="00E55203">
      <w:pPr>
        <w:jc w:val="center"/>
        <w:rPr>
          <w:b/>
        </w:rPr>
      </w:pPr>
    </w:p>
    <w:p w:rsidR="00E55203" w:rsidRDefault="00E55203" w:rsidP="00E55203"/>
    <w:p w:rsidR="00E55203" w:rsidRDefault="00E55203" w:rsidP="00E55203">
      <w:pPr>
        <w:jc w:val="center"/>
        <w:rPr>
          <w:b/>
          <w:bCs/>
        </w:rPr>
      </w:pPr>
    </w:p>
    <w:p w:rsidR="00E55203" w:rsidRPr="00CE7507" w:rsidRDefault="00E55203" w:rsidP="00CE7507">
      <w:pPr>
        <w:tabs>
          <w:tab w:val="left" w:pos="7200"/>
        </w:tabs>
        <w:ind w:firstLine="720"/>
        <w:jc w:val="both"/>
      </w:pPr>
    </w:p>
    <w:sectPr w:rsidR="00E55203" w:rsidRPr="00CE7507" w:rsidSect="00B20798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72DD"/>
    <w:rsid w:val="00015198"/>
    <w:rsid w:val="00016D4B"/>
    <w:rsid w:val="00020CE2"/>
    <w:rsid w:val="00023DBD"/>
    <w:rsid w:val="0003217B"/>
    <w:rsid w:val="00032CF1"/>
    <w:rsid w:val="00040079"/>
    <w:rsid w:val="000412E7"/>
    <w:rsid w:val="00052B6F"/>
    <w:rsid w:val="000663FD"/>
    <w:rsid w:val="000808D9"/>
    <w:rsid w:val="00081AE0"/>
    <w:rsid w:val="00095AD8"/>
    <w:rsid w:val="000B0F5E"/>
    <w:rsid w:val="000B5397"/>
    <w:rsid w:val="000C0236"/>
    <w:rsid w:val="000C26E2"/>
    <w:rsid w:val="000C72A3"/>
    <w:rsid w:val="000E037E"/>
    <w:rsid w:val="0018213C"/>
    <w:rsid w:val="00186FE1"/>
    <w:rsid w:val="001B5CAA"/>
    <w:rsid w:val="001B5D43"/>
    <w:rsid w:val="001C3887"/>
    <w:rsid w:val="001D3648"/>
    <w:rsid w:val="001E200E"/>
    <w:rsid w:val="001E7534"/>
    <w:rsid w:val="00204796"/>
    <w:rsid w:val="00240C4C"/>
    <w:rsid w:val="00242A2F"/>
    <w:rsid w:val="002433B8"/>
    <w:rsid w:val="002636A5"/>
    <w:rsid w:val="00281EF6"/>
    <w:rsid w:val="00285A24"/>
    <w:rsid w:val="00285ABF"/>
    <w:rsid w:val="00287899"/>
    <w:rsid w:val="00292DE7"/>
    <w:rsid w:val="002B7FF2"/>
    <w:rsid w:val="002C300D"/>
    <w:rsid w:val="002C5542"/>
    <w:rsid w:val="002E58DC"/>
    <w:rsid w:val="002E7D35"/>
    <w:rsid w:val="0030342C"/>
    <w:rsid w:val="00314CA6"/>
    <w:rsid w:val="003208E8"/>
    <w:rsid w:val="003227F5"/>
    <w:rsid w:val="003321E3"/>
    <w:rsid w:val="00335336"/>
    <w:rsid w:val="00346587"/>
    <w:rsid w:val="00352E11"/>
    <w:rsid w:val="003551E4"/>
    <w:rsid w:val="00365391"/>
    <w:rsid w:val="003855DE"/>
    <w:rsid w:val="00391A22"/>
    <w:rsid w:val="00394B20"/>
    <w:rsid w:val="003B67FB"/>
    <w:rsid w:val="003C0842"/>
    <w:rsid w:val="003F1990"/>
    <w:rsid w:val="0040369E"/>
    <w:rsid w:val="00413544"/>
    <w:rsid w:val="00486796"/>
    <w:rsid w:val="00492DF2"/>
    <w:rsid w:val="004A290E"/>
    <w:rsid w:val="004C5087"/>
    <w:rsid w:val="004C6BCA"/>
    <w:rsid w:val="004D379F"/>
    <w:rsid w:val="004D550B"/>
    <w:rsid w:val="00503E99"/>
    <w:rsid w:val="00523484"/>
    <w:rsid w:val="00535EF1"/>
    <w:rsid w:val="005370F7"/>
    <w:rsid w:val="00554BC2"/>
    <w:rsid w:val="00563BBB"/>
    <w:rsid w:val="00571647"/>
    <w:rsid w:val="005860AF"/>
    <w:rsid w:val="005A5F54"/>
    <w:rsid w:val="005A695B"/>
    <w:rsid w:val="005E1346"/>
    <w:rsid w:val="005E2990"/>
    <w:rsid w:val="005F6F2B"/>
    <w:rsid w:val="006013A5"/>
    <w:rsid w:val="00601C1E"/>
    <w:rsid w:val="00603C8B"/>
    <w:rsid w:val="00604787"/>
    <w:rsid w:val="006167F7"/>
    <w:rsid w:val="00617A49"/>
    <w:rsid w:val="00623685"/>
    <w:rsid w:val="00623745"/>
    <w:rsid w:val="00636D6E"/>
    <w:rsid w:val="00640F74"/>
    <w:rsid w:val="00647404"/>
    <w:rsid w:val="00653A0C"/>
    <w:rsid w:val="00673F6A"/>
    <w:rsid w:val="006774DF"/>
    <w:rsid w:val="00690A88"/>
    <w:rsid w:val="006B5B37"/>
    <w:rsid w:val="006C56AB"/>
    <w:rsid w:val="006E0CA3"/>
    <w:rsid w:val="006F0CB5"/>
    <w:rsid w:val="006F306D"/>
    <w:rsid w:val="006F6342"/>
    <w:rsid w:val="00712EC5"/>
    <w:rsid w:val="007314D2"/>
    <w:rsid w:val="00740252"/>
    <w:rsid w:val="0075045F"/>
    <w:rsid w:val="00751421"/>
    <w:rsid w:val="00764A94"/>
    <w:rsid w:val="00780DB4"/>
    <w:rsid w:val="007D059F"/>
    <w:rsid w:val="008113CA"/>
    <w:rsid w:val="008131A2"/>
    <w:rsid w:val="008512B0"/>
    <w:rsid w:val="00860607"/>
    <w:rsid w:val="00871A37"/>
    <w:rsid w:val="00872E45"/>
    <w:rsid w:val="008D0A61"/>
    <w:rsid w:val="008D42DE"/>
    <w:rsid w:val="008E428A"/>
    <w:rsid w:val="008E4722"/>
    <w:rsid w:val="008E4DFB"/>
    <w:rsid w:val="00916243"/>
    <w:rsid w:val="00923B35"/>
    <w:rsid w:val="00931630"/>
    <w:rsid w:val="00936693"/>
    <w:rsid w:val="00945B06"/>
    <w:rsid w:val="009553E6"/>
    <w:rsid w:val="00955947"/>
    <w:rsid w:val="0098358B"/>
    <w:rsid w:val="009A0E93"/>
    <w:rsid w:val="009C4C53"/>
    <w:rsid w:val="009D0623"/>
    <w:rsid w:val="009D2AAF"/>
    <w:rsid w:val="00A01FC6"/>
    <w:rsid w:val="00A5213C"/>
    <w:rsid w:val="00A5349D"/>
    <w:rsid w:val="00A534BD"/>
    <w:rsid w:val="00A71F32"/>
    <w:rsid w:val="00A73642"/>
    <w:rsid w:val="00A775A3"/>
    <w:rsid w:val="00A849D4"/>
    <w:rsid w:val="00A926B6"/>
    <w:rsid w:val="00AA08BE"/>
    <w:rsid w:val="00AB14EC"/>
    <w:rsid w:val="00AC1086"/>
    <w:rsid w:val="00AC243A"/>
    <w:rsid w:val="00AE0888"/>
    <w:rsid w:val="00AE7012"/>
    <w:rsid w:val="00AF5B64"/>
    <w:rsid w:val="00B04772"/>
    <w:rsid w:val="00B123D9"/>
    <w:rsid w:val="00B16996"/>
    <w:rsid w:val="00B20798"/>
    <w:rsid w:val="00B34ACF"/>
    <w:rsid w:val="00B6368A"/>
    <w:rsid w:val="00B721DD"/>
    <w:rsid w:val="00B76D44"/>
    <w:rsid w:val="00B82F73"/>
    <w:rsid w:val="00B84548"/>
    <w:rsid w:val="00B94AD1"/>
    <w:rsid w:val="00BC721E"/>
    <w:rsid w:val="00BD4C35"/>
    <w:rsid w:val="00BE0294"/>
    <w:rsid w:val="00BF1F1B"/>
    <w:rsid w:val="00C014FB"/>
    <w:rsid w:val="00C05FC6"/>
    <w:rsid w:val="00C25647"/>
    <w:rsid w:val="00C26C2B"/>
    <w:rsid w:val="00C83334"/>
    <w:rsid w:val="00C96785"/>
    <w:rsid w:val="00CB7B9D"/>
    <w:rsid w:val="00CD4DD0"/>
    <w:rsid w:val="00CE7507"/>
    <w:rsid w:val="00D11B97"/>
    <w:rsid w:val="00D15FB9"/>
    <w:rsid w:val="00D23AD4"/>
    <w:rsid w:val="00D24376"/>
    <w:rsid w:val="00D408D1"/>
    <w:rsid w:val="00D4557F"/>
    <w:rsid w:val="00D54294"/>
    <w:rsid w:val="00D6160F"/>
    <w:rsid w:val="00D63B8F"/>
    <w:rsid w:val="00D82521"/>
    <w:rsid w:val="00D87BC2"/>
    <w:rsid w:val="00DB0561"/>
    <w:rsid w:val="00DB0EA2"/>
    <w:rsid w:val="00DD620C"/>
    <w:rsid w:val="00DE3F86"/>
    <w:rsid w:val="00DE7686"/>
    <w:rsid w:val="00E065D3"/>
    <w:rsid w:val="00E14520"/>
    <w:rsid w:val="00E257D1"/>
    <w:rsid w:val="00E26599"/>
    <w:rsid w:val="00E315EB"/>
    <w:rsid w:val="00E32CE6"/>
    <w:rsid w:val="00E36813"/>
    <w:rsid w:val="00E42BE2"/>
    <w:rsid w:val="00E46529"/>
    <w:rsid w:val="00E55203"/>
    <w:rsid w:val="00E6466C"/>
    <w:rsid w:val="00E84B45"/>
    <w:rsid w:val="00E879CA"/>
    <w:rsid w:val="00E962F6"/>
    <w:rsid w:val="00EA5531"/>
    <w:rsid w:val="00EB66C0"/>
    <w:rsid w:val="00ED209A"/>
    <w:rsid w:val="00F546E9"/>
    <w:rsid w:val="00F92DD0"/>
    <w:rsid w:val="00FA77C7"/>
    <w:rsid w:val="00FE0912"/>
    <w:rsid w:val="00FE1DA9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52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E55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5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5203"/>
  </w:style>
  <w:style w:type="table" w:styleId="a8">
    <w:name w:val="Table Grid"/>
    <w:basedOn w:val="a1"/>
    <w:rsid w:val="00E5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55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E55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5520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55203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E552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55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E552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A5C4-3158-4723-AFAF-24BFDDE2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16077</Words>
  <Characters>91642</Characters>
  <Application>Microsoft Office Word</Application>
  <DocSecurity>0</DocSecurity>
  <Lines>763</Lines>
  <Paragraphs>215</Paragraphs>
  <ScaleCrop>false</ScaleCrop>
  <Company>MultiDVD Team</Company>
  <LinksUpToDate>false</LinksUpToDate>
  <CharactersWithSpaces>107504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2020-12-25T20:31:00Z</cp:lastPrinted>
  <dcterms:created xsi:type="dcterms:W3CDTF">2021-10-04T06:23:00Z</dcterms:created>
  <dcterms:modified xsi:type="dcterms:W3CDTF">2021-10-04T06:23:00Z</dcterms:modified>
</cp:coreProperties>
</file>