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76" w:rsidRDefault="004F6476" w:rsidP="004F6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F6476" w:rsidRDefault="004F6476" w:rsidP="004F6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КРАСНЕНСКОГО СЕЛЬСКОГО ПОСЕЛЕНИЯ</w:t>
      </w:r>
    </w:p>
    <w:p w:rsidR="004F6476" w:rsidRDefault="004F6476" w:rsidP="004F6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4F6476" w:rsidRDefault="004F6476" w:rsidP="004F6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F6476" w:rsidRDefault="004F6476" w:rsidP="004F6476">
      <w:pPr>
        <w:rPr>
          <w:sz w:val="28"/>
          <w:szCs w:val="28"/>
        </w:rPr>
      </w:pPr>
    </w:p>
    <w:p w:rsidR="004F6476" w:rsidRDefault="004F6476" w:rsidP="004F6476">
      <w:pPr>
        <w:tabs>
          <w:tab w:val="left" w:pos="3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F6476" w:rsidRDefault="004F6476" w:rsidP="004F6476">
      <w:pPr>
        <w:rPr>
          <w:sz w:val="28"/>
          <w:szCs w:val="28"/>
        </w:rPr>
      </w:pPr>
    </w:p>
    <w:p w:rsidR="004F6476" w:rsidRDefault="004F6476" w:rsidP="004F6476">
      <w:pPr>
        <w:rPr>
          <w:sz w:val="28"/>
          <w:szCs w:val="28"/>
        </w:rPr>
      </w:pPr>
    </w:p>
    <w:p w:rsidR="004F6476" w:rsidRDefault="004D0584" w:rsidP="004F6476">
      <w:pPr>
        <w:rPr>
          <w:sz w:val="28"/>
          <w:szCs w:val="28"/>
        </w:rPr>
      </w:pPr>
      <w:r>
        <w:rPr>
          <w:sz w:val="28"/>
          <w:szCs w:val="28"/>
        </w:rPr>
        <w:t>от 18.05.2020</w:t>
      </w:r>
      <w:r w:rsidR="004F6476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    № 18</w:t>
      </w:r>
      <w:r w:rsidR="004F6476">
        <w:rPr>
          <w:sz w:val="28"/>
          <w:szCs w:val="28"/>
        </w:rPr>
        <w:t xml:space="preserve">                                                        п. </w:t>
      </w:r>
      <w:proofErr w:type="spellStart"/>
      <w:r w:rsidR="004F6476">
        <w:rPr>
          <w:sz w:val="28"/>
          <w:szCs w:val="28"/>
        </w:rPr>
        <w:t>Перелешино</w:t>
      </w:r>
      <w:proofErr w:type="spellEnd"/>
      <w:r w:rsidR="004F6476">
        <w:rPr>
          <w:sz w:val="28"/>
          <w:szCs w:val="28"/>
        </w:rPr>
        <w:t xml:space="preserve"> </w:t>
      </w:r>
    </w:p>
    <w:p w:rsidR="004F6476" w:rsidRDefault="004F6476" w:rsidP="004F6476">
      <w:pPr>
        <w:rPr>
          <w:sz w:val="28"/>
          <w:szCs w:val="28"/>
        </w:rPr>
      </w:pPr>
    </w:p>
    <w:tbl>
      <w:tblPr>
        <w:tblW w:w="4468" w:type="dxa"/>
        <w:tblLook w:val="04A0" w:firstRow="1" w:lastRow="0" w:firstColumn="1" w:lastColumn="0" w:noHBand="0" w:noVBand="1"/>
      </w:tblPr>
      <w:tblGrid>
        <w:gridCol w:w="4468"/>
      </w:tblGrid>
      <w:tr w:rsidR="004F6476" w:rsidTr="004F6476">
        <w:trPr>
          <w:trHeight w:val="1548"/>
        </w:trPr>
        <w:tc>
          <w:tcPr>
            <w:tcW w:w="0" w:type="auto"/>
          </w:tcPr>
          <w:p w:rsidR="004F6476" w:rsidRDefault="004F64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обеспечении безопасности людей на водных объектах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Панинского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Воронежс</w:t>
            </w:r>
            <w:r w:rsidR="004D0584">
              <w:rPr>
                <w:sz w:val="28"/>
                <w:szCs w:val="28"/>
                <w:lang w:eastAsia="en-US"/>
              </w:rPr>
              <w:t>кой области в летний период 2020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  <w:p w:rsidR="004F6476" w:rsidRDefault="004F64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F6476" w:rsidRDefault="004F6476" w:rsidP="004F6476">
      <w:pPr>
        <w:rPr>
          <w:sz w:val="28"/>
          <w:szCs w:val="28"/>
        </w:rPr>
      </w:pPr>
    </w:p>
    <w:p w:rsidR="004F6476" w:rsidRDefault="004F6476" w:rsidP="004F6476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постановлением    администрации   Воронежской   области от 01.11.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937 «Об утверждении Правил охраны жизни людей на водных объектах  в Воронежской области», распоряжением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6D5BE4">
        <w:rPr>
          <w:sz w:val="28"/>
          <w:szCs w:val="28"/>
        </w:rPr>
        <w:t>района Воронежской области от 15.05.2020г. №87</w:t>
      </w:r>
      <w:r>
        <w:rPr>
          <w:sz w:val="28"/>
          <w:szCs w:val="28"/>
        </w:rPr>
        <w:t xml:space="preserve"> «Об обеспечении безопасности людей на водных объектах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</w:t>
      </w:r>
      <w:r w:rsidR="006D5BE4">
        <w:rPr>
          <w:sz w:val="28"/>
          <w:szCs w:val="28"/>
        </w:rPr>
        <w:t>ного района</w:t>
      </w:r>
      <w:proofErr w:type="gramEnd"/>
      <w:r w:rsidR="006D5BE4">
        <w:rPr>
          <w:sz w:val="28"/>
          <w:szCs w:val="28"/>
        </w:rPr>
        <w:t xml:space="preserve"> в летний период 2020</w:t>
      </w:r>
      <w:r>
        <w:rPr>
          <w:sz w:val="28"/>
          <w:szCs w:val="28"/>
        </w:rPr>
        <w:t xml:space="preserve"> года» и </w:t>
      </w:r>
      <w:r>
        <w:rPr>
          <w:color w:val="000000"/>
          <w:sz w:val="28"/>
          <w:szCs w:val="28"/>
        </w:rPr>
        <w:t xml:space="preserve"> в целях улучшения проводимой работы на территории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по охране жизни людей, сохранения здоровья и обеспечения безопасности   на водных объектах</w:t>
      </w:r>
    </w:p>
    <w:p w:rsidR="004F6476" w:rsidRDefault="004F6476" w:rsidP="004F6476">
      <w:pPr>
        <w:rPr>
          <w:sz w:val="28"/>
          <w:szCs w:val="28"/>
        </w:rPr>
      </w:pPr>
    </w:p>
    <w:p w:rsidR="004F6476" w:rsidRDefault="004F6476" w:rsidP="004F6476">
      <w:pPr>
        <w:rPr>
          <w:sz w:val="28"/>
          <w:szCs w:val="28"/>
        </w:rPr>
      </w:pPr>
    </w:p>
    <w:p w:rsidR="004F6476" w:rsidRDefault="004F6476" w:rsidP="004F64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основных мероприятий по обеспечению безопасности людей на водных объектах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6476" w:rsidRDefault="004F6476" w:rsidP="004F64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обеспечить выполнение мероприятий, предусмотренных данным планом.</w:t>
      </w:r>
    </w:p>
    <w:p w:rsidR="004F6476" w:rsidRDefault="004F6476" w:rsidP="004F64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оставляю за собой.</w:t>
      </w:r>
    </w:p>
    <w:p w:rsidR="004F6476" w:rsidRDefault="004F6476" w:rsidP="004F6476">
      <w:pPr>
        <w:rPr>
          <w:sz w:val="28"/>
          <w:szCs w:val="28"/>
        </w:rPr>
      </w:pPr>
    </w:p>
    <w:p w:rsidR="004F6476" w:rsidRDefault="004F6476" w:rsidP="004F6476">
      <w:pPr>
        <w:rPr>
          <w:sz w:val="28"/>
          <w:szCs w:val="28"/>
        </w:rPr>
      </w:pPr>
    </w:p>
    <w:p w:rsidR="004F6476" w:rsidRDefault="004F6476" w:rsidP="004F64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F6476" w:rsidRDefault="004F6476" w:rsidP="004F64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Т.А. </w:t>
      </w:r>
      <w:proofErr w:type="spellStart"/>
      <w:r>
        <w:rPr>
          <w:sz w:val="28"/>
          <w:szCs w:val="28"/>
        </w:rPr>
        <w:t>Челнакова</w:t>
      </w:r>
      <w:proofErr w:type="spellEnd"/>
      <w:r>
        <w:rPr>
          <w:sz w:val="28"/>
          <w:szCs w:val="28"/>
        </w:rPr>
        <w:t xml:space="preserve"> </w:t>
      </w:r>
    </w:p>
    <w:p w:rsidR="004F6476" w:rsidRDefault="004F6476" w:rsidP="004F6476">
      <w:pPr>
        <w:rPr>
          <w:sz w:val="28"/>
          <w:szCs w:val="28"/>
        </w:rPr>
      </w:pPr>
    </w:p>
    <w:p w:rsidR="004F6476" w:rsidRDefault="004F6476" w:rsidP="004F6476">
      <w:pPr>
        <w:rPr>
          <w:sz w:val="28"/>
          <w:szCs w:val="28"/>
        </w:rPr>
      </w:pPr>
    </w:p>
    <w:p w:rsidR="004F6476" w:rsidRDefault="004F6476" w:rsidP="004F64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 </w:t>
      </w:r>
    </w:p>
    <w:p w:rsidR="004F6476" w:rsidRDefault="004F6476" w:rsidP="004F6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распоряжению администрации </w:t>
      </w:r>
    </w:p>
    <w:p w:rsidR="004F6476" w:rsidRDefault="004F6476" w:rsidP="004F6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F6476" w:rsidRDefault="006D5BE4" w:rsidP="004F6476">
      <w:pPr>
        <w:tabs>
          <w:tab w:val="left" w:pos="4980"/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от  18.05.2020</w:t>
      </w:r>
      <w:r w:rsidR="004F6476">
        <w:rPr>
          <w:sz w:val="28"/>
          <w:szCs w:val="28"/>
        </w:rPr>
        <w:t xml:space="preserve"> г. № </w:t>
      </w:r>
      <w:r>
        <w:rPr>
          <w:sz w:val="28"/>
          <w:szCs w:val="28"/>
        </w:rPr>
        <w:t>18</w:t>
      </w:r>
    </w:p>
    <w:p w:rsidR="004F6476" w:rsidRDefault="004F6476" w:rsidP="004F6476">
      <w:pPr>
        <w:rPr>
          <w:sz w:val="28"/>
          <w:szCs w:val="28"/>
        </w:rPr>
      </w:pPr>
    </w:p>
    <w:p w:rsidR="004F6476" w:rsidRDefault="004F6476" w:rsidP="004F6476">
      <w:pPr>
        <w:jc w:val="right"/>
        <w:rPr>
          <w:sz w:val="28"/>
          <w:szCs w:val="28"/>
        </w:rPr>
      </w:pPr>
    </w:p>
    <w:p w:rsidR="004F6476" w:rsidRDefault="004F6476" w:rsidP="004F647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F6476" w:rsidRDefault="004F6476" w:rsidP="004F6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 обеспечению безопасности людей на водных объектах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F6476" w:rsidRDefault="004F6476" w:rsidP="004F6476">
      <w:pPr>
        <w:jc w:val="center"/>
      </w:pPr>
    </w:p>
    <w:tbl>
      <w:tblPr>
        <w:tblW w:w="995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2207"/>
        <w:gridCol w:w="2393"/>
      </w:tblGrid>
      <w:tr w:rsidR="004F6476" w:rsidTr="004F6476">
        <w:trPr>
          <w:trHeight w:val="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F6476" w:rsidRDefault="004F64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4F6476" w:rsidTr="004F6476">
        <w:trPr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проведение проверок мест массового купания людей по вопросам обеспечения безопасности людей на воде.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6D5BE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01.06.2020</w:t>
            </w:r>
            <w:r w:rsidR="004F6476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4F6476" w:rsidTr="004F64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Установить предупредительные знаки о запрете купания в местах представляющих опасность для жизни и здоровья людей.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r w:rsidR="006D5BE4">
              <w:rPr>
                <w:sz w:val="28"/>
                <w:szCs w:val="28"/>
                <w:lang w:eastAsia="en-US"/>
              </w:rPr>
              <w:t>01.06.2020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4F6476" w:rsidTr="004F64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выходные и праздничные дни организовать патрулирование водных объектов с массовым пребыванием людей</w:t>
            </w:r>
            <w:r>
              <w:rPr>
                <w:sz w:val="28"/>
                <w:szCs w:val="28"/>
                <w:lang w:eastAsia="en-US"/>
              </w:rPr>
              <w:t xml:space="preserve">  совместно с отделом МВД России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Панинскому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6D5B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– август 2020</w:t>
            </w:r>
            <w:r w:rsidR="004F6476">
              <w:rPr>
                <w:sz w:val="28"/>
                <w:szCs w:val="28"/>
                <w:lang w:eastAsia="en-US"/>
              </w:rPr>
              <w:t xml:space="preserve"> 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4F6476" w:rsidTr="004F64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поддержание в готовности средства спасения людей на воде.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6D5B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01.06.2020</w:t>
            </w:r>
            <w:r w:rsidR="004F6476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4F6476" w:rsidTr="004F64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проверки обеспечения безопасности людей в местах массового купания.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июнь – август </w:t>
            </w:r>
            <w:r w:rsidR="006D5BE4">
              <w:rPr>
                <w:sz w:val="28"/>
                <w:szCs w:val="28"/>
                <w:lang w:eastAsia="en-US"/>
              </w:rPr>
              <w:t>2020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76" w:rsidRDefault="004F6476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4F6476" w:rsidRDefault="004F6476" w:rsidP="004F6476">
      <w:pPr>
        <w:jc w:val="center"/>
        <w:rPr>
          <w:sz w:val="28"/>
          <w:szCs w:val="28"/>
        </w:rPr>
      </w:pPr>
    </w:p>
    <w:p w:rsidR="004F6476" w:rsidRDefault="004F6476" w:rsidP="004F6476">
      <w:pPr>
        <w:jc w:val="center"/>
        <w:rPr>
          <w:sz w:val="28"/>
          <w:szCs w:val="28"/>
        </w:rPr>
      </w:pPr>
    </w:p>
    <w:p w:rsidR="002A6C4F" w:rsidRDefault="002A6C4F"/>
    <w:sectPr w:rsidR="002A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5323"/>
    <w:multiLevelType w:val="hybridMultilevel"/>
    <w:tmpl w:val="CD6AE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F"/>
    <w:rsid w:val="002A6C4F"/>
    <w:rsid w:val="004D0584"/>
    <w:rsid w:val="004F6476"/>
    <w:rsid w:val="006D5BE4"/>
    <w:rsid w:val="0072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5</cp:revision>
  <cp:lastPrinted>2020-05-18T07:43:00Z</cp:lastPrinted>
  <dcterms:created xsi:type="dcterms:W3CDTF">2019-05-15T06:23:00Z</dcterms:created>
  <dcterms:modified xsi:type="dcterms:W3CDTF">2020-05-18T07:44:00Z</dcterms:modified>
</cp:coreProperties>
</file>