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0B" w:rsidRDefault="004F040B" w:rsidP="004F040B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4F040B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571500" cy="742950"/>
            <wp:effectExtent l="19050" t="0" r="0" b="0"/>
            <wp:docPr id="4" name="Рисунок 1" descr="Монастырщ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0B" w:rsidRPr="004F040B" w:rsidRDefault="004F040B" w:rsidP="004F040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F040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4F040B" w:rsidRPr="004F040B" w:rsidRDefault="004F040B" w:rsidP="004F040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F040B">
        <w:rPr>
          <w:rFonts w:ascii="Times New Roman" w:hAnsi="Times New Roman"/>
          <w:b/>
          <w:bCs/>
          <w:sz w:val="28"/>
          <w:szCs w:val="28"/>
        </w:rPr>
        <w:t>МОНАСТЫРЩИНСКОГО СЕЛЬСКОГО ПОСЕЛЕНИЯ</w:t>
      </w:r>
    </w:p>
    <w:p w:rsidR="004F040B" w:rsidRPr="004F040B" w:rsidRDefault="004F040B" w:rsidP="004F040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F040B">
        <w:rPr>
          <w:rFonts w:ascii="Times New Roman" w:hAnsi="Times New Roman"/>
          <w:b/>
          <w:bCs/>
          <w:sz w:val="28"/>
          <w:szCs w:val="28"/>
        </w:rPr>
        <w:t xml:space="preserve">БОГУЧАРСКОГО МУНИЦИПАЛЬНОГО РАЙОНА </w:t>
      </w:r>
    </w:p>
    <w:p w:rsidR="004F040B" w:rsidRPr="004F040B" w:rsidRDefault="004F040B" w:rsidP="004F040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F040B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544602" w:rsidRPr="004F040B" w:rsidRDefault="004F040B" w:rsidP="004F040B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F040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F040B" w:rsidRDefault="004F040B" w:rsidP="00544602">
      <w:pPr>
        <w:ind w:firstLine="0"/>
        <w:rPr>
          <w:rFonts w:ascii="Times New Roman" w:eastAsia="Calibri" w:hAnsi="Times New Roman"/>
          <w:sz w:val="28"/>
          <w:szCs w:val="28"/>
        </w:rPr>
      </w:pPr>
    </w:p>
    <w:p w:rsidR="00521174" w:rsidRPr="0066590D" w:rsidRDefault="00521174" w:rsidP="00521174">
      <w:pPr>
        <w:ind w:firstLine="0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6590D">
        <w:rPr>
          <w:rFonts w:ascii="Times New Roman" w:eastAsia="Calibri" w:hAnsi="Times New Roman"/>
          <w:color w:val="000000" w:themeColor="text1"/>
          <w:sz w:val="28"/>
          <w:szCs w:val="28"/>
        </w:rPr>
        <w:t>от «</w:t>
      </w:r>
      <w:r w:rsidR="0066590D" w:rsidRPr="0066590D">
        <w:rPr>
          <w:rFonts w:ascii="Times New Roman" w:eastAsia="Calibri" w:hAnsi="Times New Roman"/>
          <w:color w:val="000000" w:themeColor="text1"/>
          <w:sz w:val="28"/>
          <w:szCs w:val="28"/>
        </w:rPr>
        <w:t>03</w:t>
      </w:r>
      <w:r w:rsidRPr="006659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» </w:t>
      </w:r>
      <w:r w:rsidR="0066590D" w:rsidRPr="0066590D">
        <w:rPr>
          <w:rFonts w:ascii="Times New Roman" w:eastAsia="Calibri" w:hAnsi="Times New Roman"/>
          <w:color w:val="000000" w:themeColor="text1"/>
          <w:sz w:val="28"/>
          <w:szCs w:val="28"/>
        </w:rPr>
        <w:t>июля</w:t>
      </w:r>
      <w:r w:rsidRPr="006659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2023 г. №</w:t>
      </w:r>
      <w:r w:rsidRPr="006659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7B13" w:rsidRPr="006659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590D" w:rsidRPr="0066590D">
        <w:rPr>
          <w:rFonts w:ascii="Times New Roman" w:hAnsi="Times New Roman"/>
          <w:color w:val="000000" w:themeColor="text1"/>
          <w:sz w:val="28"/>
          <w:szCs w:val="28"/>
        </w:rPr>
        <w:t>188</w:t>
      </w:r>
    </w:p>
    <w:p w:rsidR="00544602" w:rsidRPr="0066590D" w:rsidRDefault="00544602" w:rsidP="00544602">
      <w:pPr>
        <w:ind w:firstLine="0"/>
        <w:rPr>
          <w:rFonts w:ascii="Times New Roman" w:eastAsia="Calibri" w:hAnsi="Times New Roman"/>
          <w:color w:val="000000" w:themeColor="text1"/>
          <w:sz w:val="28"/>
          <w:szCs w:val="28"/>
        </w:rPr>
      </w:pPr>
      <w:proofErr w:type="gramStart"/>
      <w:r w:rsidRPr="0066590D">
        <w:rPr>
          <w:rFonts w:ascii="Times New Roman" w:eastAsia="Calibri" w:hAnsi="Times New Roman"/>
          <w:color w:val="000000" w:themeColor="text1"/>
          <w:sz w:val="28"/>
          <w:szCs w:val="28"/>
        </w:rPr>
        <w:t>с</w:t>
      </w:r>
      <w:proofErr w:type="gramEnd"/>
      <w:r w:rsidRPr="0066590D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 w:rsidRPr="006659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40B" w:rsidRPr="0066590D">
        <w:rPr>
          <w:rFonts w:ascii="Times New Roman" w:eastAsia="Calibri" w:hAnsi="Times New Roman"/>
          <w:color w:val="000000" w:themeColor="text1"/>
          <w:sz w:val="28"/>
          <w:szCs w:val="28"/>
        </w:rPr>
        <w:t>Монастырщина</w:t>
      </w:r>
    </w:p>
    <w:p w:rsidR="00544602" w:rsidRPr="004534E1" w:rsidRDefault="00544602" w:rsidP="00544602">
      <w:pPr>
        <w:ind w:firstLine="0"/>
        <w:rPr>
          <w:rFonts w:ascii="Times New Roman" w:eastAsia="Calibri" w:hAnsi="Times New Roman"/>
          <w:sz w:val="28"/>
          <w:szCs w:val="28"/>
        </w:rPr>
      </w:pPr>
    </w:p>
    <w:p w:rsidR="00544602" w:rsidRPr="004534E1" w:rsidRDefault="00544602" w:rsidP="004534E1">
      <w:pPr>
        <w:pStyle w:val="Title"/>
        <w:spacing w:before="0" w:after="0"/>
        <w:ind w:right="4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34E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="004F040B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534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1174">
        <w:rPr>
          <w:rFonts w:ascii="Times New Roman" w:hAnsi="Times New Roman" w:cs="Times New Roman"/>
          <w:sz w:val="28"/>
          <w:szCs w:val="28"/>
        </w:rPr>
        <w:t xml:space="preserve"> от</w:t>
      </w:r>
      <w:r w:rsidRPr="004534E1">
        <w:rPr>
          <w:rFonts w:ascii="Times New Roman" w:hAnsi="Times New Roman" w:cs="Times New Roman"/>
          <w:sz w:val="28"/>
          <w:szCs w:val="28"/>
        </w:rPr>
        <w:t xml:space="preserve"> </w:t>
      </w:r>
      <w:r w:rsidR="00521174">
        <w:rPr>
          <w:rFonts w:ascii="Times New Roman" w:hAnsi="Times New Roman"/>
          <w:sz w:val="28"/>
          <w:szCs w:val="28"/>
        </w:rPr>
        <w:t>27.02</w:t>
      </w:r>
      <w:r w:rsidR="00521174" w:rsidRPr="004534E1">
        <w:rPr>
          <w:rFonts w:ascii="Times New Roman" w:hAnsi="Times New Roman"/>
          <w:sz w:val="28"/>
          <w:szCs w:val="28"/>
        </w:rPr>
        <w:t xml:space="preserve">.2020 № </w:t>
      </w:r>
      <w:r w:rsidR="00521174">
        <w:rPr>
          <w:rFonts w:ascii="Times New Roman" w:hAnsi="Times New Roman"/>
          <w:sz w:val="28"/>
          <w:szCs w:val="28"/>
        </w:rPr>
        <w:t>33</w:t>
      </w:r>
      <w:r w:rsidR="000937A6">
        <w:rPr>
          <w:rFonts w:ascii="Times New Roman" w:hAnsi="Times New Roman"/>
          <w:sz w:val="28"/>
          <w:szCs w:val="28"/>
        </w:rPr>
        <w:t>5</w:t>
      </w:r>
      <w:r w:rsidR="00521174" w:rsidRPr="004534E1">
        <w:rPr>
          <w:rFonts w:ascii="Times New Roman" w:hAnsi="Times New Roman"/>
          <w:sz w:val="28"/>
          <w:szCs w:val="28"/>
        </w:rPr>
        <w:t xml:space="preserve"> </w:t>
      </w:r>
      <w:r w:rsidRPr="004534E1">
        <w:rPr>
          <w:rFonts w:ascii="Times New Roman" w:hAnsi="Times New Roman" w:cs="Times New Roman"/>
          <w:sz w:val="28"/>
          <w:szCs w:val="28"/>
        </w:rPr>
        <w:t xml:space="preserve">«Об оплате труда служащих, замещающих должности, не относящиеся к должностям муниципальной службы органов местного самоуправления </w:t>
      </w:r>
      <w:proofErr w:type="spellStart"/>
      <w:r w:rsidR="004F040B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534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34E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4534E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544602" w:rsidRPr="004534E1" w:rsidRDefault="00544602" w:rsidP="00544602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544602" w:rsidRPr="004534E1" w:rsidRDefault="00544602" w:rsidP="004534E1">
      <w:pPr>
        <w:ind w:firstLine="709"/>
        <w:rPr>
          <w:rFonts w:ascii="Times New Roman" w:hAnsi="Times New Roman"/>
          <w:sz w:val="28"/>
          <w:szCs w:val="28"/>
        </w:rPr>
      </w:pPr>
      <w:r w:rsidRPr="004534E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proofErr w:type="spellStart"/>
      <w:r w:rsidR="004F040B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4F040B" w:rsidRPr="004534E1">
        <w:rPr>
          <w:rFonts w:ascii="Times New Roman" w:hAnsi="Times New Roman"/>
          <w:sz w:val="28"/>
          <w:szCs w:val="28"/>
        </w:rPr>
        <w:t xml:space="preserve"> </w:t>
      </w:r>
      <w:r w:rsidRPr="004534E1">
        <w:rPr>
          <w:rFonts w:ascii="Times New Roman" w:hAnsi="Times New Roman"/>
          <w:sz w:val="28"/>
          <w:szCs w:val="28"/>
        </w:rPr>
        <w:t xml:space="preserve">сельского поселения в целях приведения нормативных правовых актов органов местного самоуправления в соответствии с действующим законодательством Совет народных депутатов </w:t>
      </w:r>
      <w:proofErr w:type="spellStart"/>
      <w:r w:rsidR="004F040B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4534E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534E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534E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4534E1" w:rsidRPr="00ED2230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4534E1" w:rsidRPr="00ED2230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="004534E1" w:rsidRPr="00ED2230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4534E1" w:rsidRPr="00ED2230">
        <w:rPr>
          <w:rFonts w:ascii="Times New Roman" w:hAnsi="Times New Roman"/>
          <w:b/>
          <w:sz w:val="28"/>
          <w:szCs w:val="28"/>
        </w:rPr>
        <w:t xml:space="preserve"> и л</w:t>
      </w:r>
      <w:r w:rsidRPr="00ED2230">
        <w:rPr>
          <w:rFonts w:ascii="Times New Roman" w:hAnsi="Times New Roman"/>
          <w:b/>
          <w:bCs/>
          <w:sz w:val="28"/>
          <w:szCs w:val="28"/>
        </w:rPr>
        <w:t>:</w:t>
      </w:r>
    </w:p>
    <w:p w:rsidR="00544602" w:rsidRPr="004534E1" w:rsidRDefault="00544602" w:rsidP="00544602">
      <w:pPr>
        <w:ind w:firstLine="709"/>
        <w:rPr>
          <w:rFonts w:ascii="Times New Roman" w:hAnsi="Times New Roman"/>
          <w:sz w:val="28"/>
          <w:szCs w:val="28"/>
        </w:rPr>
      </w:pPr>
      <w:r w:rsidRPr="004534E1">
        <w:rPr>
          <w:rFonts w:ascii="Times New Roman" w:hAnsi="Times New Roman"/>
          <w:sz w:val="28"/>
          <w:szCs w:val="28"/>
        </w:rPr>
        <w:t xml:space="preserve">1. Внести в решение Совета народных депутатов </w:t>
      </w:r>
      <w:proofErr w:type="spellStart"/>
      <w:r w:rsidR="004F040B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4F040B" w:rsidRPr="004534E1">
        <w:rPr>
          <w:rFonts w:ascii="Times New Roman" w:hAnsi="Times New Roman"/>
          <w:sz w:val="28"/>
          <w:szCs w:val="28"/>
        </w:rPr>
        <w:t xml:space="preserve"> </w:t>
      </w:r>
      <w:r w:rsidRPr="004534E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4534E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534E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 </w:t>
      </w:r>
      <w:r w:rsidR="004F040B">
        <w:rPr>
          <w:rFonts w:ascii="Times New Roman" w:hAnsi="Times New Roman"/>
          <w:sz w:val="28"/>
          <w:szCs w:val="28"/>
        </w:rPr>
        <w:t>27.02</w:t>
      </w:r>
      <w:r w:rsidRPr="004534E1">
        <w:rPr>
          <w:rFonts w:ascii="Times New Roman" w:hAnsi="Times New Roman"/>
          <w:sz w:val="28"/>
          <w:szCs w:val="28"/>
        </w:rPr>
        <w:t xml:space="preserve">.2020 № </w:t>
      </w:r>
      <w:r w:rsidR="004F040B">
        <w:rPr>
          <w:rFonts w:ascii="Times New Roman" w:hAnsi="Times New Roman"/>
          <w:sz w:val="28"/>
          <w:szCs w:val="28"/>
        </w:rPr>
        <w:t>33</w:t>
      </w:r>
      <w:r w:rsidR="000937A6">
        <w:rPr>
          <w:rFonts w:ascii="Times New Roman" w:hAnsi="Times New Roman"/>
          <w:sz w:val="28"/>
          <w:szCs w:val="28"/>
        </w:rPr>
        <w:t>5</w:t>
      </w:r>
      <w:r w:rsidRPr="004534E1">
        <w:rPr>
          <w:rFonts w:ascii="Times New Roman" w:hAnsi="Times New Roman"/>
          <w:sz w:val="28"/>
          <w:szCs w:val="28"/>
        </w:rPr>
        <w:t xml:space="preserve"> «</w:t>
      </w:r>
      <w:r w:rsidRPr="004534E1">
        <w:rPr>
          <w:rFonts w:ascii="Times New Roman" w:hAnsi="Times New Roman"/>
          <w:bCs/>
          <w:kern w:val="28"/>
          <w:sz w:val="28"/>
          <w:szCs w:val="28"/>
        </w:rPr>
        <w:t xml:space="preserve">Об оплате труда служащих, замещающих должности, не относящиеся к должностям муниципальной службы органов местного самоуправления </w:t>
      </w:r>
      <w:proofErr w:type="spellStart"/>
      <w:r w:rsidR="004F040B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4534E1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</w:t>
      </w:r>
      <w:proofErr w:type="spellStart"/>
      <w:r w:rsidRPr="004534E1">
        <w:rPr>
          <w:rFonts w:ascii="Times New Roman" w:hAnsi="Times New Roman"/>
          <w:bCs/>
          <w:kern w:val="28"/>
          <w:sz w:val="28"/>
          <w:szCs w:val="28"/>
        </w:rPr>
        <w:t>Богучарского</w:t>
      </w:r>
      <w:proofErr w:type="spellEnd"/>
      <w:r w:rsidRPr="004534E1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</w:t>
      </w:r>
      <w:r w:rsidRPr="004534E1">
        <w:rPr>
          <w:rFonts w:ascii="Times New Roman" w:hAnsi="Times New Roman"/>
          <w:sz w:val="28"/>
          <w:szCs w:val="28"/>
        </w:rPr>
        <w:t>» следующие изменения:</w:t>
      </w:r>
    </w:p>
    <w:p w:rsidR="00544602" w:rsidRPr="004534E1" w:rsidRDefault="00544602" w:rsidP="00544602">
      <w:pPr>
        <w:ind w:firstLine="709"/>
        <w:rPr>
          <w:rFonts w:ascii="Times New Roman" w:hAnsi="Times New Roman"/>
          <w:sz w:val="28"/>
          <w:szCs w:val="28"/>
        </w:rPr>
      </w:pPr>
      <w:r w:rsidRPr="004534E1">
        <w:rPr>
          <w:rFonts w:ascii="Times New Roman" w:hAnsi="Times New Roman"/>
          <w:sz w:val="28"/>
          <w:szCs w:val="28"/>
        </w:rPr>
        <w:t>1.1. Приложение к Положению об оплате труда работников, замещающих должности, не являющиеся должностями муниципальной службы «</w:t>
      </w:r>
      <w:r w:rsidRPr="004534E1">
        <w:rPr>
          <w:rFonts w:ascii="Times New Roman" w:hAnsi="Times New Roman"/>
          <w:bCs/>
          <w:sz w:val="28"/>
          <w:szCs w:val="28"/>
        </w:rPr>
        <w:t xml:space="preserve">Перечень должностей и размеры должностных окладов служащих, замещающих должности, не относящиеся к должностям муниципальной службы органов местного самоуправления </w:t>
      </w:r>
      <w:proofErr w:type="spellStart"/>
      <w:r w:rsidR="0052117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4534E1">
        <w:rPr>
          <w:rFonts w:ascii="Times New Roman" w:hAnsi="Times New Roman"/>
          <w:bCs/>
          <w:sz w:val="28"/>
          <w:szCs w:val="28"/>
        </w:rPr>
        <w:t xml:space="preserve"> </w:t>
      </w:r>
      <w:r w:rsidRPr="004534E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4534E1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4534E1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4534E1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544602" w:rsidRPr="004534E1" w:rsidRDefault="00544602" w:rsidP="00544602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4534E1">
        <w:rPr>
          <w:rFonts w:ascii="Times New Roman" w:hAnsi="Times New Roman"/>
          <w:bCs/>
          <w:sz w:val="28"/>
          <w:szCs w:val="28"/>
        </w:rPr>
        <w:t>Перечень</w:t>
      </w:r>
    </w:p>
    <w:p w:rsidR="00544602" w:rsidRPr="004534E1" w:rsidRDefault="00544602" w:rsidP="00544602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4534E1">
        <w:rPr>
          <w:rFonts w:ascii="Times New Roman" w:hAnsi="Times New Roman"/>
          <w:bCs/>
          <w:sz w:val="28"/>
          <w:szCs w:val="28"/>
        </w:rPr>
        <w:t>должностей и размеры должностных окладов служащих, замещающих должности, не относящиеся к должностям муниципальной службы</w:t>
      </w:r>
    </w:p>
    <w:p w:rsidR="00544602" w:rsidRPr="004534E1" w:rsidRDefault="00544602" w:rsidP="00544602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534E1">
        <w:rPr>
          <w:rFonts w:ascii="Times New Roman" w:hAnsi="Times New Roman"/>
          <w:bCs/>
          <w:sz w:val="28"/>
          <w:szCs w:val="28"/>
        </w:rPr>
        <w:lastRenderedPageBreak/>
        <w:t xml:space="preserve">органов местного самоуправления </w:t>
      </w:r>
      <w:proofErr w:type="spellStart"/>
      <w:r w:rsidR="0052117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4534E1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4534E1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4534E1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tbl>
      <w:tblPr>
        <w:tblW w:w="9425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6785"/>
        <w:gridCol w:w="2640"/>
      </w:tblGrid>
      <w:tr w:rsidR="00544602" w:rsidRPr="004534E1" w:rsidTr="00972E5C">
        <w:trPr>
          <w:cantSplit/>
          <w:trHeight w:val="48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602" w:rsidRPr="004534E1" w:rsidRDefault="00544602" w:rsidP="00972E5C">
            <w:pPr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34E1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602" w:rsidRPr="004534E1" w:rsidRDefault="00544602" w:rsidP="00050778">
            <w:pPr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4E1">
              <w:rPr>
                <w:rFonts w:ascii="Times New Roman" w:hAnsi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AF1FF4" w:rsidRPr="004534E1" w:rsidTr="004534E1">
        <w:trPr>
          <w:cantSplit/>
          <w:trHeight w:val="24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FF4" w:rsidRPr="004534E1" w:rsidRDefault="00AF1FF4" w:rsidP="00972E5C">
            <w:pPr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34E1">
              <w:rPr>
                <w:rFonts w:ascii="Times New Roman" w:hAnsi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FF4" w:rsidRPr="00064C50" w:rsidRDefault="00AF1FF4" w:rsidP="006B7B48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C50">
              <w:rPr>
                <w:rFonts w:ascii="Times New Roman" w:hAnsi="Times New Roman"/>
                <w:sz w:val="28"/>
                <w:szCs w:val="28"/>
              </w:rPr>
              <w:t>6188</w:t>
            </w:r>
          </w:p>
        </w:tc>
      </w:tr>
      <w:tr w:rsidR="00AF1FF4" w:rsidRPr="004534E1" w:rsidTr="004534E1">
        <w:trPr>
          <w:cantSplit/>
          <w:trHeight w:val="24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FF4" w:rsidRPr="00050778" w:rsidRDefault="00AF1FF4" w:rsidP="0049627A">
            <w:pPr>
              <w:adjustRightInd w:val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Рабочий по благоустройству </w:t>
            </w:r>
            <w:bookmarkEnd w:id="0"/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FF4" w:rsidRPr="00064C50" w:rsidRDefault="00AF1FF4" w:rsidP="006B7B48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C50">
              <w:rPr>
                <w:rFonts w:ascii="Times New Roman" w:hAnsi="Times New Roman"/>
                <w:sz w:val="28"/>
                <w:szCs w:val="28"/>
              </w:rPr>
              <w:t>6192</w:t>
            </w:r>
          </w:p>
        </w:tc>
      </w:tr>
      <w:tr w:rsidR="00AF1FF4" w:rsidRPr="004534E1" w:rsidTr="00972E5C">
        <w:trPr>
          <w:cantSplit/>
          <w:trHeight w:val="24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FF4" w:rsidRPr="004534E1" w:rsidRDefault="00AF1FF4" w:rsidP="00972E5C">
            <w:pPr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34E1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FF4" w:rsidRPr="00064C50" w:rsidRDefault="00AF1FF4" w:rsidP="006B7B48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C50">
              <w:rPr>
                <w:rFonts w:ascii="Times New Roman" w:hAnsi="Times New Roman"/>
                <w:sz w:val="28"/>
                <w:szCs w:val="28"/>
              </w:rPr>
              <w:t>5178</w:t>
            </w:r>
          </w:p>
        </w:tc>
      </w:tr>
      <w:tr w:rsidR="004534E1" w:rsidRPr="004534E1" w:rsidTr="00972E5C">
        <w:trPr>
          <w:cantSplit/>
          <w:trHeight w:val="24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4E1" w:rsidRPr="004534E1" w:rsidRDefault="004534E1" w:rsidP="006154C8">
            <w:pPr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4E1" w:rsidRPr="004534E1" w:rsidRDefault="004534E1" w:rsidP="00972E5C">
            <w:pPr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4602" w:rsidRPr="004534E1" w:rsidRDefault="00544602" w:rsidP="00544602">
      <w:pPr>
        <w:ind w:firstLine="709"/>
        <w:rPr>
          <w:rFonts w:ascii="Times New Roman" w:hAnsi="Times New Roman"/>
          <w:sz w:val="28"/>
          <w:szCs w:val="28"/>
        </w:rPr>
      </w:pPr>
    </w:p>
    <w:p w:rsidR="00544602" w:rsidRPr="004534E1" w:rsidRDefault="00FE1F34" w:rsidP="0054460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44602" w:rsidRPr="004534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515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158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(</w:t>
      </w:r>
      <w:proofErr w:type="spellStart"/>
      <w:r w:rsidR="00B51581">
        <w:rPr>
          <w:rFonts w:ascii="Times New Roman" w:hAnsi="Times New Roman"/>
          <w:sz w:val="28"/>
          <w:szCs w:val="28"/>
        </w:rPr>
        <w:t>Сыкалова</w:t>
      </w:r>
      <w:proofErr w:type="spellEnd"/>
      <w:r w:rsidR="00B51581">
        <w:rPr>
          <w:rFonts w:ascii="Times New Roman" w:hAnsi="Times New Roman"/>
          <w:sz w:val="28"/>
          <w:szCs w:val="28"/>
        </w:rPr>
        <w:t xml:space="preserve"> Л.В.) и главу </w:t>
      </w:r>
      <w:proofErr w:type="spellStart"/>
      <w:r w:rsidR="00B51581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B5158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5158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B5158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Сывороткина Ю.Н.</w:t>
      </w:r>
    </w:p>
    <w:p w:rsidR="00544602" w:rsidRPr="004534E1" w:rsidRDefault="00544602" w:rsidP="00544602">
      <w:pPr>
        <w:ind w:firstLine="709"/>
        <w:rPr>
          <w:rFonts w:ascii="Times New Roman" w:hAnsi="Times New Roman"/>
          <w:sz w:val="28"/>
          <w:szCs w:val="28"/>
        </w:rPr>
      </w:pPr>
    </w:p>
    <w:p w:rsidR="00A408A2" w:rsidRPr="00521174" w:rsidRDefault="00A408A2" w:rsidP="00A408A2">
      <w:pPr>
        <w:tabs>
          <w:tab w:val="left" w:pos="10195"/>
        </w:tabs>
        <w:ind w:right="-11"/>
        <w:rPr>
          <w:sz w:val="28"/>
          <w:szCs w:val="28"/>
        </w:rPr>
      </w:pPr>
    </w:p>
    <w:p w:rsidR="00521174" w:rsidRPr="00521174" w:rsidRDefault="00A408A2" w:rsidP="00326583">
      <w:pPr>
        <w:ind w:right="540" w:firstLine="0"/>
        <w:jc w:val="left"/>
        <w:rPr>
          <w:rFonts w:ascii="Times New Roman" w:hAnsi="Times New Roman"/>
          <w:sz w:val="28"/>
          <w:szCs w:val="28"/>
        </w:rPr>
      </w:pPr>
      <w:r w:rsidRPr="00521174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="00521174" w:rsidRPr="0052117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521174" w:rsidRPr="00521174">
        <w:rPr>
          <w:rFonts w:ascii="Times New Roman" w:hAnsi="Times New Roman"/>
          <w:sz w:val="28"/>
          <w:szCs w:val="28"/>
        </w:rPr>
        <w:t xml:space="preserve"> </w:t>
      </w:r>
    </w:p>
    <w:p w:rsidR="00A408A2" w:rsidRPr="00521174" w:rsidRDefault="00A408A2" w:rsidP="00326583">
      <w:pPr>
        <w:ind w:right="540" w:firstLine="0"/>
        <w:jc w:val="left"/>
        <w:rPr>
          <w:rFonts w:ascii="Times New Roman" w:hAnsi="Times New Roman"/>
          <w:sz w:val="28"/>
          <w:szCs w:val="28"/>
        </w:rPr>
      </w:pPr>
      <w:r w:rsidRPr="00521174">
        <w:rPr>
          <w:rFonts w:ascii="Times New Roman" w:hAnsi="Times New Roman"/>
          <w:sz w:val="28"/>
          <w:szCs w:val="28"/>
        </w:rPr>
        <w:t xml:space="preserve">сельского поселения                             </w:t>
      </w:r>
      <w:r w:rsidR="00521174">
        <w:rPr>
          <w:rFonts w:ascii="Times New Roman" w:hAnsi="Times New Roman"/>
          <w:sz w:val="28"/>
          <w:szCs w:val="28"/>
        </w:rPr>
        <w:t xml:space="preserve">                          </w:t>
      </w:r>
      <w:r w:rsidR="00326583">
        <w:rPr>
          <w:rFonts w:ascii="Times New Roman" w:hAnsi="Times New Roman"/>
          <w:sz w:val="28"/>
          <w:szCs w:val="28"/>
        </w:rPr>
        <w:t xml:space="preserve">         </w:t>
      </w:r>
      <w:r w:rsidR="00521174" w:rsidRPr="00521174">
        <w:rPr>
          <w:rFonts w:ascii="Times New Roman" w:hAnsi="Times New Roman"/>
          <w:sz w:val="28"/>
          <w:szCs w:val="28"/>
        </w:rPr>
        <w:t>Ю.Н.Сывороткин</w:t>
      </w:r>
    </w:p>
    <w:p w:rsidR="001A3883" w:rsidRPr="004534E1" w:rsidRDefault="001A3883">
      <w:pPr>
        <w:rPr>
          <w:rFonts w:ascii="Times New Roman" w:hAnsi="Times New Roman"/>
          <w:sz w:val="28"/>
          <w:szCs w:val="28"/>
        </w:rPr>
      </w:pPr>
    </w:p>
    <w:sectPr w:rsidR="001A3883" w:rsidRPr="004534E1" w:rsidSect="002E53A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0E9" w:rsidRDefault="001940E9" w:rsidP="004534E1">
      <w:r>
        <w:separator/>
      </w:r>
    </w:p>
  </w:endnote>
  <w:endnote w:type="continuationSeparator" w:id="0">
    <w:p w:rsidR="001940E9" w:rsidRDefault="001940E9" w:rsidP="00453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0E9" w:rsidRDefault="001940E9" w:rsidP="004534E1">
      <w:r>
        <w:separator/>
      </w:r>
    </w:p>
  </w:footnote>
  <w:footnote w:type="continuationSeparator" w:id="0">
    <w:p w:rsidR="001940E9" w:rsidRDefault="001940E9" w:rsidP="00453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4BF"/>
    <w:rsid w:val="00050778"/>
    <w:rsid w:val="000760BF"/>
    <w:rsid w:val="000937A6"/>
    <w:rsid w:val="001459D6"/>
    <w:rsid w:val="001940E9"/>
    <w:rsid w:val="001A3883"/>
    <w:rsid w:val="002720A3"/>
    <w:rsid w:val="002E53A9"/>
    <w:rsid w:val="003011E1"/>
    <w:rsid w:val="00326583"/>
    <w:rsid w:val="00340E83"/>
    <w:rsid w:val="003A689C"/>
    <w:rsid w:val="003D7B48"/>
    <w:rsid w:val="0041028C"/>
    <w:rsid w:val="004534E1"/>
    <w:rsid w:val="00466434"/>
    <w:rsid w:val="0049627A"/>
    <w:rsid w:val="004F040B"/>
    <w:rsid w:val="00521174"/>
    <w:rsid w:val="00544602"/>
    <w:rsid w:val="005927F8"/>
    <w:rsid w:val="005F3D2D"/>
    <w:rsid w:val="006154C8"/>
    <w:rsid w:val="006636B2"/>
    <w:rsid w:val="0066590D"/>
    <w:rsid w:val="006C7B13"/>
    <w:rsid w:val="0075703C"/>
    <w:rsid w:val="00895A84"/>
    <w:rsid w:val="008F7581"/>
    <w:rsid w:val="00954B9E"/>
    <w:rsid w:val="00980A6A"/>
    <w:rsid w:val="009A2687"/>
    <w:rsid w:val="00A408A2"/>
    <w:rsid w:val="00A976B8"/>
    <w:rsid w:val="00AF1FF4"/>
    <w:rsid w:val="00B07BEE"/>
    <w:rsid w:val="00B31BA0"/>
    <w:rsid w:val="00B47B1F"/>
    <w:rsid w:val="00B51581"/>
    <w:rsid w:val="00CC498B"/>
    <w:rsid w:val="00CD2A3C"/>
    <w:rsid w:val="00CD4776"/>
    <w:rsid w:val="00CF14BF"/>
    <w:rsid w:val="00D3337B"/>
    <w:rsid w:val="00D645AE"/>
    <w:rsid w:val="00E14A63"/>
    <w:rsid w:val="00E96BA0"/>
    <w:rsid w:val="00EA3F05"/>
    <w:rsid w:val="00ED2230"/>
    <w:rsid w:val="00F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46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446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544602"/>
    <w:pPr>
      <w:ind w:left="720"/>
    </w:pPr>
    <w:rPr>
      <w:rFonts w:cs="Calibri"/>
    </w:rPr>
  </w:style>
  <w:style w:type="paragraph" w:styleId="a4">
    <w:name w:val="header"/>
    <w:basedOn w:val="a"/>
    <w:link w:val="a5"/>
    <w:uiPriority w:val="99"/>
    <w:unhideWhenUsed/>
    <w:rsid w:val="005446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460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46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602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4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46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446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544602"/>
    <w:pPr>
      <w:ind w:left="720"/>
    </w:pPr>
    <w:rPr>
      <w:rFonts w:cs="Calibri"/>
    </w:rPr>
  </w:style>
  <w:style w:type="paragraph" w:styleId="a4">
    <w:name w:val="header"/>
    <w:basedOn w:val="a"/>
    <w:link w:val="a5"/>
    <w:uiPriority w:val="99"/>
    <w:unhideWhenUsed/>
    <w:rsid w:val="005446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460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46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60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2092C5-896F-46FF-9D56-B4AB769D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User</cp:lastModifiedBy>
  <cp:revision>25</cp:revision>
  <cp:lastPrinted>2023-04-03T11:16:00Z</cp:lastPrinted>
  <dcterms:created xsi:type="dcterms:W3CDTF">2023-03-31T06:59:00Z</dcterms:created>
  <dcterms:modified xsi:type="dcterms:W3CDTF">2023-07-06T05:54:00Z</dcterms:modified>
</cp:coreProperties>
</file>