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2F" w:rsidRPr="00673625" w:rsidRDefault="00EF592F" w:rsidP="00EF592F">
      <w:pPr>
        <w:jc w:val="center"/>
        <w:rPr>
          <w:rFonts w:eastAsia="Times New Roman"/>
          <w:b/>
          <w:noProof/>
          <w:sz w:val="26"/>
          <w:szCs w:val="26"/>
        </w:rPr>
      </w:pPr>
      <w:r w:rsidRPr="00673625">
        <w:rPr>
          <w:rFonts w:eastAsia="Times New Roman"/>
          <w:b/>
          <w:noProof/>
          <w:sz w:val="26"/>
          <w:szCs w:val="26"/>
        </w:rPr>
        <w:drawing>
          <wp:inline distT="0" distB="0" distL="0" distR="0" wp14:anchorId="65AB2E7B" wp14:editId="73231692">
            <wp:extent cx="40957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2F" w:rsidRPr="00673625" w:rsidRDefault="00EF592F" w:rsidP="00EF592F">
      <w:pPr>
        <w:jc w:val="center"/>
        <w:rPr>
          <w:rFonts w:eastAsia="Times New Roman"/>
          <w:b/>
          <w:bCs/>
          <w:sz w:val="4"/>
          <w:szCs w:val="26"/>
        </w:rPr>
      </w:pP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673625">
        <w:rPr>
          <w:rFonts w:eastAsia="Times New Roman"/>
          <w:bCs/>
          <w:sz w:val="26"/>
          <w:szCs w:val="26"/>
        </w:rPr>
        <w:t>РОССИЙСКАЯ     ФЕДЕРАЦИЯ</w:t>
      </w: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673625">
        <w:rPr>
          <w:rFonts w:eastAsia="Times New Roman"/>
          <w:bCs/>
          <w:sz w:val="26"/>
          <w:szCs w:val="26"/>
        </w:rPr>
        <w:t>КАЛУЖСКАЯ   ОБЛАСТЬ</w:t>
      </w: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673625">
        <w:rPr>
          <w:rFonts w:eastAsia="Times New Roman"/>
          <w:bCs/>
          <w:sz w:val="26"/>
          <w:szCs w:val="26"/>
        </w:rPr>
        <w:t>ДУМИНИЧСКИЙ   РАЙОН</w:t>
      </w: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10"/>
          <w:szCs w:val="26"/>
        </w:rPr>
      </w:pP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673625">
        <w:rPr>
          <w:rFonts w:eastAsia="Times New Roman"/>
          <w:bCs/>
          <w:sz w:val="26"/>
          <w:szCs w:val="26"/>
        </w:rPr>
        <w:t>АДМИНИСТРАЦИЯ  СЕЛЬСКОГО  ПОСЕЛЕНИЯ</w:t>
      </w: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673625">
        <w:rPr>
          <w:rFonts w:eastAsia="Times New Roman"/>
          <w:bCs/>
          <w:sz w:val="26"/>
          <w:szCs w:val="26"/>
        </w:rPr>
        <w:t>«ДЕРЕВНЯ   ДУБРОВКА»</w:t>
      </w: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:rsidR="00EF592F" w:rsidRPr="00673625" w:rsidRDefault="00EF592F" w:rsidP="00EF592F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673625">
        <w:rPr>
          <w:rFonts w:eastAsia="Times New Roman"/>
          <w:b/>
          <w:bCs/>
          <w:sz w:val="26"/>
          <w:szCs w:val="26"/>
        </w:rPr>
        <w:t>ПОСТАНОВЛЕНИЕ</w:t>
      </w:r>
    </w:p>
    <w:p w:rsidR="00EF592F" w:rsidRPr="00673625" w:rsidRDefault="00EF592F" w:rsidP="00EF592F">
      <w:pPr>
        <w:rPr>
          <w:rFonts w:eastAsia="Times New Roman"/>
          <w:sz w:val="26"/>
          <w:szCs w:val="26"/>
        </w:rPr>
      </w:pPr>
    </w:p>
    <w:p w:rsidR="00EF592F" w:rsidRPr="00673625" w:rsidRDefault="00EF592F" w:rsidP="00EF592F">
      <w:pPr>
        <w:rPr>
          <w:rFonts w:eastAsia="Times New Roman"/>
          <w:sz w:val="32"/>
          <w:szCs w:val="26"/>
        </w:rPr>
      </w:pPr>
      <w:r>
        <w:rPr>
          <w:rFonts w:eastAsia="Times New Roman"/>
          <w:sz w:val="24"/>
        </w:rPr>
        <w:t xml:space="preserve">        </w:t>
      </w:r>
      <w:r w:rsidRPr="00673625">
        <w:rPr>
          <w:rFonts w:eastAsia="Times New Roman"/>
          <w:sz w:val="24"/>
        </w:rPr>
        <w:t>«</w:t>
      </w:r>
      <w:r w:rsidR="008A7F64">
        <w:rPr>
          <w:rFonts w:eastAsia="Times New Roman"/>
          <w:sz w:val="24"/>
        </w:rPr>
        <w:t>15</w:t>
      </w:r>
      <w:r>
        <w:rPr>
          <w:rFonts w:eastAsia="Times New Roman"/>
          <w:sz w:val="24"/>
        </w:rPr>
        <w:t>»</w:t>
      </w:r>
      <w:r w:rsidR="008A7F64">
        <w:rPr>
          <w:rFonts w:eastAsia="Times New Roman"/>
          <w:sz w:val="24"/>
        </w:rPr>
        <w:t xml:space="preserve"> декабря </w:t>
      </w:r>
      <w:r w:rsidRPr="00673625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3</w:t>
      </w:r>
      <w:r w:rsidRPr="00673625">
        <w:rPr>
          <w:rFonts w:eastAsia="Times New Roman"/>
          <w:sz w:val="24"/>
        </w:rPr>
        <w:t xml:space="preserve">  года                                    </w:t>
      </w:r>
      <w:r>
        <w:rPr>
          <w:rFonts w:eastAsia="Times New Roman"/>
          <w:sz w:val="24"/>
        </w:rPr>
        <w:t xml:space="preserve">        </w:t>
      </w:r>
      <w:r w:rsidRPr="00673625">
        <w:rPr>
          <w:rFonts w:eastAsia="Times New Roman"/>
          <w:sz w:val="24"/>
        </w:rPr>
        <w:t xml:space="preserve"> №</w:t>
      </w:r>
      <w:r w:rsidR="008A7F64">
        <w:rPr>
          <w:rFonts w:eastAsia="Times New Roman"/>
          <w:sz w:val="24"/>
        </w:rPr>
        <w:t xml:space="preserve"> 51</w:t>
      </w:r>
      <w:r>
        <w:rPr>
          <w:rFonts w:eastAsia="Times New Roman"/>
          <w:sz w:val="24"/>
        </w:rPr>
        <w:t xml:space="preserve">       </w:t>
      </w:r>
      <w:r w:rsidRPr="0067362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 </w:t>
      </w:r>
    </w:p>
    <w:p w:rsidR="00EF592F" w:rsidRPr="00673625" w:rsidRDefault="00EF592F" w:rsidP="00EF592F">
      <w:pPr>
        <w:rPr>
          <w:rFonts w:eastAsia="Times New Roman"/>
          <w:sz w:val="28"/>
        </w:rPr>
      </w:pP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b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</w:t>
      </w:r>
      <w:r w:rsidRPr="00673625">
        <w:rPr>
          <w:rFonts w:eastAsia="Times New Roman"/>
          <w:b/>
          <w:sz w:val="26"/>
          <w:szCs w:val="26"/>
        </w:rPr>
        <w:t>О внесении изменений в муниципальную программу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b/>
          <w:sz w:val="26"/>
          <w:szCs w:val="26"/>
        </w:rPr>
      </w:pPr>
      <w:r w:rsidRPr="00673625">
        <w:rPr>
          <w:rFonts w:eastAsia="Times New Roman"/>
          <w:b/>
          <w:sz w:val="26"/>
          <w:szCs w:val="26"/>
        </w:rPr>
        <w:t>«Об утверждении муниципальной программы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b/>
          <w:sz w:val="26"/>
          <w:szCs w:val="26"/>
        </w:rPr>
      </w:pPr>
      <w:r w:rsidRPr="00673625">
        <w:rPr>
          <w:rFonts w:eastAsia="Times New Roman"/>
          <w:b/>
          <w:sz w:val="26"/>
          <w:szCs w:val="26"/>
        </w:rPr>
        <w:t>«Развитие торговли на территории сельского поселения «Деревня Дубровка»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b/>
          <w:sz w:val="26"/>
          <w:szCs w:val="26"/>
        </w:rPr>
      </w:pPr>
      <w:r w:rsidRPr="00673625">
        <w:rPr>
          <w:rFonts w:eastAsia="Times New Roman"/>
          <w:b/>
          <w:sz w:val="26"/>
          <w:szCs w:val="26"/>
        </w:rPr>
        <w:t>от 24.02.2021 г. № 8»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 На основании статьи 179 Бюджетного кодекса Российской Федерации, </w:t>
      </w:r>
      <w:proofErr w:type="gramStart"/>
      <w:r w:rsidRPr="00673625">
        <w:rPr>
          <w:rFonts w:eastAsia="Times New Roman"/>
          <w:sz w:val="26"/>
          <w:szCs w:val="26"/>
        </w:rPr>
        <w:t>в</w:t>
      </w:r>
      <w:proofErr w:type="gramEnd"/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proofErr w:type="gramStart"/>
      <w:r w:rsidRPr="00673625">
        <w:rPr>
          <w:rFonts w:eastAsia="Times New Roman"/>
          <w:sz w:val="26"/>
          <w:szCs w:val="26"/>
        </w:rPr>
        <w:t>соответствии</w:t>
      </w:r>
      <w:proofErr w:type="gramEnd"/>
      <w:r w:rsidRPr="00673625">
        <w:rPr>
          <w:rFonts w:eastAsia="Times New Roman"/>
          <w:sz w:val="26"/>
          <w:szCs w:val="26"/>
        </w:rPr>
        <w:t xml:space="preserve"> Федеральным законом от 06.10.2003 г №131-ФЗ «Об общих принципах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организации местного самоуправления в Российской Федерации», руководствуясь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Постановлением администрации сельского поселения «Деревня Дубровка» от 16.10.2013 г № 16  «Об утверждении Порядка принятия решений о разработке муниципальных программ сельского поселения «Деревня Дубровка», их формирования и реализации и Порядка </w:t>
      </w:r>
      <w:proofErr w:type="gramStart"/>
      <w:r w:rsidRPr="00673625">
        <w:rPr>
          <w:rFonts w:eastAsia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 w:rsidRPr="00673625">
        <w:rPr>
          <w:rFonts w:eastAsia="Times New Roman"/>
          <w:sz w:val="26"/>
          <w:szCs w:val="26"/>
        </w:rPr>
        <w:t xml:space="preserve"> поселения «Деревня Дубровка», в соответствии с Уставом сельского поселения «Деревня Дубровка»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b/>
          <w:sz w:val="26"/>
          <w:szCs w:val="26"/>
        </w:rPr>
      </w:pPr>
      <w:r w:rsidRPr="00673625">
        <w:rPr>
          <w:rFonts w:eastAsia="Times New Roman"/>
          <w:b/>
          <w:sz w:val="26"/>
          <w:szCs w:val="26"/>
        </w:rPr>
        <w:t>ПОСТАНОВЛЯЮ: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1</w:t>
      </w:r>
      <w:proofErr w:type="gramStart"/>
      <w:r w:rsidRPr="00673625">
        <w:rPr>
          <w:rFonts w:eastAsia="Times New Roman"/>
          <w:sz w:val="26"/>
          <w:szCs w:val="26"/>
        </w:rPr>
        <w:t xml:space="preserve"> В</w:t>
      </w:r>
      <w:proofErr w:type="gramEnd"/>
      <w:r w:rsidRPr="00673625">
        <w:rPr>
          <w:rFonts w:eastAsia="Times New Roman"/>
          <w:sz w:val="26"/>
          <w:szCs w:val="26"/>
        </w:rPr>
        <w:t>нести изменения в муниципальную программу «Развитие торговли на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территории сельского поселения «Деревня Дубровка»</w:t>
      </w:r>
      <w:r w:rsidRPr="00673625">
        <w:rPr>
          <w:rFonts w:eastAsia="Calibri"/>
          <w:sz w:val="22"/>
          <w:szCs w:val="22"/>
          <w:lang w:eastAsia="en-US"/>
        </w:rPr>
        <w:t xml:space="preserve"> </w:t>
      </w:r>
      <w:r w:rsidRPr="00673625">
        <w:rPr>
          <w:rFonts w:eastAsia="Times New Roman"/>
          <w:sz w:val="26"/>
          <w:szCs w:val="26"/>
        </w:rPr>
        <w:t xml:space="preserve">утвержденную  постановлением администрации сельского поселения «Деревня Дубровка» № </w:t>
      </w:r>
      <w:r>
        <w:rPr>
          <w:rFonts w:eastAsia="Times New Roman"/>
          <w:sz w:val="26"/>
          <w:szCs w:val="26"/>
        </w:rPr>
        <w:t>8</w:t>
      </w:r>
      <w:r w:rsidRPr="00673625">
        <w:rPr>
          <w:rFonts w:eastAsia="Times New Roman"/>
          <w:sz w:val="26"/>
          <w:szCs w:val="26"/>
        </w:rPr>
        <w:t xml:space="preserve"> от </w:t>
      </w:r>
      <w:r>
        <w:rPr>
          <w:rFonts w:eastAsia="Times New Roman"/>
          <w:sz w:val="26"/>
          <w:szCs w:val="26"/>
        </w:rPr>
        <w:t>24</w:t>
      </w:r>
      <w:r w:rsidRPr="00673625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02</w:t>
      </w:r>
      <w:r w:rsidRPr="00673625">
        <w:rPr>
          <w:rFonts w:eastAsia="Times New Roman"/>
          <w:sz w:val="26"/>
          <w:szCs w:val="26"/>
        </w:rPr>
        <w:t>.20</w:t>
      </w:r>
      <w:r>
        <w:rPr>
          <w:rFonts w:eastAsia="Times New Roman"/>
          <w:sz w:val="26"/>
          <w:szCs w:val="26"/>
        </w:rPr>
        <w:t>21</w:t>
      </w:r>
      <w:r w:rsidRPr="00673625">
        <w:rPr>
          <w:rFonts w:eastAsia="Times New Roman"/>
          <w:sz w:val="26"/>
          <w:szCs w:val="26"/>
        </w:rPr>
        <w:t xml:space="preserve">г.,  </w:t>
      </w:r>
      <w:r w:rsidRPr="00673625">
        <w:rPr>
          <w:rFonts w:eastAsia="Times New Roman"/>
          <w:bCs/>
          <w:sz w:val="26"/>
          <w:szCs w:val="26"/>
        </w:rPr>
        <w:t>(в редакции от 01.02.20</w:t>
      </w:r>
      <w:r>
        <w:rPr>
          <w:rFonts w:eastAsia="Times New Roman"/>
          <w:bCs/>
          <w:sz w:val="26"/>
          <w:szCs w:val="26"/>
        </w:rPr>
        <w:t>22г №6, от 15.12.2022г. №64)</w:t>
      </w:r>
      <w:r w:rsidRPr="00673625">
        <w:rPr>
          <w:rFonts w:eastAsia="Times New Roman"/>
          <w:sz w:val="26"/>
          <w:szCs w:val="26"/>
        </w:rPr>
        <w:t xml:space="preserve"> изложив ее в новой редакции,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согласно приложению.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2 Финансирование мероприятий данной муниципальной Программы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осуществляется и уточняется за счет средств местного бюджета сельского поселения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«Деревня </w:t>
      </w:r>
      <w:r>
        <w:rPr>
          <w:rFonts w:eastAsia="Times New Roman"/>
          <w:sz w:val="26"/>
          <w:szCs w:val="26"/>
        </w:rPr>
        <w:t>Дубровка</w:t>
      </w:r>
      <w:r w:rsidRPr="00673625">
        <w:rPr>
          <w:rFonts w:eastAsia="Times New Roman"/>
          <w:sz w:val="26"/>
          <w:szCs w:val="26"/>
        </w:rPr>
        <w:t xml:space="preserve">» сельской Думой сельского поселения «Деревня Дубровка» </w:t>
      </w:r>
      <w:proofErr w:type="gramStart"/>
      <w:r w:rsidRPr="00673625">
        <w:rPr>
          <w:rFonts w:eastAsia="Times New Roman"/>
          <w:sz w:val="26"/>
          <w:szCs w:val="26"/>
        </w:rPr>
        <w:t>на</w:t>
      </w:r>
      <w:proofErr w:type="gramEnd"/>
      <w:r w:rsidRPr="00673625">
        <w:rPr>
          <w:rFonts w:eastAsia="Times New Roman"/>
          <w:sz w:val="26"/>
          <w:szCs w:val="26"/>
        </w:rPr>
        <w:t xml:space="preserve"> очередной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финансовый год.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3.Настоящее постановление вступает в силу после его официального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>обнародования и подлежит размещению на официальном сайте органов местного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самоуправления сельского поселения «Деревня Дубровка» </w:t>
      </w:r>
      <w:r w:rsidRPr="00673625">
        <w:rPr>
          <w:rFonts w:eastAsia="Times New Roman"/>
          <w:sz w:val="26"/>
          <w:szCs w:val="26"/>
          <w:lang w:val="en-US"/>
        </w:rPr>
        <w:t>http</w:t>
      </w:r>
      <w:r w:rsidRPr="00673625">
        <w:rPr>
          <w:rFonts w:eastAsia="Times New Roman"/>
          <w:sz w:val="26"/>
          <w:szCs w:val="26"/>
        </w:rPr>
        <w:t>://</w:t>
      </w:r>
      <w:proofErr w:type="spellStart"/>
      <w:r w:rsidRPr="00673625">
        <w:rPr>
          <w:rFonts w:eastAsia="Times New Roman"/>
          <w:sz w:val="26"/>
          <w:szCs w:val="26"/>
          <w:lang w:val="en-US"/>
        </w:rPr>
        <w:t>ddubrovka</w:t>
      </w:r>
      <w:proofErr w:type="spellEnd"/>
      <w:r w:rsidRPr="00673625">
        <w:rPr>
          <w:rFonts w:eastAsia="Times New Roman"/>
          <w:sz w:val="26"/>
          <w:szCs w:val="26"/>
        </w:rPr>
        <w:t>.</w:t>
      </w:r>
      <w:proofErr w:type="spellStart"/>
      <w:r w:rsidRPr="00673625">
        <w:rPr>
          <w:rFonts w:eastAsia="Times New Roman"/>
          <w:sz w:val="26"/>
          <w:szCs w:val="26"/>
          <w:lang w:val="en-US"/>
        </w:rPr>
        <w:t>ru</w:t>
      </w:r>
      <w:proofErr w:type="spellEnd"/>
      <w:r w:rsidRPr="00673625">
        <w:rPr>
          <w:rFonts w:eastAsia="Times New Roman"/>
          <w:sz w:val="26"/>
          <w:szCs w:val="26"/>
        </w:rPr>
        <w:t xml:space="preserve">/.  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4 </w:t>
      </w:r>
      <w:proofErr w:type="gramStart"/>
      <w:r w:rsidRPr="00673625">
        <w:rPr>
          <w:rFonts w:eastAsia="Times New Roman"/>
          <w:sz w:val="26"/>
          <w:szCs w:val="26"/>
        </w:rPr>
        <w:t>Контроль за</w:t>
      </w:r>
      <w:proofErr w:type="gramEnd"/>
      <w:r w:rsidRPr="00673625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    </w:t>
      </w: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</w:p>
    <w:p w:rsidR="00EF592F" w:rsidRPr="00673625" w:rsidRDefault="00EF592F" w:rsidP="00EF592F">
      <w:pPr>
        <w:tabs>
          <w:tab w:val="left" w:pos="4596"/>
        </w:tabs>
        <w:rPr>
          <w:rFonts w:eastAsia="Times New Roman"/>
          <w:sz w:val="26"/>
          <w:szCs w:val="26"/>
        </w:rPr>
      </w:pPr>
      <w:r w:rsidRPr="00673625">
        <w:rPr>
          <w:rFonts w:eastAsia="Times New Roman"/>
          <w:sz w:val="26"/>
          <w:szCs w:val="26"/>
        </w:rPr>
        <w:t xml:space="preserve">              Глава администрации     </w:t>
      </w:r>
      <w:r w:rsidRPr="00673625">
        <w:rPr>
          <w:rFonts w:eastAsia="Times New Roman"/>
          <w:sz w:val="26"/>
          <w:szCs w:val="26"/>
        </w:rPr>
        <w:tab/>
        <w:t xml:space="preserve">         А.О. Яковлев</w:t>
      </w: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EF592F" w:rsidRDefault="00EF592F" w:rsidP="00EF592F">
      <w:pPr>
        <w:jc w:val="right"/>
        <w:rPr>
          <w:rFonts w:eastAsia="Times New Roman"/>
        </w:rPr>
      </w:pPr>
    </w:p>
    <w:p w:rsidR="008A7F64" w:rsidRDefault="008A7F64" w:rsidP="00EF592F">
      <w:pPr>
        <w:jc w:val="right"/>
        <w:rPr>
          <w:rFonts w:eastAsia="Times New Roman"/>
        </w:rPr>
      </w:pPr>
    </w:p>
    <w:p w:rsidR="00EF592F" w:rsidRPr="00EF592F" w:rsidRDefault="00EF592F" w:rsidP="00EF592F">
      <w:pPr>
        <w:jc w:val="right"/>
        <w:rPr>
          <w:rFonts w:eastAsia="Times New Roman"/>
        </w:rPr>
      </w:pPr>
      <w:r w:rsidRPr="00EF592F">
        <w:rPr>
          <w:rFonts w:eastAsia="Times New Roman"/>
        </w:rPr>
        <w:lastRenderedPageBreak/>
        <w:t>Приложение</w:t>
      </w:r>
    </w:p>
    <w:p w:rsidR="00EF592F" w:rsidRPr="00EF592F" w:rsidRDefault="00EF592F" w:rsidP="00EF592F">
      <w:pPr>
        <w:jc w:val="right"/>
        <w:rPr>
          <w:rFonts w:eastAsia="Times New Roman"/>
        </w:rPr>
      </w:pPr>
      <w:r w:rsidRPr="00EF592F">
        <w:rPr>
          <w:rFonts w:eastAsia="Times New Roman"/>
        </w:rPr>
        <w:t>к постановлению администрации</w:t>
      </w:r>
    </w:p>
    <w:p w:rsidR="00EF592F" w:rsidRPr="00EF592F" w:rsidRDefault="00EF592F" w:rsidP="00EF592F">
      <w:pPr>
        <w:jc w:val="right"/>
        <w:rPr>
          <w:rFonts w:eastAsia="Times New Roman"/>
        </w:rPr>
      </w:pPr>
      <w:r w:rsidRPr="00EF592F">
        <w:rPr>
          <w:rFonts w:eastAsia="Times New Roman"/>
        </w:rPr>
        <w:t xml:space="preserve">сельского поселения «Деревня </w:t>
      </w:r>
      <w:r>
        <w:rPr>
          <w:rFonts w:eastAsia="Times New Roman"/>
        </w:rPr>
        <w:t>Дубровка</w:t>
      </w:r>
      <w:r w:rsidRPr="00EF592F">
        <w:rPr>
          <w:rFonts w:eastAsia="Times New Roman"/>
        </w:rPr>
        <w:t>»</w:t>
      </w:r>
    </w:p>
    <w:p w:rsidR="00EF592F" w:rsidRPr="00EF592F" w:rsidRDefault="00EF592F" w:rsidP="00EF592F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</w:t>
      </w:r>
      <w:r w:rsidRPr="00EF592F">
        <w:rPr>
          <w:rFonts w:eastAsia="Times New Roman"/>
        </w:rPr>
        <w:t>от «</w:t>
      </w:r>
      <w:r w:rsidR="008A7F64">
        <w:rPr>
          <w:rFonts w:eastAsia="Times New Roman"/>
        </w:rPr>
        <w:t>15</w:t>
      </w:r>
      <w:r w:rsidRPr="00EF592F">
        <w:rPr>
          <w:rFonts w:eastAsia="Times New Roman"/>
        </w:rPr>
        <w:t>»</w:t>
      </w:r>
      <w:r w:rsidR="008A7F64">
        <w:rPr>
          <w:rFonts w:eastAsia="Times New Roman"/>
        </w:rPr>
        <w:t xml:space="preserve"> декабря </w:t>
      </w:r>
      <w:r w:rsidRPr="00EF592F">
        <w:rPr>
          <w:rFonts w:eastAsia="Times New Roman"/>
        </w:rPr>
        <w:t>202</w:t>
      </w:r>
      <w:r>
        <w:rPr>
          <w:rFonts w:eastAsia="Times New Roman"/>
        </w:rPr>
        <w:t>3</w:t>
      </w:r>
      <w:r w:rsidRPr="00EF592F">
        <w:rPr>
          <w:rFonts w:eastAsia="Times New Roman"/>
        </w:rPr>
        <w:t xml:space="preserve"> г.№</w:t>
      </w:r>
      <w:r w:rsidR="008A7F64">
        <w:rPr>
          <w:rFonts w:eastAsia="Times New Roman"/>
        </w:rPr>
        <w:t xml:space="preserve"> 51</w:t>
      </w:r>
      <w:r w:rsidRPr="00EF592F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</w:p>
    <w:p w:rsidR="00673625" w:rsidRPr="00673625" w:rsidRDefault="00673625" w:rsidP="00673625">
      <w:pPr>
        <w:jc w:val="center"/>
        <w:rPr>
          <w:rFonts w:eastAsia="Times New Roman"/>
          <w:b/>
          <w:noProof/>
          <w:sz w:val="26"/>
          <w:szCs w:val="26"/>
        </w:rPr>
      </w:pPr>
      <w:r w:rsidRPr="00673625">
        <w:rPr>
          <w:rFonts w:eastAsia="Times New Roman"/>
        </w:rPr>
        <w:tab/>
      </w:r>
    </w:p>
    <w:p w:rsidR="0017262B" w:rsidRPr="00190552" w:rsidRDefault="0017262B" w:rsidP="0017262B">
      <w:pPr>
        <w:jc w:val="center"/>
        <w:rPr>
          <w:b/>
          <w:bCs/>
          <w:sz w:val="26"/>
          <w:szCs w:val="26"/>
        </w:rPr>
      </w:pPr>
      <w:r w:rsidRPr="00190552">
        <w:rPr>
          <w:b/>
          <w:bCs/>
          <w:sz w:val="26"/>
          <w:szCs w:val="26"/>
        </w:rPr>
        <w:t>МУНИЦИПАЛЬНАЯ ПРОГРАММА</w:t>
      </w:r>
    </w:p>
    <w:p w:rsidR="0017262B" w:rsidRPr="00190552" w:rsidRDefault="00190552" w:rsidP="0017262B">
      <w:pPr>
        <w:jc w:val="center"/>
        <w:rPr>
          <w:rFonts w:eastAsia="Times New Roman"/>
          <w:b/>
          <w:sz w:val="26"/>
          <w:szCs w:val="26"/>
        </w:rPr>
      </w:pPr>
      <w:r w:rsidRPr="00190552">
        <w:rPr>
          <w:rFonts w:eastAsia="Times New Roman"/>
          <w:b/>
          <w:sz w:val="26"/>
          <w:szCs w:val="26"/>
        </w:rPr>
        <w:t>«</w:t>
      </w:r>
      <w:r w:rsidR="00EE5B95" w:rsidRPr="00190552">
        <w:rPr>
          <w:rFonts w:eastAsia="Times New Roman"/>
          <w:b/>
          <w:sz w:val="26"/>
          <w:szCs w:val="26"/>
        </w:rPr>
        <w:t xml:space="preserve">Развитие торговли на территории  сельского поселения «Деревня  </w:t>
      </w:r>
      <w:r w:rsidR="00B5484E">
        <w:rPr>
          <w:rFonts w:eastAsia="Times New Roman"/>
          <w:b/>
          <w:sz w:val="26"/>
          <w:szCs w:val="26"/>
        </w:rPr>
        <w:t>Дубровка</w:t>
      </w:r>
      <w:r w:rsidR="00EE5B95" w:rsidRPr="00190552">
        <w:rPr>
          <w:rFonts w:eastAsia="Times New Roman"/>
          <w:b/>
          <w:sz w:val="26"/>
          <w:szCs w:val="26"/>
        </w:rPr>
        <w:t>»</w:t>
      </w:r>
    </w:p>
    <w:p w:rsidR="00190552" w:rsidRPr="003C5A61" w:rsidRDefault="00190552" w:rsidP="00190552">
      <w:pPr>
        <w:pStyle w:val="a5"/>
        <w:rPr>
          <w:rFonts w:eastAsia="Times New Roman"/>
          <w:sz w:val="4"/>
        </w:rPr>
      </w:pPr>
    </w:p>
    <w:p w:rsidR="00190552" w:rsidRPr="003C5A61" w:rsidRDefault="00AA365F" w:rsidP="00190552">
      <w:pPr>
        <w:pStyle w:val="a5"/>
        <w:jc w:val="center"/>
        <w:rPr>
          <w:rFonts w:eastAsia="Times New Roman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>Паспорт муниципальной программы</w:t>
      </w:r>
    </w:p>
    <w:p w:rsidR="009F04A9" w:rsidRDefault="00AA365F" w:rsidP="00190552">
      <w:pPr>
        <w:pStyle w:val="a5"/>
        <w:jc w:val="center"/>
        <w:rPr>
          <w:rFonts w:eastAsia="Times New Roman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 xml:space="preserve">«Развитие торговли на территории </w:t>
      </w:r>
      <w:r w:rsidRPr="003C5A61">
        <w:rPr>
          <w:rFonts w:eastAsia="Times New Roman"/>
          <w:spacing w:val="-2"/>
          <w:sz w:val="24"/>
          <w:szCs w:val="26"/>
        </w:rPr>
        <w:t xml:space="preserve">сельского поселения </w:t>
      </w:r>
      <w:r w:rsidR="00EE5B95" w:rsidRPr="003C5A61">
        <w:rPr>
          <w:rFonts w:eastAsia="Times New Roman"/>
          <w:spacing w:val="-2"/>
          <w:sz w:val="24"/>
          <w:szCs w:val="26"/>
        </w:rPr>
        <w:t xml:space="preserve">«Деревня  </w:t>
      </w:r>
      <w:r w:rsidR="00B5484E">
        <w:rPr>
          <w:rFonts w:eastAsia="Times New Roman"/>
          <w:spacing w:val="-2"/>
          <w:sz w:val="24"/>
          <w:szCs w:val="26"/>
        </w:rPr>
        <w:t>Дубровк</w:t>
      </w:r>
      <w:r w:rsidR="00EE5B95" w:rsidRPr="003C5A61">
        <w:rPr>
          <w:rFonts w:eastAsia="Times New Roman"/>
          <w:spacing w:val="-2"/>
          <w:sz w:val="24"/>
          <w:szCs w:val="26"/>
        </w:rPr>
        <w:t>а</w:t>
      </w:r>
      <w:r w:rsidR="002E5DAA" w:rsidRPr="003C5A61">
        <w:rPr>
          <w:rFonts w:eastAsia="Times New Roman"/>
          <w:spacing w:val="-2"/>
          <w:sz w:val="24"/>
          <w:szCs w:val="26"/>
        </w:rPr>
        <w:t>»</w:t>
      </w:r>
      <w:r w:rsidR="003C5A61">
        <w:rPr>
          <w:rFonts w:eastAsia="Times New Roman"/>
          <w:spacing w:val="-2"/>
          <w:sz w:val="24"/>
          <w:szCs w:val="26"/>
        </w:rPr>
        <w:t xml:space="preserve">   </w:t>
      </w:r>
      <w:r w:rsidR="00EE5B95" w:rsidRPr="003C5A61">
        <w:rPr>
          <w:rFonts w:eastAsia="Times New Roman"/>
          <w:sz w:val="24"/>
          <w:szCs w:val="26"/>
        </w:rPr>
        <w:t>на 2021 -202</w:t>
      </w:r>
      <w:r w:rsidR="000A3994">
        <w:rPr>
          <w:rFonts w:eastAsia="Times New Roman"/>
          <w:sz w:val="24"/>
          <w:szCs w:val="26"/>
        </w:rPr>
        <w:t>6</w:t>
      </w:r>
      <w:r w:rsidR="00EE5B95" w:rsidRPr="003C5A61">
        <w:rPr>
          <w:rFonts w:eastAsia="Times New Roman"/>
          <w:sz w:val="24"/>
          <w:szCs w:val="26"/>
        </w:rPr>
        <w:t xml:space="preserve"> годы</w:t>
      </w:r>
    </w:p>
    <w:p w:rsidR="003C5A61" w:rsidRPr="003C5A61" w:rsidRDefault="003C5A61" w:rsidP="00190552">
      <w:pPr>
        <w:pStyle w:val="a5"/>
        <w:jc w:val="center"/>
        <w:rPr>
          <w:sz w:val="18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9F04A9" w:rsidRPr="00EE3F22" w:rsidTr="00B06B21">
        <w:trPr>
          <w:trHeight w:hRule="exact" w:val="10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Наименование</w:t>
            </w:r>
            <w:r w:rsidR="00B06B21">
              <w:rPr>
                <w:rFonts w:eastAsia="Times New Roman"/>
                <w:sz w:val="24"/>
                <w:szCs w:val="24"/>
              </w:rPr>
              <w:t xml:space="preserve"> муниципальной </w:t>
            </w:r>
          </w:p>
          <w:p w:rsidR="009F04A9" w:rsidRPr="00EE3F22" w:rsidRDefault="00AA365F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Pr="00EE3F22" w:rsidRDefault="002E5DAA" w:rsidP="00190552">
            <w:pPr>
              <w:pStyle w:val="a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Развитие торговли на территории сель</w:t>
            </w:r>
            <w:r w:rsidR="00EE5B95" w:rsidRPr="00EE3F22">
              <w:rPr>
                <w:rFonts w:eastAsia="Times New Roman"/>
                <w:sz w:val="24"/>
                <w:szCs w:val="24"/>
              </w:rPr>
              <w:t xml:space="preserve">ского поселения «Деревня  </w:t>
            </w:r>
            <w:r w:rsidR="00B5484E">
              <w:rPr>
                <w:rFonts w:eastAsia="Times New Roman"/>
                <w:sz w:val="24"/>
                <w:szCs w:val="24"/>
              </w:rPr>
              <w:t>Дубровка</w:t>
            </w:r>
            <w:r w:rsidRPr="00EE3F22">
              <w:rPr>
                <w:rFonts w:eastAsia="Times New Roman"/>
                <w:sz w:val="24"/>
                <w:szCs w:val="24"/>
              </w:rPr>
              <w:t>»</w:t>
            </w:r>
          </w:p>
          <w:p w:rsidR="009F04A9" w:rsidRPr="00EE3F22" w:rsidRDefault="009F04A9" w:rsidP="00190552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9F04A9" w:rsidRPr="00EE3F22" w:rsidTr="00B06B21">
        <w:trPr>
          <w:trHeight w:hRule="exact" w:val="22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Основание для</w:t>
            </w:r>
          </w:p>
          <w:p w:rsidR="009F04A9" w:rsidRPr="00EE3F22" w:rsidRDefault="00AA365F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разработки</w:t>
            </w:r>
          </w:p>
          <w:p w:rsidR="009F04A9" w:rsidRPr="00EE3F22" w:rsidRDefault="00AA365F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B06B21" w:rsidRDefault="00AA365F">
            <w:pPr>
              <w:shd w:val="clear" w:color="auto" w:fill="FFFFFF"/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B06B21">
              <w:rPr>
                <w:spacing w:val="-1"/>
                <w:sz w:val="24"/>
                <w:szCs w:val="24"/>
              </w:rPr>
              <w:t>1)</w:t>
            </w:r>
            <w:r w:rsidRPr="00B06B21">
              <w:rPr>
                <w:rFonts w:eastAsia="Times New Roman"/>
                <w:spacing w:val="-1"/>
                <w:sz w:val="24"/>
                <w:szCs w:val="24"/>
              </w:rPr>
              <w:t xml:space="preserve">Федеральный закон от 28 декабря 2009 года № 381-ФЗ </w:t>
            </w:r>
            <w:r w:rsidRPr="00B06B21">
              <w:rPr>
                <w:rFonts w:eastAsia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B06B21" w:rsidRPr="00B06B21" w:rsidRDefault="00B06B2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B06B21">
              <w:rPr>
                <w:sz w:val="24"/>
                <w:szCs w:val="24"/>
              </w:rPr>
              <w:t>Федеральным законом от 24.07.2007 №209-ФЗ «О развитии малого и среднего предпринимательства в Российской Федерации»,</w:t>
            </w:r>
          </w:p>
          <w:p w:rsidR="009F04A9" w:rsidRPr="00B06B21" w:rsidRDefault="00B06B2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365F" w:rsidRPr="00B06B21">
              <w:rPr>
                <w:sz w:val="24"/>
                <w:szCs w:val="24"/>
              </w:rPr>
              <w:t>)</w:t>
            </w:r>
            <w:r w:rsidR="00AA365F" w:rsidRPr="00B06B21">
              <w:rPr>
                <w:rFonts w:eastAsia="Times New Roman"/>
                <w:sz w:val="24"/>
                <w:szCs w:val="24"/>
              </w:rPr>
              <w:t>Федеральный  закон  от  26.07.2006  №  135-ФЗ  «О защите конкуренции»</w:t>
            </w:r>
          </w:p>
          <w:p w:rsidR="009F04A9" w:rsidRPr="00B06B21" w:rsidRDefault="009F04A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  <w:tr w:rsidR="009F04A9" w:rsidRPr="00EE3F22" w:rsidTr="00B06B21">
        <w:trPr>
          <w:trHeight w:hRule="exact" w:val="4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 w:rsidP="00EE3F2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2E5DAA" w:rsidP="00B5484E">
            <w:pPr>
              <w:shd w:val="clear" w:color="auto" w:fill="FFFFFF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</w:t>
            </w:r>
            <w:r w:rsidR="00AA365F" w:rsidRPr="00EE3F22">
              <w:rPr>
                <w:rFonts w:eastAsia="Times New Roman"/>
                <w:spacing w:val="-2"/>
                <w:sz w:val="24"/>
                <w:szCs w:val="24"/>
              </w:rPr>
              <w:t>сельского поселения</w:t>
            </w:r>
            <w:r w:rsidR="00EE5B95" w:rsidRPr="00EE3F22">
              <w:rPr>
                <w:rFonts w:eastAsia="Times New Roman"/>
                <w:spacing w:val="-2"/>
                <w:sz w:val="24"/>
                <w:szCs w:val="24"/>
              </w:rPr>
              <w:t xml:space="preserve"> «Деревня  </w:t>
            </w:r>
            <w:r w:rsidR="00B5484E">
              <w:rPr>
                <w:rFonts w:eastAsia="Times New Roman"/>
                <w:spacing w:val="-2"/>
                <w:sz w:val="24"/>
                <w:szCs w:val="24"/>
              </w:rPr>
              <w:t>Дубровка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</w:tr>
      <w:tr w:rsidR="002E5DAA" w:rsidRPr="00EE3F22" w:rsidTr="00B06B21">
        <w:trPr>
          <w:trHeight w:hRule="exact" w:val="3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Pr="00EE3F22" w:rsidRDefault="002E5DAA" w:rsidP="00EE3F2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Pr="00EE3F22" w:rsidRDefault="002E5DAA" w:rsidP="00B5484E">
            <w:pPr>
              <w:shd w:val="clear" w:color="auto" w:fill="FFFFFF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Администрация сель</w:t>
            </w:r>
            <w:r w:rsidR="00EE5B95" w:rsidRPr="00EE3F22">
              <w:rPr>
                <w:rFonts w:eastAsia="Times New Roman"/>
                <w:spacing w:val="-2"/>
                <w:sz w:val="24"/>
                <w:szCs w:val="24"/>
              </w:rPr>
              <w:t xml:space="preserve">ского поселения «Деревня  </w:t>
            </w:r>
            <w:r w:rsidR="00B5484E">
              <w:rPr>
                <w:rFonts w:eastAsia="Times New Roman"/>
                <w:spacing w:val="-2"/>
                <w:sz w:val="24"/>
                <w:szCs w:val="24"/>
              </w:rPr>
              <w:t>Дубровка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</w:tr>
      <w:tr w:rsidR="002E5DAA" w:rsidRPr="00EE3F22" w:rsidTr="00147F42">
        <w:trPr>
          <w:trHeight w:hRule="exact" w:val="2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22" w:rsidRDefault="00EE3F22" w:rsidP="00EE3F22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</w:t>
            </w:r>
          </w:p>
          <w:p w:rsidR="002E5DAA" w:rsidRPr="00EE3F22" w:rsidRDefault="002E5DAA" w:rsidP="00EE3F22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EE3F22" w:rsidRDefault="002E5DAA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  <w:r w:rsidRPr="00EE3F22">
              <w:rPr>
                <w:spacing w:val="-1"/>
                <w:sz w:val="24"/>
                <w:szCs w:val="24"/>
              </w:rPr>
              <w:t xml:space="preserve">- </w:t>
            </w:r>
            <w:r w:rsidRPr="00EE3F22">
              <w:rPr>
                <w:rFonts w:eastAsia="Times New Roman"/>
                <w:spacing w:val="-1"/>
                <w:sz w:val="24"/>
                <w:szCs w:val="24"/>
              </w:rPr>
              <w:t>созда</w:t>
            </w:r>
            <w:r w:rsidR="00605077" w:rsidRPr="00EE3F22">
              <w:rPr>
                <w:rFonts w:eastAsia="Times New Roman"/>
                <w:spacing w:val="-1"/>
                <w:sz w:val="24"/>
                <w:szCs w:val="24"/>
              </w:rPr>
              <w:t xml:space="preserve">ние на территории </w:t>
            </w:r>
            <w:r w:rsidRPr="00EE3F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06B21">
              <w:rPr>
                <w:rFonts w:eastAsia="Times New Roman"/>
                <w:spacing w:val="-1"/>
                <w:sz w:val="24"/>
                <w:szCs w:val="24"/>
              </w:rPr>
              <w:t>СП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EE5B95" w:rsidRPr="00EE3F22">
              <w:rPr>
                <w:rFonts w:eastAsia="Times New Roman"/>
                <w:spacing w:val="-2"/>
                <w:sz w:val="24"/>
                <w:szCs w:val="24"/>
              </w:rPr>
              <w:t xml:space="preserve">«Деревня  </w:t>
            </w:r>
            <w:r w:rsidR="00B5484E">
              <w:rPr>
                <w:rFonts w:eastAsia="Times New Roman"/>
                <w:spacing w:val="-2"/>
                <w:sz w:val="24"/>
                <w:szCs w:val="24"/>
              </w:rPr>
              <w:t>Дубровк</w:t>
            </w:r>
            <w:r w:rsidR="00EE5B95" w:rsidRPr="00EE3F22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="00605077" w:rsidRPr="00EE3F22">
              <w:rPr>
                <w:rFonts w:eastAsia="Times New Roman"/>
                <w:spacing w:val="-2"/>
                <w:sz w:val="24"/>
                <w:szCs w:val="24"/>
              </w:rPr>
              <w:t xml:space="preserve">» 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 xml:space="preserve">благоприятных условий для комплексного </w:t>
            </w:r>
            <w:r w:rsidRPr="00EE3F22">
              <w:rPr>
                <w:rFonts w:eastAsia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</w:t>
            </w:r>
          </w:p>
          <w:p w:rsidR="002E5DAA" w:rsidRPr="00EE3F22" w:rsidRDefault="00EE5B95" w:rsidP="00190552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-</w:t>
            </w:r>
            <w:r w:rsidR="002E5DAA" w:rsidRPr="00EE3F22">
              <w:rPr>
                <w:rFonts w:eastAsia="Times New Roman"/>
                <w:sz w:val="24"/>
                <w:szCs w:val="24"/>
              </w:rPr>
              <w:t>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</w:tbl>
    <w:p w:rsidR="00605077" w:rsidRPr="00EE3F22" w:rsidRDefault="00605077" w:rsidP="00605077">
      <w:pPr>
        <w:rPr>
          <w:sz w:val="2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9F04A9" w:rsidRPr="00EE3F22" w:rsidTr="00B06B21">
        <w:trPr>
          <w:trHeight w:hRule="exact" w:val="2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color w:val="000000"/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 w:rsidR="00EE5B95" w:rsidRPr="00EE3F22">
              <w:rPr>
                <w:color w:val="000000"/>
                <w:sz w:val="24"/>
                <w:szCs w:val="24"/>
              </w:rPr>
              <w:t xml:space="preserve"> </w:t>
            </w:r>
            <w:r w:rsidR="00190552" w:rsidRPr="00EE3F22">
              <w:rPr>
                <w:color w:val="000000"/>
                <w:sz w:val="24"/>
                <w:szCs w:val="24"/>
              </w:rPr>
              <w:t>с</w:t>
            </w:r>
            <w:r w:rsidR="00EE5B95" w:rsidRPr="00EE3F22">
              <w:rPr>
                <w:rFonts w:eastAsia="Times New Roman"/>
                <w:color w:val="000000"/>
                <w:sz w:val="24"/>
                <w:szCs w:val="24"/>
              </w:rPr>
              <w:t>оздание комфортных условий для проживания жителей удалённых населённых пунктов, тем самым повышая уровень жизни населения</w:t>
            </w:r>
            <w:r w:rsidR="00EE5B95" w:rsidRPr="00EE3F22">
              <w:rPr>
                <w:color w:val="000000"/>
                <w:sz w:val="24"/>
                <w:szCs w:val="24"/>
              </w:rPr>
              <w:t>;</w:t>
            </w:r>
          </w:p>
          <w:p w:rsidR="00E2528A" w:rsidRPr="00E2528A" w:rsidRDefault="00E2528A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 w:rsidRPr="00E2528A">
              <w:rPr>
                <w:sz w:val="24"/>
                <w:szCs w:val="24"/>
              </w:rPr>
              <w:t xml:space="preserve">-содействие  продвижению продукции </w:t>
            </w:r>
            <w:r>
              <w:rPr>
                <w:sz w:val="24"/>
                <w:szCs w:val="24"/>
              </w:rPr>
              <w:t xml:space="preserve">местных </w:t>
            </w:r>
            <w:r w:rsidRPr="00E2528A">
              <w:rPr>
                <w:sz w:val="24"/>
                <w:szCs w:val="24"/>
              </w:rPr>
              <w:t>товаропроизводителей на потребительском рынке.</w:t>
            </w:r>
          </w:p>
          <w:p w:rsidR="009F04A9" w:rsidRPr="00EE3F22" w:rsidRDefault="00AA365F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 w:rsidRPr="00EE3F22">
              <w:rPr>
                <w:sz w:val="24"/>
                <w:szCs w:val="24"/>
              </w:rPr>
              <w:tab/>
            </w:r>
            <w:r w:rsidRPr="00EE3F22">
              <w:rPr>
                <w:rFonts w:eastAsia="Times New Roman"/>
                <w:sz w:val="24"/>
                <w:szCs w:val="24"/>
              </w:rPr>
              <w:t>создание условий для повышения качеств</w:t>
            </w:r>
            <w:r w:rsidR="00EE3F22">
              <w:rPr>
                <w:rFonts w:eastAsia="Times New Roman"/>
                <w:sz w:val="24"/>
                <w:szCs w:val="24"/>
              </w:rPr>
              <w:t xml:space="preserve">а и </w:t>
            </w:r>
            <w:r w:rsidRPr="00EE3F22">
              <w:rPr>
                <w:rFonts w:eastAsia="Times New Roman"/>
                <w:sz w:val="24"/>
                <w:szCs w:val="24"/>
              </w:rPr>
              <w:t>количес</w:t>
            </w:r>
            <w:r w:rsidR="00190552" w:rsidRPr="00EE3F22">
              <w:rPr>
                <w:rFonts w:eastAsia="Times New Roman"/>
                <w:sz w:val="24"/>
                <w:szCs w:val="24"/>
              </w:rPr>
              <w:t>тва реализуемых товаров и услуг</w:t>
            </w:r>
          </w:p>
          <w:p w:rsidR="00EE5B95" w:rsidRPr="00EE3F22" w:rsidRDefault="00EE5B95" w:rsidP="00EE5B95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</w:p>
          <w:p w:rsidR="009F04A9" w:rsidRPr="00EE3F22" w:rsidRDefault="009F04A9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</w:p>
        </w:tc>
      </w:tr>
      <w:tr w:rsidR="00EE5B95" w:rsidRPr="00EE3F22" w:rsidTr="003C5A61">
        <w:trPr>
          <w:trHeight w:hRule="exact" w:val="12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3C5A61" w:rsidP="0019055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EE5B95" w:rsidRPr="00EE3F22">
              <w:rPr>
                <w:rFonts w:eastAsia="Times New Roman"/>
                <w:sz w:val="24"/>
                <w:szCs w:val="24"/>
              </w:rPr>
              <w:t>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EE3F22" w:rsidRDefault="00190552" w:rsidP="00190552">
            <w:pPr>
              <w:pStyle w:val="a5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-комфортные</w:t>
            </w:r>
            <w:r w:rsidR="00EE5B95" w:rsidRPr="00EE3F22">
              <w:rPr>
                <w:rFonts w:eastAsia="Times New Roman"/>
                <w:sz w:val="24"/>
                <w:szCs w:val="24"/>
              </w:rPr>
              <w:t xml:space="preserve"> условия для проживания жителей удалённых населённых пунктов, </w:t>
            </w:r>
          </w:p>
          <w:p w:rsidR="00EE5B95" w:rsidRPr="00EE3F22" w:rsidRDefault="00190552" w:rsidP="00190552">
            <w:pPr>
              <w:pStyle w:val="a5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 w:rsidR="00EE5B95" w:rsidRPr="00EE3F22">
              <w:rPr>
                <w:rFonts w:eastAsia="Times New Roman"/>
                <w:sz w:val="24"/>
                <w:szCs w:val="24"/>
              </w:rPr>
              <w:t>повышение уровня жизни населения</w:t>
            </w:r>
          </w:p>
          <w:p w:rsidR="00EE5B95" w:rsidRDefault="00190552" w:rsidP="00190552">
            <w:pPr>
              <w:pStyle w:val="a5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-с</w:t>
            </w:r>
            <w:r w:rsidR="00EE5B95" w:rsidRPr="00EE3F22">
              <w:rPr>
                <w:sz w:val="24"/>
                <w:szCs w:val="24"/>
              </w:rPr>
              <w:t>оздание новых рабочих мест</w:t>
            </w:r>
          </w:p>
          <w:p w:rsidR="00CA3D47" w:rsidRPr="00CA3D47" w:rsidRDefault="00CA3D47" w:rsidP="00CA3D47">
            <w:pPr>
              <w:pStyle w:val="a5"/>
              <w:rPr>
                <w:rFonts w:eastAsia="Times New Roman"/>
                <w:sz w:val="14"/>
                <w:szCs w:val="24"/>
              </w:rPr>
            </w:pPr>
          </w:p>
        </w:tc>
      </w:tr>
      <w:tr w:rsidR="00EE5B95" w:rsidRPr="00EE3F22" w:rsidTr="00B06B21">
        <w:trPr>
          <w:trHeight w:hRule="exact" w:val="7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EE5B95" w:rsidP="00EE3F2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Сроки и этапы</w:t>
            </w:r>
            <w:r w:rsidR="00EE3F22">
              <w:rPr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EE5B95" w:rsidRPr="00EE3F22" w:rsidRDefault="00EE5B95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A61" w:rsidRDefault="003C5A61">
            <w:pPr>
              <w:shd w:val="clear" w:color="auto" w:fill="FFFFFF"/>
              <w:ind w:left="1829"/>
              <w:rPr>
                <w:sz w:val="24"/>
                <w:szCs w:val="24"/>
              </w:rPr>
            </w:pPr>
          </w:p>
          <w:p w:rsidR="00EE5B95" w:rsidRPr="00EE3F22" w:rsidRDefault="00EE5B95" w:rsidP="000A3994">
            <w:pPr>
              <w:shd w:val="clear" w:color="auto" w:fill="FFFFFF"/>
              <w:ind w:left="1829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20</w:t>
            </w:r>
            <w:r w:rsidR="00190552" w:rsidRPr="00EE3F22">
              <w:rPr>
                <w:sz w:val="24"/>
                <w:szCs w:val="24"/>
              </w:rPr>
              <w:t>21-202</w:t>
            </w:r>
            <w:r w:rsidR="000A3994">
              <w:rPr>
                <w:sz w:val="24"/>
                <w:szCs w:val="24"/>
              </w:rPr>
              <w:t>6</w:t>
            </w:r>
            <w:r w:rsidR="00190552" w:rsidRPr="00EE3F22">
              <w:rPr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годы в один этап</w:t>
            </w:r>
          </w:p>
        </w:tc>
      </w:tr>
      <w:tr w:rsidR="00190552" w:rsidRPr="00EE3F22" w:rsidTr="000A3994">
        <w:trPr>
          <w:trHeight w:hRule="exact" w:val="20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EE3F22" w:rsidRDefault="00190552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 xml:space="preserve">Объемы финансирования            </w:t>
            </w:r>
            <w:r w:rsidRPr="00EE3F22">
              <w:rPr>
                <w:sz w:val="24"/>
                <w:szCs w:val="24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 xml:space="preserve">Общий объем финансирования мероприятий на реализацию Программы составляет </w:t>
            </w:r>
            <w:r w:rsidR="000A3994">
              <w:rPr>
                <w:b/>
                <w:sz w:val="24"/>
                <w:szCs w:val="26"/>
              </w:rPr>
              <w:t>3</w:t>
            </w:r>
            <w:r w:rsidRPr="003C5A61">
              <w:rPr>
                <w:sz w:val="24"/>
                <w:szCs w:val="26"/>
              </w:rPr>
              <w:t xml:space="preserve"> </w:t>
            </w:r>
            <w:r w:rsidR="000A3994">
              <w:rPr>
                <w:b/>
                <w:sz w:val="24"/>
                <w:szCs w:val="26"/>
              </w:rPr>
              <w:t>тыс. руб.</w:t>
            </w:r>
            <w:r w:rsidRPr="003C5A61">
              <w:rPr>
                <w:b/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 xml:space="preserve"> в том числе:</w:t>
            </w:r>
          </w:p>
          <w:p w:rsidR="003C5A61" w:rsidRPr="000A3994" w:rsidRDefault="003C5A61" w:rsidP="003C5A61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 xml:space="preserve">2021 год-  </w:t>
            </w:r>
            <w:r w:rsidR="00BC6F2D" w:rsidRPr="000A3994">
              <w:rPr>
                <w:sz w:val="22"/>
                <w:szCs w:val="22"/>
              </w:rPr>
              <w:t>0,5</w:t>
            </w:r>
            <w:r w:rsidRPr="000A3994">
              <w:rPr>
                <w:sz w:val="22"/>
                <w:szCs w:val="22"/>
              </w:rPr>
              <w:t xml:space="preserve"> тыс.</w:t>
            </w:r>
            <w:r w:rsidR="000A3994">
              <w:rPr>
                <w:sz w:val="22"/>
                <w:szCs w:val="22"/>
              </w:rPr>
              <w:t xml:space="preserve"> </w:t>
            </w:r>
            <w:r w:rsidRPr="000A3994">
              <w:rPr>
                <w:sz w:val="22"/>
                <w:szCs w:val="22"/>
              </w:rPr>
              <w:t>руб.</w:t>
            </w:r>
          </w:p>
          <w:p w:rsidR="003C5A61" w:rsidRPr="000A3994" w:rsidRDefault="003C5A61" w:rsidP="003C5A61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 xml:space="preserve">2022год – </w:t>
            </w:r>
            <w:r w:rsidR="00BC6F2D" w:rsidRPr="000A3994">
              <w:rPr>
                <w:sz w:val="22"/>
                <w:szCs w:val="22"/>
              </w:rPr>
              <w:t xml:space="preserve">0,5 </w:t>
            </w:r>
            <w:r w:rsidRPr="000A3994">
              <w:rPr>
                <w:sz w:val="22"/>
                <w:szCs w:val="22"/>
              </w:rPr>
              <w:t>тыс.</w:t>
            </w:r>
            <w:r w:rsidR="000A3994">
              <w:rPr>
                <w:sz w:val="22"/>
                <w:szCs w:val="22"/>
              </w:rPr>
              <w:t xml:space="preserve"> </w:t>
            </w:r>
            <w:r w:rsidRPr="000A3994">
              <w:rPr>
                <w:sz w:val="22"/>
                <w:szCs w:val="22"/>
              </w:rPr>
              <w:t>руб</w:t>
            </w:r>
            <w:r w:rsidR="000A3994">
              <w:rPr>
                <w:sz w:val="22"/>
                <w:szCs w:val="22"/>
              </w:rPr>
              <w:t>.</w:t>
            </w:r>
          </w:p>
          <w:p w:rsidR="003C5A61" w:rsidRPr="000A3994" w:rsidRDefault="003C5A61" w:rsidP="003C5A61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>2023 год -</w:t>
            </w:r>
            <w:r w:rsidR="00BC6F2D" w:rsidRPr="000A3994">
              <w:rPr>
                <w:sz w:val="22"/>
                <w:szCs w:val="22"/>
              </w:rPr>
              <w:t xml:space="preserve">0,5 </w:t>
            </w:r>
            <w:r w:rsidRPr="000A3994">
              <w:rPr>
                <w:sz w:val="22"/>
                <w:szCs w:val="22"/>
              </w:rPr>
              <w:t>тыс.</w:t>
            </w:r>
            <w:r w:rsidR="000A3994">
              <w:rPr>
                <w:sz w:val="22"/>
                <w:szCs w:val="22"/>
              </w:rPr>
              <w:t xml:space="preserve"> </w:t>
            </w:r>
            <w:r w:rsidRPr="000A3994">
              <w:rPr>
                <w:sz w:val="22"/>
                <w:szCs w:val="22"/>
              </w:rPr>
              <w:t>руб</w:t>
            </w:r>
            <w:r w:rsidR="000A3994">
              <w:rPr>
                <w:sz w:val="22"/>
                <w:szCs w:val="22"/>
              </w:rPr>
              <w:t>.</w:t>
            </w:r>
          </w:p>
          <w:p w:rsidR="00D22B0C" w:rsidRPr="000A3994" w:rsidRDefault="00D22B0C" w:rsidP="00D22B0C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>2024 год -0,5 тыс.</w:t>
            </w:r>
            <w:r w:rsidR="000A3994">
              <w:rPr>
                <w:sz w:val="22"/>
                <w:szCs w:val="22"/>
              </w:rPr>
              <w:t xml:space="preserve"> </w:t>
            </w:r>
            <w:r w:rsidRPr="000A3994">
              <w:rPr>
                <w:sz w:val="22"/>
                <w:szCs w:val="22"/>
              </w:rPr>
              <w:t>руб</w:t>
            </w:r>
            <w:r w:rsidR="000A3994">
              <w:rPr>
                <w:sz w:val="22"/>
                <w:szCs w:val="22"/>
              </w:rPr>
              <w:t>.</w:t>
            </w:r>
          </w:p>
          <w:p w:rsidR="00C8668E" w:rsidRPr="000A3994" w:rsidRDefault="00C8668E" w:rsidP="00D22B0C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>2025 год – 0,5 тыс. руб.</w:t>
            </w:r>
          </w:p>
          <w:p w:rsidR="000A3994" w:rsidRPr="000A3994" w:rsidRDefault="000A3994" w:rsidP="00D22B0C">
            <w:pPr>
              <w:pStyle w:val="a5"/>
              <w:rPr>
                <w:sz w:val="22"/>
                <w:szCs w:val="22"/>
              </w:rPr>
            </w:pPr>
            <w:r w:rsidRPr="000A3994">
              <w:rPr>
                <w:sz w:val="22"/>
                <w:szCs w:val="22"/>
              </w:rPr>
              <w:t>2026</w:t>
            </w:r>
            <w:r>
              <w:rPr>
                <w:sz w:val="22"/>
                <w:szCs w:val="22"/>
              </w:rPr>
              <w:t xml:space="preserve"> год – 0,5 тыс. руб.</w:t>
            </w:r>
          </w:p>
          <w:p w:rsidR="00D22B0C" w:rsidRDefault="00D22B0C" w:rsidP="003C5A61">
            <w:pPr>
              <w:pStyle w:val="a5"/>
              <w:rPr>
                <w:sz w:val="24"/>
                <w:szCs w:val="26"/>
              </w:rPr>
            </w:pP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190552" w:rsidRPr="003C5A61" w:rsidRDefault="003C5A61" w:rsidP="003C5A61">
            <w:pPr>
              <w:shd w:val="clear" w:color="auto" w:fill="FFFFFF"/>
              <w:ind w:left="1829"/>
              <w:rPr>
                <w:sz w:val="22"/>
                <w:szCs w:val="24"/>
              </w:rPr>
            </w:pPr>
            <w:r w:rsidRPr="003C5A61">
              <w:rPr>
                <w:sz w:val="22"/>
                <w:szCs w:val="26"/>
              </w:rPr>
              <w:t xml:space="preserve">2022 год -  0 </w:t>
            </w:r>
            <w:proofErr w:type="spellStart"/>
            <w:r w:rsidRPr="003C5A61">
              <w:rPr>
                <w:sz w:val="22"/>
                <w:szCs w:val="26"/>
              </w:rPr>
              <w:t>тыс.руб</w:t>
            </w:r>
            <w:proofErr w:type="spellEnd"/>
            <w:r w:rsidRPr="003C5A61">
              <w:rPr>
                <w:sz w:val="22"/>
                <w:szCs w:val="26"/>
              </w:rPr>
              <w:t>.</w:t>
            </w:r>
          </w:p>
        </w:tc>
      </w:tr>
      <w:tr w:rsidR="00EE3F22" w:rsidRPr="00EE3F22" w:rsidTr="00B06B21">
        <w:trPr>
          <w:trHeight w:hRule="exact" w:val="10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3C5A61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</w:rPr>
              <w:lastRenderedPageBreak/>
              <w:t>7. Ожидаемые результаты реализации 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E2528A">
            <w:pPr>
              <w:shd w:val="clear" w:color="auto" w:fill="FFFFFF"/>
              <w:rPr>
                <w:sz w:val="24"/>
                <w:szCs w:val="24"/>
              </w:rPr>
            </w:pPr>
            <w:r w:rsidRPr="00B06B21">
              <w:rPr>
                <w:rFonts w:eastAsia="Times New Roman"/>
                <w:sz w:val="24"/>
                <w:szCs w:val="24"/>
              </w:rPr>
              <w:t>Повышение удовлетворенности населения территориальной доступностью торговых объектов, качеством обслуживания</w:t>
            </w:r>
          </w:p>
        </w:tc>
      </w:tr>
    </w:tbl>
    <w:p w:rsidR="009F04A9" w:rsidRDefault="009F04A9">
      <w:pPr>
        <w:shd w:val="clear" w:color="auto" w:fill="FFFFFF"/>
        <w:spacing w:before="250" w:line="326" w:lineRule="exact"/>
        <w:ind w:left="120"/>
        <w:sectPr w:rsidR="009F04A9" w:rsidSect="00B06B21">
          <w:pgSz w:w="11909" w:h="16834"/>
          <w:pgMar w:top="567" w:right="284" w:bottom="142" w:left="1134" w:header="720" w:footer="720" w:gutter="0"/>
          <w:cols w:space="60"/>
          <w:noEndnote/>
        </w:sectPr>
      </w:pPr>
    </w:p>
    <w:p w:rsidR="009F04A9" w:rsidRPr="00B06B21" w:rsidRDefault="00AA365F" w:rsidP="00886046">
      <w:pPr>
        <w:shd w:val="clear" w:color="auto" w:fill="FFFFFF"/>
        <w:ind w:left="109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86046">
        <w:rPr>
          <w:b/>
          <w:bCs/>
          <w:sz w:val="24"/>
          <w:szCs w:val="24"/>
        </w:rPr>
        <w:t xml:space="preserve">. </w:t>
      </w:r>
      <w:r w:rsidRPr="00B06B21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Pr="00B06B21" w:rsidRDefault="00AA365F" w:rsidP="00886046">
      <w:pPr>
        <w:shd w:val="clear" w:color="auto" w:fill="FFFFFF"/>
        <w:ind w:left="58"/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B06B21" w:rsidRPr="00B06B21" w:rsidRDefault="00AA365F" w:rsidP="00886046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 xml:space="preserve">Программа разработана в соответствии </w:t>
      </w:r>
      <w:r w:rsidR="00B06B21" w:rsidRPr="00B06B21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в целях 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 23.06.2020 «О предоставлении муниципальных преференций производителям товаров при организации нестационарной и мобильной торговли.</w:t>
      </w:r>
    </w:p>
    <w:p w:rsidR="009F04A9" w:rsidRPr="00886046" w:rsidRDefault="00886046" w:rsidP="00886046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AA365F" w:rsidRPr="00886046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 w:rsidRPr="00886046">
        <w:rPr>
          <w:rFonts w:eastAsia="Times New Roman"/>
          <w:sz w:val="24"/>
          <w:szCs w:val="24"/>
        </w:rPr>
        <w:t xml:space="preserve">сти на территории </w:t>
      </w:r>
      <w:r w:rsidR="00AA365F" w:rsidRPr="00886046">
        <w:rPr>
          <w:rFonts w:eastAsia="Times New Roman"/>
          <w:sz w:val="24"/>
          <w:szCs w:val="24"/>
        </w:rPr>
        <w:t xml:space="preserve"> сельского поселения</w:t>
      </w:r>
      <w:r w:rsidR="00EE3F22" w:rsidRPr="00886046">
        <w:rPr>
          <w:rFonts w:eastAsia="Times New Roman"/>
          <w:sz w:val="24"/>
          <w:szCs w:val="24"/>
        </w:rPr>
        <w:t xml:space="preserve"> «Деревня </w:t>
      </w:r>
      <w:r w:rsidR="00B5484E">
        <w:rPr>
          <w:rFonts w:eastAsia="Times New Roman"/>
          <w:sz w:val="24"/>
          <w:szCs w:val="24"/>
        </w:rPr>
        <w:t>Дубровка</w:t>
      </w:r>
      <w:r w:rsidR="003B06F4" w:rsidRPr="00886046">
        <w:rPr>
          <w:rFonts w:eastAsia="Times New Roman"/>
          <w:sz w:val="24"/>
          <w:szCs w:val="24"/>
        </w:rPr>
        <w:t>»</w:t>
      </w:r>
      <w:r w:rsidR="00AA365F" w:rsidRPr="00886046">
        <w:rPr>
          <w:rFonts w:eastAsia="Times New Roman"/>
          <w:sz w:val="24"/>
          <w:szCs w:val="24"/>
        </w:rPr>
        <w:t xml:space="preserve"> на 20</w:t>
      </w:r>
      <w:r w:rsidR="00EE3F22" w:rsidRPr="00886046">
        <w:rPr>
          <w:rFonts w:eastAsia="Times New Roman"/>
          <w:sz w:val="24"/>
          <w:szCs w:val="24"/>
        </w:rPr>
        <w:t>21 - 202</w:t>
      </w:r>
      <w:r w:rsidR="000A3994">
        <w:rPr>
          <w:rFonts w:eastAsia="Times New Roman"/>
          <w:sz w:val="24"/>
          <w:szCs w:val="24"/>
        </w:rPr>
        <w:t>6</w:t>
      </w:r>
      <w:r w:rsidR="00AA365F" w:rsidRPr="00886046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9F04A9" w:rsidRPr="00886046" w:rsidRDefault="00AA365F" w:rsidP="00886046">
      <w:pPr>
        <w:shd w:val="clear" w:color="auto" w:fill="FFFFFF"/>
        <w:ind w:right="10" w:firstLine="178"/>
        <w:jc w:val="both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</w:t>
      </w:r>
      <w:r w:rsidR="00CA3D47" w:rsidRPr="00886046">
        <w:rPr>
          <w:rFonts w:eastAsia="Times New Roman"/>
          <w:sz w:val="24"/>
          <w:szCs w:val="24"/>
        </w:rPr>
        <w:t>х категорий населения поселения, поддержка местных производителей</w:t>
      </w:r>
    </w:p>
    <w:p w:rsidR="009F04A9" w:rsidRPr="00CA3D47" w:rsidRDefault="00CA3D47" w:rsidP="00886046">
      <w:pPr>
        <w:pStyle w:val="a5"/>
        <w:rPr>
          <w:b/>
          <w:sz w:val="24"/>
        </w:rPr>
      </w:pPr>
      <w:r>
        <w:rPr>
          <w:sz w:val="24"/>
        </w:rPr>
        <w:t xml:space="preserve">               </w:t>
      </w:r>
      <w:r w:rsidR="00AA365F" w:rsidRPr="00CA3D47">
        <w:rPr>
          <w:b/>
          <w:sz w:val="24"/>
        </w:rPr>
        <w:t xml:space="preserve">1.1. </w:t>
      </w:r>
      <w:r w:rsidR="00AA365F" w:rsidRPr="00CA3D47">
        <w:rPr>
          <w:rFonts w:eastAsia="Times New Roman"/>
          <w:b/>
          <w:sz w:val="24"/>
        </w:rPr>
        <w:t>Анализ торго</w:t>
      </w:r>
      <w:r w:rsidR="003B06F4" w:rsidRPr="00CA3D47">
        <w:rPr>
          <w:rFonts w:eastAsia="Times New Roman"/>
          <w:b/>
          <w:sz w:val="24"/>
        </w:rPr>
        <w:t xml:space="preserve">вой деятельности </w:t>
      </w:r>
      <w:r w:rsidR="00AA365F" w:rsidRPr="00CA3D47">
        <w:rPr>
          <w:rFonts w:eastAsia="Times New Roman"/>
          <w:b/>
          <w:sz w:val="24"/>
        </w:rPr>
        <w:t>сельского поселения</w:t>
      </w:r>
      <w:r w:rsidR="00B06B21" w:rsidRPr="00CA3D47">
        <w:rPr>
          <w:rFonts w:eastAsia="Times New Roman"/>
          <w:b/>
          <w:sz w:val="24"/>
        </w:rPr>
        <w:t xml:space="preserve"> «Деревня </w:t>
      </w:r>
      <w:r w:rsidR="00B5484E">
        <w:rPr>
          <w:rFonts w:eastAsia="Times New Roman"/>
          <w:b/>
          <w:sz w:val="24"/>
        </w:rPr>
        <w:t>Дубровка</w:t>
      </w:r>
      <w:r w:rsidR="003B06F4" w:rsidRPr="00CA3D47">
        <w:rPr>
          <w:rFonts w:eastAsia="Times New Roman"/>
          <w:b/>
          <w:sz w:val="24"/>
        </w:rPr>
        <w:t>»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торговли, в котором проявляются основные народно-хозяйственные пропорции, структура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</w:t>
      </w:r>
      <w:r w:rsidR="003B06F4" w:rsidRPr="00B06B21">
        <w:rPr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качеству приобретаемых товаров и уровню обслуживания сельского населения, приближение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торговли.</w:t>
      </w:r>
    </w:p>
    <w:p w:rsidR="009F04A9" w:rsidRPr="00B06B21" w:rsidRDefault="00CA3D47" w:rsidP="0088604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A365F" w:rsidRPr="00B06B21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сельского поселения</w:t>
      </w:r>
      <w:r w:rsidR="00CA3D47">
        <w:rPr>
          <w:rFonts w:eastAsia="Times New Roman"/>
          <w:sz w:val="24"/>
          <w:szCs w:val="24"/>
        </w:rPr>
        <w:t>,</w:t>
      </w:r>
      <w:r w:rsidRPr="00B06B21">
        <w:rPr>
          <w:rFonts w:eastAsia="Times New Roman"/>
          <w:sz w:val="24"/>
          <w:szCs w:val="24"/>
        </w:rPr>
        <w:t xml:space="preserve">    индивидуальны</w:t>
      </w:r>
      <w:r w:rsidR="00CA3D47">
        <w:rPr>
          <w:rFonts w:eastAsia="Times New Roman"/>
          <w:sz w:val="24"/>
          <w:szCs w:val="24"/>
        </w:rPr>
        <w:t>х       предпринимателей,</w:t>
      </w:r>
      <w:r w:rsidRPr="00B06B21">
        <w:rPr>
          <w:rFonts w:eastAsia="Times New Roman"/>
          <w:sz w:val="24"/>
          <w:szCs w:val="24"/>
        </w:rPr>
        <w:t xml:space="preserve">    крестьянски</w:t>
      </w:r>
      <w:r w:rsidR="00CA3D47">
        <w:rPr>
          <w:rFonts w:eastAsia="Times New Roman"/>
          <w:sz w:val="24"/>
          <w:szCs w:val="24"/>
        </w:rPr>
        <w:t>х</w:t>
      </w:r>
      <w:r w:rsidR="003B06F4" w:rsidRPr="00B06B21">
        <w:rPr>
          <w:sz w:val="24"/>
          <w:szCs w:val="24"/>
        </w:rPr>
        <w:t xml:space="preserve"> </w:t>
      </w:r>
      <w:r w:rsidRPr="00B06B21">
        <w:rPr>
          <w:sz w:val="24"/>
          <w:szCs w:val="24"/>
        </w:rPr>
        <w:t>(</w:t>
      </w:r>
      <w:r w:rsidRPr="00B06B21">
        <w:rPr>
          <w:rFonts w:eastAsia="Times New Roman"/>
          <w:sz w:val="24"/>
          <w:szCs w:val="24"/>
        </w:rPr>
        <w:t>фермерски</w:t>
      </w:r>
      <w:r w:rsidR="00CA3D47">
        <w:rPr>
          <w:rFonts w:eastAsia="Times New Roman"/>
          <w:sz w:val="24"/>
          <w:szCs w:val="24"/>
        </w:rPr>
        <w:t>х</w:t>
      </w:r>
      <w:r w:rsidRPr="00B06B21">
        <w:rPr>
          <w:rFonts w:eastAsia="Times New Roman"/>
          <w:sz w:val="24"/>
          <w:szCs w:val="24"/>
        </w:rPr>
        <w:t>) хозяйств и граждан, имеющие личные подсобные хозяйства, занимающиеся</w:t>
      </w:r>
      <w:r w:rsidR="003B06F4" w:rsidRPr="00B06B21">
        <w:rPr>
          <w:sz w:val="24"/>
          <w:szCs w:val="24"/>
        </w:rPr>
        <w:t xml:space="preserve"> </w:t>
      </w:r>
      <w:r w:rsidRPr="00B06B21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CA3D47" w:rsidRDefault="00CA3D47" w:rsidP="0088604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04A9" w:rsidRPr="00B06B21" w:rsidRDefault="00AA365F" w:rsidP="00886046">
      <w:pPr>
        <w:shd w:val="clear" w:color="auto" w:fill="FFFFFF"/>
        <w:tabs>
          <w:tab w:val="left" w:pos="710"/>
        </w:tabs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445226" w:rsidRPr="00886046" w:rsidRDefault="00AA365F" w:rsidP="00886046">
      <w:pPr>
        <w:pStyle w:val="a5"/>
        <w:rPr>
          <w:rFonts w:eastAsia="Times New Roman"/>
          <w:sz w:val="24"/>
        </w:rPr>
      </w:pPr>
      <w:r w:rsidRPr="00886046">
        <w:rPr>
          <w:rFonts w:eastAsia="Times New Roman"/>
          <w:sz w:val="24"/>
        </w:rPr>
        <w:t xml:space="preserve"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механизма защиты прав потребителей поселения при приобретении товаров и торговых услуг. </w:t>
      </w:r>
    </w:p>
    <w:p w:rsidR="009F04A9" w:rsidRPr="00886046" w:rsidRDefault="00AA365F" w:rsidP="00886046">
      <w:pPr>
        <w:pStyle w:val="a5"/>
        <w:rPr>
          <w:sz w:val="24"/>
        </w:rPr>
      </w:pPr>
      <w:r w:rsidRPr="00886046">
        <w:rPr>
          <w:rFonts w:eastAsia="Times New Roman"/>
          <w:sz w:val="24"/>
        </w:rPr>
        <w:t>Задачи Программы:</w:t>
      </w:r>
    </w:p>
    <w:p w:rsidR="00445226" w:rsidRPr="00886046" w:rsidRDefault="00445226" w:rsidP="00886046">
      <w:pPr>
        <w:pStyle w:val="a5"/>
        <w:rPr>
          <w:color w:val="000000"/>
          <w:sz w:val="24"/>
        </w:rPr>
      </w:pPr>
      <w:r w:rsidRPr="00886046">
        <w:rPr>
          <w:color w:val="000000"/>
          <w:sz w:val="24"/>
        </w:rPr>
        <w:t>1) с</w:t>
      </w:r>
      <w:r w:rsidRPr="00886046">
        <w:rPr>
          <w:rFonts w:eastAsia="Times New Roman"/>
          <w:color w:val="000000"/>
          <w:sz w:val="24"/>
        </w:rPr>
        <w:t>оздание комфортных условий для проживания жителей удалённых населённых пунктов, тем самым повышая уровень жизни населения</w:t>
      </w:r>
      <w:r w:rsidRPr="00886046">
        <w:rPr>
          <w:color w:val="000000"/>
          <w:sz w:val="24"/>
        </w:rPr>
        <w:t>;</w:t>
      </w:r>
    </w:p>
    <w:p w:rsidR="00445226" w:rsidRPr="00886046" w:rsidRDefault="00445226" w:rsidP="00886046">
      <w:pPr>
        <w:pStyle w:val="a5"/>
        <w:rPr>
          <w:sz w:val="24"/>
        </w:rPr>
      </w:pPr>
      <w:r w:rsidRPr="00886046">
        <w:rPr>
          <w:sz w:val="24"/>
        </w:rPr>
        <w:t>2)содействие  продвижению продукции местных товаропроизводителей на потребительском рынке.</w:t>
      </w:r>
    </w:p>
    <w:p w:rsidR="00445226" w:rsidRPr="00886046" w:rsidRDefault="00445226" w:rsidP="00886046">
      <w:pPr>
        <w:pStyle w:val="a5"/>
        <w:rPr>
          <w:sz w:val="24"/>
        </w:rPr>
      </w:pPr>
      <w:r w:rsidRPr="00886046">
        <w:rPr>
          <w:rFonts w:eastAsia="Times New Roman"/>
          <w:sz w:val="24"/>
        </w:rPr>
        <w:t>3) создание условий для повышения качества и количества реализуемых товаров и услуг</w:t>
      </w:r>
    </w:p>
    <w:p w:rsidR="009F04A9" w:rsidRPr="00886046" w:rsidRDefault="00AA365F" w:rsidP="00886046">
      <w:pPr>
        <w:pStyle w:val="a5"/>
        <w:rPr>
          <w:sz w:val="24"/>
        </w:rPr>
      </w:pPr>
      <w:r w:rsidRPr="00886046">
        <w:rPr>
          <w:rFonts w:eastAsia="Times New Roman"/>
          <w:spacing w:val="-1"/>
          <w:sz w:val="24"/>
        </w:rPr>
        <w:t>Программа будет реализовываться в 20</w:t>
      </w:r>
      <w:r w:rsidR="00445226" w:rsidRPr="00886046">
        <w:rPr>
          <w:rFonts w:eastAsia="Times New Roman"/>
          <w:spacing w:val="-1"/>
          <w:sz w:val="24"/>
        </w:rPr>
        <w:t>21</w:t>
      </w:r>
      <w:r w:rsidRPr="00886046">
        <w:rPr>
          <w:rFonts w:eastAsia="Times New Roman"/>
          <w:spacing w:val="-1"/>
          <w:sz w:val="24"/>
        </w:rPr>
        <w:t xml:space="preserve"> - 202</w:t>
      </w:r>
      <w:r w:rsidR="000A3994">
        <w:rPr>
          <w:rFonts w:eastAsia="Times New Roman"/>
          <w:spacing w:val="-1"/>
          <w:sz w:val="24"/>
        </w:rPr>
        <w:t>6</w:t>
      </w:r>
      <w:r w:rsidRPr="00886046">
        <w:rPr>
          <w:rFonts w:eastAsia="Times New Roman"/>
          <w:spacing w:val="-1"/>
          <w:sz w:val="24"/>
        </w:rPr>
        <w:t>годах в 1 этап.</w:t>
      </w:r>
    </w:p>
    <w:p w:rsidR="009F04A9" w:rsidRPr="00B06B21" w:rsidRDefault="00AA365F" w:rsidP="00886046">
      <w:pPr>
        <w:shd w:val="clear" w:color="auto" w:fill="FFFFFF"/>
        <w:spacing w:before="235"/>
        <w:ind w:left="336"/>
        <w:rPr>
          <w:sz w:val="24"/>
          <w:szCs w:val="24"/>
        </w:rPr>
      </w:pPr>
      <w:r w:rsidRPr="00B06B21">
        <w:rPr>
          <w:b/>
          <w:bCs/>
          <w:spacing w:val="-1"/>
          <w:sz w:val="24"/>
          <w:szCs w:val="24"/>
        </w:rPr>
        <w:t xml:space="preserve">3. </w:t>
      </w:r>
      <w:r w:rsidR="00445226">
        <w:rPr>
          <w:rFonts w:eastAsia="Times New Roman"/>
          <w:b/>
          <w:bCs/>
          <w:spacing w:val="-1"/>
          <w:sz w:val="24"/>
          <w:szCs w:val="24"/>
        </w:rPr>
        <w:t>И</w:t>
      </w:r>
      <w:r w:rsidRPr="00B06B21">
        <w:rPr>
          <w:rFonts w:eastAsia="Times New Roman"/>
          <w:b/>
          <w:bCs/>
          <w:spacing w:val="-1"/>
          <w:sz w:val="24"/>
          <w:szCs w:val="24"/>
        </w:rPr>
        <w:t>ндикаторы оценки результатов реализации</w:t>
      </w:r>
      <w:r w:rsidR="00445226">
        <w:rPr>
          <w:rFonts w:eastAsia="Times New Roman"/>
          <w:b/>
          <w:bCs/>
          <w:spacing w:val="-1"/>
          <w:sz w:val="24"/>
          <w:szCs w:val="24"/>
        </w:rPr>
        <w:t xml:space="preserve"> о</w:t>
      </w:r>
      <w:r w:rsidRPr="00B06B21">
        <w:rPr>
          <w:rFonts w:eastAsia="Times New Roman"/>
          <w:b/>
          <w:bCs/>
          <w:sz w:val="24"/>
          <w:szCs w:val="24"/>
        </w:rPr>
        <w:t>сновных мероприятий Программы</w:t>
      </w:r>
    </w:p>
    <w:p w:rsidR="009F04A9" w:rsidRPr="00B06B21" w:rsidRDefault="00445226" w:rsidP="00886046">
      <w:pPr>
        <w:shd w:val="clear" w:color="auto" w:fill="FFFFFF"/>
        <w:spacing w:before="23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AA365F" w:rsidRPr="00B06B21">
        <w:rPr>
          <w:rFonts w:eastAsia="Times New Roman"/>
          <w:sz w:val="24"/>
          <w:szCs w:val="24"/>
        </w:rPr>
        <w:t>Управление отраслью в ближайшие годы будет осуществляться на основе правового регулирования, формирования и реализации программ</w:t>
      </w:r>
      <w:r>
        <w:rPr>
          <w:rFonts w:eastAsia="Times New Roman"/>
          <w:sz w:val="24"/>
          <w:szCs w:val="24"/>
        </w:rPr>
        <w:t>ы</w:t>
      </w:r>
      <w:r w:rsidR="00AA365F" w:rsidRPr="00B06B21">
        <w:rPr>
          <w:rFonts w:eastAsia="Times New Roman"/>
          <w:sz w:val="24"/>
          <w:szCs w:val="24"/>
        </w:rPr>
        <w:t xml:space="preserve"> в рамках действующего законодательства для решения социально-экономических задач.</w:t>
      </w:r>
    </w:p>
    <w:p w:rsidR="009F04A9" w:rsidRPr="00B06B21" w:rsidRDefault="00445226" w:rsidP="00886046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="00AA365F" w:rsidRPr="00B06B21"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</w:t>
      </w:r>
      <w:proofErr w:type="gramStart"/>
      <w:r w:rsidRPr="00B06B21">
        <w:rPr>
          <w:rFonts w:eastAsia="Times New Roman"/>
          <w:sz w:val="24"/>
          <w:szCs w:val="24"/>
        </w:rPr>
        <w:t>..</w:t>
      </w:r>
      <w:proofErr w:type="gramEnd"/>
    </w:p>
    <w:p w:rsidR="00B44FF2" w:rsidRDefault="00AA365F" w:rsidP="00886046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торговой сферы в 20</w:t>
      </w:r>
      <w:r w:rsidR="00B44FF2">
        <w:rPr>
          <w:rFonts w:eastAsia="Times New Roman"/>
          <w:sz w:val="24"/>
          <w:szCs w:val="24"/>
        </w:rPr>
        <w:t>2</w:t>
      </w:r>
      <w:r w:rsidRPr="00B06B21">
        <w:rPr>
          <w:rFonts w:eastAsia="Times New Roman"/>
          <w:sz w:val="24"/>
          <w:szCs w:val="24"/>
        </w:rPr>
        <w:t>1 - 202</w:t>
      </w:r>
      <w:r w:rsidR="000A3994">
        <w:rPr>
          <w:rFonts w:eastAsia="Times New Roman"/>
          <w:sz w:val="24"/>
          <w:szCs w:val="24"/>
        </w:rPr>
        <w:t>6</w:t>
      </w:r>
      <w:r w:rsidRPr="00B06B21">
        <w:rPr>
          <w:rFonts w:eastAsia="Times New Roman"/>
          <w:sz w:val="24"/>
          <w:szCs w:val="24"/>
        </w:rPr>
        <w:t xml:space="preserve">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</w:t>
      </w:r>
      <w:r w:rsidR="00B44FF2">
        <w:rPr>
          <w:rFonts w:eastAsia="Times New Roman"/>
          <w:sz w:val="24"/>
          <w:szCs w:val="24"/>
        </w:rPr>
        <w:t>моуправления субъектам торговли.</w:t>
      </w:r>
      <w:r w:rsidRPr="00B06B21">
        <w:rPr>
          <w:rFonts w:eastAsia="Times New Roman"/>
          <w:sz w:val="24"/>
          <w:szCs w:val="24"/>
        </w:rPr>
        <w:t xml:space="preserve"> </w:t>
      </w:r>
    </w:p>
    <w:p w:rsidR="00B44FF2" w:rsidRDefault="00AA365F" w:rsidP="00886046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</w:t>
      </w:r>
    </w:p>
    <w:p w:rsidR="00B44FF2" w:rsidRPr="00B44FF2" w:rsidRDefault="00AA365F" w:rsidP="00886046">
      <w:pPr>
        <w:pStyle w:val="a6"/>
        <w:numPr>
          <w:ilvl w:val="0"/>
          <w:numId w:val="12"/>
        </w:numPr>
        <w:shd w:val="clear" w:color="auto" w:fill="FFFFFF"/>
        <w:ind w:left="0" w:right="5" w:firstLine="0"/>
        <w:jc w:val="both"/>
        <w:rPr>
          <w:rFonts w:eastAsia="Times New Roman"/>
          <w:sz w:val="24"/>
          <w:szCs w:val="24"/>
        </w:rPr>
      </w:pPr>
      <w:r w:rsidRPr="00B44FF2">
        <w:rPr>
          <w:rFonts w:eastAsia="Times New Roman"/>
          <w:sz w:val="24"/>
          <w:szCs w:val="24"/>
        </w:rPr>
        <w:t>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</w:t>
      </w:r>
      <w:r w:rsidR="00B44FF2">
        <w:rPr>
          <w:rFonts w:eastAsia="Times New Roman"/>
          <w:sz w:val="24"/>
          <w:szCs w:val="24"/>
        </w:rPr>
        <w:t xml:space="preserve"> </w:t>
      </w:r>
      <w:r w:rsidR="00B44FF2" w:rsidRPr="00B44FF2">
        <w:rPr>
          <w:rFonts w:eastAsia="Times New Roman"/>
          <w:sz w:val="24"/>
          <w:szCs w:val="24"/>
        </w:rPr>
        <w:t>выездной торговли.</w:t>
      </w:r>
    </w:p>
    <w:p w:rsidR="009F04A9" w:rsidRPr="00B06B21" w:rsidRDefault="00AA365F" w:rsidP="00886046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B06B21">
        <w:rPr>
          <w:sz w:val="24"/>
          <w:szCs w:val="24"/>
        </w:rPr>
        <w:t>2.</w:t>
      </w:r>
      <w:r w:rsidRPr="00B06B21">
        <w:rPr>
          <w:sz w:val="24"/>
          <w:szCs w:val="24"/>
        </w:rPr>
        <w:tab/>
      </w:r>
      <w:proofErr w:type="gramStart"/>
      <w:r w:rsidRPr="00B06B21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</w:t>
      </w:r>
      <w:r w:rsidRPr="00B06B21">
        <w:rPr>
          <w:rFonts w:eastAsia="Times New Roman"/>
          <w:sz w:val="24"/>
          <w:szCs w:val="24"/>
        </w:rPr>
        <w:br/>
      </w:r>
      <w:r w:rsidRPr="00B06B21">
        <w:rPr>
          <w:rFonts w:eastAsia="Times New Roman"/>
          <w:spacing w:val="-1"/>
          <w:sz w:val="24"/>
          <w:szCs w:val="24"/>
        </w:rPr>
        <w:t>(расширение ассортимента продовольственных товаров за счет местных товаропроизводителей</w:t>
      </w:r>
      <w:r w:rsidRPr="00B06B21">
        <w:rPr>
          <w:rFonts w:eastAsia="Times New Roman"/>
          <w:spacing w:val="-1"/>
          <w:sz w:val="24"/>
          <w:szCs w:val="24"/>
        </w:rPr>
        <w:br/>
      </w:r>
      <w:r w:rsidRPr="00B06B21">
        <w:rPr>
          <w:rFonts w:eastAsia="Times New Roman"/>
          <w:sz w:val="24"/>
          <w:szCs w:val="24"/>
        </w:rPr>
        <w:t>(мяса и мясопродуктов, рыбы и рыбопродуктов, молочных и кисломолочных продуктов,</w:t>
      </w:r>
      <w:r w:rsidRPr="00B06B21">
        <w:rPr>
          <w:rFonts w:eastAsia="Times New Roman"/>
          <w:sz w:val="24"/>
          <w:szCs w:val="24"/>
        </w:rPr>
        <w:br/>
        <w:t>хлеба и хлебобулочных изделий, бакалейных товаров) путем размещения современных</w:t>
      </w:r>
      <w:r w:rsidRPr="00B06B21">
        <w:rPr>
          <w:rFonts w:eastAsia="Times New Roman"/>
          <w:sz w:val="24"/>
          <w:szCs w:val="24"/>
        </w:rPr>
        <w:br/>
        <w:t>торговых объекто</w:t>
      </w:r>
      <w:r w:rsidR="00B44FF2">
        <w:rPr>
          <w:rFonts w:eastAsia="Times New Roman"/>
          <w:sz w:val="24"/>
          <w:szCs w:val="24"/>
        </w:rPr>
        <w:t xml:space="preserve">в (мини-магазинов);  организации выездной торговли, автолавок. </w:t>
      </w:r>
      <w:proofErr w:type="gramEnd"/>
    </w:p>
    <w:p w:rsidR="009F04A9" w:rsidRPr="00B06B21" w:rsidRDefault="00AA365F" w:rsidP="00886046">
      <w:pPr>
        <w:shd w:val="clear" w:color="auto" w:fill="FFFFFF"/>
        <w:tabs>
          <w:tab w:val="left" w:pos="456"/>
        </w:tabs>
        <w:ind w:right="5"/>
        <w:jc w:val="both"/>
        <w:rPr>
          <w:sz w:val="24"/>
          <w:szCs w:val="24"/>
        </w:rPr>
      </w:pPr>
      <w:r w:rsidRPr="00B06B21">
        <w:rPr>
          <w:sz w:val="24"/>
          <w:szCs w:val="24"/>
        </w:rPr>
        <w:t>3.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B06B21">
        <w:rPr>
          <w:rFonts w:eastAsia="Times New Roman"/>
          <w:sz w:val="24"/>
          <w:szCs w:val="24"/>
        </w:rPr>
        <w:br/>
        <w:t>торговую деятельность (привлечение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хозяйствующих субъектов, осуществляющих свою торговую деятельнос</w:t>
      </w:r>
      <w:r w:rsidR="0094659A" w:rsidRPr="00B06B21">
        <w:rPr>
          <w:rFonts w:eastAsia="Times New Roman"/>
          <w:sz w:val="24"/>
          <w:szCs w:val="24"/>
        </w:rPr>
        <w:t>ть на территории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сельского поселения</w:t>
      </w:r>
      <w:r w:rsidR="00B44FF2">
        <w:rPr>
          <w:rFonts w:eastAsia="Times New Roman"/>
          <w:sz w:val="24"/>
          <w:szCs w:val="24"/>
        </w:rPr>
        <w:t xml:space="preserve"> «Деревня </w:t>
      </w:r>
      <w:r w:rsidR="00B5484E">
        <w:rPr>
          <w:rFonts w:eastAsia="Times New Roman"/>
          <w:sz w:val="24"/>
          <w:szCs w:val="24"/>
        </w:rPr>
        <w:t>Дубровка</w:t>
      </w:r>
      <w:r w:rsidR="0094659A" w:rsidRPr="00B06B21">
        <w:rPr>
          <w:rFonts w:eastAsia="Times New Roman"/>
          <w:sz w:val="24"/>
          <w:szCs w:val="24"/>
        </w:rPr>
        <w:t xml:space="preserve">», к участию в </w:t>
      </w:r>
      <w:r w:rsidRPr="00B06B21">
        <w:rPr>
          <w:rFonts w:eastAsia="Times New Roman"/>
          <w:sz w:val="24"/>
          <w:szCs w:val="24"/>
        </w:rPr>
        <w:t>конкурсах).</w:t>
      </w:r>
    </w:p>
    <w:p w:rsidR="009F04A9" w:rsidRPr="00B06B21" w:rsidRDefault="00AA365F" w:rsidP="00886046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9F04A9" w:rsidRPr="00B06B21" w:rsidRDefault="00AA365F" w:rsidP="00886046">
      <w:pPr>
        <w:shd w:val="clear" w:color="auto" w:fill="FFFFFF"/>
        <w:tabs>
          <w:tab w:val="left" w:pos="331"/>
        </w:tabs>
        <w:jc w:val="both"/>
        <w:rPr>
          <w:sz w:val="24"/>
          <w:szCs w:val="24"/>
        </w:rPr>
      </w:pPr>
      <w:r w:rsidRPr="00B06B21">
        <w:rPr>
          <w:sz w:val="24"/>
          <w:szCs w:val="24"/>
        </w:rPr>
        <w:t>4.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Повышение территориальной доступности торговых объектов (предоставление преференций) хозяйствующим субъектам, размещающим торговые объекты в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соответствии с разработанной и утвержденной схемой размещения нестационарных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торговых объектов в малочисленных населенных пунктах, нуждающихся в торговом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обслуживании; проведение мониторинга обеспеченности населения поселения площадью</w:t>
      </w:r>
      <w:r w:rsidR="00B44FF2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торговых объектов с в</w:t>
      </w:r>
      <w:r w:rsidR="00B44FF2">
        <w:rPr>
          <w:rFonts w:eastAsia="Times New Roman"/>
          <w:sz w:val="24"/>
          <w:szCs w:val="24"/>
        </w:rPr>
        <w:t>ыявлением проблемных территорий</w:t>
      </w:r>
      <w:r w:rsidRPr="00B06B21">
        <w:rPr>
          <w:rFonts w:eastAsia="Times New Roman"/>
          <w:sz w:val="24"/>
          <w:szCs w:val="24"/>
        </w:rPr>
        <w:t>).</w:t>
      </w:r>
    </w:p>
    <w:p w:rsidR="009F04A9" w:rsidRPr="00B06B21" w:rsidRDefault="00AA365F" w:rsidP="00886046">
      <w:pPr>
        <w:shd w:val="clear" w:color="auto" w:fill="FFFFFF"/>
        <w:ind w:right="5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повышение уровня удовлетворенности населения территориальной доступностью торговых объектов.</w:t>
      </w:r>
    </w:p>
    <w:p w:rsidR="000D37B1" w:rsidRDefault="00AA365F" w:rsidP="00886046">
      <w:pPr>
        <w:shd w:val="clear" w:color="auto" w:fill="FFFFFF"/>
        <w:tabs>
          <w:tab w:val="left" w:pos="331"/>
        </w:tabs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sz w:val="24"/>
          <w:szCs w:val="24"/>
        </w:rPr>
        <w:t>5.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Кадровое обеспечение в сфере торговли (организация взаимодействия работодателей</w:t>
      </w:r>
      <w:r w:rsidRPr="00B06B21">
        <w:rPr>
          <w:rFonts w:eastAsia="Times New Roman"/>
          <w:sz w:val="24"/>
          <w:szCs w:val="24"/>
        </w:rPr>
        <w:br/>
        <w:t>сферы торговли и образовательных учреждений, осуществляющих подготовку кадров для</w:t>
      </w:r>
      <w:r w:rsidRPr="00B06B21">
        <w:rPr>
          <w:rFonts w:eastAsia="Times New Roman"/>
          <w:sz w:val="24"/>
          <w:szCs w:val="24"/>
        </w:rPr>
        <w:br/>
        <w:t>данной отрасли</w:t>
      </w:r>
      <w:r w:rsidR="000D37B1">
        <w:rPr>
          <w:rFonts w:eastAsia="Times New Roman"/>
          <w:sz w:val="24"/>
          <w:szCs w:val="24"/>
        </w:rPr>
        <w:t>)</w:t>
      </w:r>
    </w:p>
    <w:p w:rsidR="009F04A9" w:rsidRPr="00B06B21" w:rsidRDefault="00AA365F" w:rsidP="00886046">
      <w:pPr>
        <w:shd w:val="clear" w:color="auto" w:fill="FFFFFF"/>
        <w:tabs>
          <w:tab w:val="left" w:pos="331"/>
        </w:tabs>
        <w:ind w:right="5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повышением уровня</w:t>
      </w:r>
      <w:r w:rsidRPr="00B06B21">
        <w:rPr>
          <w:rFonts w:eastAsia="Times New Roman"/>
          <w:sz w:val="24"/>
          <w:szCs w:val="24"/>
        </w:rPr>
        <w:br/>
        <w:t>удовлетворенности населения торговым сервисом (культурой и качеством обслуживания);</w:t>
      </w:r>
      <w:r w:rsidRPr="00B06B21">
        <w:rPr>
          <w:rFonts w:eastAsia="Times New Roman"/>
          <w:sz w:val="24"/>
          <w:szCs w:val="24"/>
        </w:rPr>
        <w:br/>
        <w:t xml:space="preserve">численностью </w:t>
      </w:r>
      <w:proofErr w:type="gramStart"/>
      <w:r w:rsidRPr="00B06B21">
        <w:rPr>
          <w:rFonts w:eastAsia="Times New Roman"/>
          <w:sz w:val="24"/>
          <w:szCs w:val="24"/>
        </w:rPr>
        <w:t>занятых</w:t>
      </w:r>
      <w:proofErr w:type="gramEnd"/>
      <w:r w:rsidRPr="00B06B21">
        <w:rPr>
          <w:rFonts w:eastAsia="Times New Roman"/>
          <w:sz w:val="24"/>
          <w:szCs w:val="24"/>
        </w:rPr>
        <w:t xml:space="preserve"> в отрасли торговли.</w:t>
      </w:r>
    </w:p>
    <w:p w:rsidR="009F04A9" w:rsidRPr="00B06B21" w:rsidRDefault="000D37B1" w:rsidP="00886046">
      <w:pPr>
        <w:shd w:val="clear" w:color="auto" w:fill="FFFFFF"/>
        <w:tabs>
          <w:tab w:val="left" w:pos="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A365F" w:rsidRPr="00B06B21">
        <w:rPr>
          <w:sz w:val="24"/>
          <w:szCs w:val="24"/>
        </w:rPr>
        <w:t>.</w:t>
      </w:r>
      <w:r w:rsidR="00AA365F" w:rsidRPr="00B06B21">
        <w:rPr>
          <w:sz w:val="24"/>
          <w:szCs w:val="24"/>
        </w:rPr>
        <w:tab/>
      </w:r>
      <w:r w:rsidR="00AA365F" w:rsidRPr="00B06B21"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 (подготовка</w:t>
      </w:r>
      <w:r w:rsidR="00AA365F" w:rsidRPr="00B06B21">
        <w:rPr>
          <w:rFonts w:eastAsia="Times New Roman"/>
          <w:sz w:val="24"/>
          <w:szCs w:val="24"/>
        </w:rPr>
        <w:br/>
        <w:t>и внесение необходимых изменений и дополнений в муниципальные правовые акты в</w:t>
      </w:r>
      <w:r w:rsidR="00AA365F" w:rsidRPr="00B06B21">
        <w:rPr>
          <w:rFonts w:eastAsia="Times New Roman"/>
          <w:sz w:val="24"/>
          <w:szCs w:val="24"/>
        </w:rPr>
        <w:br/>
        <w:t>соответствии с федеральным законодательством об основах государственного регулирования</w:t>
      </w:r>
      <w:r w:rsidR="00AA365F" w:rsidRPr="00B06B21">
        <w:rPr>
          <w:rFonts w:eastAsia="Times New Roman"/>
          <w:sz w:val="24"/>
          <w:szCs w:val="24"/>
        </w:rPr>
        <w:br/>
      </w:r>
      <w:r w:rsidR="00AA365F" w:rsidRPr="00B06B21">
        <w:rPr>
          <w:rFonts w:eastAsia="Times New Roman"/>
          <w:spacing w:val="-1"/>
          <w:sz w:val="24"/>
          <w:szCs w:val="24"/>
        </w:rPr>
        <w:t>торговой деятельности; организация и проведение рейдов по противодействию фактам торговли</w:t>
      </w:r>
      <w:r w:rsidR="00AA365F" w:rsidRPr="00B06B21">
        <w:rPr>
          <w:rFonts w:eastAsia="Times New Roman"/>
          <w:spacing w:val="-1"/>
          <w:sz w:val="24"/>
          <w:szCs w:val="24"/>
        </w:rPr>
        <w:br/>
      </w:r>
      <w:r w:rsidR="00AA365F" w:rsidRPr="00B06B21">
        <w:rPr>
          <w:rFonts w:eastAsia="Times New Roman"/>
          <w:sz w:val="24"/>
          <w:szCs w:val="24"/>
        </w:rPr>
        <w:t>в неустановленных местах; осуществление взаимодействия с органами местного</w:t>
      </w:r>
      <w:r w:rsidR="00AA365F" w:rsidRPr="00B06B21">
        <w:rPr>
          <w:rFonts w:eastAsia="Times New Roman"/>
          <w:sz w:val="24"/>
          <w:szCs w:val="24"/>
        </w:rPr>
        <w:br/>
        <w:t>самоуправления сельск</w:t>
      </w:r>
      <w:r>
        <w:rPr>
          <w:rFonts w:eastAsia="Times New Roman"/>
          <w:sz w:val="24"/>
          <w:szCs w:val="24"/>
        </w:rPr>
        <w:t>ого поселения н</w:t>
      </w:r>
      <w:r w:rsidR="00AA365F" w:rsidRPr="00B06B2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пра</w:t>
      </w:r>
      <w:r w:rsidR="00AA365F" w:rsidRPr="00B06B21">
        <w:rPr>
          <w:rFonts w:eastAsia="Times New Roman"/>
          <w:sz w:val="24"/>
          <w:szCs w:val="24"/>
        </w:rPr>
        <w:t>вленного на исполнение требований законодательства, регулирующую торговую</w:t>
      </w:r>
      <w:r>
        <w:rPr>
          <w:rFonts w:eastAsia="Times New Roman"/>
          <w:sz w:val="24"/>
          <w:szCs w:val="24"/>
        </w:rPr>
        <w:t xml:space="preserve"> </w:t>
      </w:r>
      <w:r w:rsidR="00AA365F" w:rsidRPr="00B06B21">
        <w:rPr>
          <w:rFonts w:eastAsia="Times New Roman"/>
          <w:sz w:val="24"/>
          <w:szCs w:val="24"/>
        </w:rPr>
        <w:t xml:space="preserve">деятельность на территории </w:t>
      </w:r>
      <w:r>
        <w:rPr>
          <w:rFonts w:eastAsia="Times New Roman"/>
          <w:sz w:val="24"/>
          <w:szCs w:val="24"/>
        </w:rPr>
        <w:t>поселения</w:t>
      </w:r>
      <w:r w:rsidR="00AA365F" w:rsidRPr="00B06B21">
        <w:rPr>
          <w:rFonts w:eastAsia="Times New Roman"/>
          <w:sz w:val="24"/>
          <w:szCs w:val="24"/>
        </w:rPr>
        <w:t>).</w:t>
      </w:r>
    </w:p>
    <w:p w:rsidR="009F04A9" w:rsidRPr="00B06B21" w:rsidRDefault="00AA365F" w:rsidP="00886046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(соответствует/ не соответствует).</w:t>
      </w:r>
    </w:p>
    <w:p w:rsidR="009F04A9" w:rsidRPr="00B06B21" w:rsidRDefault="00AA365F" w:rsidP="00886046">
      <w:pPr>
        <w:shd w:val="clear" w:color="auto" w:fill="FFFFFF"/>
        <w:tabs>
          <w:tab w:val="left" w:pos="322"/>
        </w:tabs>
        <w:ind w:right="5"/>
        <w:jc w:val="both"/>
        <w:rPr>
          <w:sz w:val="24"/>
          <w:szCs w:val="24"/>
        </w:rPr>
      </w:pPr>
      <w:r w:rsidRPr="00B06B21">
        <w:rPr>
          <w:sz w:val="24"/>
          <w:szCs w:val="24"/>
        </w:rPr>
        <w:t>7.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Повышение качества и обеспечение безопасности товаров, реализуемых на территории</w:t>
      </w:r>
      <w:r w:rsidRPr="00B06B21">
        <w:rPr>
          <w:rFonts w:eastAsia="Times New Roman"/>
          <w:sz w:val="24"/>
          <w:szCs w:val="24"/>
        </w:rPr>
        <w:br/>
      </w:r>
      <w:r w:rsidR="000D37B1">
        <w:rPr>
          <w:rFonts w:eastAsia="Times New Roman"/>
          <w:sz w:val="24"/>
          <w:szCs w:val="24"/>
        </w:rPr>
        <w:t>поселения</w:t>
      </w:r>
      <w:r w:rsidRPr="00B06B21">
        <w:rPr>
          <w:rFonts w:eastAsia="Times New Roman"/>
          <w:sz w:val="24"/>
          <w:szCs w:val="24"/>
        </w:rPr>
        <w:t xml:space="preserve"> (проведение мониторинга качества пищевых продуктов, реал</w:t>
      </w:r>
      <w:r w:rsidR="0094659A" w:rsidRPr="00B06B21">
        <w:rPr>
          <w:rFonts w:eastAsia="Times New Roman"/>
          <w:sz w:val="24"/>
          <w:szCs w:val="24"/>
        </w:rPr>
        <w:t>изуемых на территории</w:t>
      </w:r>
      <w:r w:rsidR="0094659A" w:rsidRPr="00B06B21">
        <w:rPr>
          <w:rFonts w:eastAsia="Times New Roman"/>
          <w:sz w:val="24"/>
          <w:szCs w:val="24"/>
        </w:rPr>
        <w:br/>
        <w:t>поселения</w:t>
      </w:r>
      <w:r w:rsidRPr="00B06B21">
        <w:rPr>
          <w:rFonts w:eastAsia="Times New Roman"/>
          <w:sz w:val="24"/>
          <w:szCs w:val="24"/>
        </w:rPr>
        <w:t>).</w:t>
      </w:r>
    </w:p>
    <w:p w:rsidR="009F04A9" w:rsidRPr="00B06B21" w:rsidRDefault="00AA365F" w:rsidP="00886046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886046" w:rsidRDefault="00886046" w:rsidP="00886046">
      <w:pPr>
        <w:shd w:val="clear" w:color="auto" w:fill="FFFFFF"/>
        <w:ind w:left="2496" w:right="2496"/>
        <w:jc w:val="center"/>
        <w:rPr>
          <w:b/>
          <w:bCs/>
          <w:sz w:val="24"/>
          <w:szCs w:val="24"/>
        </w:rPr>
      </w:pPr>
    </w:p>
    <w:p w:rsidR="00886046" w:rsidRDefault="00886046" w:rsidP="00886046">
      <w:pPr>
        <w:shd w:val="clear" w:color="auto" w:fill="FFFFFF"/>
        <w:ind w:left="2496" w:right="2496"/>
        <w:jc w:val="center"/>
        <w:rPr>
          <w:b/>
          <w:bCs/>
          <w:sz w:val="24"/>
          <w:szCs w:val="24"/>
        </w:rPr>
      </w:pPr>
    </w:p>
    <w:p w:rsidR="009F04A9" w:rsidRPr="00B06B21" w:rsidRDefault="00AA365F" w:rsidP="00886046">
      <w:pPr>
        <w:shd w:val="clear" w:color="auto" w:fill="FFFFFF"/>
        <w:ind w:left="2496" w:right="2496"/>
        <w:jc w:val="center"/>
        <w:rPr>
          <w:sz w:val="24"/>
          <w:szCs w:val="24"/>
        </w:rPr>
      </w:pPr>
      <w:r w:rsidRPr="00B06B21">
        <w:rPr>
          <w:b/>
          <w:bCs/>
          <w:sz w:val="24"/>
          <w:szCs w:val="24"/>
        </w:rPr>
        <w:lastRenderedPageBreak/>
        <w:t xml:space="preserve">4. </w:t>
      </w:r>
      <w:r w:rsidRPr="00B06B21">
        <w:rPr>
          <w:rFonts w:eastAsia="Times New Roman"/>
          <w:b/>
          <w:bCs/>
          <w:sz w:val="24"/>
          <w:szCs w:val="24"/>
        </w:rPr>
        <w:t xml:space="preserve">Оценка экономической, социальной </w:t>
      </w:r>
      <w:r w:rsidRPr="00B06B21">
        <w:rPr>
          <w:rFonts w:eastAsia="Times New Roman"/>
          <w:b/>
          <w:bCs/>
          <w:spacing w:val="-2"/>
          <w:sz w:val="24"/>
          <w:szCs w:val="24"/>
        </w:rPr>
        <w:t>и экологической эффективности Программы</w:t>
      </w:r>
    </w:p>
    <w:p w:rsidR="009F04A9" w:rsidRPr="00B06B21" w:rsidRDefault="00AA365F" w:rsidP="00886046">
      <w:pPr>
        <w:shd w:val="clear" w:color="auto" w:fill="FFFFFF"/>
        <w:spacing w:before="235"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Методикой оценки эффективности Программы, позволяющей оценить эффект (результат)</w:t>
      </w:r>
    </w:p>
    <w:p w:rsidR="009F04A9" w:rsidRPr="00B06B21" w:rsidRDefault="00AA365F" w:rsidP="00886046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проведенных мероприятий, является достижение целевых показателей (процентов) реализации</w:t>
      </w:r>
    </w:p>
    <w:p w:rsidR="009F04A9" w:rsidRPr="00B06B21" w:rsidRDefault="00AA365F" w:rsidP="00886046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Программы, в том числе по годам.</w:t>
      </w:r>
    </w:p>
    <w:p w:rsidR="009F04A9" w:rsidRPr="00B06B21" w:rsidRDefault="00AA365F" w:rsidP="00886046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Программа   носит   социальный   характер,   результаты   реализации   ее мероприятий будут</w:t>
      </w:r>
      <w:r w:rsidR="000D37B1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оказывать влияние на различные стороны жизни района и его   населения   на   протяжении</w:t>
      </w:r>
      <w:r w:rsidR="000D37B1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длительного    времени.    В    частности,    она позволит добиться следующих позитивных</w:t>
      </w:r>
      <w:r w:rsidR="000D37B1">
        <w:rPr>
          <w:rFonts w:eastAsia="Times New Roman"/>
          <w:sz w:val="24"/>
          <w:szCs w:val="24"/>
        </w:rPr>
        <w:t xml:space="preserve">  </w:t>
      </w:r>
      <w:r w:rsidRPr="00B06B21">
        <w:rPr>
          <w:rFonts w:eastAsia="Times New Roman"/>
          <w:sz w:val="24"/>
          <w:szCs w:val="24"/>
        </w:rPr>
        <w:t>изменений:</w:t>
      </w:r>
    </w:p>
    <w:p w:rsidR="009F04A9" w:rsidRPr="00B06B21" w:rsidRDefault="00AA365F" w:rsidP="00886046">
      <w:pPr>
        <w:shd w:val="clear" w:color="auto" w:fill="FFFFFF"/>
        <w:tabs>
          <w:tab w:val="left" w:pos="490"/>
        </w:tabs>
        <w:spacing w:line="276" w:lineRule="auto"/>
        <w:jc w:val="both"/>
        <w:rPr>
          <w:sz w:val="24"/>
          <w:szCs w:val="24"/>
        </w:rPr>
      </w:pPr>
      <w:r w:rsidRPr="00B06B21">
        <w:rPr>
          <w:spacing w:val="-1"/>
          <w:sz w:val="24"/>
          <w:szCs w:val="24"/>
        </w:rPr>
        <w:t>1)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 xml:space="preserve">увеличение представленности в торговых объектах </w:t>
      </w:r>
      <w:r w:rsidR="000D37B1">
        <w:rPr>
          <w:rFonts w:eastAsia="Times New Roman"/>
          <w:sz w:val="24"/>
          <w:szCs w:val="24"/>
        </w:rPr>
        <w:t xml:space="preserve">сельского поселения </w:t>
      </w:r>
      <w:r w:rsidRPr="00B06B21">
        <w:rPr>
          <w:rFonts w:eastAsia="Times New Roman"/>
          <w:sz w:val="24"/>
          <w:szCs w:val="24"/>
        </w:rPr>
        <w:t xml:space="preserve"> продукции местных</w:t>
      </w:r>
      <w:r w:rsidRPr="00B06B21">
        <w:rPr>
          <w:rFonts w:eastAsia="Times New Roman"/>
          <w:sz w:val="24"/>
          <w:szCs w:val="24"/>
        </w:rPr>
        <w:br/>
        <w:t>товаропроизводителей;</w:t>
      </w:r>
    </w:p>
    <w:p w:rsidR="009F04A9" w:rsidRPr="00B06B21" w:rsidRDefault="00AA365F" w:rsidP="00886046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увеличение обеспеченности населения торговыми площадями;</w:t>
      </w:r>
    </w:p>
    <w:p w:rsidR="009F04A9" w:rsidRPr="00B06B21" w:rsidRDefault="00AA365F" w:rsidP="00886046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расширение ассортимента реализуемой продукции;</w:t>
      </w:r>
    </w:p>
    <w:p w:rsidR="009F04A9" w:rsidRPr="00B06B21" w:rsidRDefault="00AA365F" w:rsidP="00886046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усиление контроля качества продукции на прилавках магазинов;</w:t>
      </w:r>
    </w:p>
    <w:p w:rsidR="009F04A9" w:rsidRPr="000D37B1" w:rsidRDefault="00AA365F" w:rsidP="00886046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0D37B1">
        <w:rPr>
          <w:rFonts w:eastAsia="Times New Roman"/>
          <w:spacing w:val="-1"/>
          <w:sz w:val="24"/>
          <w:szCs w:val="24"/>
        </w:rPr>
        <w:t>повышением качества уровня сервиса (культуры и обслуживания);</w:t>
      </w:r>
    </w:p>
    <w:p w:rsidR="009F04A9" w:rsidRPr="00B06B21" w:rsidRDefault="000D37B1" w:rsidP="00886046">
      <w:p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</w:t>
      </w:r>
      <w:r w:rsidR="00AF28F4" w:rsidRPr="00B06B21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A365F" w:rsidRPr="00B06B21"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недрение новых методов торговли, в том числе организация выездной торговли</w:t>
      </w:r>
    </w:p>
    <w:p w:rsidR="000D37B1" w:rsidRDefault="000D37B1" w:rsidP="00886046">
      <w:pPr>
        <w:shd w:val="clear" w:color="auto" w:fill="FFFFFF"/>
        <w:ind w:left="7075" w:firstLine="1258"/>
        <w:rPr>
          <w:rFonts w:eastAsia="Times New Roman"/>
          <w:spacing w:val="-2"/>
          <w:sz w:val="24"/>
          <w:szCs w:val="24"/>
        </w:rPr>
      </w:pPr>
    </w:p>
    <w:p w:rsidR="00886046" w:rsidRDefault="00886046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886046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886046" w:rsidRPr="00C555CF" w:rsidRDefault="00886046" w:rsidP="0088604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C555CF">
        <w:rPr>
          <w:b/>
          <w:sz w:val="26"/>
          <w:szCs w:val="26"/>
        </w:rPr>
        <w:t>. Мероприятия программы</w:t>
      </w:r>
    </w:p>
    <w:p w:rsidR="00886046" w:rsidRPr="00BA7EA9" w:rsidRDefault="00886046" w:rsidP="00886046">
      <w:pPr>
        <w:pStyle w:val="a5"/>
        <w:jc w:val="center"/>
        <w:rPr>
          <w:b/>
          <w:sz w:val="6"/>
          <w:szCs w:val="26"/>
        </w:rPr>
      </w:pPr>
    </w:p>
    <w:p w:rsidR="00886046" w:rsidRDefault="00886046" w:rsidP="00886046">
      <w:pPr>
        <w:pStyle w:val="a5"/>
        <w:rPr>
          <w:sz w:val="24"/>
          <w:szCs w:val="26"/>
        </w:rPr>
      </w:pPr>
      <w:r w:rsidRPr="00C555CF">
        <w:rPr>
          <w:sz w:val="26"/>
          <w:szCs w:val="26"/>
        </w:rPr>
        <w:t xml:space="preserve">      </w:t>
      </w:r>
      <w:r w:rsidR="00D86DB1">
        <w:rPr>
          <w:sz w:val="26"/>
          <w:szCs w:val="26"/>
        </w:rPr>
        <w:t xml:space="preserve">            </w:t>
      </w:r>
      <w:r w:rsidRPr="00886046">
        <w:rPr>
          <w:sz w:val="24"/>
          <w:szCs w:val="26"/>
        </w:rPr>
        <w:t>В рамках Программы предполагается осуществить комплекс взаимосвязанных мероприятий:</w:t>
      </w:r>
    </w:p>
    <w:p w:rsidR="00886046" w:rsidRDefault="00886046" w:rsidP="00886046">
      <w:pPr>
        <w:pStyle w:val="a5"/>
        <w:rPr>
          <w:sz w:val="24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843"/>
        <w:gridCol w:w="992"/>
        <w:gridCol w:w="709"/>
        <w:gridCol w:w="709"/>
        <w:gridCol w:w="708"/>
        <w:gridCol w:w="709"/>
        <w:gridCol w:w="709"/>
        <w:gridCol w:w="709"/>
      </w:tblGrid>
      <w:tr w:rsidR="000A3994" w:rsidTr="00CB2DC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  <w:r>
              <w:t xml:space="preserve">№ </w:t>
            </w:r>
          </w:p>
          <w:p w:rsidR="000A3994" w:rsidRDefault="000A3994" w:rsidP="00BE26D7">
            <w:pPr>
              <w:pStyle w:val="a5"/>
              <w:spacing w:line="276" w:lineRule="auto"/>
            </w:pPr>
            <w: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</w:p>
          <w:p w:rsidR="000A3994" w:rsidRDefault="000A3994" w:rsidP="00BE26D7">
            <w:pPr>
              <w:pStyle w:val="a5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</w:p>
          <w:p w:rsidR="000A3994" w:rsidRDefault="000A3994" w:rsidP="00BE26D7">
            <w:pPr>
              <w:pStyle w:val="a5"/>
              <w:spacing w:line="276" w:lineRule="auto"/>
            </w:pPr>
            <w:r>
              <w:t>Сроки</w:t>
            </w:r>
          </w:p>
          <w:p w:rsidR="000A3994" w:rsidRDefault="000A3994" w:rsidP="00BE26D7">
            <w:pPr>
              <w:pStyle w:val="a5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</w:p>
          <w:p w:rsidR="000A3994" w:rsidRDefault="000A3994" w:rsidP="00BE26D7">
            <w:pPr>
              <w:pStyle w:val="a5"/>
              <w:spacing w:line="276" w:lineRule="auto"/>
            </w:pPr>
            <w:r>
              <w:t>Участник</w:t>
            </w:r>
          </w:p>
          <w:p w:rsidR="000A3994" w:rsidRDefault="000A3994" w:rsidP="00BE26D7">
            <w:pPr>
              <w:pStyle w:val="a5"/>
              <w:spacing w:line="276" w:lineRule="auto"/>
            </w:pPr>
            <w: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</w:p>
          <w:p w:rsidR="000A3994" w:rsidRDefault="000A3994" w:rsidP="00BE26D7">
            <w:pPr>
              <w:pStyle w:val="a5"/>
              <w:spacing w:line="276" w:lineRule="auto"/>
            </w:pPr>
            <w:r>
              <w:t>Источники</w:t>
            </w:r>
          </w:p>
          <w:p w:rsidR="000A3994" w:rsidRDefault="000A3994" w:rsidP="00BE26D7">
            <w:pPr>
              <w:pStyle w:val="a5"/>
              <w:spacing w:line="276" w:lineRule="auto"/>
            </w:pPr>
            <w: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pStyle w:val="a5"/>
              <w:spacing w:line="276" w:lineRule="auto"/>
            </w:pPr>
            <w:r>
              <w:t>Сумма расходов, всего,</w:t>
            </w:r>
          </w:p>
          <w:p w:rsidR="000A3994" w:rsidRDefault="000A3994" w:rsidP="00BE26D7">
            <w:pPr>
              <w:pStyle w:val="a5"/>
              <w:spacing w:line="276" w:lineRule="auto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pStyle w:val="a5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0A3994" w:rsidTr="000A39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2026</w:t>
            </w:r>
          </w:p>
        </w:tc>
      </w:tr>
      <w:tr w:rsidR="000A3994" w:rsidTr="00A144E2">
        <w:tc>
          <w:tcPr>
            <w:tcW w:w="152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A3529E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3529E">
              <w:rPr>
                <w:rFonts w:eastAsia="Times New Roman"/>
                <w:b/>
                <w:sz w:val="24"/>
                <w:szCs w:val="24"/>
              </w:rPr>
              <w:t>1.Создание условий для повышения качества и количества реализуемых товаров и услуг</w:t>
            </w:r>
          </w:p>
        </w:tc>
      </w:tr>
      <w:tr w:rsidR="000A3994" w:rsidTr="000A3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выездной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4" w:rsidRDefault="000A3994" w:rsidP="00BE26D7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668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C8668E" w:rsidRDefault="000A3994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3994" w:rsidTr="000A3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BC6F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конкурса «Лучшее торговое предприятие» на территории СП «Деревня Дубровка»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4" w:rsidRPr="00E20295" w:rsidRDefault="000A3994" w:rsidP="00D86D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4" w:rsidRDefault="000A3994" w:rsidP="00A3529E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0A3994" w:rsidTr="00B157F8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D86DB1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6DB1">
              <w:rPr>
                <w:rFonts w:eastAsia="Times New Roman"/>
                <w:b/>
                <w:sz w:val="24"/>
                <w:szCs w:val="24"/>
              </w:rPr>
              <w:t>2.Повышение экономической доступности товаров для населения</w:t>
            </w:r>
          </w:p>
        </w:tc>
      </w:tr>
      <w:tr w:rsidR="000A3994" w:rsidTr="000A3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Ежемесячный мониторинг цен на основные виды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668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C8668E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3994" w:rsidTr="00E54DF0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D86DB1">
              <w:rPr>
                <w:rFonts w:eastAsia="Times New Roman"/>
                <w:b/>
                <w:sz w:val="24"/>
                <w:szCs w:val="24"/>
              </w:rPr>
              <w:t>.Правовое регулирование в сфере торговли</w:t>
            </w:r>
          </w:p>
        </w:tc>
      </w:tr>
      <w:tr w:rsidR="000A3994" w:rsidTr="000A3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D86DB1" w:rsidRDefault="000A3994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 w:rsidRPr="00D86DB1">
              <w:rPr>
                <w:rFonts w:eastAsia="Times New Roman"/>
                <w:sz w:val="24"/>
              </w:rPr>
              <w:t>Прием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устных/письм</w:t>
            </w:r>
            <w:r w:rsidRPr="00D86DB1">
              <w:rPr>
                <w:rFonts w:eastAsia="Times New Roman"/>
                <w:sz w:val="24"/>
              </w:rPr>
              <w:t>енных</w:t>
            </w:r>
          </w:p>
          <w:p w:rsidR="000A3994" w:rsidRPr="00D86DB1" w:rsidRDefault="000A3994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з</w:t>
            </w:r>
            <w:r w:rsidRPr="00D86DB1">
              <w:rPr>
                <w:rFonts w:eastAsia="Times New Roman"/>
                <w:sz w:val="24"/>
              </w:rPr>
              <w:t>аявлений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граждан по</w:t>
            </w:r>
          </w:p>
          <w:p w:rsidR="000A3994" w:rsidRDefault="000A3994" w:rsidP="00D86DB1">
            <w:pPr>
              <w:shd w:val="clear" w:color="auto" w:fill="FFFFFF"/>
              <w:spacing w:line="226" w:lineRule="exact"/>
              <w:ind w:left="24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>вопросам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защиты прав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668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C8668E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3994" w:rsidTr="000A3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>Проведение аукционов, конкурсов по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 xml:space="preserve">сдаче в аренду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муниципального </w:t>
            </w:r>
            <w:r>
              <w:rPr>
                <w:rFonts w:eastAsia="Times New Roman"/>
                <w:sz w:val="24"/>
              </w:rPr>
              <w:t xml:space="preserve"> и</w:t>
            </w:r>
            <w:r w:rsidRPr="00D86DB1">
              <w:rPr>
                <w:rFonts w:eastAsia="Times New Roman"/>
                <w:sz w:val="24"/>
              </w:rPr>
              <w:t xml:space="preserve">мущества под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организацию </w:t>
            </w:r>
            <w:r w:rsidRPr="00D86DB1">
              <w:rPr>
                <w:rFonts w:eastAsia="Times New Roman"/>
                <w:sz w:val="24"/>
              </w:rPr>
              <w:t xml:space="preserve">торговой </w:t>
            </w:r>
            <w:r w:rsidRPr="00D86DB1">
              <w:rPr>
                <w:rFonts w:eastAsia="Times New Roman"/>
                <w:spacing w:val="-2"/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668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C8668E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3994" w:rsidTr="000A3994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D86DB1" w:rsidRDefault="000A3994" w:rsidP="00D86DB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роведение</w:t>
            </w: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 xml:space="preserve"> конкурсов на право размещения нестационарных торговых объектов на территории сельского поселения «Деревня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Дубровка</w:t>
            </w: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0A3994" w:rsidRPr="00D86DB1" w:rsidRDefault="000A3994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0A3994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2B0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668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C8668E" w:rsidRDefault="000A3994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3994" w:rsidRPr="003C5A61" w:rsidTr="000A3994">
        <w:trPr>
          <w:trHeight w:val="37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3C5A61" w:rsidRDefault="000A3994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b/>
                <w:sz w:val="24"/>
                <w:szCs w:val="24"/>
              </w:rPr>
            </w:pPr>
            <w:r w:rsidRPr="003C5A61">
              <w:rPr>
                <w:rFonts w:eastAsia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3C5A61" w:rsidRDefault="000A3994" w:rsidP="000A399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3C5A61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3C5A61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D22B0C"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Pr="003C5A61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4" w:rsidRDefault="000A3994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</w:tbl>
    <w:p w:rsidR="00886046" w:rsidRPr="003C5A61" w:rsidRDefault="00886046" w:rsidP="00886046">
      <w:pPr>
        <w:pStyle w:val="a5"/>
        <w:rPr>
          <w:b/>
          <w:sz w:val="24"/>
          <w:szCs w:val="26"/>
        </w:rPr>
      </w:pPr>
    </w:p>
    <w:p w:rsidR="00886046" w:rsidRPr="003C5A61" w:rsidRDefault="00886046" w:rsidP="00886046">
      <w:pPr>
        <w:pStyle w:val="a5"/>
        <w:rPr>
          <w:b/>
          <w:sz w:val="26"/>
          <w:szCs w:val="26"/>
        </w:rPr>
      </w:pPr>
    </w:p>
    <w:p w:rsidR="009F04A9" w:rsidRDefault="009F04A9">
      <w:pPr>
        <w:rPr>
          <w:b/>
        </w:rPr>
      </w:pPr>
    </w:p>
    <w:p w:rsidR="003C5A61" w:rsidRPr="00BA7EA9" w:rsidRDefault="003C5A61" w:rsidP="003C5A61">
      <w:pPr>
        <w:pStyle w:val="a5"/>
        <w:jc w:val="center"/>
        <w:rPr>
          <w:b/>
          <w:sz w:val="24"/>
        </w:rPr>
      </w:pPr>
      <w:r>
        <w:rPr>
          <w:b/>
          <w:sz w:val="24"/>
        </w:rPr>
        <w:t>6.</w:t>
      </w:r>
      <w:r w:rsidRPr="00BA7EA9">
        <w:rPr>
          <w:b/>
          <w:sz w:val="24"/>
        </w:rPr>
        <w:t xml:space="preserve"> Ожидаемые результаты реализации программы:</w:t>
      </w:r>
    </w:p>
    <w:p w:rsidR="003C5A61" w:rsidRPr="003C5A61" w:rsidRDefault="003C5A61" w:rsidP="000A3994">
      <w:pPr>
        <w:pStyle w:val="a5"/>
        <w:rPr>
          <w:sz w:val="24"/>
        </w:rPr>
        <w:sectPr w:rsidR="003C5A61" w:rsidRPr="003C5A61" w:rsidSect="00C555CF">
          <w:pgSz w:w="16838" w:h="11906" w:orient="landscape"/>
          <w:pgMar w:top="284" w:right="284" w:bottom="284" w:left="1134" w:header="709" w:footer="709" w:gutter="0"/>
          <w:cols w:space="720"/>
        </w:sectPr>
      </w:pPr>
      <w:r w:rsidRPr="003C5A61">
        <w:rPr>
          <w:sz w:val="24"/>
        </w:rPr>
        <w:t xml:space="preserve">    При выполнении намеченных в программе мероприятий предполагается </w:t>
      </w:r>
      <w:r>
        <w:rPr>
          <w:sz w:val="24"/>
        </w:rPr>
        <w:t>п</w:t>
      </w:r>
      <w:r w:rsidRPr="00B06B21">
        <w:rPr>
          <w:rFonts w:eastAsia="Times New Roman"/>
          <w:sz w:val="24"/>
          <w:szCs w:val="24"/>
        </w:rPr>
        <w:t>овышение удовлетворенности населения территориальной доступностью торговых объектов, качеством обслуживания</w:t>
      </w:r>
      <w:r>
        <w:rPr>
          <w:rFonts w:eastAsia="Times New Roman"/>
          <w:sz w:val="24"/>
          <w:szCs w:val="24"/>
        </w:rPr>
        <w:t>.</w:t>
      </w:r>
    </w:p>
    <w:p w:rsidR="00AA365F" w:rsidRDefault="00AA365F" w:rsidP="003C5A61">
      <w:bookmarkStart w:id="0" w:name="_GoBack"/>
      <w:bookmarkEnd w:id="0"/>
    </w:p>
    <w:sectPr w:rsidR="00AA365F" w:rsidSect="009F04A9">
      <w:pgSz w:w="11909" w:h="16834"/>
      <w:pgMar w:top="1440" w:right="739" w:bottom="720" w:left="10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8" w:rsidRDefault="00E570E8" w:rsidP="00673625">
      <w:r>
        <w:separator/>
      </w:r>
    </w:p>
  </w:endnote>
  <w:endnote w:type="continuationSeparator" w:id="0">
    <w:p w:rsidR="00E570E8" w:rsidRDefault="00E570E8" w:rsidP="006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8" w:rsidRDefault="00E570E8" w:rsidP="00673625">
      <w:r>
        <w:separator/>
      </w:r>
    </w:p>
  </w:footnote>
  <w:footnote w:type="continuationSeparator" w:id="0">
    <w:p w:rsidR="00E570E8" w:rsidRDefault="00E570E8" w:rsidP="0067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F"/>
    <w:rsid w:val="0000017C"/>
    <w:rsid w:val="000625D4"/>
    <w:rsid w:val="00077B24"/>
    <w:rsid w:val="000A3994"/>
    <w:rsid w:val="000D37B1"/>
    <w:rsid w:val="000F08DA"/>
    <w:rsid w:val="00136025"/>
    <w:rsid w:val="00147F42"/>
    <w:rsid w:val="0017262B"/>
    <w:rsid w:val="00190552"/>
    <w:rsid w:val="002E5DAA"/>
    <w:rsid w:val="00306453"/>
    <w:rsid w:val="003202C8"/>
    <w:rsid w:val="00390207"/>
    <w:rsid w:val="003A6757"/>
    <w:rsid w:val="003B06F4"/>
    <w:rsid w:val="003C5A61"/>
    <w:rsid w:val="003D54B4"/>
    <w:rsid w:val="00445226"/>
    <w:rsid w:val="00481700"/>
    <w:rsid w:val="005A69A1"/>
    <w:rsid w:val="00605077"/>
    <w:rsid w:val="00673625"/>
    <w:rsid w:val="00675B33"/>
    <w:rsid w:val="006A16E4"/>
    <w:rsid w:val="006A6BB7"/>
    <w:rsid w:val="006C19FC"/>
    <w:rsid w:val="007770C0"/>
    <w:rsid w:val="00795AF8"/>
    <w:rsid w:val="007A402A"/>
    <w:rsid w:val="00884DE1"/>
    <w:rsid w:val="00886046"/>
    <w:rsid w:val="008A6788"/>
    <w:rsid w:val="008A7F64"/>
    <w:rsid w:val="0094659A"/>
    <w:rsid w:val="009D23B9"/>
    <w:rsid w:val="009E3204"/>
    <w:rsid w:val="009F04A9"/>
    <w:rsid w:val="00A3529E"/>
    <w:rsid w:val="00AA365F"/>
    <w:rsid w:val="00AF28F4"/>
    <w:rsid w:val="00B06B21"/>
    <w:rsid w:val="00B44FF2"/>
    <w:rsid w:val="00B5484E"/>
    <w:rsid w:val="00B757A1"/>
    <w:rsid w:val="00BC6F2D"/>
    <w:rsid w:val="00C34DEE"/>
    <w:rsid w:val="00C8668E"/>
    <w:rsid w:val="00CA3D47"/>
    <w:rsid w:val="00D22B0C"/>
    <w:rsid w:val="00D82C9B"/>
    <w:rsid w:val="00D86DB1"/>
    <w:rsid w:val="00DC3B8C"/>
    <w:rsid w:val="00DC552D"/>
    <w:rsid w:val="00E11A02"/>
    <w:rsid w:val="00E2528A"/>
    <w:rsid w:val="00E570E8"/>
    <w:rsid w:val="00E70DA2"/>
    <w:rsid w:val="00E96310"/>
    <w:rsid w:val="00EE0781"/>
    <w:rsid w:val="00EE3F22"/>
    <w:rsid w:val="00EE5B95"/>
    <w:rsid w:val="00EF592F"/>
    <w:rsid w:val="00F017CE"/>
    <w:rsid w:val="00F70787"/>
    <w:rsid w:val="00F7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528A"/>
    <w:pPr>
      <w:ind w:left="720"/>
      <w:contextualSpacing/>
    </w:pPr>
  </w:style>
  <w:style w:type="paragraph" w:customStyle="1" w:styleId="ConsPlusCell">
    <w:name w:val="ConsPlusCell"/>
    <w:uiPriority w:val="99"/>
    <w:rsid w:val="00A35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">
    <w:name w:val="ConsPlusNormal"/>
    <w:basedOn w:val="a"/>
    <w:rsid w:val="00D86DB1"/>
    <w:pPr>
      <w:widowControl/>
      <w:adjustRightInd/>
    </w:pPr>
    <w:rPr>
      <w:rFonts w:ascii="Arial" w:eastAsiaTheme="minorHAnsi" w:hAnsi="Arial" w:cs="Arial"/>
    </w:rPr>
  </w:style>
  <w:style w:type="paragraph" w:styleId="a7">
    <w:name w:val="header"/>
    <w:basedOn w:val="a"/>
    <w:link w:val="a8"/>
    <w:uiPriority w:val="99"/>
    <w:unhideWhenUsed/>
    <w:rsid w:val="00673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62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3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62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528A"/>
    <w:pPr>
      <w:ind w:left="720"/>
      <w:contextualSpacing/>
    </w:pPr>
  </w:style>
  <w:style w:type="paragraph" w:customStyle="1" w:styleId="ConsPlusCell">
    <w:name w:val="ConsPlusCell"/>
    <w:uiPriority w:val="99"/>
    <w:rsid w:val="00A35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">
    <w:name w:val="ConsPlusNormal"/>
    <w:basedOn w:val="a"/>
    <w:rsid w:val="00D86DB1"/>
    <w:pPr>
      <w:widowControl/>
      <w:adjustRightInd/>
    </w:pPr>
    <w:rPr>
      <w:rFonts w:ascii="Arial" w:eastAsiaTheme="minorHAnsi" w:hAnsi="Arial" w:cs="Arial"/>
    </w:rPr>
  </w:style>
  <w:style w:type="paragraph" w:styleId="a7">
    <w:name w:val="header"/>
    <w:basedOn w:val="a"/>
    <w:link w:val="a8"/>
    <w:uiPriority w:val="99"/>
    <w:unhideWhenUsed/>
    <w:rsid w:val="00673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62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3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6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2AE5-F561-495C-B259-462E2F05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test</cp:lastModifiedBy>
  <cp:revision>21</cp:revision>
  <cp:lastPrinted>2023-12-15T11:47:00Z</cp:lastPrinted>
  <dcterms:created xsi:type="dcterms:W3CDTF">2021-02-26T07:26:00Z</dcterms:created>
  <dcterms:modified xsi:type="dcterms:W3CDTF">2023-12-15T11:47:00Z</dcterms:modified>
</cp:coreProperties>
</file>