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B9" w:rsidRPr="00BF1D44" w:rsidRDefault="00242CB9" w:rsidP="00242CB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A55D5" w:rsidRPr="00FA55D5" w:rsidRDefault="00FA55D5" w:rsidP="00FA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СОВЕТ НАРОДНЫХ ДЕПУТАТОВ</w:t>
      </w:r>
      <w:r w:rsidRPr="00FA55D5">
        <w:rPr>
          <w:rFonts w:ascii="Times New Roman" w:hAnsi="Times New Roman"/>
          <w:b/>
          <w:sz w:val="28"/>
          <w:szCs w:val="28"/>
        </w:rPr>
        <w:br/>
      </w:r>
      <w:r w:rsidR="00274C5E">
        <w:rPr>
          <w:rFonts w:ascii="Times New Roman" w:hAnsi="Times New Roman"/>
          <w:b/>
          <w:sz w:val="28"/>
          <w:szCs w:val="28"/>
        </w:rPr>
        <w:t>ПЕРВОМАЙСКОГО</w:t>
      </w:r>
      <w:r w:rsidRPr="00FA55D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55D5" w:rsidRPr="00FA55D5" w:rsidRDefault="00FA55D5" w:rsidP="00FA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FA55D5" w:rsidRPr="00FA55D5" w:rsidRDefault="00FA55D5" w:rsidP="00FA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A55D5" w:rsidRPr="00FA55D5" w:rsidRDefault="00FA55D5" w:rsidP="00FA55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55D5" w:rsidRPr="00FA55D5" w:rsidRDefault="00FA55D5" w:rsidP="00FA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55D5" w:rsidRPr="00FA55D5" w:rsidRDefault="00FA55D5" w:rsidP="00FA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55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55D5">
        <w:rPr>
          <w:rFonts w:ascii="Times New Roman" w:hAnsi="Times New Roman"/>
          <w:b/>
          <w:sz w:val="28"/>
          <w:szCs w:val="28"/>
        </w:rPr>
        <w:t xml:space="preserve">  Е  Ш  </w:t>
      </w:r>
      <w:r w:rsidR="00A539BE">
        <w:rPr>
          <w:rFonts w:ascii="Times New Roman" w:hAnsi="Times New Roman"/>
          <w:b/>
          <w:sz w:val="28"/>
          <w:szCs w:val="28"/>
        </w:rPr>
        <w:t>Е</w:t>
      </w:r>
      <w:r w:rsidRPr="00FA55D5">
        <w:rPr>
          <w:rFonts w:ascii="Times New Roman" w:hAnsi="Times New Roman"/>
          <w:b/>
          <w:sz w:val="28"/>
          <w:szCs w:val="28"/>
        </w:rPr>
        <w:t xml:space="preserve">  Н  И  Е</w:t>
      </w:r>
    </w:p>
    <w:p w:rsidR="00FA55D5" w:rsidRPr="00FA55D5" w:rsidRDefault="00FA55D5" w:rsidP="00FA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55D5" w:rsidRPr="00FA55D5" w:rsidRDefault="00FA55D5" w:rsidP="00FA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55D5" w:rsidRPr="00FA55D5" w:rsidRDefault="00885A66" w:rsidP="00FA55D5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FA55D5" w:rsidRPr="00FA55D5">
        <w:rPr>
          <w:rFonts w:ascii="Times New Roman" w:hAnsi="Times New Roman"/>
          <w:sz w:val="28"/>
          <w:szCs w:val="28"/>
          <w:u w:val="single"/>
        </w:rPr>
        <w:t xml:space="preserve">т </w:t>
      </w:r>
      <w:r w:rsidR="00CA1F17">
        <w:rPr>
          <w:rFonts w:ascii="Times New Roman" w:hAnsi="Times New Roman"/>
          <w:sz w:val="28"/>
          <w:szCs w:val="28"/>
          <w:u w:val="single"/>
        </w:rPr>
        <w:t xml:space="preserve"> 17.02.2023</w:t>
      </w:r>
      <w:r w:rsidR="00E84C57">
        <w:rPr>
          <w:rFonts w:ascii="Times New Roman" w:hAnsi="Times New Roman"/>
          <w:sz w:val="28"/>
          <w:szCs w:val="28"/>
          <w:u w:val="single"/>
        </w:rPr>
        <w:t xml:space="preserve"> г.    №</w:t>
      </w:r>
      <w:r w:rsidR="00A469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4F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1F17">
        <w:rPr>
          <w:rFonts w:ascii="Times New Roman" w:hAnsi="Times New Roman"/>
          <w:sz w:val="28"/>
          <w:szCs w:val="28"/>
          <w:u w:val="single"/>
        </w:rPr>
        <w:t>187</w:t>
      </w:r>
      <w:r w:rsidR="00D34F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55D5" w:rsidRPr="00FA55D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A55D5" w:rsidRDefault="001F78DA" w:rsidP="00FA55D5">
      <w:pPr>
        <w:spacing w:after="0"/>
        <w:ind w:right="46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F78DA">
        <w:rPr>
          <w:rFonts w:ascii="Times New Roman" w:hAnsi="Times New Roman"/>
          <w:sz w:val="20"/>
          <w:szCs w:val="20"/>
        </w:rPr>
        <w:t xml:space="preserve">пос. </w:t>
      </w:r>
      <w:r w:rsidR="00274C5E">
        <w:rPr>
          <w:rFonts w:ascii="Times New Roman" w:hAnsi="Times New Roman"/>
          <w:sz w:val="20"/>
          <w:szCs w:val="20"/>
        </w:rPr>
        <w:t>Первомайский</w:t>
      </w:r>
    </w:p>
    <w:p w:rsidR="0049086C" w:rsidRDefault="0049086C" w:rsidP="00FA55D5">
      <w:pPr>
        <w:spacing w:after="0"/>
        <w:ind w:right="4675"/>
        <w:rPr>
          <w:rFonts w:ascii="Times New Roman" w:hAnsi="Times New Roman"/>
          <w:sz w:val="20"/>
          <w:szCs w:val="20"/>
        </w:rPr>
      </w:pPr>
    </w:p>
    <w:p w:rsidR="0049086C" w:rsidRDefault="0049086C" w:rsidP="0049086C">
      <w:pPr>
        <w:pStyle w:val="aa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</w:p>
    <w:p w:rsidR="0049086C" w:rsidRPr="006F25D1" w:rsidRDefault="009F4D79" w:rsidP="0049086C">
      <w:pPr>
        <w:ind w:right="5386"/>
        <w:jc w:val="both"/>
        <w:rPr>
          <w:rFonts w:ascii="Times New Roman" w:hAnsi="Times New Roman"/>
          <w:sz w:val="28"/>
          <w:szCs w:val="28"/>
        </w:rPr>
      </w:pPr>
      <w:r w:rsidRPr="006F25D1">
        <w:rPr>
          <w:rFonts w:ascii="Times New Roman" w:hAnsi="Times New Roman"/>
          <w:sz w:val="28"/>
          <w:szCs w:val="28"/>
        </w:rPr>
        <w:t>Об отчёте</w:t>
      </w:r>
      <w:r w:rsidR="0049086C" w:rsidRPr="006F25D1">
        <w:rPr>
          <w:rFonts w:ascii="Times New Roman" w:hAnsi="Times New Roman"/>
          <w:sz w:val="28"/>
          <w:szCs w:val="28"/>
        </w:rPr>
        <w:t xml:space="preserve"> главы </w:t>
      </w:r>
      <w:r w:rsidR="004D23E8" w:rsidRPr="006F25D1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4D23E8" w:rsidRPr="006F25D1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49086C" w:rsidRPr="006F25D1">
        <w:rPr>
          <w:rFonts w:ascii="Times New Roman" w:hAnsi="Times New Roman"/>
          <w:sz w:val="28"/>
          <w:szCs w:val="28"/>
        </w:rPr>
        <w:t xml:space="preserve"> муниципального района Воронежско</w:t>
      </w:r>
      <w:r w:rsidRPr="006F25D1">
        <w:rPr>
          <w:rFonts w:ascii="Times New Roman" w:hAnsi="Times New Roman"/>
          <w:sz w:val="28"/>
          <w:szCs w:val="28"/>
        </w:rPr>
        <w:t>й</w:t>
      </w:r>
      <w:r w:rsidR="00E84C57" w:rsidRPr="006F25D1">
        <w:rPr>
          <w:rFonts w:ascii="Times New Roman" w:hAnsi="Times New Roman"/>
          <w:sz w:val="28"/>
          <w:szCs w:val="28"/>
        </w:rPr>
        <w:t xml:space="preserve"> области о проделанной работе  за</w:t>
      </w:r>
      <w:r w:rsidRPr="006F25D1">
        <w:rPr>
          <w:rFonts w:ascii="Times New Roman" w:hAnsi="Times New Roman"/>
          <w:sz w:val="28"/>
          <w:szCs w:val="28"/>
        </w:rPr>
        <w:t xml:space="preserve"> </w:t>
      </w:r>
      <w:r w:rsidR="00E84C57" w:rsidRPr="006F25D1">
        <w:rPr>
          <w:rFonts w:ascii="Times New Roman" w:hAnsi="Times New Roman"/>
          <w:sz w:val="28"/>
          <w:szCs w:val="28"/>
        </w:rPr>
        <w:t xml:space="preserve"> 2022 год и планах на 2023</w:t>
      </w:r>
      <w:r w:rsidR="0049086C" w:rsidRPr="006F25D1">
        <w:rPr>
          <w:rFonts w:ascii="Times New Roman" w:hAnsi="Times New Roman"/>
          <w:sz w:val="28"/>
          <w:szCs w:val="28"/>
        </w:rPr>
        <w:t xml:space="preserve"> год</w:t>
      </w:r>
    </w:p>
    <w:p w:rsidR="0049086C" w:rsidRPr="0049086C" w:rsidRDefault="0049086C" w:rsidP="0049086C">
      <w:pPr>
        <w:rPr>
          <w:rFonts w:ascii="Times New Roman" w:hAnsi="Times New Roman"/>
          <w:sz w:val="28"/>
          <w:szCs w:val="28"/>
        </w:rPr>
      </w:pPr>
    </w:p>
    <w:p w:rsidR="0049086C" w:rsidRPr="0049086C" w:rsidRDefault="0049086C" w:rsidP="0004367F">
      <w:pPr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9086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D23E8">
        <w:rPr>
          <w:rFonts w:ascii="Times New Roman" w:hAnsi="Times New Roman"/>
          <w:sz w:val="28"/>
          <w:szCs w:val="28"/>
        </w:rPr>
        <w:t>Первомайского</w:t>
      </w:r>
      <w:r w:rsidRPr="0049086C">
        <w:rPr>
          <w:rFonts w:ascii="Times New Roman" w:hAnsi="Times New Roman"/>
          <w:sz w:val="28"/>
          <w:szCs w:val="28"/>
        </w:rPr>
        <w:t xml:space="preserve"> сельского </w:t>
      </w:r>
      <w:r w:rsidR="004D23E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D23E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49086C">
        <w:rPr>
          <w:rFonts w:ascii="Times New Roman" w:hAnsi="Times New Roman"/>
          <w:sz w:val="28"/>
          <w:szCs w:val="28"/>
        </w:rPr>
        <w:t xml:space="preserve"> муниципального района, регламентом работы Совета народных депутатов </w:t>
      </w:r>
      <w:r w:rsidR="004D23E8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4D23E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49086C">
        <w:rPr>
          <w:rFonts w:ascii="Times New Roman" w:hAnsi="Times New Roman"/>
          <w:sz w:val="28"/>
          <w:szCs w:val="28"/>
        </w:rPr>
        <w:t xml:space="preserve"> муници</w:t>
      </w:r>
      <w:r w:rsidR="009F4D79">
        <w:rPr>
          <w:rFonts w:ascii="Times New Roman" w:hAnsi="Times New Roman"/>
          <w:sz w:val="28"/>
          <w:szCs w:val="28"/>
        </w:rPr>
        <w:t>пального района, заслушав отчёт</w:t>
      </w:r>
      <w:r w:rsidRPr="0049086C">
        <w:rPr>
          <w:rFonts w:ascii="Times New Roman" w:hAnsi="Times New Roman"/>
          <w:sz w:val="28"/>
          <w:szCs w:val="28"/>
        </w:rPr>
        <w:t xml:space="preserve"> главы </w:t>
      </w:r>
      <w:r w:rsidR="004D23E8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4D23E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49086C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E84C57">
        <w:rPr>
          <w:rFonts w:ascii="Times New Roman" w:hAnsi="Times New Roman"/>
          <w:sz w:val="28"/>
          <w:szCs w:val="28"/>
        </w:rPr>
        <w:t>йона о проделанной работе за  2022 год и планах на 2023</w:t>
      </w:r>
      <w:r w:rsidRPr="0049086C">
        <w:rPr>
          <w:rFonts w:ascii="Times New Roman" w:hAnsi="Times New Roman"/>
          <w:sz w:val="28"/>
          <w:szCs w:val="28"/>
        </w:rPr>
        <w:t xml:space="preserve"> год, Совет народных депутатов </w:t>
      </w:r>
      <w:r w:rsidR="004D23E8">
        <w:rPr>
          <w:rFonts w:ascii="Times New Roman" w:hAnsi="Times New Roman"/>
          <w:sz w:val="28"/>
          <w:szCs w:val="28"/>
        </w:rPr>
        <w:t>Первомайского</w:t>
      </w:r>
      <w:r w:rsidRPr="004908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086C" w:rsidRPr="004D23E8" w:rsidRDefault="004D23E8" w:rsidP="0004367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3E8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gramStart"/>
      <w:r w:rsidRPr="004D23E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D23E8">
        <w:rPr>
          <w:rFonts w:ascii="Times New Roman" w:hAnsi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23E8" w:rsidRPr="004D23E8" w:rsidRDefault="0049086C" w:rsidP="0004367F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szCs w:val="28"/>
        </w:rPr>
      </w:pPr>
      <w:r w:rsidRPr="0049086C">
        <w:rPr>
          <w:szCs w:val="28"/>
        </w:rPr>
        <w:t>У</w:t>
      </w:r>
      <w:r w:rsidR="009F4D79">
        <w:rPr>
          <w:szCs w:val="28"/>
        </w:rPr>
        <w:t>твердить отчёт</w:t>
      </w:r>
      <w:r w:rsidR="004D23E8">
        <w:rPr>
          <w:szCs w:val="28"/>
        </w:rPr>
        <w:t xml:space="preserve"> главы Первомай</w:t>
      </w:r>
      <w:r w:rsidRPr="0049086C">
        <w:rPr>
          <w:szCs w:val="28"/>
        </w:rPr>
        <w:t xml:space="preserve">ского </w:t>
      </w:r>
      <w:r w:rsidR="004D23E8">
        <w:rPr>
          <w:szCs w:val="28"/>
        </w:rPr>
        <w:t>сельского поселения</w:t>
      </w:r>
      <w:r w:rsidR="00E84C57">
        <w:rPr>
          <w:szCs w:val="28"/>
        </w:rPr>
        <w:t xml:space="preserve"> о проделанной работе за  2022 год и планах на 2023</w:t>
      </w:r>
      <w:r w:rsidRPr="0049086C">
        <w:rPr>
          <w:szCs w:val="28"/>
        </w:rPr>
        <w:t xml:space="preserve"> год.</w:t>
      </w:r>
    </w:p>
    <w:p w:rsidR="0049086C" w:rsidRPr="0049086C" w:rsidRDefault="0049086C" w:rsidP="0004367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86C">
        <w:rPr>
          <w:rFonts w:ascii="Times New Roman" w:hAnsi="Times New Roman"/>
          <w:sz w:val="28"/>
          <w:szCs w:val="28"/>
        </w:rPr>
        <w:t xml:space="preserve">Признать </w:t>
      </w:r>
      <w:r w:rsidR="004D23E8">
        <w:rPr>
          <w:rFonts w:ascii="Times New Roman" w:hAnsi="Times New Roman"/>
          <w:sz w:val="28"/>
          <w:szCs w:val="28"/>
        </w:rPr>
        <w:t>работу администрации Первомай</w:t>
      </w:r>
      <w:r w:rsidRPr="0049086C">
        <w:rPr>
          <w:rFonts w:ascii="Times New Roman" w:hAnsi="Times New Roman"/>
          <w:sz w:val="28"/>
          <w:szCs w:val="28"/>
        </w:rPr>
        <w:t>ского сельского поселени</w:t>
      </w:r>
      <w:r w:rsidR="00E84C57">
        <w:rPr>
          <w:rFonts w:ascii="Times New Roman" w:hAnsi="Times New Roman"/>
          <w:sz w:val="28"/>
          <w:szCs w:val="28"/>
        </w:rPr>
        <w:t>я  за 2022 год</w:t>
      </w:r>
      <w:r w:rsidR="00885A66">
        <w:rPr>
          <w:rFonts w:ascii="Times New Roman" w:hAnsi="Times New Roman"/>
          <w:sz w:val="28"/>
          <w:szCs w:val="28"/>
        </w:rPr>
        <w:t xml:space="preserve">  </w:t>
      </w:r>
      <w:r w:rsidR="000B1E08">
        <w:rPr>
          <w:rFonts w:ascii="Times New Roman" w:hAnsi="Times New Roman"/>
          <w:sz w:val="28"/>
          <w:szCs w:val="28"/>
        </w:rPr>
        <w:t>удовлетворительной</w:t>
      </w:r>
      <w:r w:rsidRPr="0049086C">
        <w:rPr>
          <w:rFonts w:ascii="Times New Roman" w:hAnsi="Times New Roman"/>
          <w:sz w:val="28"/>
          <w:szCs w:val="28"/>
        </w:rPr>
        <w:t>.</w:t>
      </w:r>
    </w:p>
    <w:p w:rsidR="004D23E8" w:rsidRDefault="004D23E8" w:rsidP="0004367F">
      <w:pPr>
        <w:autoSpaceDE w:val="0"/>
        <w:autoSpaceDN w:val="0"/>
        <w:spacing w:line="360" w:lineRule="auto"/>
        <w:jc w:val="both"/>
        <w:rPr>
          <w:szCs w:val="28"/>
        </w:rPr>
      </w:pPr>
    </w:p>
    <w:p w:rsidR="004D23E8" w:rsidRDefault="0004367F" w:rsidP="0004367F">
      <w:pPr>
        <w:pStyle w:val="a3"/>
        <w:autoSpaceDE w:val="0"/>
        <w:autoSpaceDN w:val="0"/>
        <w:spacing w:line="360" w:lineRule="auto"/>
        <w:ind w:left="0"/>
        <w:rPr>
          <w:spacing w:val="-4"/>
          <w:szCs w:val="28"/>
          <w:lang w:eastAsia="ar-SA"/>
        </w:rPr>
      </w:pPr>
      <w:r>
        <w:rPr>
          <w:szCs w:val="28"/>
        </w:rPr>
        <w:lastRenderedPageBreak/>
        <w:t xml:space="preserve">       3. </w:t>
      </w:r>
      <w:r w:rsidR="0049086C" w:rsidRPr="004D23E8">
        <w:rPr>
          <w:szCs w:val="28"/>
        </w:rPr>
        <w:t xml:space="preserve">Настоящее решение подлежит опубликованию в сборнике нормативных правовых актов  «Муниципальный  вестник» и размещению на официальном сайте администрации Первомайского сельского поселения </w:t>
      </w:r>
      <w:proofErr w:type="spellStart"/>
      <w:r w:rsidR="0049086C" w:rsidRPr="004D23E8">
        <w:rPr>
          <w:szCs w:val="28"/>
        </w:rPr>
        <w:t>Эртильского</w:t>
      </w:r>
      <w:proofErr w:type="spellEnd"/>
      <w:r w:rsidR="0049086C" w:rsidRPr="004D23E8">
        <w:rPr>
          <w:szCs w:val="28"/>
        </w:rPr>
        <w:t xml:space="preserve"> муниципального района Воронежской области в информационно-телекоммуникационной сети «Ин</w:t>
      </w:r>
      <w:r w:rsidR="009F4D79">
        <w:rPr>
          <w:szCs w:val="28"/>
        </w:rPr>
        <w:t>тернет»</w:t>
      </w:r>
      <w:r w:rsidR="004D23E8" w:rsidRPr="0049086C">
        <w:rPr>
          <w:spacing w:val="-4"/>
          <w:szCs w:val="28"/>
          <w:lang w:eastAsia="ar-SA"/>
        </w:rPr>
        <w:t>.</w:t>
      </w:r>
    </w:p>
    <w:p w:rsidR="0004367F" w:rsidRPr="0004367F" w:rsidRDefault="0004367F" w:rsidP="0004367F">
      <w:pPr>
        <w:pStyle w:val="a3"/>
        <w:spacing w:line="360" w:lineRule="auto"/>
        <w:ind w:left="0"/>
        <w:rPr>
          <w:szCs w:val="28"/>
        </w:rPr>
      </w:pPr>
    </w:p>
    <w:p w:rsidR="0004367F" w:rsidRPr="0049086C" w:rsidRDefault="0004367F" w:rsidP="0004367F">
      <w:pPr>
        <w:pStyle w:val="a3"/>
        <w:autoSpaceDE w:val="0"/>
        <w:autoSpaceDN w:val="0"/>
        <w:spacing w:line="360" w:lineRule="auto"/>
        <w:ind w:left="1092"/>
        <w:rPr>
          <w:szCs w:val="28"/>
        </w:rPr>
      </w:pPr>
    </w:p>
    <w:p w:rsidR="0049086C" w:rsidRPr="0049086C" w:rsidRDefault="0049086C" w:rsidP="000436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086C" w:rsidRPr="0049086C" w:rsidRDefault="0049086C" w:rsidP="0004367F">
      <w:pPr>
        <w:tabs>
          <w:tab w:val="left" w:pos="346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Первомайского </w:t>
      </w:r>
      <w:r w:rsidRPr="0049086C">
        <w:rPr>
          <w:rFonts w:ascii="Times New Roman" w:hAnsi="Times New Roman"/>
          <w:sz w:val="28"/>
          <w:szCs w:val="28"/>
        </w:rPr>
        <w:t xml:space="preserve">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          И.А.Замотаев</w:t>
      </w:r>
      <w:r w:rsidRPr="0049086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9086C" w:rsidRPr="0049086C" w:rsidRDefault="0049086C" w:rsidP="0004367F">
      <w:pPr>
        <w:spacing w:after="0" w:line="360" w:lineRule="auto"/>
        <w:ind w:right="4675"/>
        <w:rPr>
          <w:rFonts w:ascii="Times New Roman" w:hAnsi="Times New Roman"/>
          <w:sz w:val="28"/>
          <w:szCs w:val="28"/>
        </w:rPr>
      </w:pPr>
    </w:p>
    <w:p w:rsidR="0049086C" w:rsidRDefault="0049086C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49086C" w:rsidRDefault="0049086C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49086C" w:rsidRDefault="0049086C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49086C" w:rsidRDefault="0049086C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49086C" w:rsidRDefault="0049086C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49086C" w:rsidRDefault="0049086C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CF01D7" w:rsidRDefault="00CF01D7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CF01D7" w:rsidRDefault="00CF01D7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CF01D7" w:rsidRDefault="00CF01D7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CF01D7" w:rsidRDefault="00CF01D7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CF01D7" w:rsidRDefault="00CF01D7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CF01D7" w:rsidRDefault="00CF01D7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885A66" w:rsidRDefault="00885A66" w:rsidP="0004367F">
      <w:pPr>
        <w:spacing w:after="0" w:line="360" w:lineRule="auto"/>
        <w:ind w:right="4675"/>
        <w:rPr>
          <w:rFonts w:ascii="Times New Roman" w:hAnsi="Times New Roman"/>
          <w:sz w:val="20"/>
          <w:szCs w:val="20"/>
        </w:rPr>
      </w:pP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64933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933">
        <w:rPr>
          <w:rFonts w:ascii="Times New Roman" w:hAnsi="Times New Roman"/>
          <w:b/>
          <w:sz w:val="28"/>
          <w:szCs w:val="28"/>
        </w:rPr>
        <w:t>главы Первомайского сельского поселения</w:t>
      </w: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933">
        <w:rPr>
          <w:rFonts w:ascii="Times New Roman" w:hAnsi="Times New Roman"/>
          <w:b/>
          <w:sz w:val="28"/>
          <w:szCs w:val="28"/>
        </w:rPr>
        <w:t>Замотаева И.А. о проделанной работе за 2022 год и задачах на 2023 год.</w:t>
      </w:r>
    </w:p>
    <w:p w:rsidR="00CF01D7" w:rsidRDefault="00CF01D7" w:rsidP="00CF01D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2022 год</w:t>
      </w:r>
      <w:proofErr w:type="gramStart"/>
      <w:r w:rsidRPr="00364933">
        <w:rPr>
          <w:rFonts w:ascii="Times New Roman" w:hAnsi="Times New Roman"/>
          <w:sz w:val="28"/>
          <w:szCs w:val="28"/>
        </w:rPr>
        <w:t>.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64933">
        <w:rPr>
          <w:rFonts w:ascii="Times New Roman" w:hAnsi="Times New Roman"/>
          <w:sz w:val="28"/>
          <w:szCs w:val="28"/>
        </w:rPr>
        <w:t>к</w:t>
      </w:r>
      <w:proofErr w:type="gramEnd"/>
      <w:r w:rsidRPr="00364933">
        <w:rPr>
          <w:rFonts w:ascii="Times New Roman" w:hAnsi="Times New Roman"/>
          <w:sz w:val="28"/>
          <w:szCs w:val="28"/>
        </w:rPr>
        <w:t>раткая характеристика поселения)</w:t>
      </w:r>
    </w:p>
    <w:p w:rsidR="00CF01D7" w:rsidRPr="00364933" w:rsidRDefault="00CF01D7" w:rsidP="00CF01D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4933">
        <w:rPr>
          <w:rFonts w:ascii="Times New Roman" w:hAnsi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Первомайского сельского поселения.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Общая информация</w:t>
      </w: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На 1 января 2023 года  общая площадь  поселения составляет 19115 га, из них площадь населенных пунктов 857 га. Численность постоянного населения составляет 1317 человек.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В состав Первомайского сельского поселения </w:t>
      </w:r>
      <w:proofErr w:type="gramStart"/>
      <w:r w:rsidRPr="00364933">
        <w:rPr>
          <w:rFonts w:ascii="Times New Roman" w:hAnsi="Times New Roman"/>
          <w:sz w:val="28"/>
          <w:szCs w:val="28"/>
        </w:rPr>
        <w:t>входят 8 поселков на их территории расположены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656 хозяйств, 47 улиц и переулков, общая протяженность улиц составляет  28 км.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Демографическая ситуация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За 2022 год родилось 2 ребенка, умерло 22 человека, прибыло 0 человек, выбыли 12 человек, итого за год население уменьшилось на 32 человека.     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Обращения.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      В 2022 году в администрацию  по самым разнообразным вопросам обратилось 630 человек. Было рассмотрено 4 письменных заявлений. В основном это жизненные вопросы, газификации, заготовке дров, улучшения жилищных условий, вопросам землепользования, уличного освещения, дорог и т. д.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Все обращения граждан </w:t>
      </w:r>
      <w:proofErr w:type="gramStart"/>
      <w:r w:rsidRPr="00364933">
        <w:rPr>
          <w:rFonts w:ascii="Times New Roman" w:hAnsi="Times New Roman"/>
          <w:sz w:val="28"/>
          <w:szCs w:val="28"/>
        </w:rPr>
        <w:t>были рассмотрены  и решались в основном положительно если решение вопросов было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не в компетенции администрации </w:t>
      </w:r>
      <w:r w:rsidRPr="00364933">
        <w:rPr>
          <w:rFonts w:ascii="Times New Roman" w:hAnsi="Times New Roman"/>
          <w:sz w:val="28"/>
          <w:szCs w:val="28"/>
        </w:rPr>
        <w:lastRenderedPageBreak/>
        <w:t>или обращения невозможно было удовлетворить, то давались разъяснения и рекомендации.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В здании администрации по средам с 8</w:t>
      </w:r>
      <w:r w:rsidRPr="00364933"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 w:rsidRPr="00364933">
        <w:rPr>
          <w:rFonts w:ascii="Times New Roman" w:hAnsi="Times New Roman"/>
          <w:sz w:val="28"/>
          <w:szCs w:val="28"/>
        </w:rPr>
        <w:t>до 12</w:t>
      </w:r>
      <w:r w:rsidRPr="00364933">
        <w:rPr>
          <w:rFonts w:ascii="Times New Roman" w:hAnsi="Times New Roman"/>
          <w:sz w:val="28"/>
          <w:szCs w:val="28"/>
          <w:vertAlign w:val="superscript"/>
        </w:rPr>
        <w:t>30</w:t>
      </w:r>
      <w:r w:rsidRPr="00364933">
        <w:rPr>
          <w:rFonts w:ascii="Times New Roman" w:hAnsi="Times New Roman"/>
          <w:sz w:val="28"/>
          <w:szCs w:val="28"/>
        </w:rPr>
        <w:t xml:space="preserve"> работает филиал многофункционального центра по оказанию государственных и муниципальных услуг населению.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  на администрацию возложены некоторые государственные функции и в соответствии с этим главным специалистом администрации сельского поселения и мной ведется работа по совершению нотариальных действий. К </w:t>
      </w:r>
      <w:proofErr w:type="gramStart"/>
      <w:r w:rsidRPr="00364933">
        <w:rPr>
          <w:rFonts w:ascii="Times New Roman" w:hAnsi="Times New Roman"/>
          <w:sz w:val="28"/>
          <w:szCs w:val="28"/>
        </w:rPr>
        <w:t>сожалению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сейчас мы не выдаем доверенности связанные с недвижимостью (эти доверенности выдает только нотариус), поэтому количество нотариальный действий значительно сократилось.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За отчетный период  было совершено 15 нотариальных действий – это в основном доверенности на получение пенсий, также имеем право заверять копий и подлинности подписей. За год выдано населению 605 справок и 25 выписок из </w:t>
      </w:r>
      <w:proofErr w:type="spellStart"/>
      <w:r w:rsidRPr="0036493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книг.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Так же соответствии с Положением «О воинском учете» в населенных </w:t>
      </w:r>
      <w:proofErr w:type="gramStart"/>
      <w:r w:rsidRPr="00364933">
        <w:rPr>
          <w:rFonts w:ascii="Times New Roman" w:hAnsi="Times New Roman"/>
          <w:sz w:val="28"/>
          <w:szCs w:val="28"/>
        </w:rPr>
        <w:t>пунктах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где нет военных комиссариатов воинский учет возложен на органы местного самоуправления, для этого нам выделяется субвенция, есть военно-учетный работник. На 1 января 2023 г. на воинском учете состоит 303 ГПЗ и 20 ГПП</w:t>
      </w:r>
    </w:p>
    <w:p w:rsidR="00CF01D7" w:rsidRPr="00364933" w:rsidRDefault="00CF01D7" w:rsidP="00CF01D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В прошлом году принято 95 постановлений главы администрации и 48 распоряжений по личному составу и основной деятельности.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На  сессиях Совета народных депутатов принято 43 решения.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С прокуратуры </w:t>
      </w:r>
      <w:proofErr w:type="spellStart"/>
      <w:r w:rsidRPr="00364933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района в наш адрес поступило 45 документов это протесты, представления и требования, все они были рассмотрены и на них даны ответы.</w:t>
      </w:r>
    </w:p>
    <w:p w:rsidR="00CF01D7" w:rsidRPr="00364933" w:rsidRDefault="00CF01D7" w:rsidP="00CF01D7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Прежде чем принять какой-либо НПА проекты решений Совета народных депутатов и  постановлений Администрации в положенный срок направляются в прокуратуру района и находятся под постоянным контролем  Воронежского правового управления.</w:t>
      </w:r>
    </w:p>
    <w:p w:rsidR="00CF01D7" w:rsidRPr="00364933" w:rsidRDefault="00CF01D7" w:rsidP="00CF01D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нашего поселения….. и газета «Муниципальный вестник Первомайского сельского поселения» где размещаются нормативные </w:t>
      </w:r>
      <w:r w:rsidRPr="00364933">
        <w:rPr>
          <w:rFonts w:ascii="Times New Roman" w:hAnsi="Times New Roman"/>
          <w:sz w:val="28"/>
          <w:szCs w:val="28"/>
        </w:rPr>
        <w:lastRenderedPageBreak/>
        <w:t>документы,  здесь можно видеть новости поселения, объявления, наши успехи и достижения, а также проблемы, над которыми мы работаем, вся информация пополняется. Официальный сайт нашего поселения находится в сети интернет, а с газетой «Муниципальный вестник» можно ознакомиться в Первомайской администрации.</w:t>
      </w:r>
    </w:p>
    <w:p w:rsidR="00CF01D7" w:rsidRPr="00364933" w:rsidRDefault="00CF01D7" w:rsidP="00CF01D7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bCs/>
          <w:i/>
          <w:sz w:val="28"/>
          <w:szCs w:val="28"/>
        </w:rPr>
        <w:t>Бюджет</w:t>
      </w:r>
    </w:p>
    <w:p w:rsidR="00CF01D7" w:rsidRPr="00364933" w:rsidRDefault="00CF01D7" w:rsidP="00CF01D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</w:t>
      </w:r>
      <w:r w:rsidRPr="00364933">
        <w:rPr>
          <w:rFonts w:ascii="Times New Roman" w:hAnsi="Times New Roman"/>
          <w:sz w:val="28"/>
          <w:szCs w:val="28"/>
          <w:u w:val="single"/>
        </w:rPr>
        <w:t>экономических</w:t>
      </w:r>
      <w:r w:rsidRPr="00364933">
        <w:rPr>
          <w:rFonts w:ascii="Times New Roman" w:hAnsi="Times New Roman"/>
          <w:sz w:val="28"/>
          <w:szCs w:val="28"/>
        </w:rPr>
        <w:t xml:space="preserve"> задач  поселения, на обеспечение эффективности и результативности бюджетных расходов. </w:t>
      </w:r>
    </w:p>
    <w:p w:rsidR="00CF01D7" w:rsidRPr="00364933" w:rsidRDefault="00CF01D7" w:rsidP="00CF01D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Доходы бюджета поселения в 2022 году составили 9108,8 тыс. руб., в том числе: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собственные доходы- 6382,2 тыс.  руб.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- безвозмездные поступления в т.ч. прочие - 2726,6 тыс.  руб. </w:t>
      </w:r>
    </w:p>
    <w:p w:rsidR="00CF01D7" w:rsidRPr="00364933" w:rsidRDefault="00CF01D7" w:rsidP="00CF01D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Расходы бюджета поселения в сумме 11300,8 тыс. руб. были израсходованы на следующие статьи: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общегосударственные вопросы – 3208,6тыс. руб.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 национальная оборона – 99 тыс. руб.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национальная безопасность (содержание ДПК и др.) – 936,9 тыс. руб.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национальная экономика – 1973,8</w:t>
      </w:r>
      <w:r w:rsidRPr="0036493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64933">
        <w:rPr>
          <w:rFonts w:ascii="Times New Roman" w:hAnsi="Times New Roman"/>
          <w:sz w:val="28"/>
          <w:szCs w:val="28"/>
        </w:rPr>
        <w:t>тыс</w:t>
      </w:r>
      <w:proofErr w:type="gramStart"/>
      <w:r w:rsidRPr="00364933">
        <w:rPr>
          <w:rFonts w:ascii="Times New Roman" w:hAnsi="Times New Roman"/>
          <w:sz w:val="28"/>
          <w:szCs w:val="28"/>
        </w:rPr>
        <w:t>.р</w:t>
      </w:r>
      <w:proofErr w:type="gramEnd"/>
      <w:r w:rsidRPr="00364933">
        <w:rPr>
          <w:rFonts w:ascii="Times New Roman" w:hAnsi="Times New Roman"/>
          <w:sz w:val="28"/>
          <w:szCs w:val="28"/>
        </w:rPr>
        <w:t>уб. в т.ч.: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- занятость населения – 42,3 тыс</w:t>
      </w:r>
      <w:proofErr w:type="gramStart"/>
      <w:r w:rsidRPr="00364933">
        <w:rPr>
          <w:rFonts w:ascii="Times New Roman" w:hAnsi="Times New Roman"/>
          <w:sz w:val="28"/>
          <w:szCs w:val="28"/>
        </w:rPr>
        <w:t>.р</w:t>
      </w:r>
      <w:proofErr w:type="gramEnd"/>
      <w:r w:rsidRPr="00364933">
        <w:rPr>
          <w:rFonts w:ascii="Times New Roman" w:hAnsi="Times New Roman"/>
          <w:sz w:val="28"/>
          <w:szCs w:val="28"/>
        </w:rPr>
        <w:t>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ЖКХ – 3199 тыс. руб.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 культура – 1636,6  тыс. руб.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 социальная политика – 166,7 тыс. руб.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 спорт 80,1 тыс. руб.</w:t>
      </w:r>
    </w:p>
    <w:p w:rsidR="00CF01D7" w:rsidRPr="00364933" w:rsidRDefault="00CF01D7" w:rsidP="00CF01D7">
      <w:pPr>
        <w:spacing w:after="0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Производственную деятельность на территории поселения осуществляют ООО «Агрокультура «Воронеж» и несколько крестьянско-фермерских  хозяйств. Самым крупным сельхозпроизводителем является «</w:t>
      </w:r>
      <w:proofErr w:type="gramStart"/>
      <w:r w:rsidRPr="00364933">
        <w:rPr>
          <w:rFonts w:ascii="Times New Roman" w:hAnsi="Times New Roman"/>
          <w:sz w:val="28"/>
          <w:szCs w:val="28"/>
        </w:rPr>
        <w:t>Агрокультура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«Воронеж» </w:t>
      </w:r>
      <w:proofErr w:type="gramStart"/>
      <w:r w:rsidRPr="00364933">
        <w:rPr>
          <w:rFonts w:ascii="Times New Roman" w:hAnsi="Times New Roman"/>
          <w:sz w:val="28"/>
          <w:szCs w:val="28"/>
        </w:rPr>
        <w:t>которая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обрабатывает около половины сельхозугодий, расположенных на нашей территории.  Также крупными </w:t>
      </w:r>
      <w:proofErr w:type="gramStart"/>
      <w:r w:rsidRPr="00364933">
        <w:rPr>
          <w:rFonts w:ascii="Times New Roman" w:hAnsi="Times New Roman"/>
          <w:sz w:val="28"/>
          <w:szCs w:val="28"/>
        </w:rPr>
        <w:t>сельхозпроизводителями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у которых в обработке </w:t>
      </w:r>
      <w:r w:rsidRPr="00364933">
        <w:rPr>
          <w:rFonts w:ascii="Times New Roman" w:hAnsi="Times New Roman"/>
          <w:sz w:val="28"/>
          <w:szCs w:val="28"/>
        </w:rPr>
        <w:lastRenderedPageBreak/>
        <w:t>находится более 1000 га пашни, являются – ООО «</w:t>
      </w:r>
      <w:proofErr w:type="spellStart"/>
      <w:r w:rsidRPr="00364933">
        <w:rPr>
          <w:rFonts w:ascii="Times New Roman" w:hAnsi="Times New Roman"/>
          <w:sz w:val="28"/>
          <w:szCs w:val="28"/>
        </w:rPr>
        <w:t>Агропромтехсервис</w:t>
      </w:r>
      <w:proofErr w:type="spellEnd"/>
      <w:r w:rsidRPr="00364933">
        <w:rPr>
          <w:rFonts w:ascii="Times New Roman" w:hAnsi="Times New Roman"/>
          <w:sz w:val="28"/>
          <w:szCs w:val="28"/>
        </w:rPr>
        <w:t>»(1589 га), ООО «</w:t>
      </w:r>
      <w:proofErr w:type="spellStart"/>
      <w:r w:rsidRPr="00364933">
        <w:rPr>
          <w:rFonts w:ascii="Times New Roman" w:hAnsi="Times New Roman"/>
          <w:sz w:val="28"/>
          <w:szCs w:val="28"/>
        </w:rPr>
        <w:t>Агро-АК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», КФХ </w:t>
      </w:r>
      <w:proofErr w:type="spellStart"/>
      <w:r w:rsidRPr="00364933">
        <w:rPr>
          <w:rFonts w:ascii="Times New Roman" w:hAnsi="Times New Roman"/>
          <w:sz w:val="28"/>
          <w:szCs w:val="28"/>
        </w:rPr>
        <w:t>Косинов</w:t>
      </w:r>
      <w:proofErr w:type="spellEnd"/>
      <w:r w:rsidRPr="00364933">
        <w:rPr>
          <w:rFonts w:ascii="Times New Roman" w:hAnsi="Times New Roman"/>
          <w:sz w:val="28"/>
          <w:szCs w:val="28"/>
        </w:rPr>
        <w:t>. Все земли  сельскохозяйственного назначения, обрабатываются эффективно, земельный налог и арендная плата оплачивается вовремя. За последнее время собираются хорошие урожаи.</w:t>
      </w: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Уличное освещение</w:t>
      </w: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В настоящее время территорию поселения освещают 193 светильника.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За год дополнительно установлено </w:t>
      </w:r>
      <w:r w:rsidRPr="00364933">
        <w:rPr>
          <w:rFonts w:ascii="Times New Roman" w:hAnsi="Times New Roman"/>
          <w:color w:val="C00000"/>
          <w:sz w:val="28"/>
          <w:szCs w:val="28"/>
        </w:rPr>
        <w:t>40</w:t>
      </w:r>
      <w:r w:rsidRPr="00364933">
        <w:rPr>
          <w:rFonts w:ascii="Times New Roman" w:hAnsi="Times New Roman"/>
          <w:sz w:val="28"/>
          <w:szCs w:val="28"/>
        </w:rPr>
        <w:t xml:space="preserve"> уличных фонарей (том числе в рамках реализации общественных инициатив </w:t>
      </w:r>
      <w:proofErr w:type="spellStart"/>
      <w:r w:rsidRPr="00364933">
        <w:rPr>
          <w:rFonts w:ascii="Times New Roman" w:hAnsi="Times New Roman"/>
          <w:sz w:val="28"/>
          <w:szCs w:val="28"/>
        </w:rPr>
        <w:t>ТОСо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в АНО «Образ будущего» установлено 36 фонарей, протянуто около 3,1 км</w:t>
      </w:r>
      <w:proofErr w:type="gramStart"/>
      <w:r w:rsidRPr="00364933">
        <w:rPr>
          <w:rFonts w:ascii="Times New Roman" w:hAnsi="Times New Roman"/>
          <w:sz w:val="28"/>
          <w:szCs w:val="28"/>
        </w:rPr>
        <w:t>.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933">
        <w:rPr>
          <w:rFonts w:ascii="Times New Roman" w:hAnsi="Times New Roman"/>
          <w:sz w:val="28"/>
          <w:szCs w:val="28"/>
        </w:rPr>
        <w:t>к</w:t>
      </w:r>
      <w:proofErr w:type="gramEnd"/>
      <w:r w:rsidRPr="00364933">
        <w:rPr>
          <w:rFonts w:ascii="Times New Roman" w:hAnsi="Times New Roman"/>
          <w:sz w:val="28"/>
          <w:szCs w:val="28"/>
        </w:rPr>
        <w:t>абеля, установлено 4 щита управления и приборов учета.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В 2022 году расходы на уличное освещение составили  683 тыс. руб. в т.ч.: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оплата за электроэнергию        – 469,4 тыс</w:t>
      </w:r>
      <w:proofErr w:type="gramStart"/>
      <w:r w:rsidRPr="00364933">
        <w:rPr>
          <w:rFonts w:ascii="Times New Roman" w:hAnsi="Times New Roman"/>
          <w:sz w:val="28"/>
          <w:szCs w:val="28"/>
        </w:rPr>
        <w:t>.р</w:t>
      </w:r>
      <w:proofErr w:type="gramEnd"/>
      <w:r w:rsidRPr="00364933">
        <w:rPr>
          <w:rFonts w:ascii="Times New Roman" w:hAnsi="Times New Roman"/>
          <w:sz w:val="28"/>
          <w:szCs w:val="28"/>
        </w:rPr>
        <w:t>уб.;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приобретение светодиодных лам</w:t>
      </w:r>
      <w:proofErr w:type="gramStart"/>
      <w:r w:rsidRPr="00364933">
        <w:rPr>
          <w:rFonts w:ascii="Times New Roman" w:hAnsi="Times New Roman"/>
          <w:sz w:val="28"/>
          <w:szCs w:val="28"/>
        </w:rPr>
        <w:t>п(</w:t>
      </w:r>
      <w:proofErr w:type="gramEnd"/>
      <w:r w:rsidRPr="00364933">
        <w:rPr>
          <w:rFonts w:ascii="Times New Roman" w:hAnsi="Times New Roman"/>
          <w:sz w:val="28"/>
          <w:szCs w:val="28"/>
        </w:rPr>
        <w:t>фонарей) – 37,4 тыс. руб.;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ремонт и установка фонарей     – 176,2 тыс. руб.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Связь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В каждом поселке имеется стационарная связь оператора </w:t>
      </w:r>
      <w:proofErr w:type="spellStart"/>
      <w:r w:rsidRPr="00364933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. В поселки Первомайский и Сергеевка подведен </w:t>
      </w:r>
      <w:proofErr w:type="spellStart"/>
      <w:r w:rsidRPr="00364933">
        <w:rPr>
          <w:rFonts w:ascii="Times New Roman" w:hAnsi="Times New Roman"/>
          <w:sz w:val="28"/>
          <w:szCs w:val="28"/>
        </w:rPr>
        <w:t>оптиковолокнистый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кабель, по которому на высокой скорости подается интернет. Во всех поселках имеются </w:t>
      </w:r>
      <w:proofErr w:type="spellStart"/>
      <w:r w:rsidRPr="00364933">
        <w:rPr>
          <w:rFonts w:ascii="Times New Roman" w:hAnsi="Times New Roman"/>
          <w:sz w:val="28"/>
          <w:szCs w:val="28"/>
        </w:rPr>
        <w:t>таксафоны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. (можно звонить во все точки страны любых операторов бесплатно) В пос. </w:t>
      </w:r>
      <w:proofErr w:type="gramStart"/>
      <w:r w:rsidRPr="00364933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функционирует вышка сотовой связи операторов </w:t>
      </w:r>
      <w:proofErr w:type="spellStart"/>
      <w:r w:rsidRPr="00364933">
        <w:rPr>
          <w:rFonts w:ascii="Times New Roman" w:hAnsi="Times New Roman"/>
          <w:sz w:val="28"/>
          <w:szCs w:val="28"/>
        </w:rPr>
        <w:t>Билайн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и Теле-2. Вблизи пос. Сергеевка и пос. </w:t>
      </w:r>
      <w:proofErr w:type="gramStart"/>
      <w:r w:rsidRPr="00364933">
        <w:rPr>
          <w:rFonts w:ascii="Times New Roman" w:hAnsi="Times New Roman"/>
          <w:sz w:val="28"/>
          <w:szCs w:val="28"/>
        </w:rPr>
        <w:t>Комсомольское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имеется вышка сотовой связи Теле-2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В поселках </w:t>
      </w:r>
      <w:proofErr w:type="gramStart"/>
      <w:r w:rsidRPr="00364933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и Сергеевка имеются отделения почтовой связи.</w:t>
      </w: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 xml:space="preserve">Благоустройство </w:t>
      </w: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На территории поселения функционирует МКП «Первомайское» </w:t>
      </w:r>
      <w:proofErr w:type="gramStart"/>
      <w:r w:rsidRPr="00364933">
        <w:rPr>
          <w:rFonts w:ascii="Times New Roman" w:hAnsi="Times New Roman"/>
          <w:sz w:val="28"/>
          <w:szCs w:val="28"/>
        </w:rPr>
        <w:t>учредителем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которого является администрация поселения. Данная организация осуществляет лицензированное водоснабжение, оказывает различные услуги населению, учреждениям и организациям, занимается благоустройством. 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В 2022 году Первомайское поселение участвовало в различных мероприятиях по благоустройству, на территории поселения проходили субботники. Администрация поселения сотрудничает с районным отделом занятости населения, в прошлом году по программе занятости населения на общественные работы было привлечено 3</w:t>
      </w:r>
      <w:r w:rsidRPr="0036493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64933">
        <w:rPr>
          <w:rFonts w:ascii="Times New Roman" w:hAnsi="Times New Roman"/>
          <w:sz w:val="28"/>
          <w:szCs w:val="28"/>
        </w:rPr>
        <w:t xml:space="preserve">человека. 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lastRenderedPageBreak/>
        <w:t xml:space="preserve">По программе департамента аграрной политики </w:t>
      </w:r>
      <w:proofErr w:type="gramStart"/>
      <w:r w:rsidRPr="00364933">
        <w:rPr>
          <w:rFonts w:ascii="Times New Roman" w:hAnsi="Times New Roman"/>
          <w:sz w:val="28"/>
          <w:szCs w:val="28"/>
        </w:rPr>
        <w:t>ВО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«Комплексное развитие сельских территорий» устроены 30 контейнерных площадок для размещения контейнеров ТКО. Освоено 999,3 тыс. руб. областных и федеральных средств, привлечено 280 тыс</w:t>
      </w:r>
      <w:proofErr w:type="gramStart"/>
      <w:r w:rsidRPr="00364933">
        <w:rPr>
          <w:rFonts w:ascii="Times New Roman" w:hAnsi="Times New Roman"/>
          <w:sz w:val="28"/>
          <w:szCs w:val="28"/>
        </w:rPr>
        <w:t>.р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уб. спонсорских и 148 тыс. руб. собственных средств, общая стоимость составила 1427 тыс. руб. Благодарю за оказанную помощь Решетникова </w:t>
      </w:r>
      <w:proofErr w:type="spellStart"/>
      <w:r w:rsidRPr="00364933">
        <w:rPr>
          <w:rFonts w:ascii="Times New Roman" w:hAnsi="Times New Roman"/>
          <w:sz w:val="28"/>
          <w:szCs w:val="28"/>
        </w:rPr>
        <w:t>Ал-дра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933">
        <w:rPr>
          <w:rFonts w:ascii="Times New Roman" w:hAnsi="Times New Roman"/>
          <w:sz w:val="28"/>
          <w:szCs w:val="28"/>
        </w:rPr>
        <w:t>Смотрова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Валерия и ООО «Агрокультуру Воронеж» которые внесли свои средства и благодаря им мы приняли участие в этой программе. Проведено межевание площадок, дано разрешение </w:t>
      </w:r>
      <w:proofErr w:type="spellStart"/>
      <w:r w:rsidRPr="003649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на их эксплуатацию. 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В настоящее время на нашей территории созданы 4 </w:t>
      </w:r>
      <w:proofErr w:type="spellStart"/>
      <w:r w:rsidRPr="00364933">
        <w:rPr>
          <w:rFonts w:ascii="Times New Roman" w:hAnsi="Times New Roman"/>
          <w:sz w:val="28"/>
          <w:szCs w:val="28"/>
        </w:rPr>
        <w:t>ТОСа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. В прошлом году </w:t>
      </w:r>
      <w:proofErr w:type="spellStart"/>
      <w:r w:rsidRPr="00364933">
        <w:rPr>
          <w:rFonts w:ascii="Times New Roman" w:hAnsi="Times New Roman"/>
          <w:sz w:val="28"/>
          <w:szCs w:val="28"/>
        </w:rPr>
        <w:t>ТОСы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64933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община», «Первомайское», «Комсомольское» стали победителем конкурса общественно-полезных проектов и еще один проект был реализован по инициативе физического лица. 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   В рамках реализации местных инициатив АНО «Образ будущего» осуществлено 4 проекта:</w:t>
      </w:r>
    </w:p>
    <w:p w:rsidR="00CF01D7" w:rsidRPr="00364933" w:rsidRDefault="00CF01D7" w:rsidP="00CF01D7">
      <w:pPr>
        <w:pStyle w:val="a3"/>
        <w:spacing w:line="276" w:lineRule="auto"/>
        <w:rPr>
          <w:szCs w:val="28"/>
        </w:rPr>
      </w:pPr>
      <w:r w:rsidRPr="00364933">
        <w:rPr>
          <w:szCs w:val="28"/>
        </w:rPr>
        <w:t xml:space="preserve">- </w:t>
      </w:r>
      <w:proofErr w:type="spellStart"/>
      <w:r w:rsidRPr="00364933">
        <w:rPr>
          <w:szCs w:val="28"/>
        </w:rPr>
        <w:t>перебуривание</w:t>
      </w:r>
      <w:proofErr w:type="spellEnd"/>
      <w:r w:rsidRPr="00364933">
        <w:rPr>
          <w:szCs w:val="28"/>
        </w:rPr>
        <w:t xml:space="preserve"> артезианской скважины в пос</w:t>
      </w:r>
      <w:proofErr w:type="gramStart"/>
      <w:r w:rsidRPr="00364933">
        <w:rPr>
          <w:szCs w:val="28"/>
        </w:rPr>
        <w:t>.П</w:t>
      </w:r>
      <w:proofErr w:type="gramEnd"/>
      <w:r w:rsidRPr="00364933">
        <w:rPr>
          <w:szCs w:val="28"/>
        </w:rPr>
        <w:t>ервомайский ;</w:t>
      </w:r>
    </w:p>
    <w:p w:rsidR="00CF01D7" w:rsidRPr="00364933" w:rsidRDefault="00CF01D7" w:rsidP="00CF01D7">
      <w:pPr>
        <w:pStyle w:val="a3"/>
        <w:spacing w:line="276" w:lineRule="auto"/>
        <w:rPr>
          <w:szCs w:val="28"/>
        </w:rPr>
      </w:pPr>
      <w:r w:rsidRPr="00364933">
        <w:rPr>
          <w:szCs w:val="28"/>
        </w:rPr>
        <w:t>- ремонт входной группы Первомайского СДК; (кроме того за собственные средства в клубе провели ремонт отопления, ремонт полов в зрительном зале, ремонт цоколя и асфальтирование площадки перед зданием площадью 413 кв.м.)</w:t>
      </w:r>
    </w:p>
    <w:p w:rsidR="00CF01D7" w:rsidRPr="00364933" w:rsidRDefault="00CF01D7" w:rsidP="00CF01D7">
      <w:pPr>
        <w:pStyle w:val="a3"/>
        <w:spacing w:line="276" w:lineRule="auto"/>
        <w:rPr>
          <w:szCs w:val="28"/>
        </w:rPr>
      </w:pPr>
      <w:r w:rsidRPr="00364933">
        <w:rPr>
          <w:szCs w:val="28"/>
        </w:rPr>
        <w:t>- Модернизация уличного освещения в пос. Сергеевка;</w:t>
      </w:r>
    </w:p>
    <w:p w:rsidR="00CF01D7" w:rsidRPr="00364933" w:rsidRDefault="00CF01D7" w:rsidP="00CF01D7">
      <w:pPr>
        <w:pStyle w:val="a3"/>
        <w:spacing w:line="276" w:lineRule="auto"/>
        <w:rPr>
          <w:szCs w:val="28"/>
        </w:rPr>
      </w:pPr>
      <w:r w:rsidRPr="00364933">
        <w:rPr>
          <w:szCs w:val="28"/>
        </w:rPr>
        <w:t xml:space="preserve">- модернизация уличного освещения в пос. </w:t>
      </w:r>
      <w:proofErr w:type="gramStart"/>
      <w:r w:rsidRPr="00364933">
        <w:rPr>
          <w:szCs w:val="28"/>
        </w:rPr>
        <w:t>Комсомольское</w:t>
      </w:r>
      <w:proofErr w:type="gramEnd"/>
      <w:r w:rsidRPr="00364933">
        <w:rPr>
          <w:szCs w:val="28"/>
        </w:rPr>
        <w:t>.</w:t>
      </w:r>
    </w:p>
    <w:p w:rsidR="00CF01D7" w:rsidRPr="00364933" w:rsidRDefault="00CF01D7" w:rsidP="00CF01D7">
      <w:pPr>
        <w:pStyle w:val="a3"/>
        <w:spacing w:line="276" w:lineRule="auto"/>
        <w:rPr>
          <w:szCs w:val="28"/>
        </w:rPr>
      </w:pPr>
      <w:r w:rsidRPr="00364933">
        <w:rPr>
          <w:szCs w:val="28"/>
        </w:rPr>
        <w:t>Для этих целей было привлечено 2736 тыс. руб. областных денег и  400 тыс</w:t>
      </w:r>
      <w:proofErr w:type="gramStart"/>
      <w:r w:rsidRPr="00364933">
        <w:rPr>
          <w:szCs w:val="28"/>
        </w:rPr>
        <w:t>.р</w:t>
      </w:r>
      <w:proofErr w:type="gramEnd"/>
      <w:r w:rsidRPr="00364933">
        <w:rPr>
          <w:szCs w:val="28"/>
        </w:rPr>
        <w:t>уб. собственных средств.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В этом году наши </w:t>
      </w:r>
      <w:proofErr w:type="spellStart"/>
      <w:r w:rsidRPr="00364933">
        <w:rPr>
          <w:rFonts w:ascii="Times New Roman" w:hAnsi="Times New Roman"/>
          <w:sz w:val="28"/>
          <w:szCs w:val="28"/>
        </w:rPr>
        <w:t>ТОСы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 также планируют подать заявки на конкурс общественно-полезных проектов и продолжить модернизацию уличного освещения. В марте-апреле будут приниматься заявки на конкурс общественно-полезных проектов в АНО «Образ будущего».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Дороги.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Протяженность улиц, переулков, подъездов составляет 28 км.  За счет средств дорожного фонда проводилось межевание и постановка на кадастровый учет дорог местного значения, ремонт уличного освещения и содержание дорог. </w:t>
      </w:r>
    </w:p>
    <w:p w:rsidR="00CF01D7" w:rsidRPr="00364933" w:rsidRDefault="00CF01D7" w:rsidP="00CF01D7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lastRenderedPageBreak/>
        <w:t>За счет субсидий отсыпаны щебнем улица Центральная и пер</w:t>
      </w:r>
      <w:proofErr w:type="gramStart"/>
      <w:r w:rsidRPr="00364933">
        <w:rPr>
          <w:rFonts w:ascii="Times New Roman" w:hAnsi="Times New Roman"/>
          <w:sz w:val="28"/>
          <w:szCs w:val="28"/>
        </w:rPr>
        <w:t>.П</w:t>
      </w:r>
      <w:proofErr w:type="gramEnd"/>
      <w:r w:rsidRPr="00364933">
        <w:rPr>
          <w:rFonts w:ascii="Times New Roman" w:hAnsi="Times New Roman"/>
          <w:sz w:val="28"/>
          <w:szCs w:val="28"/>
        </w:rPr>
        <w:t>ервомайский в пос.Ивановка и  улица Строителей и пер.Совхозный в п.Первомайский общей длиной 1850 м.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Большую помощь по расчистке от снега улиц нашего поселения нам оказывают ООО Агрокультура «Воронеж», ООО «</w:t>
      </w:r>
      <w:proofErr w:type="spellStart"/>
      <w:r w:rsidRPr="00364933">
        <w:rPr>
          <w:rFonts w:ascii="Times New Roman" w:hAnsi="Times New Roman"/>
          <w:sz w:val="28"/>
          <w:szCs w:val="28"/>
        </w:rPr>
        <w:t>Агро-АК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», КФХ </w:t>
      </w:r>
      <w:proofErr w:type="spellStart"/>
      <w:r w:rsidRPr="00364933">
        <w:rPr>
          <w:rFonts w:ascii="Times New Roman" w:hAnsi="Times New Roman"/>
          <w:sz w:val="28"/>
          <w:szCs w:val="28"/>
        </w:rPr>
        <w:t>Косинов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933">
        <w:rPr>
          <w:rFonts w:ascii="Times New Roman" w:hAnsi="Times New Roman"/>
          <w:sz w:val="28"/>
          <w:szCs w:val="28"/>
        </w:rPr>
        <w:t>Барбашов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В.Н., они всегда готовы выделить технику, за что им огромное спасибо.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Водоснабжение</w:t>
      </w:r>
    </w:p>
    <w:p w:rsidR="00CF01D7" w:rsidRPr="00364933" w:rsidRDefault="00CF01D7" w:rsidP="00CF01D7">
      <w:pPr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В 4 населенных пунктах есть центральное водоснабжение,  питьевой водой пользуется 280 абонентов и 4 организации. В этом году количество населения пользующихся водой увеличится так, как в пос</w:t>
      </w:r>
      <w:proofErr w:type="gramStart"/>
      <w:r w:rsidRPr="00364933">
        <w:rPr>
          <w:rFonts w:ascii="Times New Roman" w:hAnsi="Times New Roman"/>
          <w:sz w:val="28"/>
          <w:szCs w:val="28"/>
        </w:rPr>
        <w:t>.П</w:t>
      </w:r>
      <w:proofErr w:type="gramEnd"/>
      <w:r w:rsidRPr="00364933">
        <w:rPr>
          <w:rFonts w:ascii="Times New Roman" w:hAnsi="Times New Roman"/>
          <w:sz w:val="28"/>
          <w:szCs w:val="28"/>
        </w:rPr>
        <w:t>ервомайский «МТФ» пробурена артезианская и весной будут проведены работы по врезке в водопровод. На водоснабжение из местного бюджета потрачено 1107,8 тыс. руб. в т. ч.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- приобретение </w:t>
      </w:r>
      <w:proofErr w:type="spellStart"/>
      <w:r w:rsidRPr="00364933">
        <w:rPr>
          <w:rFonts w:ascii="Times New Roman" w:hAnsi="Times New Roman"/>
          <w:sz w:val="28"/>
          <w:szCs w:val="28"/>
        </w:rPr>
        <w:t>частотника</w:t>
      </w:r>
      <w:proofErr w:type="spellEnd"/>
      <w:r w:rsidRPr="00364933">
        <w:rPr>
          <w:rFonts w:ascii="Times New Roman" w:hAnsi="Times New Roman"/>
          <w:sz w:val="28"/>
          <w:szCs w:val="28"/>
        </w:rPr>
        <w:t>, насосов, установка ЩУ         - 436,8 тыс. руб.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субсидии МКП «Первомайское»                                     -</w:t>
      </w:r>
      <w:r w:rsidRPr="0036493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64933">
        <w:rPr>
          <w:rFonts w:ascii="Times New Roman" w:hAnsi="Times New Roman"/>
          <w:sz w:val="28"/>
          <w:szCs w:val="28"/>
        </w:rPr>
        <w:t>671</w:t>
      </w:r>
      <w:r w:rsidRPr="0036493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64933">
        <w:rPr>
          <w:rFonts w:ascii="Times New Roman" w:hAnsi="Times New Roman"/>
          <w:sz w:val="28"/>
          <w:szCs w:val="28"/>
        </w:rPr>
        <w:t>тыс. руб.</w:t>
      </w: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 xml:space="preserve">Газификация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В 2022 году газифицирована 1 квартира, в данный момент к газу </w:t>
      </w:r>
      <w:proofErr w:type="gramStart"/>
      <w:r w:rsidRPr="00364933">
        <w:rPr>
          <w:rFonts w:ascii="Times New Roman" w:hAnsi="Times New Roman"/>
          <w:sz w:val="28"/>
          <w:szCs w:val="28"/>
        </w:rPr>
        <w:t>подключены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311 домовладений: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п. Первомайский   -    151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- п. </w:t>
      </w:r>
      <w:proofErr w:type="spellStart"/>
      <w:r w:rsidRPr="00364933">
        <w:rPr>
          <w:rFonts w:ascii="Times New Roman" w:hAnsi="Times New Roman"/>
          <w:sz w:val="28"/>
          <w:szCs w:val="28"/>
        </w:rPr>
        <w:t>Орляновка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        -     4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п. Возрождение     -     7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п. Ивановка           -      22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п. Октябрьский     -      15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п. Сергеевка          -       84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п. Комсомольское -       24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- п. Михайлов          -       4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это составляет около 47,4 % от общего числа домовладений, кроме того ранее было газифицировано 6 объектов (школ</w:t>
      </w:r>
      <w:proofErr w:type="gramStart"/>
      <w:r w:rsidRPr="00364933">
        <w:rPr>
          <w:rFonts w:ascii="Times New Roman" w:hAnsi="Times New Roman"/>
          <w:sz w:val="28"/>
          <w:szCs w:val="28"/>
        </w:rPr>
        <w:t>а(</w:t>
      </w:r>
      <w:proofErr w:type="gramEnd"/>
      <w:r w:rsidRPr="00364933">
        <w:rPr>
          <w:rFonts w:ascii="Times New Roman" w:hAnsi="Times New Roman"/>
          <w:sz w:val="28"/>
          <w:szCs w:val="28"/>
        </w:rPr>
        <w:t>детсад), СДК, амбулатория, здание администрации, зерносушилка ООО «Агрокультура «Воронеж», магазин п. Сергеевка).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Образование Первомайского поселения представлено Первомайской общеобразовательной школой. В школе обучается 115 учеников, работают 13 педагогических работников.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За последние два года в школе был проведен капитальный ремонт кровли и здания, заменены оконные блоки, установлена новая мебель и др. оборудование. В этом году планируется благоустроить территорию у входа в здание школы. </w:t>
      </w:r>
      <w:r w:rsidRPr="00364933">
        <w:rPr>
          <w:rFonts w:ascii="Times New Roman" w:hAnsi="Times New Roman"/>
          <w:sz w:val="28"/>
          <w:szCs w:val="28"/>
        </w:rPr>
        <w:lastRenderedPageBreak/>
        <w:t>Сейчас в школе созданы все условия для комфортного и качественного обучения наших детей.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На базе Первомайской школы работает детский сад на 25 детей.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Здравоохранение</w:t>
      </w:r>
    </w:p>
    <w:p w:rsidR="00CF01D7" w:rsidRPr="00364933" w:rsidRDefault="00CF01D7" w:rsidP="00CF01D7">
      <w:pPr>
        <w:pStyle w:val="a6"/>
        <w:shd w:val="clear" w:color="auto" w:fill="FFFFFF"/>
        <w:spacing w:before="21" w:beforeAutospacing="0" w:after="43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33">
        <w:rPr>
          <w:rFonts w:ascii="Times New Roman" w:hAnsi="Times New Roman" w:cs="Times New Roman"/>
          <w:sz w:val="28"/>
          <w:szCs w:val="28"/>
        </w:rPr>
        <w:t xml:space="preserve">         В нашем поселении действуют амбулатория в пос</w:t>
      </w:r>
      <w:proofErr w:type="gramStart"/>
      <w:r w:rsidRPr="003649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4933">
        <w:rPr>
          <w:rFonts w:ascii="Times New Roman" w:hAnsi="Times New Roman" w:cs="Times New Roman"/>
          <w:sz w:val="28"/>
          <w:szCs w:val="28"/>
        </w:rPr>
        <w:t xml:space="preserve">ервомайский и три </w:t>
      </w:r>
      <w:proofErr w:type="spellStart"/>
      <w:r w:rsidRPr="0036493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64933">
        <w:rPr>
          <w:rFonts w:ascii="Times New Roman" w:hAnsi="Times New Roman" w:cs="Times New Roman"/>
          <w:sz w:val="28"/>
          <w:szCs w:val="28"/>
        </w:rPr>
        <w:t xml:space="preserve"> в поселках Ивановка, Сергеевка, Комсомольское. Здесь созданы хорошие условия труда и есть все необходимое для качественного обслуживания пациентов. В пос</w:t>
      </w:r>
      <w:proofErr w:type="gramStart"/>
      <w:r w:rsidRPr="003649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4933">
        <w:rPr>
          <w:rFonts w:ascii="Times New Roman" w:hAnsi="Times New Roman" w:cs="Times New Roman"/>
          <w:sz w:val="28"/>
          <w:szCs w:val="28"/>
        </w:rPr>
        <w:t xml:space="preserve">омсомольское введен в эксплуатацию новый модульный ФАП. Большое спасибо всем нашим медицинским работникам, </w:t>
      </w:r>
      <w:r w:rsidRPr="00364933">
        <w:rPr>
          <w:rFonts w:ascii="Times New Roman" w:hAnsi="Times New Roman" w:cs="Times New Roman"/>
          <w:color w:val="222222"/>
          <w:sz w:val="28"/>
          <w:szCs w:val="28"/>
        </w:rPr>
        <w:t>за знание своего дела, внимательность и чуткость</w:t>
      </w:r>
      <w:r w:rsidRPr="00364933">
        <w:rPr>
          <w:rFonts w:ascii="Times New Roman" w:hAnsi="Times New Roman" w:cs="Times New Roman"/>
          <w:sz w:val="28"/>
          <w:szCs w:val="28"/>
        </w:rPr>
        <w:t>, тем более в такое непростое время как сейчас.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ДПК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На территории поселения круглосуточное дежурство осуществляет добровольная пожарная команда поселка  Первомайский в количестве 5 человек, она оснащена всем необходимым для тушения пожаров. На ее содержание из местного бюджета было в прошлом году выделено  821,9 тыс. рублей. За год добровольная пожарная команда совершила 17 выездов, 2 – возгорание двух сараев в п</w:t>
      </w:r>
      <w:proofErr w:type="gramStart"/>
      <w:r w:rsidRPr="00364933">
        <w:rPr>
          <w:rFonts w:ascii="Times New Roman" w:hAnsi="Times New Roman"/>
          <w:sz w:val="28"/>
          <w:szCs w:val="28"/>
        </w:rPr>
        <w:t>.В</w:t>
      </w:r>
      <w:proofErr w:type="gramEnd"/>
      <w:r w:rsidRPr="00364933">
        <w:rPr>
          <w:rFonts w:ascii="Times New Roman" w:hAnsi="Times New Roman"/>
          <w:sz w:val="28"/>
          <w:szCs w:val="28"/>
        </w:rPr>
        <w:t>озрождение (</w:t>
      </w:r>
      <w:proofErr w:type="spellStart"/>
      <w:r w:rsidRPr="00364933">
        <w:rPr>
          <w:rFonts w:ascii="Times New Roman" w:hAnsi="Times New Roman"/>
          <w:sz w:val="28"/>
          <w:szCs w:val="28"/>
        </w:rPr>
        <w:t>Кисель,Симонов</w:t>
      </w:r>
      <w:proofErr w:type="spellEnd"/>
      <w:r w:rsidRPr="00364933">
        <w:rPr>
          <w:rFonts w:ascii="Times New Roman" w:hAnsi="Times New Roman"/>
          <w:sz w:val="28"/>
          <w:szCs w:val="28"/>
        </w:rPr>
        <w:t>), 1 – горел нежилой барак в п.Мичуринский, остальные - возгорание бытового мусора, дежурство, контролируемые палы и др., все возгорания были локализованы и потушены.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 xml:space="preserve">Торговля </w:t>
      </w:r>
    </w:p>
    <w:p w:rsidR="00CF01D7" w:rsidRPr="00364933" w:rsidRDefault="00CF01D7" w:rsidP="00CF01D7">
      <w:pPr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В настоящее время на территории поселения работают 5 торговых точек, в них есть все необходимое. Кроме того в поселки Возрождение и Ивановка два раза в неделю выезжает автолавка с продуктами.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За год проводились различные культурно-массовые мероприятия. Праздничные концерты посвященные международному женскому дню 8 Марта, Дню матери, митинги и концерт посвященные Дню Победы, были розданы продуктовые наборы вдовам </w:t>
      </w:r>
      <w:proofErr w:type="gramStart"/>
      <w:r w:rsidRPr="00364933">
        <w:rPr>
          <w:rFonts w:ascii="Times New Roman" w:hAnsi="Times New Roman"/>
          <w:sz w:val="28"/>
          <w:szCs w:val="28"/>
        </w:rPr>
        <w:t>к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дню Победы, проведен автопробег и шествие Бессмертного Полка. В августе отметили день </w:t>
      </w:r>
      <w:proofErr w:type="gramStart"/>
      <w:r w:rsidRPr="00364933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где были вручены подарки юбилярам, молодоженам, новорожденным, </w:t>
      </w:r>
      <w:proofErr w:type="spellStart"/>
      <w:r w:rsidRPr="00364933">
        <w:rPr>
          <w:rFonts w:ascii="Times New Roman" w:hAnsi="Times New Roman"/>
          <w:sz w:val="28"/>
          <w:szCs w:val="28"/>
        </w:rPr>
        <w:t>сторожилам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, проведен праздничный концерт и фейерверк. Прошли мероприятия посвященные блокаде Ленинграда, памяти погибшим детям </w:t>
      </w:r>
      <w:proofErr w:type="spellStart"/>
      <w:r w:rsidRPr="00364933">
        <w:rPr>
          <w:rFonts w:ascii="Times New Roman" w:hAnsi="Times New Roman"/>
          <w:sz w:val="28"/>
          <w:szCs w:val="28"/>
        </w:rPr>
        <w:t>Донбаса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, день памяти (22 июня), детские новогодние елки, </w:t>
      </w:r>
      <w:proofErr w:type="spellStart"/>
      <w:r w:rsidRPr="00364933">
        <w:rPr>
          <w:rFonts w:ascii="Times New Roman" w:hAnsi="Times New Roman"/>
          <w:sz w:val="28"/>
          <w:szCs w:val="28"/>
        </w:rPr>
        <w:t>мастерклассы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и другие мероприятия. Наше поселение участвовало в районных смотрах-конкурсах «</w:t>
      </w:r>
      <w:proofErr w:type="spellStart"/>
      <w:r w:rsidRPr="00364933">
        <w:rPr>
          <w:rFonts w:ascii="Times New Roman" w:hAnsi="Times New Roman"/>
          <w:sz w:val="28"/>
          <w:szCs w:val="28"/>
        </w:rPr>
        <w:t>Эртильская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уха» где мы заняли общее первое место и были </w:t>
      </w:r>
      <w:r w:rsidRPr="00364933">
        <w:rPr>
          <w:rFonts w:ascii="Times New Roman" w:hAnsi="Times New Roman"/>
          <w:sz w:val="28"/>
          <w:szCs w:val="28"/>
        </w:rPr>
        <w:lastRenderedPageBreak/>
        <w:t>поощрены памятными подарками, в смотре детского творчества «</w:t>
      </w:r>
      <w:proofErr w:type="spellStart"/>
      <w:r w:rsidRPr="00364933">
        <w:rPr>
          <w:rFonts w:ascii="Times New Roman" w:hAnsi="Times New Roman"/>
          <w:sz w:val="28"/>
          <w:szCs w:val="28"/>
        </w:rPr>
        <w:t>Эртильская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звездочка» и других концертах.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Хочу сказать большое спасибо нашим работникам культуры за их такой нужный и нелегкий труд и поблагодарить наших спонсоров ООО «Агрокультура «Воронеж» за оказанную помощь в проведении новогодних и других праздников. 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Спорт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Наша футбольная команда принимала участие в чемпионате </w:t>
      </w:r>
      <w:proofErr w:type="spellStart"/>
      <w:r w:rsidRPr="00364933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района по </w:t>
      </w:r>
      <w:proofErr w:type="spellStart"/>
      <w:r w:rsidRPr="00364933">
        <w:rPr>
          <w:rFonts w:ascii="Times New Roman" w:hAnsi="Times New Roman"/>
          <w:sz w:val="28"/>
          <w:szCs w:val="28"/>
        </w:rPr>
        <w:t>миди-футболу</w:t>
      </w:r>
      <w:proofErr w:type="spellEnd"/>
      <w:r w:rsidRPr="00364933">
        <w:rPr>
          <w:rFonts w:ascii="Times New Roman" w:hAnsi="Times New Roman"/>
          <w:sz w:val="28"/>
          <w:szCs w:val="28"/>
        </w:rPr>
        <w:t>, участникам соревнований были закуплены футбольные бутсы, гетры, мячи, на спорт было выделено  80 тыс. руб. (не считая расходы на бензин).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Проводились соревнования по стендовой стрельбе, где организатором соревнований выступал </w:t>
      </w:r>
      <w:proofErr w:type="spellStart"/>
      <w:r w:rsidRPr="00364933">
        <w:rPr>
          <w:rFonts w:ascii="Times New Roman" w:hAnsi="Times New Roman"/>
          <w:sz w:val="28"/>
          <w:szCs w:val="28"/>
        </w:rPr>
        <w:t>Косинов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С.А.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На многофункциональной спортивной площадке заливался каток, </w:t>
      </w: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64933">
        <w:rPr>
          <w:rFonts w:ascii="Times New Roman" w:hAnsi="Times New Roman"/>
          <w:b/>
          <w:i/>
          <w:sz w:val="28"/>
          <w:szCs w:val="28"/>
          <w:u w:val="single"/>
        </w:rPr>
        <w:t>ВЫБОРЫ: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В сентябре по нашему избирательному округу прошли довыборы в Воронежскую областную Думу. Общая явка по поселению составила почти 76 %</w:t>
      </w:r>
    </w:p>
    <w:p w:rsidR="00CF01D7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933">
        <w:rPr>
          <w:rFonts w:ascii="Times New Roman" w:hAnsi="Times New Roman"/>
          <w:sz w:val="28"/>
          <w:szCs w:val="28"/>
        </w:rPr>
        <w:t>Хочу поблагодарить всех кто принял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участие в этой компании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1D7" w:rsidRPr="00364933" w:rsidRDefault="00CF01D7" w:rsidP="00CF01D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64933">
        <w:rPr>
          <w:rFonts w:ascii="Times New Roman" w:hAnsi="Times New Roman"/>
          <w:b/>
          <w:i/>
          <w:sz w:val="28"/>
          <w:szCs w:val="28"/>
          <w:u w:val="single"/>
        </w:rPr>
        <w:t>В конце своего доклада остановлюсь на проблемных вопросах и перспективах развития нашего поселения.</w:t>
      </w:r>
    </w:p>
    <w:p w:rsidR="00CF01D7" w:rsidRPr="00CF01D7" w:rsidRDefault="00CF01D7" w:rsidP="00CF01D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933">
        <w:rPr>
          <w:rFonts w:ascii="Times New Roman" w:hAnsi="Times New Roman"/>
          <w:b/>
          <w:i/>
          <w:sz w:val="28"/>
          <w:szCs w:val="28"/>
        </w:rPr>
        <w:t>Проблемными вопросами являются</w:t>
      </w:r>
      <w:r w:rsidRPr="00364933">
        <w:rPr>
          <w:rFonts w:ascii="Times New Roman" w:hAnsi="Times New Roman"/>
          <w:b/>
          <w:sz w:val="28"/>
          <w:szCs w:val="28"/>
        </w:rPr>
        <w:t>:</w:t>
      </w:r>
    </w:p>
    <w:p w:rsidR="00CF01D7" w:rsidRPr="00364933" w:rsidRDefault="00CF01D7" w:rsidP="00CF01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1. Износ водопроводных сетей, артезианских скважин и башни </w:t>
      </w:r>
      <w:proofErr w:type="spellStart"/>
      <w:r w:rsidRPr="00364933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в поселках Сергеевка, Октябрьский, Первомайский. </w:t>
      </w:r>
    </w:p>
    <w:p w:rsidR="00CF01D7" w:rsidRPr="00364933" w:rsidRDefault="00CF01D7" w:rsidP="00CF01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2. Проблема трудоустройства.</w:t>
      </w:r>
    </w:p>
    <w:p w:rsidR="00CF01D7" w:rsidRPr="00364933" w:rsidRDefault="00CF01D7" w:rsidP="00CF01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>3. Плохое состояние дорог в поселках поселения.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4. Реконструкция уличного освещения в поселках поселения.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5. Ремонт </w:t>
      </w:r>
      <w:proofErr w:type="gramStart"/>
      <w:r w:rsidRPr="00364933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364933">
        <w:rPr>
          <w:rFonts w:ascii="Times New Roman" w:hAnsi="Times New Roman"/>
          <w:sz w:val="28"/>
          <w:szCs w:val="28"/>
        </w:rPr>
        <w:t xml:space="preserve"> СДК.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6. Ликвидация несанкционированных свалок.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7. Модернизация уличного освещения.</w:t>
      </w:r>
    </w:p>
    <w:p w:rsidR="00CF01D7" w:rsidRPr="00364933" w:rsidRDefault="00CF01D7" w:rsidP="00CF01D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   </w:t>
      </w:r>
      <w:r w:rsidRPr="00364933">
        <w:rPr>
          <w:rFonts w:ascii="Times New Roman" w:hAnsi="Times New Roman"/>
          <w:b/>
          <w:i/>
          <w:sz w:val="28"/>
          <w:szCs w:val="28"/>
        </w:rPr>
        <w:t xml:space="preserve">Перспективы  развития сельского поселения: 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1. Продолжение работ по оформлению земельных участков и жилых   помещений под ЛПХ и площадок для размещения ТКО.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2. Продолжение ремонта дорог.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3. </w:t>
      </w:r>
      <w:proofErr w:type="spellStart"/>
      <w:r w:rsidRPr="00364933">
        <w:rPr>
          <w:rFonts w:ascii="Times New Roman" w:hAnsi="Times New Roman"/>
          <w:sz w:val="28"/>
          <w:szCs w:val="28"/>
        </w:rPr>
        <w:t>ТОСам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подать заявки на конкурс по отбору местных инициатив в АНО «Образ будущего»: 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4. Продолжение работ по реконструкции уличного освещения.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lastRenderedPageBreak/>
        <w:t xml:space="preserve">          6. Принять участие в программе «Комплексное развитие сельских территорий» и устроить дорогу с твердым покрытием в п</w:t>
      </w:r>
      <w:proofErr w:type="gramStart"/>
      <w:r w:rsidRPr="00364933">
        <w:rPr>
          <w:rFonts w:ascii="Times New Roman" w:hAnsi="Times New Roman"/>
          <w:sz w:val="28"/>
          <w:szCs w:val="28"/>
        </w:rPr>
        <w:t>.К</w:t>
      </w:r>
      <w:proofErr w:type="gramEnd"/>
      <w:r w:rsidRPr="00364933">
        <w:rPr>
          <w:rFonts w:ascii="Times New Roman" w:hAnsi="Times New Roman"/>
          <w:sz w:val="28"/>
          <w:szCs w:val="28"/>
        </w:rPr>
        <w:t>омсомольское.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   5. Продолжение сотрудничества с районным отделом занятости населения по программе занятости населения.</w:t>
      </w:r>
    </w:p>
    <w:p w:rsidR="00CF01D7" w:rsidRPr="00364933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61B" w:rsidRPr="00E277FF" w:rsidRDefault="00CF01D7" w:rsidP="00CF0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933">
        <w:rPr>
          <w:rFonts w:ascii="Times New Roman" w:hAnsi="Times New Roman"/>
          <w:sz w:val="28"/>
          <w:szCs w:val="28"/>
        </w:rPr>
        <w:t xml:space="preserve">       Все возникающие вопросы администрация сельского поселения </w:t>
      </w:r>
      <w:r w:rsidRPr="00364933">
        <w:rPr>
          <w:rFonts w:ascii="Times New Roman" w:hAnsi="Times New Roman"/>
          <w:i/>
          <w:sz w:val="28"/>
          <w:szCs w:val="28"/>
        </w:rPr>
        <w:t>будет решать с учетом складывающейся ситуации и финансовых возможностей</w:t>
      </w:r>
      <w:r w:rsidRPr="00364933">
        <w:rPr>
          <w:rFonts w:ascii="Times New Roman" w:hAnsi="Times New Roman"/>
          <w:sz w:val="28"/>
          <w:szCs w:val="28"/>
        </w:rPr>
        <w:t xml:space="preserve"> в тесном сотрудничестве с администраций </w:t>
      </w:r>
      <w:proofErr w:type="spellStart"/>
      <w:r w:rsidRPr="00364933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364933">
        <w:rPr>
          <w:rFonts w:ascii="Times New Roman" w:hAnsi="Times New Roman"/>
          <w:sz w:val="28"/>
          <w:szCs w:val="28"/>
        </w:rPr>
        <w:t xml:space="preserve"> муниципального района, со всеми предприятиями и учреждениями, фермерскими хозяйствами и жителями поселения.</w:t>
      </w:r>
    </w:p>
    <w:sectPr w:rsidR="00C1361B" w:rsidRPr="00E277FF" w:rsidSect="00AF0E5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00D"/>
    <w:multiLevelType w:val="hybridMultilevel"/>
    <w:tmpl w:val="84E4A778"/>
    <w:lvl w:ilvl="0" w:tplc="31C83902">
      <w:start w:val="1"/>
      <w:numFmt w:val="decimal"/>
      <w:lvlText w:val="%1."/>
      <w:lvlJc w:val="left"/>
      <w:pPr>
        <w:ind w:left="1092" w:hanging="7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95BE8"/>
    <w:multiLevelType w:val="multilevel"/>
    <w:tmpl w:val="C7EC21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1B"/>
    <w:rsid w:val="00004C81"/>
    <w:rsid w:val="000111E9"/>
    <w:rsid w:val="0004367F"/>
    <w:rsid w:val="000B1E08"/>
    <w:rsid w:val="000C1447"/>
    <w:rsid w:val="000C6446"/>
    <w:rsid w:val="000D1F8D"/>
    <w:rsid w:val="001178A1"/>
    <w:rsid w:val="0018782A"/>
    <w:rsid w:val="001A79BC"/>
    <w:rsid w:val="001C4678"/>
    <w:rsid w:val="001C5701"/>
    <w:rsid w:val="001D42F4"/>
    <w:rsid w:val="001F78DA"/>
    <w:rsid w:val="00200F29"/>
    <w:rsid w:val="00242CB9"/>
    <w:rsid w:val="00274C5E"/>
    <w:rsid w:val="002A4FFF"/>
    <w:rsid w:val="002C2779"/>
    <w:rsid w:val="002E134F"/>
    <w:rsid w:val="00323F0E"/>
    <w:rsid w:val="003811B1"/>
    <w:rsid w:val="003B36F5"/>
    <w:rsid w:val="003C6A62"/>
    <w:rsid w:val="003D44D2"/>
    <w:rsid w:val="00405F17"/>
    <w:rsid w:val="00466C59"/>
    <w:rsid w:val="004847BA"/>
    <w:rsid w:val="0049086C"/>
    <w:rsid w:val="004C3F43"/>
    <w:rsid w:val="004D23E8"/>
    <w:rsid w:val="004D2A07"/>
    <w:rsid w:val="00506789"/>
    <w:rsid w:val="0056022D"/>
    <w:rsid w:val="0056532D"/>
    <w:rsid w:val="00587010"/>
    <w:rsid w:val="006159A1"/>
    <w:rsid w:val="006272F4"/>
    <w:rsid w:val="00676212"/>
    <w:rsid w:val="00681126"/>
    <w:rsid w:val="00684690"/>
    <w:rsid w:val="006B7BD3"/>
    <w:rsid w:val="006F25D1"/>
    <w:rsid w:val="007469DC"/>
    <w:rsid w:val="00764A5E"/>
    <w:rsid w:val="007F1ABD"/>
    <w:rsid w:val="00865DAD"/>
    <w:rsid w:val="00885A66"/>
    <w:rsid w:val="008B48FA"/>
    <w:rsid w:val="008D26EE"/>
    <w:rsid w:val="008F625C"/>
    <w:rsid w:val="00942EEE"/>
    <w:rsid w:val="00996D0E"/>
    <w:rsid w:val="009F4D79"/>
    <w:rsid w:val="00A02383"/>
    <w:rsid w:val="00A31320"/>
    <w:rsid w:val="00A4691A"/>
    <w:rsid w:val="00A539BE"/>
    <w:rsid w:val="00AF0E58"/>
    <w:rsid w:val="00AF389D"/>
    <w:rsid w:val="00B062D6"/>
    <w:rsid w:val="00B345FB"/>
    <w:rsid w:val="00B5658E"/>
    <w:rsid w:val="00BC0917"/>
    <w:rsid w:val="00BC59DF"/>
    <w:rsid w:val="00BC704C"/>
    <w:rsid w:val="00BF1D44"/>
    <w:rsid w:val="00C06926"/>
    <w:rsid w:val="00C1361B"/>
    <w:rsid w:val="00C3234B"/>
    <w:rsid w:val="00C724EF"/>
    <w:rsid w:val="00CA1F17"/>
    <w:rsid w:val="00CA3590"/>
    <w:rsid w:val="00CD30B4"/>
    <w:rsid w:val="00CD3924"/>
    <w:rsid w:val="00CD51DC"/>
    <w:rsid w:val="00CF01D7"/>
    <w:rsid w:val="00D34F8A"/>
    <w:rsid w:val="00D66B48"/>
    <w:rsid w:val="00D779D7"/>
    <w:rsid w:val="00DA0672"/>
    <w:rsid w:val="00E22724"/>
    <w:rsid w:val="00E277FF"/>
    <w:rsid w:val="00E47C4A"/>
    <w:rsid w:val="00E667F5"/>
    <w:rsid w:val="00E71D2B"/>
    <w:rsid w:val="00E74B7C"/>
    <w:rsid w:val="00E84C57"/>
    <w:rsid w:val="00E94AA3"/>
    <w:rsid w:val="00EA5BB0"/>
    <w:rsid w:val="00EE38A7"/>
    <w:rsid w:val="00FA55D5"/>
    <w:rsid w:val="00FB738D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DC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A79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1A79B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7"/>
      <w:szCs w:val="17"/>
    </w:rPr>
  </w:style>
  <w:style w:type="character" w:customStyle="1" w:styleId="ConsPlusNormal0">
    <w:name w:val="ConsPlusNormal Знак"/>
    <w:basedOn w:val="a0"/>
    <w:link w:val="ConsPlusNormal"/>
    <w:locked/>
    <w:rsid w:val="002E134F"/>
    <w:rPr>
      <w:rFonts w:ascii="Arial" w:hAnsi="Arial" w:cs="Arial"/>
      <w:lang w:val="ru-RU" w:eastAsia="ru-RU" w:bidi="ar-SA"/>
    </w:rPr>
  </w:style>
  <w:style w:type="character" w:customStyle="1" w:styleId="a7">
    <w:name w:val="Гипертекстовая ссылка"/>
    <w:basedOn w:val="a0"/>
    <w:uiPriority w:val="99"/>
    <w:rsid w:val="001178A1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1178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49086C"/>
    <w:rPr>
      <w:rFonts w:cs="Calibri"/>
      <w:sz w:val="22"/>
      <w:szCs w:val="22"/>
    </w:rPr>
  </w:style>
  <w:style w:type="paragraph" w:styleId="aa">
    <w:name w:val="No Spacing"/>
    <w:link w:val="a9"/>
    <w:uiPriority w:val="1"/>
    <w:qFormat/>
    <w:rsid w:val="0049086C"/>
    <w:rPr>
      <w:rFonts w:cs="Calibri"/>
      <w:sz w:val="22"/>
      <w:szCs w:val="22"/>
    </w:rPr>
  </w:style>
  <w:style w:type="character" w:customStyle="1" w:styleId="2">
    <w:name w:val="2Название Знак"/>
    <w:link w:val="20"/>
    <w:locked/>
    <w:rsid w:val="0049086C"/>
    <w:rPr>
      <w:rFonts w:ascii="Arial" w:hAnsi="Arial" w:cs="Arial"/>
      <w:b/>
      <w:sz w:val="26"/>
      <w:lang w:eastAsia="ar-SA"/>
    </w:rPr>
  </w:style>
  <w:style w:type="paragraph" w:customStyle="1" w:styleId="20">
    <w:name w:val="2Название"/>
    <w:basedOn w:val="a"/>
    <w:link w:val="2"/>
    <w:qFormat/>
    <w:rsid w:val="0049086C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17354</CharactersWithSpaces>
  <SharedDoc>false</SharedDoc>
  <HLinks>
    <vt:vector size="6" baseType="variant"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16</cp:revision>
  <cp:lastPrinted>2023-02-17T05:42:00Z</cp:lastPrinted>
  <dcterms:created xsi:type="dcterms:W3CDTF">2022-02-24T09:07:00Z</dcterms:created>
  <dcterms:modified xsi:type="dcterms:W3CDTF">2023-02-20T14:12:00Z</dcterms:modified>
</cp:coreProperties>
</file>