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3F" w:rsidRDefault="00BE413F" w:rsidP="00BE41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E413F" w:rsidRDefault="004514F2" w:rsidP="00BE413F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BE413F">
        <w:rPr>
          <w:sz w:val="28"/>
          <w:szCs w:val="28"/>
        </w:rPr>
        <w:t xml:space="preserve"> СЕЛЬСКОГО ПОСЕЛЕНИЯ</w:t>
      </w:r>
    </w:p>
    <w:p w:rsidR="00BE413F" w:rsidRDefault="00BE413F" w:rsidP="00BE41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ПОВОРИНСКОГО МУНИЦИПАЛЬНОГО РАЙОНА</w:t>
      </w:r>
    </w:p>
    <w:p w:rsidR="00BE413F" w:rsidRDefault="00BE413F" w:rsidP="00BE41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ВОРОНЕЖСКОЙ ОБЛАСТИ</w:t>
      </w:r>
    </w:p>
    <w:p w:rsidR="00BE413F" w:rsidRDefault="00BE413F" w:rsidP="00BE413F">
      <w:pPr>
        <w:rPr>
          <w:sz w:val="28"/>
          <w:szCs w:val="28"/>
        </w:rPr>
      </w:pPr>
    </w:p>
    <w:p w:rsidR="00BE413F" w:rsidRDefault="00BE413F" w:rsidP="00BE413F">
      <w:pPr>
        <w:rPr>
          <w:sz w:val="28"/>
          <w:szCs w:val="28"/>
        </w:rPr>
      </w:pPr>
    </w:p>
    <w:p w:rsidR="00BE413F" w:rsidRDefault="00BE413F" w:rsidP="00BE41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E413F" w:rsidRDefault="00BE413F" w:rsidP="00BE413F">
      <w:pPr>
        <w:rPr>
          <w:sz w:val="28"/>
          <w:szCs w:val="28"/>
        </w:rPr>
      </w:pPr>
    </w:p>
    <w:p w:rsidR="00BE413F" w:rsidRDefault="00BE413F" w:rsidP="00BE413F">
      <w:pPr>
        <w:rPr>
          <w:sz w:val="28"/>
          <w:szCs w:val="28"/>
        </w:rPr>
      </w:pPr>
    </w:p>
    <w:p w:rsidR="00BE413F" w:rsidRDefault="00BE413F" w:rsidP="00BE413F">
      <w:pPr>
        <w:rPr>
          <w:sz w:val="28"/>
          <w:szCs w:val="28"/>
        </w:rPr>
      </w:pPr>
    </w:p>
    <w:p w:rsidR="00BE413F" w:rsidRDefault="004514F2" w:rsidP="00BE413F">
      <w:pPr>
        <w:rPr>
          <w:sz w:val="28"/>
          <w:szCs w:val="28"/>
        </w:rPr>
      </w:pPr>
      <w:r>
        <w:rPr>
          <w:sz w:val="28"/>
          <w:szCs w:val="28"/>
        </w:rPr>
        <w:t xml:space="preserve"> от 14.12.2021г.           № 63</w:t>
      </w:r>
    </w:p>
    <w:p w:rsidR="00BE413F" w:rsidRDefault="00BE413F" w:rsidP="00BE413F">
      <w:pPr>
        <w:rPr>
          <w:sz w:val="28"/>
          <w:szCs w:val="28"/>
        </w:rPr>
      </w:pPr>
    </w:p>
    <w:p w:rsidR="00BE413F" w:rsidRDefault="00BE413F" w:rsidP="00BE413F">
      <w:pPr>
        <w:rPr>
          <w:sz w:val="28"/>
          <w:szCs w:val="28"/>
        </w:rPr>
      </w:pPr>
      <w:r>
        <w:rPr>
          <w:sz w:val="28"/>
          <w:szCs w:val="28"/>
        </w:rPr>
        <w:t xml:space="preserve"> Об отмене постановления  № </w:t>
      </w:r>
      <w:r w:rsidR="004514F2">
        <w:rPr>
          <w:sz w:val="28"/>
          <w:szCs w:val="28"/>
        </w:rPr>
        <w:t>21 от 13</w:t>
      </w:r>
      <w:r>
        <w:rPr>
          <w:sz w:val="28"/>
          <w:szCs w:val="28"/>
        </w:rPr>
        <w:t>.0</w:t>
      </w:r>
      <w:r w:rsidR="004514F2">
        <w:rPr>
          <w:sz w:val="28"/>
          <w:szCs w:val="28"/>
        </w:rPr>
        <w:t>5</w:t>
      </w:r>
      <w:r>
        <w:rPr>
          <w:sz w:val="28"/>
          <w:szCs w:val="28"/>
        </w:rPr>
        <w:t>.2020г.</w:t>
      </w:r>
    </w:p>
    <w:p w:rsidR="00BE413F" w:rsidRDefault="00BE413F" w:rsidP="00BE413F">
      <w:pPr>
        <w:rPr>
          <w:sz w:val="28"/>
          <w:szCs w:val="28"/>
        </w:rPr>
      </w:pPr>
      <w:r>
        <w:rPr>
          <w:sz w:val="28"/>
          <w:szCs w:val="28"/>
        </w:rPr>
        <w:t xml:space="preserve"> « Об утверждении административного регламента</w:t>
      </w:r>
    </w:p>
    <w:p w:rsidR="00BE413F" w:rsidRDefault="00BE413F" w:rsidP="00BE413F">
      <w:pPr>
        <w:rPr>
          <w:sz w:val="28"/>
          <w:szCs w:val="28"/>
        </w:rPr>
      </w:pPr>
      <w:r>
        <w:rPr>
          <w:sz w:val="28"/>
          <w:szCs w:val="28"/>
        </w:rPr>
        <w:t xml:space="preserve"> осуществления  муниципального контроля </w:t>
      </w:r>
      <w:proofErr w:type="gramStart"/>
      <w:r>
        <w:rPr>
          <w:sz w:val="28"/>
          <w:szCs w:val="28"/>
        </w:rPr>
        <w:t>за</w:t>
      </w:r>
      <w:proofErr w:type="gramEnd"/>
    </w:p>
    <w:p w:rsidR="00BE413F" w:rsidRDefault="00BE413F" w:rsidP="00BE413F">
      <w:pPr>
        <w:rPr>
          <w:sz w:val="28"/>
          <w:szCs w:val="28"/>
        </w:rPr>
      </w:pPr>
      <w:r>
        <w:rPr>
          <w:sz w:val="28"/>
          <w:szCs w:val="28"/>
        </w:rPr>
        <w:t xml:space="preserve"> соблюдением правил благоустройства </w:t>
      </w:r>
      <w:proofErr w:type="gramStart"/>
      <w:r>
        <w:rPr>
          <w:sz w:val="28"/>
          <w:szCs w:val="28"/>
        </w:rPr>
        <w:t>на</w:t>
      </w:r>
      <w:proofErr w:type="gramEnd"/>
    </w:p>
    <w:p w:rsidR="00BE413F" w:rsidRDefault="00BE413F" w:rsidP="00BE413F">
      <w:pPr>
        <w:rPr>
          <w:sz w:val="28"/>
          <w:szCs w:val="28"/>
        </w:rPr>
      </w:pPr>
      <w:r>
        <w:rPr>
          <w:sz w:val="28"/>
          <w:szCs w:val="28"/>
        </w:rPr>
        <w:t xml:space="preserve"> территории </w:t>
      </w:r>
      <w:r w:rsidR="004514F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поселения» </w:t>
      </w:r>
    </w:p>
    <w:p w:rsidR="00BE413F" w:rsidRDefault="00BE413F" w:rsidP="00BE413F">
      <w:pPr>
        <w:rPr>
          <w:sz w:val="28"/>
          <w:szCs w:val="28"/>
        </w:rPr>
      </w:pPr>
    </w:p>
    <w:p w:rsidR="00BE413F" w:rsidRDefault="00BE413F" w:rsidP="00BE413F">
      <w:pPr>
        <w:rPr>
          <w:sz w:val="28"/>
          <w:szCs w:val="28"/>
        </w:rPr>
      </w:pPr>
    </w:p>
    <w:p w:rsidR="00BE413F" w:rsidRDefault="00BE413F" w:rsidP="00BE41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связи вступлением в силу </w:t>
      </w:r>
      <w:r w:rsidRPr="005A190E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 администрация </w:t>
      </w:r>
      <w:r w:rsidR="004514F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</w:p>
    <w:p w:rsidR="00BE413F" w:rsidRDefault="00BE413F" w:rsidP="00BE41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13F" w:rsidRDefault="00BE413F" w:rsidP="00BE413F">
      <w:pPr>
        <w:rPr>
          <w:sz w:val="28"/>
          <w:szCs w:val="28"/>
        </w:rPr>
      </w:pPr>
    </w:p>
    <w:p w:rsidR="00BE413F" w:rsidRDefault="00BE413F" w:rsidP="00BE41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ПОСТАНОВЛЯЕТ:</w:t>
      </w:r>
    </w:p>
    <w:p w:rsidR="00BE413F" w:rsidRDefault="00BE413F" w:rsidP="00BE41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 администрации </w:t>
      </w:r>
      <w:r w:rsidR="004514F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Поворинского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 № </w:t>
      </w:r>
      <w:r w:rsidR="004514F2">
        <w:rPr>
          <w:sz w:val="28"/>
          <w:szCs w:val="28"/>
        </w:rPr>
        <w:t>21</w:t>
      </w:r>
      <w:r>
        <w:rPr>
          <w:sz w:val="28"/>
          <w:szCs w:val="28"/>
        </w:rPr>
        <w:t xml:space="preserve">    </w:t>
      </w:r>
      <w:r w:rsidR="004514F2">
        <w:rPr>
          <w:sz w:val="28"/>
          <w:szCs w:val="28"/>
        </w:rPr>
        <w:t xml:space="preserve">                            от 13</w:t>
      </w:r>
      <w:r>
        <w:rPr>
          <w:sz w:val="28"/>
          <w:szCs w:val="28"/>
        </w:rPr>
        <w:t>.0</w:t>
      </w:r>
      <w:r w:rsidR="004514F2">
        <w:rPr>
          <w:sz w:val="28"/>
          <w:szCs w:val="28"/>
        </w:rPr>
        <w:t>5</w:t>
      </w:r>
      <w:r>
        <w:rPr>
          <w:sz w:val="28"/>
          <w:szCs w:val="28"/>
        </w:rPr>
        <w:t xml:space="preserve">.2020г.   « Об утверждении административного регламента осуществления 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на территории </w:t>
      </w:r>
      <w:r w:rsidR="004514F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поселения» </w:t>
      </w:r>
      <w:r w:rsidR="00DD7902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>.</w:t>
      </w:r>
    </w:p>
    <w:p w:rsidR="00BE413F" w:rsidRDefault="00BE413F" w:rsidP="00BE41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BE413F" w:rsidRDefault="00BE413F" w:rsidP="00BE413F">
      <w:pPr>
        <w:pStyle w:val="a3"/>
        <w:ind w:left="690"/>
        <w:rPr>
          <w:sz w:val="28"/>
          <w:szCs w:val="28"/>
        </w:rPr>
      </w:pPr>
    </w:p>
    <w:p w:rsidR="00BE413F" w:rsidRDefault="00BE413F" w:rsidP="00BE413F">
      <w:pPr>
        <w:pStyle w:val="a3"/>
        <w:ind w:left="690"/>
        <w:rPr>
          <w:sz w:val="28"/>
          <w:szCs w:val="28"/>
        </w:rPr>
      </w:pPr>
    </w:p>
    <w:p w:rsidR="00BE413F" w:rsidRDefault="00BE413F" w:rsidP="00BE413F">
      <w:pPr>
        <w:pStyle w:val="a3"/>
        <w:ind w:left="690"/>
        <w:rPr>
          <w:sz w:val="28"/>
          <w:szCs w:val="28"/>
        </w:rPr>
      </w:pPr>
    </w:p>
    <w:p w:rsidR="00BE413F" w:rsidRDefault="00BE413F" w:rsidP="00BE413F">
      <w:pPr>
        <w:pStyle w:val="a3"/>
        <w:ind w:left="690"/>
        <w:rPr>
          <w:sz w:val="28"/>
          <w:szCs w:val="28"/>
        </w:rPr>
      </w:pPr>
    </w:p>
    <w:p w:rsidR="00BE413F" w:rsidRDefault="00BE413F" w:rsidP="00BE413F">
      <w:pPr>
        <w:pStyle w:val="a3"/>
        <w:ind w:left="69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4514F2">
        <w:rPr>
          <w:sz w:val="28"/>
          <w:szCs w:val="28"/>
        </w:rPr>
        <w:t>Октябрьского</w:t>
      </w:r>
      <w:proofErr w:type="gramEnd"/>
    </w:p>
    <w:p w:rsidR="00BE413F" w:rsidRDefault="00BE413F" w:rsidP="00BE413F">
      <w:pPr>
        <w:pStyle w:val="a3"/>
        <w:ind w:left="69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514F2">
        <w:rPr>
          <w:sz w:val="28"/>
          <w:szCs w:val="28"/>
        </w:rPr>
        <w:t>В</w:t>
      </w:r>
      <w:r>
        <w:rPr>
          <w:sz w:val="28"/>
          <w:szCs w:val="28"/>
        </w:rPr>
        <w:t xml:space="preserve">.И. </w:t>
      </w:r>
      <w:r w:rsidR="004514F2">
        <w:rPr>
          <w:sz w:val="28"/>
          <w:szCs w:val="28"/>
        </w:rPr>
        <w:t>Жидких</w:t>
      </w:r>
    </w:p>
    <w:p w:rsidR="00BE413F" w:rsidRDefault="00BE413F" w:rsidP="00BE413F">
      <w:pPr>
        <w:pStyle w:val="a3"/>
        <w:ind w:left="690"/>
        <w:rPr>
          <w:sz w:val="28"/>
          <w:szCs w:val="28"/>
        </w:rPr>
      </w:pPr>
    </w:p>
    <w:p w:rsidR="00BE413F" w:rsidRDefault="00BE413F" w:rsidP="00BE413F">
      <w:pPr>
        <w:pStyle w:val="a3"/>
        <w:ind w:left="690"/>
        <w:rPr>
          <w:sz w:val="28"/>
          <w:szCs w:val="28"/>
        </w:rPr>
      </w:pPr>
    </w:p>
    <w:p w:rsidR="00BE413F" w:rsidRDefault="00BE413F" w:rsidP="00BE413F">
      <w:pPr>
        <w:pStyle w:val="a3"/>
        <w:ind w:left="690"/>
        <w:rPr>
          <w:sz w:val="28"/>
          <w:szCs w:val="28"/>
        </w:rPr>
      </w:pPr>
    </w:p>
    <w:p w:rsidR="00BE413F" w:rsidRDefault="00BE413F" w:rsidP="00BE413F">
      <w:pPr>
        <w:pStyle w:val="a3"/>
        <w:ind w:left="690"/>
        <w:rPr>
          <w:sz w:val="28"/>
          <w:szCs w:val="28"/>
        </w:rPr>
      </w:pPr>
    </w:p>
    <w:p w:rsidR="00F00491" w:rsidRDefault="00F00491"/>
    <w:sectPr w:rsidR="00F00491" w:rsidSect="00F0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4B64"/>
    <w:multiLevelType w:val="hybridMultilevel"/>
    <w:tmpl w:val="330A8BE2"/>
    <w:lvl w:ilvl="0" w:tplc="5942D5B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413F"/>
    <w:rsid w:val="00064A31"/>
    <w:rsid w:val="00091192"/>
    <w:rsid w:val="004514F2"/>
    <w:rsid w:val="00B2451C"/>
    <w:rsid w:val="00BE413F"/>
    <w:rsid w:val="00DD7902"/>
    <w:rsid w:val="00F0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Октябрьское</cp:lastModifiedBy>
  <cp:revision>5</cp:revision>
  <cp:lastPrinted>2021-12-15T11:47:00Z</cp:lastPrinted>
  <dcterms:created xsi:type="dcterms:W3CDTF">2021-12-07T07:08:00Z</dcterms:created>
  <dcterms:modified xsi:type="dcterms:W3CDTF">2021-12-15T11:47:00Z</dcterms:modified>
</cp:coreProperties>
</file>