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95" w:rsidRPr="00A2170D" w:rsidRDefault="00107695" w:rsidP="00107695">
      <w:pPr>
        <w:ind w:firstLine="709"/>
        <w:jc w:val="center"/>
      </w:pPr>
      <w:r w:rsidRPr="00A2170D">
        <w:t>АДМИНИСТРАЦИЯ</w:t>
      </w:r>
    </w:p>
    <w:p w:rsidR="00107695" w:rsidRPr="00A2170D" w:rsidRDefault="00107695" w:rsidP="00107695">
      <w:pPr>
        <w:ind w:firstLine="709"/>
        <w:jc w:val="center"/>
      </w:pPr>
      <w:r w:rsidRPr="00A2170D">
        <w:t>СЕМИДЕСЯТСКОГО СЕЛЬСКОГО ПОСЕЛЕНИЯ</w:t>
      </w:r>
    </w:p>
    <w:p w:rsidR="00107695" w:rsidRPr="00A2170D" w:rsidRDefault="00107695" w:rsidP="00107695">
      <w:pPr>
        <w:ind w:firstLine="709"/>
        <w:jc w:val="center"/>
      </w:pPr>
      <w:r w:rsidRPr="00A2170D">
        <w:t>ХОХОЛЬСКОГО МУНИЦИПАЛЬНОГО РАЙОНА</w:t>
      </w:r>
    </w:p>
    <w:p w:rsidR="00107695" w:rsidRPr="00A2170D" w:rsidRDefault="00107695" w:rsidP="00107695">
      <w:pPr>
        <w:ind w:firstLine="709"/>
        <w:jc w:val="center"/>
      </w:pPr>
      <w:r w:rsidRPr="00A2170D">
        <w:t>ВОРОНЕЖСКОЙ ОБЛАСТИ</w:t>
      </w:r>
    </w:p>
    <w:p w:rsidR="00107695" w:rsidRPr="00A2170D" w:rsidRDefault="00107695" w:rsidP="00107695">
      <w:pPr>
        <w:ind w:firstLine="709"/>
        <w:jc w:val="both"/>
      </w:pPr>
    </w:p>
    <w:p w:rsidR="00107695" w:rsidRPr="00A2170D" w:rsidRDefault="00107695" w:rsidP="00107695">
      <w:pPr>
        <w:ind w:firstLine="709"/>
        <w:jc w:val="center"/>
      </w:pPr>
      <w:r w:rsidRPr="00A2170D">
        <w:t>ПОСТАНОВЛЕНИЕ</w:t>
      </w:r>
    </w:p>
    <w:p w:rsidR="00107695" w:rsidRPr="00A2170D" w:rsidRDefault="00107695" w:rsidP="00107695">
      <w:pPr>
        <w:ind w:firstLine="709"/>
        <w:jc w:val="both"/>
      </w:pPr>
    </w:p>
    <w:p w:rsidR="00107695" w:rsidRPr="00A2170D" w:rsidRDefault="00107695" w:rsidP="00107695">
      <w:pPr>
        <w:ind w:firstLine="709"/>
        <w:jc w:val="both"/>
      </w:pPr>
      <w:r>
        <w:t>от 01.11</w:t>
      </w:r>
      <w:r w:rsidRPr="00A2170D">
        <w:t>.2017 года</w:t>
      </w:r>
      <w:r>
        <w:t xml:space="preserve"> № 58</w:t>
      </w:r>
    </w:p>
    <w:p w:rsidR="00107695" w:rsidRPr="00A2170D" w:rsidRDefault="00107695" w:rsidP="00107695">
      <w:pPr>
        <w:ind w:firstLine="709"/>
        <w:jc w:val="both"/>
      </w:pPr>
      <w:r w:rsidRPr="00A2170D">
        <w:t>с. Семидесятное</w:t>
      </w:r>
    </w:p>
    <w:p w:rsidR="00107695" w:rsidRPr="00A2170D" w:rsidRDefault="00107695" w:rsidP="00107695">
      <w:pPr>
        <w:ind w:firstLine="709"/>
        <w:jc w:val="both"/>
      </w:pPr>
    </w:p>
    <w:p w:rsidR="00107695" w:rsidRPr="00A2170D" w:rsidRDefault="00107695" w:rsidP="00107695">
      <w:pPr>
        <w:widowControl w:val="0"/>
        <w:tabs>
          <w:tab w:val="left" w:pos="1701"/>
        </w:tabs>
        <w:suppressAutoHyphens/>
        <w:autoSpaceDE w:val="0"/>
        <w:autoSpaceDN w:val="0"/>
        <w:adjustRightInd w:val="0"/>
        <w:ind w:firstLine="709"/>
        <w:jc w:val="center"/>
      </w:pPr>
      <w:r w:rsidRPr="00A2170D">
        <w:t xml:space="preserve">Об утверждении а административного регламента </w:t>
      </w:r>
      <w:r w:rsidRPr="00A2170D">
        <w:rPr>
          <w:bCs/>
        </w:rPr>
        <w:t xml:space="preserve">по предоставлению муниципальной услуги </w:t>
      </w:r>
      <w:r w:rsidRPr="00A2170D">
        <w:rPr>
          <w:rStyle w:val="apple-style-span"/>
          <w:rFonts w:eastAsia="DejaVu Sans"/>
        </w:rPr>
        <w:t>«</w:t>
      </w:r>
      <w:r w:rsidRPr="00A2170D">
        <w:t>Прием заявлений и выдача документов о согласовании переустройства и (или) перепланировки жилого помещения</w:t>
      </w:r>
      <w:r w:rsidRPr="00A2170D">
        <w:rPr>
          <w:rStyle w:val="apple-style-span"/>
          <w:rFonts w:eastAsia="DejaVu Sans"/>
        </w:rPr>
        <w:t>»</w:t>
      </w:r>
    </w:p>
    <w:p w:rsidR="00107695" w:rsidRPr="00A2170D" w:rsidRDefault="00107695" w:rsidP="00107695">
      <w:pPr>
        <w:ind w:firstLine="709"/>
        <w:jc w:val="both"/>
      </w:pPr>
    </w:p>
    <w:p w:rsidR="00107695" w:rsidRPr="00A2170D" w:rsidRDefault="00107695" w:rsidP="00107695">
      <w:pPr>
        <w:ind w:firstLine="709"/>
        <w:jc w:val="both"/>
      </w:pPr>
      <w:r w:rsidRPr="00A2170D">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107695" w:rsidRPr="00A2170D" w:rsidRDefault="00107695" w:rsidP="00107695">
      <w:pPr>
        <w:ind w:firstLine="709"/>
        <w:jc w:val="both"/>
      </w:pPr>
      <w:r w:rsidRPr="00A2170D">
        <w:t>ПОСТАНОВЛЯЮ:</w:t>
      </w:r>
    </w:p>
    <w:p w:rsidR="00107695" w:rsidRPr="00A2170D" w:rsidRDefault="00107695" w:rsidP="00107695">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Утвердить </w:t>
      </w:r>
      <w:r w:rsidRPr="00A2170D">
        <w:rPr>
          <w:rFonts w:ascii="Times New Roman" w:hAnsi="Times New Roman" w:cs="Times New Roman"/>
          <w:b w:val="0"/>
          <w:sz w:val="24"/>
          <w:szCs w:val="24"/>
        </w:rPr>
        <w:t xml:space="preserve"> Административный регламент администрации Семидесятского сельского поселения по предоставлению муниципальной услуги </w:t>
      </w:r>
      <w:r w:rsidRPr="00A2170D">
        <w:rPr>
          <w:rStyle w:val="apple-style-span"/>
          <w:rFonts w:ascii="Times New Roman" w:eastAsia="DejaVu Sans" w:hAnsi="Times New Roman" w:cs="Times New Roman"/>
          <w:b w:val="0"/>
          <w:sz w:val="24"/>
          <w:szCs w:val="24"/>
        </w:rPr>
        <w:t>«</w:t>
      </w:r>
      <w:r w:rsidRPr="00A2170D">
        <w:rPr>
          <w:rFonts w:ascii="Times New Roman" w:hAnsi="Times New Roman" w:cs="Times New Roman"/>
          <w:b w:val="0"/>
          <w:sz w:val="24"/>
          <w:szCs w:val="24"/>
        </w:rPr>
        <w:t>Прием заявлений и выдача документов о согласовании переустройства и (или) перепланировки жилого помещения</w:t>
      </w:r>
      <w:r w:rsidRPr="00A2170D">
        <w:rPr>
          <w:rStyle w:val="apple-style-span"/>
          <w:rFonts w:ascii="Times New Roman" w:eastAsia="DejaVu Sans" w:hAnsi="Times New Roman" w:cs="Times New Roman"/>
          <w:b w:val="0"/>
          <w:sz w:val="24"/>
          <w:szCs w:val="24"/>
        </w:rPr>
        <w:t>»</w:t>
      </w:r>
      <w:r w:rsidRPr="00A2170D">
        <w:rPr>
          <w:rFonts w:ascii="Times New Roman" w:hAnsi="Times New Roman" w:cs="Times New Roman"/>
          <w:b w:val="0"/>
          <w:sz w:val="24"/>
          <w:szCs w:val="24"/>
        </w:rPr>
        <w:t xml:space="preserve"> (приложение). </w:t>
      </w:r>
    </w:p>
    <w:p w:rsidR="00107695" w:rsidRPr="00A2170D" w:rsidRDefault="00107695" w:rsidP="00107695">
      <w:pPr>
        <w:pStyle w:val="ConsPlusTitle"/>
        <w:widowControl/>
        <w:ind w:firstLine="709"/>
        <w:jc w:val="both"/>
        <w:rPr>
          <w:rFonts w:ascii="Times New Roman" w:hAnsi="Times New Roman" w:cs="Times New Roman"/>
          <w:b w:val="0"/>
          <w:sz w:val="24"/>
          <w:szCs w:val="24"/>
        </w:rPr>
      </w:pPr>
      <w:r w:rsidRPr="00A2170D">
        <w:rPr>
          <w:rFonts w:ascii="Times New Roman" w:hAnsi="Times New Roman" w:cs="Times New Roman"/>
          <w:b w:val="0"/>
          <w:sz w:val="24"/>
          <w:szCs w:val="24"/>
        </w:rPr>
        <w:t>2. Настоящее постановление подлежит обнародованию и размещению на официальном сайте администрации Семидесятского сельского поселения Хохольского муниципального района Воронежской области.</w:t>
      </w:r>
    </w:p>
    <w:p w:rsidR="00107695" w:rsidRPr="00A2170D" w:rsidRDefault="00107695" w:rsidP="00107695">
      <w:pPr>
        <w:tabs>
          <w:tab w:val="left" w:pos="1418"/>
          <w:tab w:val="left" w:pos="1560"/>
        </w:tabs>
        <w:ind w:firstLine="709"/>
        <w:jc w:val="both"/>
      </w:pPr>
      <w:r w:rsidRPr="00A2170D">
        <w:t>3. Контроль исполнения настоящего постановления оставляю за собой.</w:t>
      </w:r>
    </w:p>
    <w:p w:rsidR="00107695" w:rsidRPr="00A2170D" w:rsidRDefault="00107695" w:rsidP="00107695">
      <w:pPr>
        <w:tabs>
          <w:tab w:val="left" w:pos="1418"/>
          <w:tab w:val="left" w:pos="1560"/>
        </w:tabs>
        <w:ind w:firstLine="709"/>
        <w:jc w:val="both"/>
      </w:pPr>
    </w:p>
    <w:p w:rsidR="00107695" w:rsidRPr="00A2170D" w:rsidRDefault="00107695" w:rsidP="00107695">
      <w:pPr>
        <w:tabs>
          <w:tab w:val="left" w:pos="1418"/>
          <w:tab w:val="left" w:pos="1560"/>
        </w:tabs>
        <w:ind w:firstLine="709"/>
        <w:jc w:val="both"/>
      </w:pPr>
      <w:r w:rsidRPr="00A2170D">
        <w:t>Глава Семидесятского</w:t>
      </w:r>
    </w:p>
    <w:p w:rsidR="00107695" w:rsidRPr="00A2170D" w:rsidRDefault="00107695" w:rsidP="00107695">
      <w:pPr>
        <w:ind w:firstLine="709"/>
        <w:jc w:val="both"/>
      </w:pPr>
      <w:r w:rsidRPr="00A2170D">
        <w:t>сельского поселения                                                           С.Ф.Зинченко</w:t>
      </w:r>
    </w:p>
    <w:p w:rsidR="00107695" w:rsidRPr="00A2170D" w:rsidRDefault="00107695" w:rsidP="00107695">
      <w:pPr>
        <w:ind w:firstLine="709"/>
        <w:jc w:val="right"/>
      </w:pPr>
      <w:r w:rsidRPr="00A2170D">
        <w:br w:type="page"/>
      </w:r>
    </w:p>
    <w:p w:rsidR="00107695" w:rsidRPr="00A2170D" w:rsidRDefault="00107695" w:rsidP="00107695">
      <w:pPr>
        <w:ind w:firstLine="709"/>
        <w:jc w:val="center"/>
      </w:pPr>
    </w:p>
    <w:p w:rsidR="00107695" w:rsidRPr="00A2170D" w:rsidRDefault="00107695" w:rsidP="00107695">
      <w:pPr>
        <w:ind w:firstLine="709"/>
        <w:jc w:val="center"/>
      </w:pPr>
      <w:r w:rsidRPr="00A2170D">
        <w:t>АДМИНИСТРАТИВНЫЙ РЕГЛАМЕНТ</w:t>
      </w:r>
    </w:p>
    <w:p w:rsidR="00107695" w:rsidRPr="00A2170D" w:rsidRDefault="00107695" w:rsidP="00107695">
      <w:pPr>
        <w:pStyle w:val="ConsPlusTitle"/>
        <w:jc w:val="center"/>
        <w:rPr>
          <w:rFonts w:ascii="Times New Roman" w:hAnsi="Times New Roman" w:cs="Times New Roman"/>
          <w:b w:val="0"/>
          <w:sz w:val="24"/>
          <w:szCs w:val="24"/>
        </w:rPr>
      </w:pPr>
      <w:r w:rsidRPr="00A2170D">
        <w:rPr>
          <w:rFonts w:ascii="Times New Roman" w:hAnsi="Times New Roman" w:cs="Times New Roman"/>
          <w:b w:val="0"/>
          <w:sz w:val="24"/>
          <w:szCs w:val="24"/>
        </w:rPr>
        <w:t>АДМИНИСТРАЦИИ СЕМИДЕСЯТСКОГО СЕЛЬСКОГО ПОСЕЛЕНИЯ</w:t>
      </w:r>
    </w:p>
    <w:p w:rsidR="00107695" w:rsidRPr="00A2170D" w:rsidRDefault="00107695" w:rsidP="00107695">
      <w:pPr>
        <w:pStyle w:val="ConsPlusTitle"/>
        <w:jc w:val="center"/>
        <w:rPr>
          <w:rFonts w:ascii="Times New Roman" w:hAnsi="Times New Roman" w:cs="Times New Roman"/>
          <w:b w:val="0"/>
          <w:sz w:val="24"/>
          <w:szCs w:val="24"/>
        </w:rPr>
      </w:pPr>
      <w:r w:rsidRPr="00A2170D">
        <w:rPr>
          <w:rFonts w:ascii="Times New Roman" w:hAnsi="Times New Roman" w:cs="Times New Roman"/>
          <w:b w:val="0"/>
          <w:sz w:val="24"/>
          <w:szCs w:val="24"/>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107695" w:rsidRPr="00A2170D" w:rsidRDefault="00107695" w:rsidP="00107695">
      <w:pPr>
        <w:pStyle w:val="ConsPlusNormal"/>
        <w:jc w:val="center"/>
        <w:rPr>
          <w:rFonts w:ascii="Times New Roman" w:hAnsi="Times New Roman" w:cs="Times New Roman"/>
          <w:sz w:val="24"/>
          <w:szCs w:val="24"/>
        </w:rPr>
      </w:pPr>
    </w:p>
    <w:p w:rsidR="00107695" w:rsidRPr="00A2170D" w:rsidRDefault="00107695" w:rsidP="00107695">
      <w:pPr>
        <w:pStyle w:val="ConsPlusNormal"/>
        <w:widowControl w:val="0"/>
        <w:adjustRightInd/>
        <w:ind w:left="360"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A2170D">
        <w:rPr>
          <w:rFonts w:ascii="Times New Roman" w:hAnsi="Times New Roman" w:cs="Times New Roman"/>
          <w:sz w:val="24"/>
          <w:szCs w:val="24"/>
        </w:rPr>
        <w:t>ОБЩИЕ ПОЛОЖЕНИЯ</w:t>
      </w:r>
    </w:p>
    <w:p w:rsidR="00107695" w:rsidRPr="00A2170D" w:rsidRDefault="00107695" w:rsidP="00107695">
      <w:pPr>
        <w:pStyle w:val="ConsPlusNormal"/>
        <w:jc w:val="center"/>
        <w:outlineLvl w:val="1"/>
        <w:rPr>
          <w:rFonts w:ascii="Times New Roman" w:hAnsi="Times New Roman" w:cs="Times New Roman"/>
          <w:sz w:val="24"/>
          <w:szCs w:val="24"/>
        </w:rPr>
      </w:pPr>
    </w:p>
    <w:p w:rsidR="00107695" w:rsidRPr="00A2170D" w:rsidRDefault="00107695" w:rsidP="00107695">
      <w:pPr>
        <w:pStyle w:val="ConsPlusNormal"/>
        <w:ind w:left="720"/>
        <w:jc w:val="center"/>
        <w:outlineLvl w:val="1"/>
        <w:rPr>
          <w:rFonts w:ascii="Times New Roman" w:hAnsi="Times New Roman" w:cs="Times New Roman"/>
          <w:sz w:val="24"/>
          <w:szCs w:val="24"/>
        </w:rPr>
      </w:pPr>
      <w:r w:rsidRPr="00A2170D">
        <w:rPr>
          <w:rFonts w:ascii="Times New Roman" w:hAnsi="Times New Roman" w:cs="Times New Roman"/>
          <w:sz w:val="24"/>
          <w:szCs w:val="24"/>
        </w:rPr>
        <w:t>1.1. Предмет регулирования административного регламента</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Административный регламент администрации</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widowControl w:val="0"/>
        <w:numPr>
          <w:ilvl w:val="1"/>
          <w:numId w:val="1"/>
        </w:numPr>
        <w:adjustRightInd/>
        <w:jc w:val="center"/>
        <w:rPr>
          <w:rFonts w:ascii="Times New Roman" w:hAnsi="Times New Roman" w:cs="Times New Roman"/>
          <w:sz w:val="24"/>
          <w:szCs w:val="24"/>
        </w:rPr>
      </w:pPr>
      <w:r w:rsidRPr="00A2170D">
        <w:rPr>
          <w:rFonts w:ascii="Times New Roman" w:hAnsi="Times New Roman" w:cs="Times New Roman"/>
          <w:sz w:val="24"/>
          <w:szCs w:val="24"/>
        </w:rPr>
        <w:t>Описание заявителей</w:t>
      </w:r>
    </w:p>
    <w:p w:rsidR="00107695" w:rsidRPr="00A2170D" w:rsidRDefault="00107695" w:rsidP="00107695">
      <w:pPr>
        <w:pStyle w:val="ConsPlusNormal"/>
        <w:ind w:left="540"/>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Заявителями являются физические и юридические лица, являющиеся собственниками жилых помещений, расположенных на территории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1.3. Требования к порядку информирования о предоставлении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1.3.1. Орган, предоставляющий муниципальную услугу: администрация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(далее – Администрация).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 предоставлением муниципальной услуги заявитель может обратиться в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приложении N 1 к настоящему Административному регламенту и размещаются: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на официальном сайте Администрации в сети Интернет (</w:t>
      </w:r>
      <w:r w:rsidRPr="00A2170D">
        <w:rPr>
          <w:rFonts w:ascii="Times New Roman" w:hAnsi="Times New Roman" w:cs="Times New Roman"/>
          <w:sz w:val="24"/>
          <w:szCs w:val="24"/>
          <w:lang w:val="en-US"/>
        </w:rPr>
        <w:t>semdesyat</w:t>
      </w:r>
      <w:r w:rsidRPr="00A2170D">
        <w:rPr>
          <w:rFonts w:ascii="Times New Roman" w:hAnsi="Times New Roman" w:cs="Times New Roman"/>
          <w:sz w:val="24"/>
          <w:szCs w:val="24"/>
        </w:rPr>
        <w:t>.</w:t>
      </w:r>
      <w:r w:rsidRPr="00A2170D">
        <w:rPr>
          <w:rFonts w:ascii="Times New Roman" w:hAnsi="Times New Roman" w:cs="Times New Roman"/>
          <w:sz w:val="24"/>
          <w:szCs w:val="24"/>
          <w:lang w:val="en-US"/>
        </w:rPr>
        <w:t>ru</w:t>
      </w:r>
      <w:r w:rsidRPr="00A2170D">
        <w:rPr>
          <w:rFonts w:ascii="Times New Roman" w:hAnsi="Times New Roman" w:cs="Times New Roman"/>
          <w:sz w:val="24"/>
          <w:szCs w:val="24"/>
        </w:rPr>
        <w:t>);</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на информационных стендах в Администрации.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на официальном сайте АУ "МФЦ" (mfc.vrn.ru);</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на информационных стендах в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lastRenderedPageBreak/>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текст настоящего Административного регламента;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формы, образцы заявлений, иных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о порядке предоставления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о ходе предоставления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об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Время телефонного разговора не должно превышать 15 минут.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1"/>
        <w:rPr>
          <w:rFonts w:ascii="Times New Roman" w:hAnsi="Times New Roman" w:cs="Times New Roman"/>
          <w:sz w:val="24"/>
          <w:szCs w:val="24"/>
        </w:rPr>
      </w:pPr>
      <w:r w:rsidRPr="00A2170D">
        <w:rPr>
          <w:rFonts w:ascii="Times New Roman" w:hAnsi="Times New Roman" w:cs="Times New Roman"/>
          <w:sz w:val="24"/>
          <w:szCs w:val="24"/>
        </w:rPr>
        <w:t>2. СТАНДАРТ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2.1. Наименование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lastRenderedPageBreak/>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2.2. Наименование органа, предоставляющего</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муниципальную услугу</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2.2.1. Наименование органа, представляющего муниципальную услугу.</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Муниципальная услуга предоставляется администрацией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 xml:space="preserve">сельского поселения. </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управления Федеральной службы государственной регистрации, кадастра и картографии по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отдел Хохольского филиала ФГБУ «Федеральная Кадастровая Палата Росреестра» по Воронежской области (ФГБУ «ФКП»);</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управление по охране объектов культурного наследия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107695" w:rsidRPr="00A2170D" w:rsidRDefault="00107695" w:rsidP="00107695">
      <w:pPr>
        <w:tabs>
          <w:tab w:val="left" w:pos="0"/>
        </w:tabs>
        <w:autoSpaceDE w:val="0"/>
        <w:autoSpaceDN w:val="0"/>
        <w:adjustRightInd w:val="0"/>
        <w:contextualSpacing/>
        <w:jc w:val="both"/>
      </w:pPr>
      <w:r w:rsidRPr="00A2170D">
        <w:t xml:space="preserve"> 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Заявление на бумажном носителе представляется: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посредством почтового отправления;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при личном обращении заявителя либо его законного представителя.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w:t>
      </w:r>
      <w:r w:rsidRPr="00A2170D">
        <w:rPr>
          <w:rFonts w:ascii="Times New Roman" w:hAnsi="Times New Roman" w:cs="Times New Roman"/>
          <w:sz w:val="24"/>
          <w:szCs w:val="24"/>
        </w:rPr>
        <w:lastRenderedPageBreak/>
        <w:t>документ, подтверждающий его полномочия на представление интересов заявителя, который прилагается к заявлению.</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2.2.6. Заявление и документы, необходимые для получения муниципальной услуги, представляемые в электронном виде:</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заявление - простой электронной подписью (далее - ЭП);</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иным способом, позволяющим передать в электронном виде заявление и иные документы.</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w:t>
      </w:r>
      <w:r w:rsidRPr="00A2170D">
        <w:rPr>
          <w:rFonts w:ascii="Times New Roman" w:hAnsi="Times New Roman" w:cs="Times New Roman"/>
          <w:sz w:val="24"/>
          <w:szCs w:val="24"/>
        </w:rPr>
        <w:lastRenderedPageBreak/>
        <w:t>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2.3. Результат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2.4. Срок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2.5. Правовые основания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w:t>
      </w:r>
      <w:r w:rsidRPr="00A2170D">
        <w:rPr>
          <w:rFonts w:ascii="Times New Roman" w:hAnsi="Times New Roman" w:cs="Times New Roman"/>
          <w:sz w:val="24"/>
          <w:szCs w:val="24"/>
        </w:rPr>
        <w:lastRenderedPageBreak/>
        <w:t>06.10.2003, N 40, ст. 3822; "Парламентская газета", 08.10.2003, N 186; "Российская газета", 08.10.2003, N 202);</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Уставом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Постановлением Администрации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«Об утверждении перечня муниципальных услуг»;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и другими нормативными правовыми актами.</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2.6. Исчерпывающий перечень документов, необходимых</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в соответствии с законодательными или иными нормативными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правовыми актами для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Основанием для предоставления муниципальной услуги является заявление (приложение N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К заявлению прилагаются следующие документы:</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lastRenderedPageBreak/>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технический паспорт переустраиваемого и (или) перепланируемого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 предоставлении муниципальной услуги запрещается требовать от заявителя: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2.7. Исчерпывающий перечень оснований для отказа в приеме</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документов, необходимых для предоставления</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 xml:space="preserve">2.8. Основанием для отказа в предоставлении </w:t>
      </w: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 xml:space="preserve">муниципальной услуги </w:t>
      </w:r>
    </w:p>
    <w:p w:rsidR="00107695" w:rsidRPr="00A2170D" w:rsidRDefault="00107695" w:rsidP="00107695">
      <w:pPr>
        <w:pStyle w:val="ConsPlusNormal"/>
        <w:jc w:val="center"/>
        <w:rPr>
          <w:rFonts w:ascii="Times New Roman" w:hAnsi="Times New Roman" w:cs="Times New Roman"/>
          <w:sz w:val="24"/>
          <w:szCs w:val="24"/>
        </w:rPr>
      </w:pPr>
    </w:p>
    <w:p w:rsidR="00107695" w:rsidRPr="00A2170D" w:rsidRDefault="00107695" w:rsidP="00107695">
      <w:pPr>
        <w:pStyle w:val="ConsPlusNormal"/>
        <w:ind w:firstLine="540"/>
        <w:jc w:val="both"/>
        <w:outlineLvl w:val="2"/>
        <w:rPr>
          <w:rFonts w:ascii="Times New Roman" w:hAnsi="Times New Roman" w:cs="Times New Roman"/>
          <w:sz w:val="24"/>
          <w:szCs w:val="24"/>
        </w:rPr>
      </w:pPr>
      <w:r w:rsidRPr="00A2170D">
        <w:rPr>
          <w:rFonts w:ascii="Times New Roman" w:hAnsi="Times New Roman" w:cs="Times New Roman"/>
          <w:sz w:val="24"/>
          <w:szCs w:val="24"/>
        </w:rPr>
        <w:lastRenderedPageBreak/>
        <w:t>Основанием для отказа в предоставлении муниципальной услуги является: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непредставление указанных в п. 2.6.1 настоящего Административного регламента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представления документов в ненадлежащий орган;</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2.9. Размер платы, взимаемой с заявителя при предоставлении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муниципальной услуги, и способы ее взимания в случаях,</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предусмотренных федеральными законами, принимаемыми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в соответствии с иными нормативными правовыми актами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Российской Федерации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Муниципальная услуга предоставляется на бесплатной основе.</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2.10. Максимальный срок ожидания в очереди при подаче</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заявления о предоставлении муниципальной услуги и при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получении результата предоставления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 xml:space="preserve">2.11. Срок регистрации запроса заявителя о предоставлении </w:t>
      </w: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autoSpaceDE w:val="0"/>
        <w:autoSpaceDN w:val="0"/>
        <w:adjustRightInd w:val="0"/>
        <w:ind w:firstLine="540"/>
        <w:jc w:val="center"/>
        <w:rPr>
          <w:rFonts w:eastAsia="Calibri"/>
          <w:lang w:eastAsia="en-US"/>
        </w:rPr>
      </w:pPr>
      <w:r w:rsidRPr="00A2170D">
        <w:t xml:space="preserve">2.12. </w:t>
      </w:r>
      <w:r w:rsidRPr="00A2170D">
        <w:rPr>
          <w:rFonts w:eastAsia="Calibr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7695" w:rsidRPr="00A2170D" w:rsidRDefault="00107695" w:rsidP="00107695">
      <w:pPr>
        <w:pStyle w:val="ConsPlusNormal"/>
        <w:jc w:val="center"/>
        <w:outlineLvl w:val="2"/>
        <w:rPr>
          <w:rFonts w:ascii="Times New Roman" w:hAnsi="Times New Roman" w:cs="Times New Roman"/>
          <w:sz w:val="24"/>
          <w:szCs w:val="24"/>
        </w:rPr>
      </w:pP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2.12.1. Прием граждан осуществляется в специально выделенных для предоставления муниципальных услуг помещениях.</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Доступ заявителей к парковочным местам является бесплатным.</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2.12.4. Места информирования, предназначенные для ознакомления заявителей с информационными материалами, оборудуются:</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 информационными стендами, на которых размещается визуальная и текстовая информация;</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 стульями и столами для оформления документов.</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 xml:space="preserve">К информационным стендам должна быть обеспечена возможность свободного доступа граждан. </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2.12.5. Требования к обеспечению условий доступности муниципальных услуг для инвалидов.</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07695" w:rsidRPr="00A2170D" w:rsidRDefault="00107695" w:rsidP="00107695">
      <w:pPr>
        <w:pStyle w:val="ConsPlusNormal"/>
        <w:jc w:val="center"/>
        <w:outlineLvl w:val="2"/>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2.13. Показатели доступности и качества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1"/>
        <w:shd w:val="clear" w:color="auto" w:fill="auto"/>
        <w:spacing w:before="0" w:after="0" w:line="298" w:lineRule="exact"/>
        <w:ind w:left="20" w:right="40" w:firstLine="580"/>
        <w:jc w:val="both"/>
        <w:rPr>
          <w:rFonts w:cs="Times New Roman"/>
          <w:sz w:val="24"/>
          <w:szCs w:val="24"/>
        </w:rPr>
      </w:pPr>
      <w:r w:rsidRPr="00A2170D">
        <w:rPr>
          <w:rFonts w:cs="Times New Roman"/>
          <w:sz w:val="24"/>
          <w:szCs w:val="24"/>
        </w:rPr>
        <w:t>2.13.1 Показателями доступности муниципальной услуги являются:</w:t>
      </w:r>
    </w:p>
    <w:p w:rsidR="00107695" w:rsidRPr="00A2170D" w:rsidRDefault="00107695" w:rsidP="00107695">
      <w:pPr>
        <w:pStyle w:val="1"/>
        <w:numPr>
          <w:ilvl w:val="0"/>
          <w:numId w:val="2"/>
        </w:numPr>
        <w:shd w:val="clear" w:color="auto" w:fill="auto"/>
        <w:tabs>
          <w:tab w:val="left" w:pos="894"/>
        </w:tabs>
        <w:spacing w:before="0" w:after="0" w:line="298" w:lineRule="exact"/>
        <w:ind w:left="20" w:right="40" w:firstLine="580"/>
        <w:jc w:val="both"/>
        <w:rPr>
          <w:rFonts w:cs="Times New Roman"/>
          <w:sz w:val="24"/>
          <w:szCs w:val="24"/>
        </w:rPr>
      </w:pPr>
      <w:r w:rsidRPr="00A2170D">
        <w:rPr>
          <w:rFonts w:cs="Times New Roman"/>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A2170D">
        <w:rPr>
          <w:rStyle w:val="Verdana105pt0pt"/>
          <w:rFonts w:cs="Times New Roman"/>
        </w:rPr>
        <w:t xml:space="preserve">том </w:t>
      </w:r>
      <w:r w:rsidRPr="00A2170D">
        <w:rPr>
          <w:rFonts w:cs="Times New Roman"/>
          <w:sz w:val="24"/>
          <w:szCs w:val="24"/>
        </w:rPr>
        <w:lastRenderedPageBreak/>
        <w:t>числе для лиц с ограниченными возможностями здоровья (инвалидов);</w:t>
      </w:r>
    </w:p>
    <w:p w:rsidR="00107695" w:rsidRPr="00A2170D" w:rsidRDefault="00107695" w:rsidP="00107695">
      <w:pPr>
        <w:pStyle w:val="1"/>
        <w:numPr>
          <w:ilvl w:val="0"/>
          <w:numId w:val="2"/>
        </w:numPr>
        <w:shd w:val="clear" w:color="auto" w:fill="auto"/>
        <w:tabs>
          <w:tab w:val="left" w:pos="750"/>
        </w:tabs>
        <w:spacing w:before="0" w:after="0" w:line="298" w:lineRule="exact"/>
        <w:ind w:left="20" w:right="40" w:firstLine="580"/>
        <w:jc w:val="both"/>
        <w:rPr>
          <w:rFonts w:cs="Times New Roman"/>
          <w:sz w:val="24"/>
          <w:szCs w:val="24"/>
        </w:rPr>
      </w:pPr>
      <w:r w:rsidRPr="00A2170D">
        <w:rPr>
          <w:rFonts w:cs="Times New Roman"/>
          <w:sz w:val="24"/>
          <w:szCs w:val="24"/>
        </w:rPr>
        <w:t>оборудование мест ожидания в органе, предоставляющем услугу, доступными местами общего пользования;</w:t>
      </w:r>
    </w:p>
    <w:p w:rsidR="00107695" w:rsidRPr="00A2170D" w:rsidRDefault="00107695" w:rsidP="00107695">
      <w:pPr>
        <w:pStyle w:val="1"/>
        <w:numPr>
          <w:ilvl w:val="0"/>
          <w:numId w:val="2"/>
        </w:numPr>
        <w:shd w:val="clear" w:color="auto" w:fill="auto"/>
        <w:tabs>
          <w:tab w:val="left" w:pos="918"/>
        </w:tabs>
        <w:spacing w:before="0" w:after="0" w:line="298" w:lineRule="exact"/>
        <w:ind w:left="20" w:right="40" w:firstLine="580"/>
        <w:jc w:val="both"/>
        <w:rPr>
          <w:rFonts w:cs="Times New Roman"/>
          <w:sz w:val="24"/>
          <w:szCs w:val="24"/>
        </w:rPr>
      </w:pPr>
      <w:r w:rsidRPr="00A2170D">
        <w:rPr>
          <w:rFonts w:cs="Times New Roman"/>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107695" w:rsidRPr="00A2170D" w:rsidRDefault="00107695" w:rsidP="00107695">
      <w:pPr>
        <w:pStyle w:val="1"/>
        <w:numPr>
          <w:ilvl w:val="0"/>
          <w:numId w:val="2"/>
        </w:numPr>
        <w:shd w:val="clear" w:color="auto" w:fill="auto"/>
        <w:tabs>
          <w:tab w:val="left" w:pos="754"/>
        </w:tabs>
        <w:spacing w:before="0" w:after="0" w:line="298" w:lineRule="exact"/>
        <w:ind w:left="20" w:firstLine="580"/>
        <w:jc w:val="both"/>
        <w:rPr>
          <w:rFonts w:cs="Times New Roman"/>
          <w:sz w:val="24"/>
          <w:szCs w:val="24"/>
        </w:rPr>
      </w:pPr>
      <w:r w:rsidRPr="00A2170D">
        <w:rPr>
          <w:rFonts w:cs="Times New Roman"/>
          <w:sz w:val="24"/>
          <w:szCs w:val="24"/>
        </w:rPr>
        <w:t>соблюдение графика работы органа, предоставляющего услугу;</w:t>
      </w:r>
    </w:p>
    <w:p w:rsidR="00107695" w:rsidRPr="00A2170D" w:rsidRDefault="00107695" w:rsidP="00107695">
      <w:pPr>
        <w:pStyle w:val="1"/>
        <w:numPr>
          <w:ilvl w:val="0"/>
          <w:numId w:val="2"/>
        </w:numPr>
        <w:shd w:val="clear" w:color="auto" w:fill="auto"/>
        <w:tabs>
          <w:tab w:val="left" w:pos="750"/>
        </w:tabs>
        <w:spacing w:before="0" w:after="0" w:line="298" w:lineRule="exact"/>
        <w:ind w:left="20" w:right="40" w:firstLine="580"/>
        <w:jc w:val="both"/>
        <w:rPr>
          <w:rFonts w:cs="Times New Roman"/>
          <w:sz w:val="24"/>
          <w:szCs w:val="24"/>
        </w:rPr>
      </w:pPr>
      <w:r w:rsidRPr="00A2170D">
        <w:rPr>
          <w:rFonts w:cs="Times New Roman"/>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07695" w:rsidRPr="00A2170D" w:rsidRDefault="00107695" w:rsidP="00107695">
      <w:pPr>
        <w:pStyle w:val="1"/>
        <w:numPr>
          <w:ilvl w:val="0"/>
          <w:numId w:val="2"/>
        </w:numPr>
        <w:shd w:val="clear" w:color="auto" w:fill="auto"/>
        <w:tabs>
          <w:tab w:val="left" w:pos="855"/>
        </w:tabs>
        <w:spacing w:before="0" w:after="0" w:line="298" w:lineRule="exact"/>
        <w:ind w:left="20" w:right="40" w:firstLine="580"/>
        <w:jc w:val="both"/>
        <w:rPr>
          <w:rFonts w:cs="Times New Roman"/>
          <w:sz w:val="24"/>
          <w:szCs w:val="24"/>
        </w:rPr>
      </w:pPr>
      <w:r w:rsidRPr="00A2170D">
        <w:rPr>
          <w:rFonts w:cs="Times New Roman"/>
          <w:sz w:val="24"/>
          <w:szCs w:val="24"/>
        </w:rPr>
        <w:t>возможность получения муниципальной услуги в многофункциональном центре;</w:t>
      </w:r>
    </w:p>
    <w:p w:rsidR="00107695" w:rsidRPr="00A2170D" w:rsidRDefault="00107695" w:rsidP="00107695">
      <w:pPr>
        <w:pStyle w:val="1"/>
        <w:numPr>
          <w:ilvl w:val="0"/>
          <w:numId w:val="2"/>
        </w:numPr>
        <w:shd w:val="clear" w:color="auto" w:fill="auto"/>
        <w:tabs>
          <w:tab w:val="left" w:pos="783"/>
        </w:tabs>
        <w:spacing w:before="0" w:after="0" w:line="298" w:lineRule="exact"/>
        <w:ind w:left="20" w:right="40" w:firstLine="580"/>
        <w:jc w:val="both"/>
        <w:rPr>
          <w:rFonts w:cs="Times New Roman"/>
          <w:sz w:val="24"/>
          <w:szCs w:val="24"/>
        </w:rPr>
      </w:pPr>
      <w:r w:rsidRPr="00A2170D">
        <w:rPr>
          <w:rFonts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7695" w:rsidRPr="00A2170D" w:rsidRDefault="00107695" w:rsidP="00107695">
      <w:pPr>
        <w:pStyle w:val="1"/>
        <w:shd w:val="clear" w:color="auto" w:fill="auto"/>
        <w:spacing w:before="0" w:after="0" w:line="293" w:lineRule="exact"/>
        <w:ind w:left="20" w:firstLine="580"/>
        <w:jc w:val="both"/>
        <w:rPr>
          <w:rFonts w:cs="Times New Roman"/>
          <w:sz w:val="24"/>
          <w:szCs w:val="24"/>
        </w:rPr>
      </w:pPr>
      <w:r w:rsidRPr="00A2170D">
        <w:rPr>
          <w:rFonts w:cs="Times New Roman"/>
          <w:sz w:val="24"/>
          <w:szCs w:val="24"/>
        </w:rPr>
        <w:t>2.13.2 Показателями качества муниципальной услуги являются:</w:t>
      </w:r>
    </w:p>
    <w:p w:rsidR="00107695" w:rsidRPr="00A2170D" w:rsidRDefault="00107695" w:rsidP="00107695">
      <w:pPr>
        <w:pStyle w:val="1"/>
        <w:shd w:val="clear" w:color="auto" w:fill="auto"/>
        <w:spacing w:before="0" w:after="0" w:line="293" w:lineRule="exact"/>
        <w:ind w:left="20" w:right="40" w:firstLine="580"/>
        <w:rPr>
          <w:rFonts w:cs="Times New Roman"/>
          <w:sz w:val="24"/>
          <w:szCs w:val="24"/>
        </w:rPr>
      </w:pPr>
      <w:r w:rsidRPr="00A2170D">
        <w:rPr>
          <w:rFonts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107695" w:rsidRPr="00A2170D" w:rsidRDefault="00107695" w:rsidP="00107695">
      <w:pPr>
        <w:pStyle w:val="1"/>
        <w:numPr>
          <w:ilvl w:val="0"/>
          <w:numId w:val="2"/>
        </w:numPr>
        <w:shd w:val="clear" w:color="auto" w:fill="auto"/>
        <w:tabs>
          <w:tab w:val="left" w:pos="754"/>
        </w:tabs>
        <w:spacing w:before="0" w:after="0" w:line="293" w:lineRule="exact"/>
        <w:ind w:left="20" w:firstLine="580"/>
        <w:jc w:val="both"/>
        <w:rPr>
          <w:rFonts w:cs="Times New Roman"/>
          <w:sz w:val="24"/>
          <w:szCs w:val="24"/>
        </w:rPr>
      </w:pPr>
      <w:r w:rsidRPr="00A2170D">
        <w:rPr>
          <w:rFonts w:cs="Times New Roman"/>
          <w:sz w:val="24"/>
          <w:szCs w:val="24"/>
        </w:rPr>
        <w:t>соблюдение сроков предоставления муниципальной услуги;</w:t>
      </w:r>
    </w:p>
    <w:p w:rsidR="00107695" w:rsidRPr="00A2170D" w:rsidRDefault="00107695" w:rsidP="00107695">
      <w:pPr>
        <w:pStyle w:val="1"/>
        <w:numPr>
          <w:ilvl w:val="0"/>
          <w:numId w:val="2"/>
        </w:numPr>
        <w:shd w:val="clear" w:color="auto" w:fill="auto"/>
        <w:tabs>
          <w:tab w:val="left" w:pos="754"/>
        </w:tabs>
        <w:spacing w:before="0" w:after="0" w:line="293" w:lineRule="exact"/>
        <w:ind w:left="20" w:firstLine="540"/>
        <w:jc w:val="both"/>
        <w:rPr>
          <w:rFonts w:cs="Times New Roman"/>
          <w:sz w:val="24"/>
          <w:szCs w:val="24"/>
        </w:rPr>
      </w:pPr>
      <w:r w:rsidRPr="00A2170D">
        <w:rPr>
          <w:rFonts w:cs="Times New Roman"/>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2.14. Иные требования, в том числе учитывающие особенности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предоставления муниципальной услуги в многофункциональных</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центрах и особенности предоставления муниципальной услуги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в электронной форме</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2.13.1.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2.13.2.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2.13.3.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1"/>
        <w:rPr>
          <w:rFonts w:ascii="Times New Roman" w:hAnsi="Times New Roman" w:cs="Times New Roman"/>
          <w:sz w:val="24"/>
          <w:szCs w:val="24"/>
        </w:rPr>
      </w:pPr>
      <w:r w:rsidRPr="00A2170D">
        <w:rPr>
          <w:rFonts w:ascii="Times New Roman" w:hAnsi="Times New Roman" w:cs="Times New Roman"/>
          <w:sz w:val="24"/>
          <w:szCs w:val="24"/>
        </w:rPr>
        <w:t>3. СОСТАВ, ПОСЛЕДОВАТЕЛЬНОСТЬ И СРОКИ ВЫПОЛНЕНИЯ</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АДМИНИСТРАТИВНЫХ ПРОЦЕДУР, ТРЕБОВАНИЯ К ПОРЯДКУ</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ИХ ВЫПОЛНЕНИЯ, В ТОМ ЧИСЛЕ ОСОБЕННОСТИ ВЫПОЛНЕНИЯ</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АДМИНИСТРАТИВНЫХ ПРОЦЕДУР В ЭЛЕКТРОННОЙ ФОРМЕ,</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lastRenderedPageBreak/>
        <w:t>А ТАКЖЕ В МНОГОФУНКЦИОНАЛЬНЫХ ЦЕНТРАХ ПРЕДОСТАВЛЕНИЯ ГОСУДАРСТВЕННЫХ И МУНИЦИПАЛЬНЫХ УСЛУГ</w:t>
      </w:r>
    </w:p>
    <w:p w:rsidR="00107695" w:rsidRPr="00A2170D" w:rsidRDefault="00107695" w:rsidP="00107695">
      <w:pPr>
        <w:pStyle w:val="ConsPlusNormal"/>
        <w:jc w:val="center"/>
        <w:outlineLvl w:val="2"/>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3.1. Исчерпывающий перечень административных процедур</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прием и регистрация заявления и прилагаемых к нему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107695" w:rsidRPr="00A2170D" w:rsidRDefault="00107695" w:rsidP="00107695">
      <w:pPr>
        <w:pStyle w:val="ConsPlusNormal"/>
        <w:jc w:val="center"/>
        <w:outlineLvl w:val="2"/>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3.2. Прием и регистрация заявления и прилагаемых</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к нему документов</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Алдминистрацию,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3.2.3. 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lastRenderedPageBreak/>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3.2.6. Максимальный срок исполнения административной процедуры - 1 календарный день.</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3.3. Рассмотрение представленных документов и истребование</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документов (сведений), указанных в пункте 2.6.2 настоящего</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Административного регламента, в рамках межведомственного</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взаимодействия, которые находятся в распоряжении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государственных органов, органов местного самоуправления</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и иных органов</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tabs>
          <w:tab w:val="num" w:pos="142"/>
        </w:tabs>
        <w:autoSpaceDE w:val="0"/>
        <w:autoSpaceDN w:val="0"/>
        <w:adjustRightInd w:val="0"/>
        <w:ind w:right="4" w:firstLine="567"/>
        <w:jc w:val="both"/>
      </w:pPr>
      <w:r w:rsidRPr="00A2170D">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(или) перепланируемого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07695" w:rsidRPr="00A2170D" w:rsidRDefault="00107695" w:rsidP="00107695">
      <w:pPr>
        <w:tabs>
          <w:tab w:val="num" w:pos="142"/>
        </w:tabs>
        <w:autoSpaceDE w:val="0"/>
        <w:autoSpaceDN w:val="0"/>
        <w:adjustRightInd w:val="0"/>
        <w:ind w:right="4" w:firstLine="709"/>
        <w:jc w:val="both"/>
      </w:pPr>
      <w:r w:rsidRPr="00A2170D">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107695" w:rsidRPr="00A2170D" w:rsidRDefault="00107695" w:rsidP="00107695">
      <w:pPr>
        <w:tabs>
          <w:tab w:val="num" w:pos="142"/>
        </w:tabs>
        <w:autoSpaceDE w:val="0"/>
        <w:autoSpaceDN w:val="0"/>
        <w:adjustRightInd w:val="0"/>
        <w:ind w:right="4" w:firstLine="709"/>
        <w:jc w:val="both"/>
      </w:pPr>
      <w:r w:rsidRPr="00A2170D">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07695" w:rsidRPr="00A2170D" w:rsidRDefault="00107695" w:rsidP="00107695">
      <w:pPr>
        <w:tabs>
          <w:tab w:val="num" w:pos="142"/>
        </w:tabs>
        <w:autoSpaceDE w:val="0"/>
        <w:autoSpaceDN w:val="0"/>
        <w:adjustRightInd w:val="0"/>
        <w:ind w:right="4" w:firstLine="709"/>
        <w:jc w:val="both"/>
      </w:pPr>
      <w:r w:rsidRPr="00A2170D">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07695" w:rsidRPr="00A2170D" w:rsidRDefault="00107695" w:rsidP="00107695">
      <w:pPr>
        <w:tabs>
          <w:tab w:val="num" w:pos="142"/>
        </w:tabs>
        <w:autoSpaceDE w:val="0"/>
        <w:autoSpaceDN w:val="0"/>
        <w:adjustRightInd w:val="0"/>
        <w:ind w:right="4" w:firstLine="709"/>
        <w:jc w:val="both"/>
      </w:pPr>
      <w:r w:rsidRPr="00A2170D">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Максимальный срок исполнения административной процедуры - 31 календарный день.</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3.4. Подготовка проекта решения о согласовании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переустройства и (или) перепланировки жилого помещения либо</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подготовка решения о мотивированном отказе в предоставлении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3.4.3. По результатам принятого решения специалист: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3.4.3.1. 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xml:space="preserve">3.4.5. Результатом административной процедуры является принятие решения Администрации о согласовании переустройства и (или) перепланировки жилого </w:t>
      </w:r>
      <w:r w:rsidRPr="00A2170D">
        <w:rPr>
          <w:rFonts w:ascii="Times New Roman" w:hAnsi="Times New Roman" w:cs="Times New Roman"/>
          <w:sz w:val="24"/>
          <w:szCs w:val="24"/>
        </w:rPr>
        <w:lastRenderedPageBreak/>
        <w:t>помещения либо решения о мотивированном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3.4.6. Максимальный срок исполнения административной процедуры - 10 календарных дней.</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3.5. Выдача (направление) заявителю решения о согласовании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переустройства и (или) перепланировки жилого помещения либо</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решения о мотивированном отказе в предоставлении</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муниципальной услуги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3.5.3. Максимальный срок исполнения административной процедуры - 3 календарных дня.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outlineLvl w:val="2"/>
        <w:rPr>
          <w:rFonts w:ascii="Times New Roman" w:hAnsi="Times New Roman" w:cs="Times New Roman"/>
          <w:sz w:val="24"/>
          <w:szCs w:val="24"/>
        </w:rPr>
      </w:pPr>
      <w:r w:rsidRPr="00A2170D">
        <w:rPr>
          <w:rFonts w:ascii="Times New Roman" w:hAnsi="Times New Roman" w:cs="Times New Roman"/>
          <w:sz w:val="24"/>
          <w:szCs w:val="24"/>
        </w:rPr>
        <w:t>3.6. Подача заявителем запроса и иных документов,</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необходимых для предоставления муниципальной услуги, и прием</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таких запросов и документов в электронной форме</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3.6.3. Получение результата муниципальной услуги в электронной форме предусмотрено.</w:t>
      </w:r>
    </w:p>
    <w:p w:rsidR="00107695" w:rsidRPr="00A2170D" w:rsidRDefault="00107695" w:rsidP="00107695">
      <w:pPr>
        <w:pStyle w:val="ConsPlusNormal"/>
        <w:ind w:firstLine="540"/>
        <w:jc w:val="both"/>
        <w:rPr>
          <w:rFonts w:ascii="Times New Roman" w:hAnsi="Times New Roman" w:cs="Times New Roman"/>
          <w:sz w:val="24"/>
          <w:szCs w:val="24"/>
        </w:rPr>
      </w:pPr>
    </w:p>
    <w:p w:rsidR="00107695" w:rsidRPr="00A2170D" w:rsidRDefault="00107695" w:rsidP="00107695">
      <w:pPr>
        <w:pStyle w:val="a3"/>
        <w:tabs>
          <w:tab w:val="left" w:pos="1560"/>
        </w:tabs>
        <w:spacing w:after="0" w:line="240" w:lineRule="auto"/>
        <w:ind w:left="709"/>
        <w:jc w:val="center"/>
        <w:rPr>
          <w:rFonts w:ascii="Times New Roman" w:hAnsi="Times New Roman"/>
          <w:sz w:val="24"/>
          <w:szCs w:val="24"/>
        </w:rPr>
      </w:pPr>
      <w:r w:rsidRPr="00A2170D">
        <w:rPr>
          <w:rFonts w:ascii="Times New Roman" w:hAnsi="Times New Roman"/>
          <w:sz w:val="24"/>
          <w:szCs w:val="24"/>
        </w:rPr>
        <w:t>4. ФОРМЫ КОНТРОЛЯ ЗА ИСПОЛНЕНИЕМ АДМИНИСТРАТИВНОГО РЕГЛАМЕНТА.</w:t>
      </w:r>
    </w:p>
    <w:p w:rsidR="00107695" w:rsidRPr="00A2170D" w:rsidRDefault="00107695" w:rsidP="00107695">
      <w:pPr>
        <w:pStyle w:val="a3"/>
        <w:tabs>
          <w:tab w:val="left" w:pos="1560"/>
        </w:tabs>
        <w:spacing w:after="0" w:line="240" w:lineRule="auto"/>
        <w:ind w:left="0" w:firstLine="709"/>
        <w:jc w:val="both"/>
        <w:rPr>
          <w:rFonts w:ascii="Times New Roman" w:hAnsi="Times New Roman"/>
          <w:sz w:val="24"/>
          <w:szCs w:val="24"/>
        </w:rPr>
      </w:pPr>
    </w:p>
    <w:p w:rsidR="00107695" w:rsidRPr="00A2170D" w:rsidRDefault="00107695" w:rsidP="00107695">
      <w:pPr>
        <w:tabs>
          <w:tab w:val="num" w:pos="0"/>
        </w:tabs>
        <w:autoSpaceDE w:val="0"/>
        <w:autoSpaceDN w:val="0"/>
        <w:adjustRightInd w:val="0"/>
        <w:ind w:firstLine="709"/>
        <w:jc w:val="both"/>
      </w:pPr>
      <w:r w:rsidRPr="00A2170D">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7695" w:rsidRPr="00A2170D" w:rsidRDefault="00107695" w:rsidP="00107695">
      <w:pPr>
        <w:tabs>
          <w:tab w:val="num" w:pos="0"/>
        </w:tabs>
        <w:autoSpaceDE w:val="0"/>
        <w:autoSpaceDN w:val="0"/>
        <w:adjustRightInd w:val="0"/>
        <w:ind w:firstLine="709"/>
        <w:jc w:val="both"/>
      </w:pPr>
      <w:r w:rsidRPr="00A2170D">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7695" w:rsidRPr="00A2170D" w:rsidRDefault="00107695" w:rsidP="00107695">
      <w:pPr>
        <w:tabs>
          <w:tab w:val="num" w:pos="0"/>
        </w:tabs>
        <w:autoSpaceDE w:val="0"/>
        <w:autoSpaceDN w:val="0"/>
        <w:adjustRightInd w:val="0"/>
        <w:ind w:firstLine="709"/>
        <w:jc w:val="both"/>
      </w:pPr>
      <w:r w:rsidRPr="00A2170D">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A2170D">
        <w:lastRenderedPageBreak/>
        <w:t>каждой административной процедуры, предусмотренной настоящим административным регламентом.</w:t>
      </w:r>
    </w:p>
    <w:p w:rsidR="00107695" w:rsidRPr="00A2170D" w:rsidRDefault="00107695" w:rsidP="00107695">
      <w:pPr>
        <w:tabs>
          <w:tab w:val="num" w:pos="0"/>
        </w:tabs>
        <w:adjustRightInd w:val="0"/>
        <w:ind w:firstLine="709"/>
        <w:jc w:val="both"/>
        <w:outlineLvl w:val="2"/>
      </w:pPr>
      <w:r w:rsidRPr="00A2170D">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7695" w:rsidRPr="00A2170D" w:rsidRDefault="00107695" w:rsidP="00107695">
      <w:pPr>
        <w:pStyle w:val="ConsPlusTitle"/>
        <w:widowControl/>
        <w:tabs>
          <w:tab w:val="num" w:pos="0"/>
        </w:tabs>
        <w:ind w:firstLine="709"/>
        <w:jc w:val="both"/>
        <w:rPr>
          <w:rFonts w:ascii="Times New Roman" w:hAnsi="Times New Roman" w:cs="Times New Roman"/>
          <w:b w:val="0"/>
          <w:sz w:val="24"/>
          <w:szCs w:val="24"/>
        </w:rPr>
      </w:pPr>
      <w:r w:rsidRPr="00A2170D">
        <w:rPr>
          <w:rFonts w:ascii="Times New Roman" w:hAnsi="Times New Roman" w:cs="Times New Roman"/>
          <w:b w:val="0"/>
          <w:sz w:val="24"/>
          <w:szCs w:val="24"/>
        </w:rPr>
        <w:t>4.4. Проведение текущего контроля должно осуществляться не реже двух раз в год.</w:t>
      </w:r>
    </w:p>
    <w:p w:rsidR="00107695" w:rsidRPr="00A2170D" w:rsidRDefault="00107695" w:rsidP="00107695">
      <w:pPr>
        <w:tabs>
          <w:tab w:val="num" w:pos="0"/>
        </w:tabs>
        <w:adjustRightInd w:val="0"/>
        <w:ind w:firstLine="709"/>
        <w:jc w:val="both"/>
        <w:outlineLvl w:val="2"/>
      </w:pPr>
      <w:r w:rsidRPr="00A2170D">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7695" w:rsidRPr="00A2170D" w:rsidRDefault="00107695" w:rsidP="00107695">
      <w:pPr>
        <w:tabs>
          <w:tab w:val="num" w:pos="0"/>
        </w:tabs>
        <w:autoSpaceDE w:val="0"/>
        <w:autoSpaceDN w:val="0"/>
        <w:adjustRightInd w:val="0"/>
        <w:ind w:firstLine="709"/>
        <w:jc w:val="both"/>
      </w:pPr>
      <w:r w:rsidRPr="00A2170D">
        <w:t>Результаты проверки оформляются в виде справки, в которой отмечаются выявленные недостатки и указываются предложения по их устранению.</w:t>
      </w:r>
    </w:p>
    <w:p w:rsidR="00107695" w:rsidRPr="00A2170D" w:rsidRDefault="00107695" w:rsidP="00107695">
      <w:pPr>
        <w:tabs>
          <w:tab w:val="num" w:pos="0"/>
        </w:tabs>
        <w:autoSpaceDE w:val="0"/>
        <w:autoSpaceDN w:val="0"/>
        <w:adjustRightInd w:val="0"/>
        <w:ind w:firstLine="709"/>
        <w:jc w:val="both"/>
      </w:pPr>
      <w:r w:rsidRPr="00A2170D">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7695" w:rsidRPr="00A2170D" w:rsidRDefault="00107695" w:rsidP="00107695">
      <w:pPr>
        <w:tabs>
          <w:tab w:val="num" w:pos="0"/>
        </w:tabs>
        <w:autoSpaceDE w:val="0"/>
        <w:autoSpaceDN w:val="0"/>
        <w:adjustRightInd w:val="0"/>
        <w:ind w:firstLine="709"/>
        <w:jc w:val="both"/>
      </w:pPr>
      <w:r w:rsidRPr="00A2170D">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7695" w:rsidRPr="00A2170D" w:rsidRDefault="00107695" w:rsidP="00107695">
      <w:pPr>
        <w:ind w:firstLine="709"/>
        <w:jc w:val="both"/>
      </w:pPr>
    </w:p>
    <w:p w:rsidR="00107695" w:rsidRPr="00A2170D" w:rsidRDefault="00107695" w:rsidP="00107695">
      <w:pPr>
        <w:tabs>
          <w:tab w:val="num" w:pos="0"/>
          <w:tab w:val="left" w:pos="1560"/>
        </w:tabs>
        <w:ind w:firstLine="709"/>
        <w:jc w:val="center"/>
      </w:pPr>
      <w:r w:rsidRPr="00A2170D">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7695" w:rsidRPr="00A2170D" w:rsidRDefault="00107695" w:rsidP="00107695">
      <w:pPr>
        <w:tabs>
          <w:tab w:val="num" w:pos="0"/>
          <w:tab w:val="left" w:pos="1560"/>
        </w:tabs>
        <w:ind w:firstLine="709"/>
        <w:jc w:val="center"/>
        <w:rPr>
          <w:rFonts w:eastAsia="SimSun"/>
          <w:lang w:eastAsia="zh-CN"/>
        </w:rPr>
      </w:pP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5.2. Заявитель может обратиться с жалобой, в том числе в следующих случаях:</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2) нарушение срока предоставления муниципальной услуги;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для предоставления муниципальной услуги;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 для предоставления муниципальной услуги, у заявителя;</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Семидесятского</w:t>
      </w:r>
      <w:r w:rsidRPr="00A2170D">
        <w:rPr>
          <w:rFonts w:ascii="Times New Roman" w:hAnsi="Times New Roman" w:cs="Times New Roman"/>
          <w:b/>
          <w:sz w:val="24"/>
          <w:szCs w:val="24"/>
        </w:rPr>
        <w:t xml:space="preserve"> </w:t>
      </w:r>
      <w:r w:rsidRPr="00A2170D">
        <w:rPr>
          <w:rFonts w:ascii="Times New Roman" w:hAnsi="Times New Roman" w:cs="Times New Roman"/>
          <w:sz w:val="24"/>
          <w:szCs w:val="24"/>
        </w:rPr>
        <w:t>сельского поселения;</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695" w:rsidRPr="00A2170D" w:rsidRDefault="00107695" w:rsidP="00107695">
      <w:pPr>
        <w:tabs>
          <w:tab w:val="num" w:pos="0"/>
        </w:tabs>
        <w:autoSpaceDE w:val="0"/>
        <w:autoSpaceDN w:val="0"/>
        <w:adjustRightInd w:val="0"/>
        <w:ind w:firstLine="709"/>
        <w:jc w:val="both"/>
      </w:pPr>
      <w:r w:rsidRPr="00A2170D">
        <w:t>5.3. Основанием для начала процедуры досудебного (внесудебного) обжалования является поступившая жалоба.</w:t>
      </w:r>
    </w:p>
    <w:p w:rsidR="00107695" w:rsidRPr="00A2170D" w:rsidRDefault="00107695" w:rsidP="00107695">
      <w:pPr>
        <w:tabs>
          <w:tab w:val="num" w:pos="0"/>
        </w:tabs>
        <w:autoSpaceDE w:val="0"/>
        <w:autoSpaceDN w:val="0"/>
        <w:adjustRightInd w:val="0"/>
        <w:ind w:firstLine="709"/>
        <w:jc w:val="both"/>
      </w:pPr>
      <w:r w:rsidRPr="00A2170D">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07695" w:rsidRPr="00A2170D" w:rsidRDefault="00107695" w:rsidP="00107695">
      <w:pPr>
        <w:tabs>
          <w:tab w:val="num" w:pos="0"/>
        </w:tabs>
        <w:autoSpaceDE w:val="0"/>
        <w:autoSpaceDN w:val="0"/>
        <w:adjustRightInd w:val="0"/>
        <w:ind w:firstLine="709"/>
        <w:jc w:val="both"/>
      </w:pPr>
      <w:r w:rsidRPr="00A2170D">
        <w:t>5.4. Жалоба должна содержать:</w:t>
      </w:r>
    </w:p>
    <w:p w:rsidR="00107695" w:rsidRPr="00A2170D" w:rsidRDefault="00107695" w:rsidP="00107695">
      <w:pPr>
        <w:tabs>
          <w:tab w:val="num" w:pos="0"/>
        </w:tabs>
        <w:autoSpaceDE w:val="0"/>
        <w:autoSpaceDN w:val="0"/>
        <w:adjustRightInd w:val="0"/>
        <w:ind w:firstLine="709"/>
        <w:jc w:val="both"/>
      </w:pPr>
      <w:r w:rsidRPr="00A2170D">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07695" w:rsidRPr="00A2170D" w:rsidRDefault="00107695" w:rsidP="00107695">
      <w:pPr>
        <w:tabs>
          <w:tab w:val="num" w:pos="0"/>
        </w:tabs>
        <w:autoSpaceDE w:val="0"/>
        <w:autoSpaceDN w:val="0"/>
        <w:adjustRightInd w:val="0"/>
        <w:ind w:firstLine="709"/>
        <w:jc w:val="both"/>
      </w:pPr>
      <w:r w:rsidRPr="00A2170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695" w:rsidRPr="00A2170D" w:rsidRDefault="00107695" w:rsidP="00107695">
      <w:pPr>
        <w:tabs>
          <w:tab w:val="num" w:pos="0"/>
        </w:tabs>
        <w:autoSpaceDE w:val="0"/>
        <w:autoSpaceDN w:val="0"/>
        <w:adjustRightInd w:val="0"/>
        <w:ind w:firstLine="709"/>
        <w:jc w:val="both"/>
      </w:pPr>
      <w:r w:rsidRPr="00A2170D">
        <w:t>- сведения об обжалуемых решениях и действиях (бездействии) Администрации, должностного лица либо муниципального служащего;</w:t>
      </w:r>
    </w:p>
    <w:p w:rsidR="00107695" w:rsidRPr="00A2170D" w:rsidRDefault="00107695" w:rsidP="00107695">
      <w:pPr>
        <w:tabs>
          <w:tab w:val="num" w:pos="0"/>
        </w:tabs>
        <w:autoSpaceDE w:val="0"/>
        <w:autoSpaceDN w:val="0"/>
        <w:adjustRightInd w:val="0"/>
        <w:ind w:firstLine="709"/>
        <w:jc w:val="both"/>
      </w:pPr>
      <w:r w:rsidRPr="00A2170D">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A2170D">
        <w:rPr>
          <w:rStyle w:val="a8"/>
          <w:rFonts w:ascii="Times New Roman" w:hAnsi="Times New Roman" w:cs="Times New Roman"/>
          <w:sz w:val="24"/>
          <w:szCs w:val="24"/>
        </w:rPr>
        <w:footnoteReference w:id="1"/>
      </w:r>
      <w:r w:rsidRPr="00A2170D">
        <w:rPr>
          <w:rFonts w:ascii="Times New Roman" w:hAnsi="Times New Roman" w:cs="Times New Roman"/>
          <w:sz w:val="24"/>
          <w:szCs w:val="24"/>
        </w:rPr>
        <w:t>.</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695" w:rsidRPr="00A2170D" w:rsidRDefault="00107695" w:rsidP="00107695">
      <w:pPr>
        <w:pStyle w:val="ConsPlusNormal"/>
        <w:tabs>
          <w:tab w:val="num" w:pos="0"/>
        </w:tabs>
        <w:ind w:firstLine="709"/>
        <w:jc w:val="both"/>
        <w:rPr>
          <w:rFonts w:ascii="Times New Roman" w:hAnsi="Times New Roman" w:cs="Times New Roman"/>
          <w:sz w:val="24"/>
          <w:szCs w:val="24"/>
        </w:rPr>
      </w:pPr>
      <w:r w:rsidRPr="00A2170D">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695" w:rsidRPr="00A2170D" w:rsidRDefault="00107695" w:rsidP="00107695">
      <w:pPr>
        <w:tabs>
          <w:tab w:val="num" w:pos="0"/>
        </w:tabs>
        <w:autoSpaceDE w:val="0"/>
        <w:autoSpaceDN w:val="0"/>
        <w:adjustRightInd w:val="0"/>
        <w:ind w:firstLine="709"/>
        <w:jc w:val="both"/>
      </w:pPr>
      <w:r w:rsidRPr="00A2170D">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695" w:rsidRPr="00A2170D" w:rsidRDefault="00107695" w:rsidP="00107695">
      <w:pPr>
        <w:autoSpaceDE w:val="0"/>
        <w:autoSpaceDN w:val="0"/>
        <w:adjustRightInd w:val="0"/>
        <w:ind w:firstLine="709"/>
        <w:jc w:val="right"/>
      </w:pPr>
      <w:r w:rsidRPr="00A2170D">
        <w:br w:type="page"/>
      </w:r>
      <w:r w:rsidRPr="00A2170D">
        <w:lastRenderedPageBreak/>
        <w:t>Приложение N 1</w:t>
      </w:r>
    </w:p>
    <w:p w:rsidR="00107695" w:rsidRPr="00A2170D" w:rsidRDefault="00107695" w:rsidP="00107695">
      <w:pPr>
        <w:autoSpaceDE w:val="0"/>
        <w:autoSpaceDN w:val="0"/>
        <w:adjustRightInd w:val="0"/>
        <w:ind w:firstLine="709"/>
        <w:jc w:val="right"/>
      </w:pPr>
      <w:r w:rsidRPr="00A2170D">
        <w:t>к Административному регламенту</w:t>
      </w:r>
    </w:p>
    <w:p w:rsidR="00107695" w:rsidRPr="00A2170D" w:rsidRDefault="00107695" w:rsidP="00107695">
      <w:pPr>
        <w:pStyle w:val="ConsPlusNormal"/>
        <w:jc w:val="center"/>
        <w:rPr>
          <w:rFonts w:ascii="Times New Roman" w:hAnsi="Times New Roman" w:cs="Times New Roman"/>
          <w:sz w:val="24"/>
          <w:szCs w:val="24"/>
        </w:rPr>
      </w:pPr>
    </w:p>
    <w:p w:rsidR="00107695" w:rsidRPr="00A2170D" w:rsidRDefault="00107695" w:rsidP="00107695">
      <w:pPr>
        <w:autoSpaceDE w:val="0"/>
        <w:autoSpaceDN w:val="0"/>
        <w:adjustRightInd w:val="0"/>
        <w:ind w:firstLine="709"/>
        <w:jc w:val="both"/>
        <w:rPr>
          <w:sz w:val="28"/>
          <w:szCs w:val="28"/>
        </w:rPr>
      </w:pPr>
      <w:r w:rsidRPr="00A2170D">
        <w:rPr>
          <w:sz w:val="28"/>
          <w:szCs w:val="28"/>
        </w:rPr>
        <w:t>1. Место нахождения администрации Семидесятского сельского поселения: Воронежская область, Хохольский район, с.Семидесятное, ул.Бабенко д.18</w:t>
      </w:r>
    </w:p>
    <w:p w:rsidR="00107695" w:rsidRPr="00A2170D" w:rsidRDefault="00107695" w:rsidP="00107695">
      <w:pPr>
        <w:autoSpaceDE w:val="0"/>
        <w:autoSpaceDN w:val="0"/>
        <w:adjustRightInd w:val="0"/>
        <w:ind w:firstLine="709"/>
        <w:jc w:val="both"/>
        <w:rPr>
          <w:sz w:val="28"/>
          <w:szCs w:val="28"/>
        </w:rPr>
      </w:pPr>
      <w:r w:rsidRPr="00A2170D">
        <w:rPr>
          <w:sz w:val="28"/>
          <w:szCs w:val="28"/>
        </w:rPr>
        <w:t>График работы администрации Семидесятского сельского поселения:</w:t>
      </w:r>
    </w:p>
    <w:p w:rsidR="00107695" w:rsidRPr="00A2170D" w:rsidRDefault="00107695" w:rsidP="00107695">
      <w:pPr>
        <w:autoSpaceDE w:val="0"/>
        <w:autoSpaceDN w:val="0"/>
        <w:adjustRightInd w:val="0"/>
        <w:ind w:firstLine="709"/>
        <w:jc w:val="both"/>
        <w:rPr>
          <w:sz w:val="28"/>
          <w:szCs w:val="28"/>
        </w:rPr>
      </w:pPr>
      <w:r w:rsidRPr="00A2170D">
        <w:rPr>
          <w:sz w:val="28"/>
          <w:szCs w:val="28"/>
        </w:rPr>
        <w:t>понедельник - пятница: с 08.00 до 17.00;</w:t>
      </w:r>
    </w:p>
    <w:p w:rsidR="00107695" w:rsidRPr="00A2170D" w:rsidRDefault="00107695" w:rsidP="00107695">
      <w:pPr>
        <w:autoSpaceDE w:val="0"/>
        <w:autoSpaceDN w:val="0"/>
        <w:adjustRightInd w:val="0"/>
        <w:ind w:firstLine="709"/>
        <w:jc w:val="both"/>
        <w:rPr>
          <w:sz w:val="28"/>
          <w:szCs w:val="28"/>
        </w:rPr>
      </w:pPr>
      <w:r w:rsidRPr="00A2170D">
        <w:rPr>
          <w:sz w:val="28"/>
          <w:szCs w:val="28"/>
        </w:rPr>
        <w:t>перерыв: с 12.00 до 13.00.</w:t>
      </w:r>
    </w:p>
    <w:p w:rsidR="00107695" w:rsidRPr="00A2170D" w:rsidRDefault="00107695" w:rsidP="00107695">
      <w:pPr>
        <w:autoSpaceDE w:val="0"/>
        <w:autoSpaceDN w:val="0"/>
        <w:adjustRightInd w:val="0"/>
        <w:ind w:firstLine="709"/>
        <w:jc w:val="both"/>
        <w:rPr>
          <w:sz w:val="28"/>
          <w:szCs w:val="28"/>
        </w:rPr>
      </w:pPr>
      <w:r w:rsidRPr="00A2170D">
        <w:rPr>
          <w:sz w:val="28"/>
          <w:szCs w:val="28"/>
        </w:rPr>
        <w:t xml:space="preserve">Официальный сайт администрации Семидесятского сельского поселения  в сети Интернет: www. </w:t>
      </w:r>
      <w:r w:rsidRPr="00A2170D">
        <w:rPr>
          <w:sz w:val="28"/>
          <w:szCs w:val="28"/>
          <w:lang w:val="en-US"/>
        </w:rPr>
        <w:t>semdesyat</w:t>
      </w:r>
      <w:r w:rsidRPr="00A2170D">
        <w:rPr>
          <w:sz w:val="28"/>
          <w:szCs w:val="28"/>
        </w:rPr>
        <w:t>.</w:t>
      </w:r>
      <w:r w:rsidRPr="00A2170D">
        <w:rPr>
          <w:sz w:val="28"/>
          <w:szCs w:val="28"/>
          <w:lang w:val="en-US"/>
        </w:rPr>
        <w:t>ru</w:t>
      </w:r>
      <w:r w:rsidRPr="00A2170D">
        <w:rPr>
          <w:sz w:val="28"/>
          <w:szCs w:val="28"/>
        </w:rPr>
        <w:t>.</w:t>
      </w:r>
    </w:p>
    <w:p w:rsidR="00107695" w:rsidRPr="00A2170D" w:rsidRDefault="00107695" w:rsidP="00107695">
      <w:pPr>
        <w:autoSpaceDE w:val="0"/>
        <w:autoSpaceDN w:val="0"/>
        <w:adjustRightInd w:val="0"/>
        <w:ind w:firstLine="709"/>
        <w:jc w:val="both"/>
        <w:rPr>
          <w:sz w:val="28"/>
          <w:szCs w:val="28"/>
        </w:rPr>
      </w:pPr>
      <w:r w:rsidRPr="00A2170D">
        <w:rPr>
          <w:sz w:val="28"/>
          <w:szCs w:val="28"/>
        </w:rPr>
        <w:t xml:space="preserve">Адрес электронной почты администрации Семидесятского сельского поселения: </w:t>
      </w:r>
      <w:r w:rsidRPr="00A2170D">
        <w:rPr>
          <w:sz w:val="28"/>
          <w:szCs w:val="28"/>
          <w:lang w:val="en-US"/>
        </w:rPr>
        <w:t>semidesyat</w:t>
      </w:r>
      <w:r w:rsidRPr="00A2170D">
        <w:rPr>
          <w:sz w:val="28"/>
          <w:szCs w:val="28"/>
        </w:rPr>
        <w:t>.</w:t>
      </w:r>
      <w:r w:rsidRPr="00A2170D">
        <w:rPr>
          <w:sz w:val="28"/>
          <w:szCs w:val="28"/>
          <w:lang w:val="en-US"/>
        </w:rPr>
        <w:t>hohol</w:t>
      </w:r>
      <w:r w:rsidRPr="00A2170D">
        <w:rPr>
          <w:sz w:val="28"/>
          <w:szCs w:val="28"/>
        </w:rPr>
        <w:t>@</w:t>
      </w:r>
      <w:r w:rsidRPr="00A2170D">
        <w:rPr>
          <w:sz w:val="28"/>
          <w:szCs w:val="28"/>
          <w:lang w:val="en-US"/>
        </w:rPr>
        <w:t>govvrn</w:t>
      </w:r>
      <w:r w:rsidRPr="00A2170D">
        <w:rPr>
          <w:sz w:val="28"/>
          <w:szCs w:val="28"/>
        </w:rPr>
        <w:t>.</w:t>
      </w:r>
      <w:r w:rsidRPr="00A2170D">
        <w:rPr>
          <w:sz w:val="28"/>
          <w:szCs w:val="28"/>
          <w:lang w:val="en-US"/>
        </w:rPr>
        <w:t>ru</w:t>
      </w:r>
      <w:r w:rsidRPr="00A2170D">
        <w:rPr>
          <w:sz w:val="28"/>
          <w:szCs w:val="28"/>
        </w:rPr>
        <w:t>.</w:t>
      </w:r>
    </w:p>
    <w:p w:rsidR="00107695" w:rsidRPr="00A2170D" w:rsidRDefault="00107695" w:rsidP="00107695">
      <w:pPr>
        <w:autoSpaceDE w:val="0"/>
        <w:autoSpaceDN w:val="0"/>
        <w:adjustRightInd w:val="0"/>
        <w:ind w:firstLine="709"/>
        <w:jc w:val="both"/>
        <w:rPr>
          <w:sz w:val="28"/>
          <w:szCs w:val="28"/>
        </w:rPr>
      </w:pPr>
      <w:r w:rsidRPr="00A2170D">
        <w:rPr>
          <w:sz w:val="28"/>
          <w:szCs w:val="28"/>
        </w:rPr>
        <w:t>2. Телефоны для справок: 8(47371)78-2-21.</w:t>
      </w:r>
    </w:p>
    <w:p w:rsidR="00107695" w:rsidRPr="00A2170D" w:rsidRDefault="00107695" w:rsidP="00107695">
      <w:pPr>
        <w:autoSpaceDE w:val="0"/>
        <w:autoSpaceDN w:val="0"/>
        <w:adjustRightInd w:val="0"/>
        <w:ind w:firstLine="709"/>
        <w:jc w:val="both"/>
        <w:rPr>
          <w:sz w:val="28"/>
          <w:szCs w:val="28"/>
        </w:rPr>
      </w:pPr>
      <w:r w:rsidRPr="00A2170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07695" w:rsidRPr="00A2170D" w:rsidRDefault="00107695" w:rsidP="00107695">
      <w:pPr>
        <w:autoSpaceDE w:val="0"/>
        <w:autoSpaceDN w:val="0"/>
        <w:adjustRightInd w:val="0"/>
        <w:ind w:firstLine="709"/>
        <w:jc w:val="both"/>
        <w:rPr>
          <w:sz w:val="28"/>
          <w:szCs w:val="28"/>
        </w:rPr>
      </w:pPr>
      <w:r w:rsidRPr="00A2170D">
        <w:rPr>
          <w:sz w:val="28"/>
          <w:szCs w:val="28"/>
        </w:rPr>
        <w:t>3.1. Место нахождения АУ "МФЦ": 394026, г. Воронеж, ул. Дружинников, 3б (Коминтерновский район).</w:t>
      </w:r>
    </w:p>
    <w:p w:rsidR="00107695" w:rsidRPr="00A2170D" w:rsidRDefault="00107695" w:rsidP="00107695">
      <w:pPr>
        <w:autoSpaceDE w:val="0"/>
        <w:autoSpaceDN w:val="0"/>
        <w:adjustRightInd w:val="0"/>
        <w:ind w:firstLine="709"/>
        <w:jc w:val="both"/>
        <w:rPr>
          <w:sz w:val="28"/>
          <w:szCs w:val="28"/>
        </w:rPr>
      </w:pPr>
      <w:r w:rsidRPr="00A2170D">
        <w:rPr>
          <w:sz w:val="28"/>
          <w:szCs w:val="28"/>
        </w:rPr>
        <w:t>Телефон для справок АУ "МФЦ": (473) 226-99-99.</w:t>
      </w:r>
    </w:p>
    <w:p w:rsidR="00107695" w:rsidRPr="00A2170D" w:rsidRDefault="00107695" w:rsidP="00107695">
      <w:pPr>
        <w:autoSpaceDE w:val="0"/>
        <w:autoSpaceDN w:val="0"/>
        <w:adjustRightInd w:val="0"/>
        <w:ind w:firstLine="709"/>
        <w:jc w:val="both"/>
        <w:rPr>
          <w:sz w:val="28"/>
          <w:szCs w:val="28"/>
        </w:rPr>
      </w:pPr>
      <w:r w:rsidRPr="00A2170D">
        <w:rPr>
          <w:sz w:val="28"/>
          <w:szCs w:val="28"/>
        </w:rPr>
        <w:t>Официальный сайт АУ "МФЦ" в сети Интернет: mfc.vrn.ru.</w:t>
      </w:r>
    </w:p>
    <w:p w:rsidR="00107695" w:rsidRPr="00A2170D" w:rsidRDefault="00107695" w:rsidP="00107695">
      <w:pPr>
        <w:autoSpaceDE w:val="0"/>
        <w:autoSpaceDN w:val="0"/>
        <w:adjustRightInd w:val="0"/>
        <w:ind w:firstLine="709"/>
        <w:jc w:val="both"/>
        <w:rPr>
          <w:sz w:val="28"/>
          <w:szCs w:val="28"/>
        </w:rPr>
      </w:pPr>
      <w:r w:rsidRPr="00A2170D">
        <w:rPr>
          <w:sz w:val="28"/>
          <w:szCs w:val="28"/>
        </w:rPr>
        <w:t>Адрес электронной почты АУ "МФЦ": odno-okno@mail.ru.</w:t>
      </w:r>
    </w:p>
    <w:p w:rsidR="00107695" w:rsidRPr="00A2170D" w:rsidRDefault="00107695" w:rsidP="00107695">
      <w:pPr>
        <w:autoSpaceDE w:val="0"/>
        <w:autoSpaceDN w:val="0"/>
        <w:adjustRightInd w:val="0"/>
        <w:ind w:firstLine="709"/>
        <w:jc w:val="both"/>
        <w:rPr>
          <w:sz w:val="28"/>
          <w:szCs w:val="28"/>
        </w:rPr>
      </w:pPr>
      <w:r w:rsidRPr="00A2170D">
        <w:rPr>
          <w:sz w:val="28"/>
          <w:szCs w:val="28"/>
        </w:rPr>
        <w:t>График работы АУ "МФЦ":</w:t>
      </w:r>
    </w:p>
    <w:p w:rsidR="00107695" w:rsidRPr="00A2170D" w:rsidRDefault="00107695" w:rsidP="00107695">
      <w:pPr>
        <w:autoSpaceDE w:val="0"/>
        <w:autoSpaceDN w:val="0"/>
        <w:adjustRightInd w:val="0"/>
        <w:ind w:firstLine="709"/>
        <w:jc w:val="both"/>
        <w:rPr>
          <w:sz w:val="28"/>
          <w:szCs w:val="28"/>
        </w:rPr>
      </w:pPr>
      <w:r w:rsidRPr="00A2170D">
        <w:rPr>
          <w:sz w:val="28"/>
          <w:szCs w:val="28"/>
        </w:rPr>
        <w:t>вторник, четверг, пятница: с 09.00 до 18.00;</w:t>
      </w:r>
    </w:p>
    <w:p w:rsidR="00107695" w:rsidRPr="00A2170D" w:rsidRDefault="00107695" w:rsidP="00107695">
      <w:pPr>
        <w:autoSpaceDE w:val="0"/>
        <w:autoSpaceDN w:val="0"/>
        <w:adjustRightInd w:val="0"/>
        <w:ind w:firstLine="709"/>
        <w:jc w:val="both"/>
        <w:rPr>
          <w:sz w:val="28"/>
          <w:szCs w:val="28"/>
        </w:rPr>
      </w:pPr>
      <w:r w:rsidRPr="00A2170D">
        <w:rPr>
          <w:sz w:val="28"/>
          <w:szCs w:val="28"/>
        </w:rPr>
        <w:t>среда: с 11.00 до 20.00;</w:t>
      </w:r>
    </w:p>
    <w:p w:rsidR="00107695" w:rsidRPr="00A2170D" w:rsidRDefault="00107695" w:rsidP="00107695">
      <w:pPr>
        <w:autoSpaceDE w:val="0"/>
        <w:autoSpaceDN w:val="0"/>
        <w:adjustRightInd w:val="0"/>
        <w:ind w:firstLine="709"/>
        <w:jc w:val="both"/>
        <w:rPr>
          <w:sz w:val="28"/>
          <w:szCs w:val="28"/>
        </w:rPr>
      </w:pPr>
      <w:r w:rsidRPr="00A2170D">
        <w:rPr>
          <w:sz w:val="28"/>
          <w:szCs w:val="28"/>
        </w:rPr>
        <w:t>суббота: с 09.00 до 16.45.</w:t>
      </w:r>
    </w:p>
    <w:p w:rsidR="00107695" w:rsidRPr="00A2170D" w:rsidRDefault="00107695" w:rsidP="00107695">
      <w:pPr>
        <w:autoSpaceDE w:val="0"/>
        <w:autoSpaceDN w:val="0"/>
        <w:adjustRightInd w:val="0"/>
        <w:ind w:firstLine="709"/>
        <w:jc w:val="both"/>
        <w:rPr>
          <w:sz w:val="28"/>
          <w:szCs w:val="28"/>
        </w:rPr>
      </w:pPr>
      <w:r w:rsidRPr="00A2170D">
        <w:rPr>
          <w:sz w:val="28"/>
          <w:szCs w:val="28"/>
        </w:rPr>
        <w:t>3.2. Местонахождение многофункционального центра: Автономное учреждение Воронежской области "Многофункциональный центр предоставления государственных и муниципальных услуг" (далее - АУ "МФЦ" филиал в р.п. Хохольский):</w:t>
      </w:r>
    </w:p>
    <w:p w:rsidR="00107695" w:rsidRPr="00A2170D" w:rsidRDefault="00107695" w:rsidP="00107695">
      <w:pPr>
        <w:autoSpaceDE w:val="0"/>
        <w:autoSpaceDN w:val="0"/>
        <w:adjustRightInd w:val="0"/>
        <w:ind w:firstLine="709"/>
        <w:jc w:val="both"/>
        <w:rPr>
          <w:color w:val="000000"/>
          <w:sz w:val="28"/>
          <w:szCs w:val="28"/>
        </w:rPr>
      </w:pPr>
      <w:r w:rsidRPr="00A2170D">
        <w:rPr>
          <w:color w:val="000000"/>
          <w:sz w:val="28"/>
          <w:szCs w:val="28"/>
        </w:rPr>
        <w:t xml:space="preserve">396840, Воронежская область, Хохольский  район, р.п. Хохольский, ул. Карла Маркса, 8. </w:t>
      </w:r>
    </w:p>
    <w:p w:rsidR="00107695" w:rsidRPr="00A2170D" w:rsidRDefault="00107695" w:rsidP="00107695">
      <w:pPr>
        <w:autoSpaceDE w:val="0"/>
        <w:autoSpaceDN w:val="0"/>
        <w:adjustRightInd w:val="0"/>
        <w:ind w:firstLine="709"/>
        <w:jc w:val="both"/>
        <w:rPr>
          <w:sz w:val="28"/>
          <w:szCs w:val="28"/>
        </w:rPr>
      </w:pPr>
      <w:r w:rsidRPr="00A2170D">
        <w:rPr>
          <w:sz w:val="28"/>
          <w:szCs w:val="28"/>
        </w:rPr>
        <w:t>Телефон для справок АУ "МФЦ": (47371)4</w:t>
      </w:r>
      <w:r w:rsidRPr="00A2170D">
        <w:rPr>
          <w:color w:val="000000"/>
          <w:sz w:val="28"/>
          <w:szCs w:val="28"/>
        </w:rPr>
        <w:t>3-5-00 (АУ «МФЦ» в р.п. Хохольский)</w:t>
      </w:r>
      <w:r w:rsidRPr="00A2170D">
        <w:rPr>
          <w:sz w:val="28"/>
          <w:szCs w:val="28"/>
        </w:rPr>
        <w:t>.</w:t>
      </w:r>
    </w:p>
    <w:p w:rsidR="00107695" w:rsidRPr="00A2170D" w:rsidRDefault="00107695" w:rsidP="00107695">
      <w:pPr>
        <w:autoSpaceDE w:val="0"/>
        <w:autoSpaceDN w:val="0"/>
        <w:adjustRightInd w:val="0"/>
        <w:ind w:firstLine="709"/>
        <w:jc w:val="both"/>
        <w:rPr>
          <w:sz w:val="28"/>
          <w:szCs w:val="28"/>
        </w:rPr>
      </w:pPr>
      <w:r w:rsidRPr="00A2170D">
        <w:rPr>
          <w:sz w:val="28"/>
          <w:szCs w:val="28"/>
        </w:rPr>
        <w:t>Адрес официального сайта АУ "МФЦ" в сети Интернет: mfc.vrn.ru.</w:t>
      </w:r>
    </w:p>
    <w:p w:rsidR="00107695" w:rsidRPr="00A2170D" w:rsidRDefault="00107695" w:rsidP="00107695">
      <w:pPr>
        <w:autoSpaceDE w:val="0"/>
        <w:autoSpaceDN w:val="0"/>
        <w:adjustRightInd w:val="0"/>
        <w:ind w:firstLine="709"/>
        <w:jc w:val="both"/>
        <w:rPr>
          <w:sz w:val="28"/>
          <w:szCs w:val="28"/>
        </w:rPr>
      </w:pPr>
      <w:r w:rsidRPr="00A2170D">
        <w:rPr>
          <w:sz w:val="28"/>
          <w:szCs w:val="28"/>
        </w:rPr>
        <w:t>Адрес электронной почты АУ "МФЦ": odno-okno@mail.ru.</w:t>
      </w:r>
    </w:p>
    <w:p w:rsidR="00107695" w:rsidRPr="00A2170D" w:rsidRDefault="00107695" w:rsidP="00107695">
      <w:pPr>
        <w:autoSpaceDE w:val="0"/>
        <w:autoSpaceDN w:val="0"/>
        <w:adjustRightInd w:val="0"/>
        <w:ind w:firstLine="709"/>
        <w:jc w:val="both"/>
        <w:rPr>
          <w:sz w:val="28"/>
          <w:szCs w:val="28"/>
        </w:rPr>
      </w:pPr>
      <w:r w:rsidRPr="00A2170D">
        <w:rPr>
          <w:sz w:val="28"/>
          <w:szCs w:val="28"/>
        </w:rPr>
        <w:t>График работы АУ "МФЦ" в р.п. Хохольский:</w:t>
      </w:r>
    </w:p>
    <w:p w:rsidR="00107695" w:rsidRPr="00A2170D" w:rsidRDefault="00107695" w:rsidP="00107695">
      <w:pPr>
        <w:autoSpaceDE w:val="0"/>
        <w:autoSpaceDN w:val="0"/>
        <w:adjustRightInd w:val="0"/>
        <w:ind w:firstLine="709"/>
        <w:jc w:val="both"/>
        <w:rPr>
          <w:sz w:val="28"/>
          <w:szCs w:val="28"/>
        </w:rPr>
      </w:pPr>
      <w:r w:rsidRPr="00A2170D">
        <w:rPr>
          <w:sz w:val="28"/>
          <w:szCs w:val="28"/>
        </w:rPr>
        <w:t xml:space="preserve">вторник, четверг, пятница: </w:t>
      </w:r>
      <w:r w:rsidRPr="00A2170D">
        <w:rPr>
          <w:color w:val="000000"/>
          <w:sz w:val="28"/>
          <w:szCs w:val="28"/>
        </w:rPr>
        <w:t>вторник, четверг, пятница: 08:00 – 17:00, перерыв: 12:00 – 12:45; среда: 11:00 – 20:00, перерыв: 15:00 – 15:45; суббота: 08:00 – 15.45, перерыв: 12:00 – 12.45, выходные дни: воскресенье, понедельник.</w:t>
      </w: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r w:rsidRPr="00A2170D">
        <w:lastRenderedPageBreak/>
        <w:t>Приложение N 2</w:t>
      </w:r>
    </w:p>
    <w:p w:rsidR="00107695" w:rsidRPr="00A2170D" w:rsidRDefault="00107695" w:rsidP="00107695">
      <w:pPr>
        <w:autoSpaceDE w:val="0"/>
        <w:autoSpaceDN w:val="0"/>
        <w:adjustRightInd w:val="0"/>
        <w:ind w:firstLine="709"/>
        <w:jc w:val="right"/>
      </w:pPr>
      <w:r w:rsidRPr="00A2170D">
        <w:t>к Административному регламенту</w:t>
      </w:r>
    </w:p>
    <w:p w:rsidR="00107695" w:rsidRPr="00A2170D" w:rsidRDefault="00107695" w:rsidP="00107695">
      <w:pPr>
        <w:autoSpaceDE w:val="0"/>
        <w:autoSpaceDN w:val="0"/>
        <w:adjustRightInd w:val="0"/>
        <w:ind w:firstLine="709"/>
        <w:jc w:val="right"/>
      </w:pPr>
      <w:r w:rsidRPr="00A2170D">
        <w:t>(Форма утверждена</w:t>
      </w:r>
    </w:p>
    <w:p w:rsidR="00107695" w:rsidRPr="00A2170D" w:rsidRDefault="00107695" w:rsidP="00107695">
      <w:pPr>
        <w:autoSpaceDE w:val="0"/>
        <w:autoSpaceDN w:val="0"/>
        <w:adjustRightInd w:val="0"/>
        <w:ind w:firstLine="709"/>
        <w:jc w:val="right"/>
      </w:pPr>
      <w:r w:rsidRPr="00A2170D">
        <w:t>Постановлением</w:t>
      </w:r>
    </w:p>
    <w:p w:rsidR="00107695" w:rsidRPr="00A2170D" w:rsidRDefault="00107695" w:rsidP="00107695">
      <w:pPr>
        <w:autoSpaceDE w:val="0"/>
        <w:autoSpaceDN w:val="0"/>
        <w:adjustRightInd w:val="0"/>
        <w:ind w:firstLine="709"/>
        <w:jc w:val="right"/>
      </w:pPr>
      <w:r w:rsidRPr="00A2170D">
        <w:t>Правительства</w:t>
      </w:r>
    </w:p>
    <w:p w:rsidR="00107695" w:rsidRPr="00A2170D" w:rsidRDefault="00107695" w:rsidP="00107695">
      <w:pPr>
        <w:autoSpaceDE w:val="0"/>
        <w:autoSpaceDN w:val="0"/>
        <w:adjustRightInd w:val="0"/>
        <w:ind w:firstLine="709"/>
        <w:jc w:val="right"/>
      </w:pPr>
      <w:r w:rsidRPr="00A2170D">
        <w:t>Российской Федерации</w:t>
      </w:r>
    </w:p>
    <w:p w:rsidR="00107695" w:rsidRPr="00A2170D" w:rsidRDefault="00107695" w:rsidP="00107695">
      <w:pPr>
        <w:autoSpaceDE w:val="0"/>
        <w:autoSpaceDN w:val="0"/>
        <w:adjustRightInd w:val="0"/>
        <w:ind w:firstLine="709"/>
        <w:jc w:val="right"/>
      </w:pPr>
      <w:r w:rsidRPr="00A2170D">
        <w:t>от 28.04.2005 N 266)</w:t>
      </w: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r w:rsidRPr="00A2170D">
        <w:t>Форма заявления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right"/>
        <w:rPr>
          <w:rFonts w:ascii="Times New Roman" w:hAnsi="Times New Roman" w:cs="Times New Roman"/>
          <w:sz w:val="24"/>
          <w:szCs w:val="24"/>
        </w:rPr>
      </w:pPr>
      <w:r w:rsidRPr="00A2170D">
        <w:rPr>
          <w:rFonts w:ascii="Times New Roman" w:hAnsi="Times New Roman" w:cs="Times New Roman"/>
          <w:sz w:val="24"/>
          <w:szCs w:val="24"/>
        </w:rPr>
        <w:t>В __________________________________________</w:t>
      </w:r>
    </w:p>
    <w:p w:rsidR="00107695" w:rsidRPr="00A2170D" w:rsidRDefault="00107695" w:rsidP="00107695">
      <w:pPr>
        <w:pStyle w:val="ConsPlusNormal"/>
        <w:jc w:val="right"/>
        <w:rPr>
          <w:rFonts w:ascii="Times New Roman" w:hAnsi="Times New Roman" w:cs="Times New Roman"/>
          <w:sz w:val="24"/>
          <w:szCs w:val="24"/>
        </w:rPr>
      </w:pPr>
      <w:r w:rsidRPr="00A2170D">
        <w:rPr>
          <w:rFonts w:ascii="Times New Roman" w:hAnsi="Times New Roman" w:cs="Times New Roman"/>
          <w:sz w:val="24"/>
          <w:szCs w:val="24"/>
        </w:rPr>
        <w:t>(наименование органа местного самоуправления</w:t>
      </w:r>
    </w:p>
    <w:p w:rsidR="00107695" w:rsidRPr="00A2170D" w:rsidRDefault="00107695" w:rsidP="00107695">
      <w:pPr>
        <w:pStyle w:val="ConsPlusNormal"/>
        <w:jc w:val="right"/>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w:t>
      </w:r>
    </w:p>
    <w:p w:rsidR="00107695" w:rsidRPr="00A2170D" w:rsidRDefault="00107695" w:rsidP="00107695">
      <w:pPr>
        <w:pStyle w:val="ConsPlusNormal"/>
        <w:jc w:val="right"/>
        <w:rPr>
          <w:rFonts w:ascii="Times New Roman" w:hAnsi="Times New Roman" w:cs="Times New Roman"/>
          <w:sz w:val="24"/>
          <w:szCs w:val="24"/>
        </w:rPr>
      </w:pPr>
      <w:r w:rsidRPr="00A2170D">
        <w:rPr>
          <w:rFonts w:ascii="Times New Roman" w:hAnsi="Times New Roman" w:cs="Times New Roman"/>
          <w:sz w:val="24"/>
          <w:szCs w:val="24"/>
        </w:rPr>
        <w:t>муниципального образования)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ЗАЯВЛЕНИЕ</w:t>
      </w: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о переустройстве и (или) перепланировке жилого помещения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от 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(указывается наниматель, либо арендатор, либо собственник жилого</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помещения, либо собственники жилого помещения, находящегося в</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общей собственности двух и более лиц, в случае если ни один из</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собственников либо иных лиц не уполномочен в установленном порядке</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представлять их интересы)</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Место нахождения жилого помещения: 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(указывается полный адрес: субъект</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Российской Федерации, муниципальное образование, поселение, улица, дом,</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корпус, строение, квартира (комната), подъезд, этаж)</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Собственник(и) жилого помещения: 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Прошу разрешить 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(переустройство, перепланировку, переустройство 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перепланировку - нужное указать)</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жилого помещения, занимаемого на основании 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(права собственности, договора</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lastRenderedPageBreak/>
        <w:t xml:space="preserve"> найма, договора аренды - нужное</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указать)</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согласно прилагаемому проекту (проектной документации) переустройства 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(или) перепланировки жилого помещения.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Срок производства ремонтно-строительных работ с "___"_____________ 20___ г. по "___"______________ 20___ г.</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Режим производства ремонтно-строительных работ с _________ по _________ часов в __________________ дни.</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Обязуюсь:</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107695" w:rsidRPr="00A2170D" w:rsidRDefault="00107695" w:rsidP="001076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08"/>
        <w:gridCol w:w="2942"/>
        <w:gridCol w:w="2813"/>
        <w:gridCol w:w="1534"/>
        <w:gridCol w:w="1682"/>
      </w:tblGrid>
      <w:tr w:rsidR="00107695" w:rsidRPr="00A2170D" w:rsidTr="00221160">
        <w:tc>
          <w:tcPr>
            <w:tcW w:w="268" w:type="pct"/>
          </w:tcPr>
          <w:p w:rsidR="00107695" w:rsidRPr="00A2170D" w:rsidRDefault="00107695" w:rsidP="00221160">
            <w:pPr>
              <w:pStyle w:val="a4"/>
              <w:rPr>
                <w:sz w:val="24"/>
              </w:rPr>
            </w:pPr>
            <w:r w:rsidRPr="00A2170D">
              <w:rPr>
                <w:sz w:val="24"/>
              </w:rPr>
              <w:t>N п/п</w:t>
            </w:r>
          </w:p>
        </w:tc>
        <w:tc>
          <w:tcPr>
            <w:tcW w:w="1552" w:type="pct"/>
          </w:tcPr>
          <w:p w:rsidR="00107695" w:rsidRPr="00A2170D" w:rsidRDefault="00107695" w:rsidP="00221160">
            <w:pPr>
              <w:pStyle w:val="a4"/>
              <w:rPr>
                <w:sz w:val="24"/>
              </w:rPr>
            </w:pPr>
            <w:r w:rsidRPr="00A2170D">
              <w:rPr>
                <w:sz w:val="24"/>
              </w:rPr>
              <w:t>Фамилия, имя, отчество</w:t>
            </w:r>
          </w:p>
        </w:tc>
        <w:tc>
          <w:tcPr>
            <w:tcW w:w="1484" w:type="pct"/>
          </w:tcPr>
          <w:p w:rsidR="00107695" w:rsidRPr="00A2170D" w:rsidRDefault="00107695" w:rsidP="00221160">
            <w:pPr>
              <w:pStyle w:val="a4"/>
              <w:rPr>
                <w:sz w:val="24"/>
              </w:rPr>
            </w:pPr>
            <w:r w:rsidRPr="00A2170D">
              <w:rPr>
                <w:sz w:val="24"/>
              </w:rPr>
              <w:t>Документ, удостоверяющий личность (серия, номер, кем и когда выдан)</w:t>
            </w:r>
          </w:p>
        </w:tc>
        <w:tc>
          <w:tcPr>
            <w:tcW w:w="809" w:type="pct"/>
          </w:tcPr>
          <w:p w:rsidR="00107695" w:rsidRPr="00A2170D" w:rsidRDefault="00107695" w:rsidP="00221160">
            <w:pPr>
              <w:pStyle w:val="a4"/>
              <w:rPr>
                <w:sz w:val="24"/>
              </w:rPr>
            </w:pPr>
            <w:r w:rsidRPr="00A2170D">
              <w:rPr>
                <w:sz w:val="24"/>
              </w:rPr>
              <w:t>Подпись &lt;*&gt;</w:t>
            </w:r>
          </w:p>
        </w:tc>
        <w:tc>
          <w:tcPr>
            <w:tcW w:w="887" w:type="pct"/>
          </w:tcPr>
          <w:p w:rsidR="00107695" w:rsidRPr="00A2170D" w:rsidRDefault="00107695" w:rsidP="00221160">
            <w:pPr>
              <w:pStyle w:val="a4"/>
              <w:rPr>
                <w:sz w:val="24"/>
              </w:rPr>
            </w:pPr>
            <w:r w:rsidRPr="00A2170D">
              <w:rPr>
                <w:sz w:val="24"/>
              </w:rPr>
              <w:t>Отметка о нотариальном заверении подписей лиц</w:t>
            </w:r>
          </w:p>
        </w:tc>
      </w:tr>
      <w:tr w:rsidR="00107695" w:rsidRPr="00A2170D" w:rsidTr="00221160">
        <w:tc>
          <w:tcPr>
            <w:tcW w:w="268" w:type="pct"/>
          </w:tcPr>
          <w:p w:rsidR="00107695" w:rsidRPr="00A2170D" w:rsidRDefault="00107695" w:rsidP="00221160">
            <w:pPr>
              <w:pStyle w:val="a4"/>
              <w:rPr>
                <w:sz w:val="24"/>
              </w:rPr>
            </w:pPr>
            <w:r w:rsidRPr="00A2170D">
              <w:rPr>
                <w:sz w:val="24"/>
              </w:rPr>
              <w:t>1</w:t>
            </w:r>
          </w:p>
        </w:tc>
        <w:tc>
          <w:tcPr>
            <w:tcW w:w="1552" w:type="pct"/>
          </w:tcPr>
          <w:p w:rsidR="00107695" w:rsidRPr="00A2170D" w:rsidRDefault="00107695" w:rsidP="00221160">
            <w:pPr>
              <w:pStyle w:val="a4"/>
              <w:rPr>
                <w:sz w:val="24"/>
              </w:rPr>
            </w:pPr>
            <w:r w:rsidRPr="00A2170D">
              <w:rPr>
                <w:sz w:val="24"/>
              </w:rPr>
              <w:t>2</w:t>
            </w:r>
          </w:p>
        </w:tc>
        <w:tc>
          <w:tcPr>
            <w:tcW w:w="1484" w:type="pct"/>
          </w:tcPr>
          <w:p w:rsidR="00107695" w:rsidRPr="00A2170D" w:rsidRDefault="00107695" w:rsidP="00221160">
            <w:pPr>
              <w:pStyle w:val="a4"/>
              <w:rPr>
                <w:sz w:val="24"/>
              </w:rPr>
            </w:pPr>
            <w:r w:rsidRPr="00A2170D">
              <w:rPr>
                <w:sz w:val="24"/>
              </w:rPr>
              <w:t>3</w:t>
            </w:r>
          </w:p>
        </w:tc>
        <w:tc>
          <w:tcPr>
            <w:tcW w:w="809" w:type="pct"/>
          </w:tcPr>
          <w:p w:rsidR="00107695" w:rsidRPr="00A2170D" w:rsidRDefault="00107695" w:rsidP="00221160">
            <w:pPr>
              <w:pStyle w:val="a4"/>
              <w:rPr>
                <w:sz w:val="24"/>
              </w:rPr>
            </w:pPr>
            <w:r w:rsidRPr="00A2170D">
              <w:rPr>
                <w:sz w:val="24"/>
              </w:rPr>
              <w:t>4</w:t>
            </w:r>
          </w:p>
        </w:tc>
        <w:tc>
          <w:tcPr>
            <w:tcW w:w="887" w:type="pct"/>
          </w:tcPr>
          <w:p w:rsidR="00107695" w:rsidRPr="00A2170D" w:rsidRDefault="00107695" w:rsidP="00221160">
            <w:pPr>
              <w:pStyle w:val="a4"/>
              <w:rPr>
                <w:sz w:val="24"/>
              </w:rPr>
            </w:pPr>
            <w:r w:rsidRPr="00A2170D">
              <w:rPr>
                <w:sz w:val="24"/>
              </w:rPr>
              <w:t>5</w:t>
            </w:r>
          </w:p>
        </w:tc>
      </w:tr>
      <w:tr w:rsidR="00107695" w:rsidRPr="00A2170D" w:rsidTr="00221160">
        <w:tc>
          <w:tcPr>
            <w:tcW w:w="268" w:type="pct"/>
          </w:tcPr>
          <w:p w:rsidR="00107695" w:rsidRPr="00A2170D" w:rsidRDefault="00107695" w:rsidP="00221160">
            <w:pPr>
              <w:pStyle w:val="a4"/>
              <w:rPr>
                <w:sz w:val="24"/>
              </w:rPr>
            </w:pPr>
          </w:p>
        </w:tc>
        <w:tc>
          <w:tcPr>
            <w:tcW w:w="1552" w:type="pct"/>
          </w:tcPr>
          <w:p w:rsidR="00107695" w:rsidRPr="00A2170D" w:rsidRDefault="00107695" w:rsidP="00221160">
            <w:pPr>
              <w:pStyle w:val="a4"/>
              <w:rPr>
                <w:sz w:val="24"/>
              </w:rPr>
            </w:pPr>
          </w:p>
        </w:tc>
        <w:tc>
          <w:tcPr>
            <w:tcW w:w="1484" w:type="pct"/>
          </w:tcPr>
          <w:p w:rsidR="00107695" w:rsidRPr="00A2170D" w:rsidRDefault="00107695" w:rsidP="00221160">
            <w:pPr>
              <w:pStyle w:val="a4"/>
              <w:rPr>
                <w:sz w:val="24"/>
              </w:rPr>
            </w:pPr>
          </w:p>
        </w:tc>
        <w:tc>
          <w:tcPr>
            <w:tcW w:w="809" w:type="pct"/>
          </w:tcPr>
          <w:p w:rsidR="00107695" w:rsidRPr="00A2170D" w:rsidRDefault="00107695" w:rsidP="00221160">
            <w:pPr>
              <w:pStyle w:val="a4"/>
              <w:rPr>
                <w:sz w:val="24"/>
              </w:rPr>
            </w:pPr>
          </w:p>
        </w:tc>
        <w:tc>
          <w:tcPr>
            <w:tcW w:w="887" w:type="pct"/>
          </w:tcPr>
          <w:p w:rsidR="00107695" w:rsidRPr="00A2170D" w:rsidRDefault="00107695" w:rsidP="00221160">
            <w:pPr>
              <w:pStyle w:val="a4"/>
              <w:rPr>
                <w:sz w:val="24"/>
              </w:rPr>
            </w:pPr>
          </w:p>
        </w:tc>
      </w:tr>
      <w:tr w:rsidR="00107695" w:rsidRPr="00A2170D" w:rsidTr="00221160">
        <w:tc>
          <w:tcPr>
            <w:tcW w:w="268" w:type="pct"/>
          </w:tcPr>
          <w:p w:rsidR="00107695" w:rsidRPr="00A2170D" w:rsidRDefault="00107695" w:rsidP="00221160">
            <w:pPr>
              <w:pStyle w:val="a4"/>
              <w:rPr>
                <w:sz w:val="24"/>
              </w:rPr>
            </w:pPr>
          </w:p>
        </w:tc>
        <w:tc>
          <w:tcPr>
            <w:tcW w:w="1552" w:type="pct"/>
          </w:tcPr>
          <w:p w:rsidR="00107695" w:rsidRPr="00A2170D" w:rsidRDefault="00107695" w:rsidP="00221160">
            <w:pPr>
              <w:pStyle w:val="a4"/>
              <w:rPr>
                <w:sz w:val="24"/>
              </w:rPr>
            </w:pPr>
          </w:p>
        </w:tc>
        <w:tc>
          <w:tcPr>
            <w:tcW w:w="1484" w:type="pct"/>
          </w:tcPr>
          <w:p w:rsidR="00107695" w:rsidRPr="00A2170D" w:rsidRDefault="00107695" w:rsidP="00221160">
            <w:pPr>
              <w:pStyle w:val="a4"/>
              <w:rPr>
                <w:sz w:val="24"/>
              </w:rPr>
            </w:pPr>
          </w:p>
        </w:tc>
        <w:tc>
          <w:tcPr>
            <w:tcW w:w="809" w:type="pct"/>
          </w:tcPr>
          <w:p w:rsidR="00107695" w:rsidRPr="00A2170D" w:rsidRDefault="00107695" w:rsidP="00221160">
            <w:pPr>
              <w:pStyle w:val="a4"/>
              <w:rPr>
                <w:sz w:val="24"/>
              </w:rPr>
            </w:pPr>
          </w:p>
        </w:tc>
        <w:tc>
          <w:tcPr>
            <w:tcW w:w="887" w:type="pct"/>
          </w:tcPr>
          <w:p w:rsidR="00107695" w:rsidRPr="00A2170D" w:rsidRDefault="00107695" w:rsidP="00221160">
            <w:pPr>
              <w:pStyle w:val="a4"/>
              <w:rPr>
                <w:sz w:val="24"/>
              </w:rPr>
            </w:pPr>
          </w:p>
        </w:tc>
      </w:tr>
      <w:tr w:rsidR="00107695" w:rsidRPr="00A2170D" w:rsidTr="00221160">
        <w:tc>
          <w:tcPr>
            <w:tcW w:w="268" w:type="pct"/>
          </w:tcPr>
          <w:p w:rsidR="00107695" w:rsidRPr="00A2170D" w:rsidRDefault="00107695" w:rsidP="00221160">
            <w:pPr>
              <w:pStyle w:val="a4"/>
              <w:rPr>
                <w:sz w:val="24"/>
              </w:rPr>
            </w:pPr>
          </w:p>
        </w:tc>
        <w:tc>
          <w:tcPr>
            <w:tcW w:w="1552" w:type="pct"/>
          </w:tcPr>
          <w:p w:rsidR="00107695" w:rsidRPr="00A2170D" w:rsidRDefault="00107695" w:rsidP="00221160">
            <w:pPr>
              <w:pStyle w:val="a4"/>
              <w:rPr>
                <w:sz w:val="24"/>
              </w:rPr>
            </w:pPr>
          </w:p>
        </w:tc>
        <w:tc>
          <w:tcPr>
            <w:tcW w:w="1484" w:type="pct"/>
          </w:tcPr>
          <w:p w:rsidR="00107695" w:rsidRPr="00A2170D" w:rsidRDefault="00107695" w:rsidP="00221160">
            <w:pPr>
              <w:pStyle w:val="a4"/>
              <w:rPr>
                <w:sz w:val="24"/>
              </w:rPr>
            </w:pPr>
          </w:p>
        </w:tc>
        <w:tc>
          <w:tcPr>
            <w:tcW w:w="809" w:type="pct"/>
          </w:tcPr>
          <w:p w:rsidR="00107695" w:rsidRPr="00A2170D" w:rsidRDefault="00107695" w:rsidP="00221160">
            <w:pPr>
              <w:pStyle w:val="a4"/>
              <w:rPr>
                <w:sz w:val="24"/>
              </w:rPr>
            </w:pPr>
          </w:p>
        </w:tc>
        <w:tc>
          <w:tcPr>
            <w:tcW w:w="887" w:type="pct"/>
          </w:tcPr>
          <w:p w:rsidR="00107695" w:rsidRPr="00A2170D" w:rsidRDefault="00107695" w:rsidP="00221160">
            <w:pPr>
              <w:pStyle w:val="a4"/>
              <w:rPr>
                <w:sz w:val="24"/>
              </w:rPr>
            </w:pPr>
          </w:p>
        </w:tc>
      </w:tr>
    </w:tbl>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К заявлению прилагаются следующие документы:</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1)_____________________________________________________________________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(указывается вид и реквизиты правоустанавливающего документа на</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переустраиваемое и (или) перепланируемое жилое помещение (с отметкой:</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подлинник или нотариально заверенная копия))</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на ______ листах;</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2) проект (проектная документация) переустройства и (или) перепланировки жилого помещения на ______ листах;</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3) технический паспорт переустраиваемого и (или) перепланируемого жилого помещения на ______ листах;</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6) иные документы: 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(доверенности, выписки из уставов и др.)</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Подписи лиц, подавших заявление &lt;*&gt;:</w:t>
      </w:r>
    </w:p>
    <w:p w:rsidR="00107695" w:rsidRPr="00A2170D" w:rsidRDefault="00107695" w:rsidP="00107695">
      <w:pPr>
        <w:pStyle w:val="ConsPlusNonformat"/>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"___" _________ 20___ г. _______________ 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(дата) (подпись (расшифровка подписи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заявителя) заявителя)</w:t>
      </w:r>
    </w:p>
    <w:p w:rsidR="00107695" w:rsidRPr="00A2170D" w:rsidRDefault="00107695" w:rsidP="00107695">
      <w:pPr>
        <w:pStyle w:val="ConsPlusNonformat"/>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"___" _________ 20___ г. _______________ 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(дата) (подпись (расшифровка подписи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заявителя) заявителя)</w:t>
      </w:r>
    </w:p>
    <w:p w:rsidR="00107695" w:rsidRPr="00A2170D" w:rsidRDefault="00107695" w:rsidP="00107695">
      <w:pPr>
        <w:pStyle w:val="ConsPlusNonformat"/>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"___" _________ 20___ г. _______________ 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(дата) (подпись (расшифровка подписи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заявителя) заявителя)</w:t>
      </w:r>
    </w:p>
    <w:p w:rsidR="00107695" w:rsidRPr="00A2170D" w:rsidRDefault="00107695" w:rsidP="00107695">
      <w:pPr>
        <w:pStyle w:val="ConsPlusNonformat"/>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"___" _________ 20___ г. _______________ 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(дата) (подпись (расшифровка подписи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заявителя) заявителя)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(следующие позиции заполняются должностным лицом, принявшим заявление)</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Документы представлены на приеме "___" ____________ 20___ г.</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Входящий номер регистрации заявления 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Выдана расписка в получении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документов "___" ____________ 20___ г.</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N 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Расписку получил "___" ____________ 20___ г.</w:t>
      </w:r>
    </w:p>
    <w:p w:rsidR="00107695" w:rsidRPr="00A2170D" w:rsidRDefault="00107695" w:rsidP="00107695">
      <w:pPr>
        <w:pStyle w:val="ConsPlusNonformat"/>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(подпись заявителя)</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(должность,</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 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Ф.И.О. должностного лица, (подпись)</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принявшего заявление)</w:t>
      </w:r>
    </w:p>
    <w:p w:rsidR="00107695" w:rsidRPr="00A2170D" w:rsidRDefault="00107695" w:rsidP="00107695">
      <w:pPr>
        <w:autoSpaceDE w:val="0"/>
        <w:autoSpaceDN w:val="0"/>
        <w:adjustRightInd w:val="0"/>
        <w:ind w:firstLine="709"/>
        <w:jc w:val="right"/>
      </w:pPr>
      <w:r w:rsidRPr="00A2170D">
        <w:br w:type="page"/>
      </w:r>
      <w:r w:rsidRPr="00A2170D">
        <w:lastRenderedPageBreak/>
        <w:t>Приложение N 3</w:t>
      </w:r>
    </w:p>
    <w:p w:rsidR="00107695" w:rsidRPr="00A2170D" w:rsidRDefault="00107695" w:rsidP="00107695">
      <w:pPr>
        <w:autoSpaceDE w:val="0"/>
        <w:autoSpaceDN w:val="0"/>
        <w:adjustRightInd w:val="0"/>
        <w:ind w:firstLine="709"/>
        <w:jc w:val="right"/>
      </w:pPr>
      <w:r w:rsidRPr="00A2170D">
        <w:t>к Административному регламенту</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БЛОК-СХЕМА</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Прием и регистрация заявления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и прилагаемых к нему документов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V</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Рассмотрение представленных документов и осмотр объекта│</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капитального строительства, истребование документов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(сведений), указанных в пункте 2.6.2 настоящего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│Административного регламента, в рамках межведомственного│</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взаимодействия, которые находятся в распоряжении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│государственных органов, органов местного самоуправления│</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и иных органов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V V</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Соответствуют │ │Не соответствуют│</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предъявляемым │ │ предъявляемым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требованиям │ │ требованиям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V V</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Подготовка проекта решения ││Подготовка решения о мотивированном│</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о согласовании ││ отказе в предоставлении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переустройства и (или) ││ муниципальной услуги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перепланировки жилого помещения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V V</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Выдача (направление) решения Выдача (направление) решения</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о согласовании ││ мотивированном отказе в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переустройства и (или) ││предоставлении муниципальной услуги│</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перепланировки жилого помещения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w:t>
      </w:r>
    </w:p>
    <w:p w:rsidR="00107695" w:rsidRPr="00A2170D" w:rsidRDefault="00107695" w:rsidP="00107695">
      <w:pPr>
        <w:autoSpaceDE w:val="0"/>
        <w:autoSpaceDN w:val="0"/>
        <w:adjustRightInd w:val="0"/>
        <w:ind w:firstLine="709"/>
        <w:jc w:val="right"/>
      </w:pPr>
      <w:r w:rsidRPr="00A2170D">
        <w:br w:type="page"/>
      </w:r>
      <w:r w:rsidRPr="00A2170D">
        <w:lastRenderedPageBreak/>
        <w:t>Приложение N 4</w:t>
      </w:r>
    </w:p>
    <w:p w:rsidR="00107695" w:rsidRPr="00A2170D" w:rsidRDefault="00107695" w:rsidP="00107695">
      <w:pPr>
        <w:autoSpaceDE w:val="0"/>
        <w:autoSpaceDN w:val="0"/>
        <w:adjustRightInd w:val="0"/>
        <w:ind w:firstLine="709"/>
        <w:jc w:val="right"/>
      </w:pPr>
      <w:r w:rsidRPr="00A2170D">
        <w:t>к Административному регламенту</w:t>
      </w:r>
    </w:p>
    <w:p w:rsidR="00107695" w:rsidRPr="00A2170D" w:rsidRDefault="00107695" w:rsidP="00107695">
      <w:pPr>
        <w:autoSpaceDE w:val="0"/>
        <w:autoSpaceDN w:val="0"/>
        <w:adjustRightInd w:val="0"/>
        <w:ind w:firstLine="709"/>
        <w:jc w:val="right"/>
      </w:pPr>
    </w:p>
    <w:p w:rsidR="00107695" w:rsidRPr="00A2170D" w:rsidRDefault="00107695" w:rsidP="00107695">
      <w:pPr>
        <w:autoSpaceDE w:val="0"/>
        <w:autoSpaceDN w:val="0"/>
        <w:adjustRightInd w:val="0"/>
        <w:ind w:firstLine="709"/>
        <w:jc w:val="right"/>
      </w:pPr>
      <w:r w:rsidRPr="00A2170D">
        <w:t>Форма</w:t>
      </w:r>
    </w:p>
    <w:p w:rsidR="00107695" w:rsidRPr="00A2170D" w:rsidRDefault="00107695" w:rsidP="00107695">
      <w:pPr>
        <w:autoSpaceDE w:val="0"/>
        <w:autoSpaceDN w:val="0"/>
        <w:adjustRightInd w:val="0"/>
        <w:ind w:firstLine="709"/>
        <w:jc w:val="right"/>
      </w:pPr>
      <w:r w:rsidRPr="00A2170D">
        <w:t>(заполняется заявителем/заявителями и отдельно</w:t>
      </w:r>
    </w:p>
    <w:p w:rsidR="00107695" w:rsidRPr="00A2170D" w:rsidRDefault="00107695" w:rsidP="00107695">
      <w:pPr>
        <w:autoSpaceDE w:val="0"/>
        <w:autoSpaceDN w:val="0"/>
        <w:adjustRightInd w:val="0"/>
        <w:ind w:firstLine="709"/>
        <w:jc w:val="right"/>
      </w:pPr>
      <w:r w:rsidRPr="00A2170D">
        <w:t>каждым совместно проживающим членом семьи</w:t>
      </w:r>
    </w:p>
    <w:p w:rsidR="00107695" w:rsidRPr="00A2170D" w:rsidRDefault="00107695" w:rsidP="00107695">
      <w:pPr>
        <w:autoSpaceDE w:val="0"/>
        <w:autoSpaceDN w:val="0"/>
        <w:adjustRightInd w:val="0"/>
        <w:ind w:firstLine="709"/>
        <w:jc w:val="right"/>
      </w:pPr>
      <w:r w:rsidRPr="00A2170D">
        <w:t>нанимателя жилого помещения по договору</w:t>
      </w:r>
    </w:p>
    <w:p w:rsidR="00107695" w:rsidRPr="00A2170D" w:rsidRDefault="00107695" w:rsidP="00107695">
      <w:pPr>
        <w:autoSpaceDE w:val="0"/>
        <w:autoSpaceDN w:val="0"/>
        <w:adjustRightInd w:val="0"/>
        <w:ind w:firstLine="709"/>
        <w:jc w:val="right"/>
      </w:pPr>
      <w:r w:rsidRPr="00A2170D">
        <w:t>социального найма)</w:t>
      </w:r>
    </w:p>
    <w:p w:rsidR="00107695" w:rsidRPr="00A2170D" w:rsidRDefault="00107695" w:rsidP="00107695">
      <w:pPr>
        <w:autoSpaceDE w:val="0"/>
        <w:autoSpaceDN w:val="0"/>
        <w:adjustRightInd w:val="0"/>
        <w:ind w:firstLine="709"/>
        <w:jc w:val="right"/>
      </w:pPr>
    </w:p>
    <w:p w:rsidR="00107695" w:rsidRPr="00A2170D" w:rsidRDefault="00107695" w:rsidP="00107695">
      <w:pPr>
        <w:pStyle w:val="ConsPlusNormal"/>
        <w:jc w:val="center"/>
        <w:rPr>
          <w:rFonts w:ascii="Times New Roman" w:hAnsi="Times New Roman" w:cs="Times New Roman"/>
          <w:sz w:val="24"/>
          <w:szCs w:val="24"/>
        </w:rPr>
      </w:pPr>
      <w:r w:rsidRPr="00A2170D">
        <w:rPr>
          <w:rFonts w:ascii="Times New Roman" w:hAnsi="Times New Roman" w:cs="Times New Roman"/>
          <w:sz w:val="24"/>
          <w:szCs w:val="24"/>
        </w:rPr>
        <w:t>Согласие на обработку персональных данных</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Я, 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(фамилия, имя, отчество)</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(далее - Субъект), паспорт серия ______ номер ____________, выданный __________________________________________________________________________,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дата выдачи ________________, зарегистрированный по адресу</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______________________________________________________________, в</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соответствии с Федеральным законом от 27.07.2006 N 152-ФЗ "О персональных</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данных" и в целях получения муниципальной услуги по</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переустройству/перепланировке жилого помещения даю согласие Администрации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___________________________на автоматизированную, а также без использования </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документами вышестоящих органов и законодательством) моих персональных данных:</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фамилия, имя, отчество;</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дата рождения;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паспортные данные;</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адрес регистрации или адрес фактического места проживания;</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номера контактных телефонов;</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107695" w:rsidRPr="00A2170D" w:rsidRDefault="00107695" w:rsidP="00107695">
      <w:pPr>
        <w:pStyle w:val="ConsPlusNormal"/>
        <w:ind w:firstLine="540"/>
        <w:jc w:val="both"/>
        <w:rPr>
          <w:rFonts w:ascii="Times New Roman" w:hAnsi="Times New Roman" w:cs="Times New Roman"/>
          <w:sz w:val="24"/>
          <w:szCs w:val="24"/>
        </w:rPr>
      </w:pPr>
      <w:r w:rsidRPr="00A2170D">
        <w:rPr>
          <w:rFonts w:ascii="Times New Roman" w:hAnsi="Times New Roman" w:cs="Times New Roman"/>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107695" w:rsidRPr="00A2170D" w:rsidRDefault="00107695" w:rsidP="00107695">
      <w:pPr>
        <w:pStyle w:val="ConsPlusNormal"/>
        <w:jc w:val="both"/>
        <w:rPr>
          <w:rFonts w:ascii="Times New Roman" w:hAnsi="Times New Roman" w:cs="Times New Roman"/>
          <w:sz w:val="24"/>
          <w:szCs w:val="24"/>
        </w:rPr>
      </w:pP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"___" _________ 20____ г. _________________ ________________________</w:t>
      </w:r>
    </w:p>
    <w:p w:rsidR="00107695" w:rsidRPr="00A2170D" w:rsidRDefault="00107695" w:rsidP="00107695">
      <w:pPr>
        <w:pStyle w:val="ConsPlusNonformat"/>
        <w:jc w:val="both"/>
        <w:rPr>
          <w:rFonts w:ascii="Times New Roman" w:hAnsi="Times New Roman" w:cs="Times New Roman"/>
          <w:sz w:val="24"/>
          <w:szCs w:val="24"/>
        </w:rPr>
      </w:pPr>
      <w:r w:rsidRPr="00A2170D">
        <w:rPr>
          <w:rFonts w:ascii="Times New Roman" w:hAnsi="Times New Roman" w:cs="Times New Roman"/>
          <w:sz w:val="24"/>
          <w:szCs w:val="24"/>
        </w:rPr>
        <w:t xml:space="preserve"> (подпись) (Ф.И.О.)</w:t>
      </w:r>
    </w:p>
    <w:p w:rsidR="00107695" w:rsidRPr="00A2170D" w:rsidRDefault="00107695" w:rsidP="00107695">
      <w:pPr>
        <w:ind w:firstLine="709"/>
        <w:jc w:val="center"/>
      </w:pPr>
    </w:p>
    <w:p w:rsidR="00107695" w:rsidRPr="00A2170D" w:rsidRDefault="00107695" w:rsidP="00107695">
      <w:pPr>
        <w:ind w:firstLine="709"/>
        <w:jc w:val="center"/>
      </w:pPr>
    </w:p>
    <w:p w:rsidR="00107695" w:rsidRPr="00A2170D" w:rsidRDefault="00107695" w:rsidP="00107695">
      <w:pPr>
        <w:ind w:firstLine="709"/>
        <w:jc w:val="center"/>
      </w:pPr>
    </w:p>
    <w:p w:rsidR="00107695" w:rsidRPr="00A2170D" w:rsidRDefault="00107695" w:rsidP="00107695">
      <w:pPr>
        <w:ind w:firstLine="709"/>
        <w:jc w:val="center"/>
      </w:pPr>
    </w:p>
    <w:p w:rsidR="00107695" w:rsidRPr="00A2170D" w:rsidRDefault="00107695" w:rsidP="00107695">
      <w:pPr>
        <w:ind w:firstLine="709"/>
        <w:jc w:val="center"/>
      </w:pPr>
    </w:p>
    <w:p w:rsidR="00997830" w:rsidRDefault="00997830"/>
    <w:sectPr w:rsidR="00997830" w:rsidSect="009978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12" w:rsidRDefault="00C72712" w:rsidP="00107695">
      <w:r>
        <w:separator/>
      </w:r>
    </w:p>
  </w:endnote>
  <w:endnote w:type="continuationSeparator" w:id="0">
    <w:p w:rsidR="00C72712" w:rsidRDefault="00C72712" w:rsidP="0010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12" w:rsidRDefault="00C72712" w:rsidP="00107695">
      <w:r>
        <w:separator/>
      </w:r>
    </w:p>
  </w:footnote>
  <w:footnote w:type="continuationSeparator" w:id="0">
    <w:p w:rsidR="00C72712" w:rsidRDefault="00C72712" w:rsidP="00107695">
      <w:r>
        <w:continuationSeparator/>
      </w:r>
    </w:p>
  </w:footnote>
  <w:footnote w:id="1">
    <w:p w:rsidR="00107695" w:rsidRDefault="00107695" w:rsidP="00107695">
      <w:pPr>
        <w:pStyle w:val="a6"/>
      </w:pPr>
      <w:r>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07695"/>
    <w:rsid w:val="00107695"/>
    <w:rsid w:val="00997830"/>
    <w:rsid w:val="00C7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695"/>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107695"/>
    <w:pPr>
      <w:widowControl w:val="0"/>
      <w:spacing w:after="0" w:line="240" w:lineRule="auto"/>
    </w:pPr>
    <w:rPr>
      <w:rFonts w:ascii="Times New Roman" w:eastAsia="Times New Roman" w:hAnsi="Times New Roman" w:cs="Times New Roman"/>
      <w:sz w:val="28"/>
      <w:szCs w:val="20"/>
      <w:lang w:eastAsia="ru-RU"/>
    </w:rPr>
  </w:style>
  <w:style w:type="character" w:customStyle="1" w:styleId="a5">
    <w:name w:val="Без интервала Знак"/>
    <w:link w:val="a4"/>
    <w:uiPriority w:val="1"/>
    <w:locked/>
    <w:rsid w:val="0010769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0769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07695"/>
    <w:rPr>
      <w:rFonts w:ascii="Arial" w:eastAsia="Times New Roman" w:hAnsi="Arial" w:cs="Arial"/>
      <w:sz w:val="20"/>
      <w:szCs w:val="20"/>
      <w:lang w:eastAsia="ru-RU"/>
    </w:rPr>
  </w:style>
  <w:style w:type="paragraph" w:customStyle="1" w:styleId="ConsPlusTitle">
    <w:name w:val="ConsPlusTitle"/>
    <w:rsid w:val="00107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style-span">
    <w:name w:val="apple-style-span"/>
    <w:basedOn w:val="a0"/>
    <w:rsid w:val="00107695"/>
  </w:style>
  <w:style w:type="paragraph" w:customStyle="1" w:styleId="ConsPlusNonformat">
    <w:name w:val="ConsPlusNonformat"/>
    <w:rsid w:val="00107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unhideWhenUsed/>
    <w:rsid w:val="00107695"/>
    <w:rPr>
      <w:sz w:val="20"/>
      <w:szCs w:val="20"/>
    </w:rPr>
  </w:style>
  <w:style w:type="character" w:customStyle="1" w:styleId="a7">
    <w:name w:val="Текст сноски Знак"/>
    <w:basedOn w:val="a0"/>
    <w:link w:val="a6"/>
    <w:semiHidden/>
    <w:rsid w:val="00107695"/>
    <w:rPr>
      <w:rFonts w:ascii="Times New Roman" w:eastAsia="Times New Roman" w:hAnsi="Times New Roman" w:cs="Times New Roman"/>
      <w:sz w:val="20"/>
      <w:szCs w:val="20"/>
      <w:lang w:eastAsia="ru-RU"/>
    </w:rPr>
  </w:style>
  <w:style w:type="character" w:styleId="a8">
    <w:name w:val="footnote reference"/>
    <w:semiHidden/>
    <w:unhideWhenUsed/>
    <w:rsid w:val="00107695"/>
    <w:rPr>
      <w:vertAlign w:val="superscript"/>
    </w:rPr>
  </w:style>
  <w:style w:type="character" w:customStyle="1" w:styleId="a9">
    <w:name w:val="Основной текст_"/>
    <w:basedOn w:val="a0"/>
    <w:link w:val="1"/>
    <w:rsid w:val="00107695"/>
    <w:rPr>
      <w:rFonts w:ascii="Times New Roman" w:eastAsia="Times New Roman" w:hAnsi="Times New Roman"/>
      <w:spacing w:val="4"/>
      <w:sz w:val="23"/>
      <w:szCs w:val="23"/>
      <w:shd w:val="clear" w:color="auto" w:fill="FFFFFF"/>
    </w:rPr>
  </w:style>
  <w:style w:type="paragraph" w:customStyle="1" w:styleId="1">
    <w:name w:val="Основной текст1"/>
    <w:basedOn w:val="a"/>
    <w:link w:val="a9"/>
    <w:rsid w:val="00107695"/>
    <w:pPr>
      <w:widowControl w:val="0"/>
      <w:shd w:val="clear" w:color="auto" w:fill="FFFFFF"/>
      <w:spacing w:before="720" w:after="420" w:line="0" w:lineRule="atLeast"/>
    </w:pPr>
    <w:rPr>
      <w:rFonts w:cstheme="minorBidi"/>
      <w:spacing w:val="4"/>
      <w:sz w:val="23"/>
      <w:szCs w:val="23"/>
      <w:lang w:eastAsia="en-US"/>
    </w:rPr>
  </w:style>
  <w:style w:type="character" w:customStyle="1" w:styleId="Verdana105pt0pt">
    <w:name w:val="Основной текст + Verdana;10;5 pt;Курсив;Интервал 0 pt"/>
    <w:basedOn w:val="a9"/>
    <w:rsid w:val="00107695"/>
    <w:rPr>
      <w:rFonts w:ascii="Verdana" w:eastAsia="Verdana" w:hAnsi="Verdana" w:cs="Verdana"/>
      <w:b w:val="0"/>
      <w:bCs w:val="0"/>
      <w:i/>
      <w:iCs/>
      <w:smallCaps w:val="0"/>
      <w:strike w:val="0"/>
      <w:color w:val="000000"/>
      <w:spacing w:val="2"/>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9393</Words>
  <Characters>53546</Characters>
  <Application>Microsoft Office Word</Application>
  <DocSecurity>0</DocSecurity>
  <Lines>446</Lines>
  <Paragraphs>125</Paragraphs>
  <ScaleCrop>false</ScaleCrop>
  <Company/>
  <LinksUpToDate>false</LinksUpToDate>
  <CharactersWithSpaces>62814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Semidesyat</dc:creator>
  <cp:lastModifiedBy>Semidesyat</cp:lastModifiedBy>
  <cp:revision>1</cp:revision>
  <dcterms:created xsi:type="dcterms:W3CDTF">2017-11-01T12:46:00Z</dcterms:created>
  <dcterms:modified xsi:type="dcterms:W3CDTF">2017-11-01T12:46:00Z</dcterms:modified>
</cp:coreProperties>
</file>