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1F" w:rsidRPr="006A2E63" w:rsidRDefault="00025F1F" w:rsidP="00025F1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6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СПАССКОГО</w:t>
      </w:r>
      <w:r w:rsidRPr="006A2E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25F1F" w:rsidRPr="006A2E63" w:rsidRDefault="00025F1F" w:rsidP="00025F1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63">
        <w:rPr>
          <w:rFonts w:ascii="Times New Roman" w:hAnsi="Times New Roman" w:cs="Times New Roman"/>
          <w:b/>
          <w:sz w:val="28"/>
          <w:szCs w:val="28"/>
        </w:rPr>
        <w:t>ТАРНОГСКОГО МУНИЦИПАЛЬНОГО РАЙОНА</w:t>
      </w:r>
    </w:p>
    <w:p w:rsidR="00025F1F" w:rsidRPr="006A2E63" w:rsidRDefault="00025F1F" w:rsidP="00025F1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63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025F1F" w:rsidRPr="006A2E63" w:rsidRDefault="00025F1F" w:rsidP="00025F1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F1F" w:rsidRPr="006A2E63" w:rsidRDefault="00025F1F" w:rsidP="00025F1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5F1F" w:rsidRPr="00E550D1" w:rsidRDefault="00025F1F" w:rsidP="00025F1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5F1F" w:rsidRPr="00E550D1" w:rsidRDefault="00384D08" w:rsidP="00025F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5F1F">
        <w:rPr>
          <w:rFonts w:ascii="Times New Roman" w:hAnsi="Times New Roman" w:cs="Times New Roman"/>
          <w:sz w:val="28"/>
          <w:szCs w:val="28"/>
        </w:rPr>
        <w:t>т</w:t>
      </w:r>
      <w:r w:rsidR="002015B0">
        <w:rPr>
          <w:rFonts w:ascii="Times New Roman" w:hAnsi="Times New Roman" w:cs="Times New Roman"/>
          <w:sz w:val="28"/>
          <w:szCs w:val="28"/>
        </w:rPr>
        <w:t xml:space="preserve"> </w:t>
      </w:r>
      <w:r w:rsidR="00F87230">
        <w:rPr>
          <w:rFonts w:ascii="Times New Roman" w:hAnsi="Times New Roman" w:cs="Times New Roman"/>
          <w:sz w:val="28"/>
          <w:szCs w:val="28"/>
        </w:rPr>
        <w:t xml:space="preserve"> </w:t>
      </w:r>
      <w:r w:rsidR="00264322">
        <w:rPr>
          <w:rFonts w:ascii="Times New Roman" w:hAnsi="Times New Roman" w:cs="Times New Roman"/>
          <w:sz w:val="28"/>
          <w:szCs w:val="28"/>
        </w:rPr>
        <w:t>30</w:t>
      </w:r>
      <w:r w:rsidR="004E5502">
        <w:rPr>
          <w:rFonts w:ascii="Times New Roman" w:hAnsi="Times New Roman" w:cs="Times New Roman"/>
          <w:sz w:val="28"/>
          <w:szCs w:val="28"/>
        </w:rPr>
        <w:t>.04.2021</w:t>
      </w:r>
      <w:r w:rsidR="00F87230">
        <w:rPr>
          <w:rFonts w:ascii="Times New Roman" w:hAnsi="Times New Roman" w:cs="Times New Roman"/>
          <w:sz w:val="28"/>
          <w:szCs w:val="28"/>
        </w:rPr>
        <w:t xml:space="preserve"> </w:t>
      </w:r>
      <w:r w:rsidR="004E5502">
        <w:rPr>
          <w:rFonts w:ascii="Times New Roman" w:hAnsi="Times New Roman" w:cs="Times New Roman"/>
          <w:sz w:val="28"/>
          <w:szCs w:val="28"/>
        </w:rPr>
        <w:t>г.</w:t>
      </w:r>
      <w:r w:rsidR="00F87230">
        <w:rPr>
          <w:rFonts w:ascii="Times New Roman" w:hAnsi="Times New Roman" w:cs="Times New Roman"/>
          <w:sz w:val="28"/>
          <w:szCs w:val="28"/>
        </w:rPr>
        <w:t xml:space="preserve">      </w:t>
      </w:r>
      <w:r w:rsidR="00025F1F">
        <w:rPr>
          <w:rFonts w:ascii="Times New Roman" w:hAnsi="Times New Roman" w:cs="Times New Roman"/>
          <w:sz w:val="28"/>
          <w:szCs w:val="28"/>
        </w:rPr>
        <w:t xml:space="preserve">       </w:t>
      </w:r>
      <w:r w:rsidR="00025F1F" w:rsidRPr="00E550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71F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5F1F" w:rsidRPr="00E550D1">
        <w:rPr>
          <w:rFonts w:ascii="Times New Roman" w:hAnsi="Times New Roman" w:cs="Times New Roman"/>
          <w:sz w:val="28"/>
          <w:szCs w:val="28"/>
        </w:rPr>
        <w:t xml:space="preserve">   </w:t>
      </w:r>
      <w:r w:rsidR="00A707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5F1F" w:rsidRPr="00E550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5F1F">
        <w:rPr>
          <w:rFonts w:ascii="Times New Roman" w:hAnsi="Times New Roman" w:cs="Times New Roman"/>
          <w:sz w:val="28"/>
          <w:szCs w:val="28"/>
        </w:rPr>
        <w:t xml:space="preserve">     </w:t>
      </w:r>
      <w:r w:rsidR="00025F1F" w:rsidRPr="00E550D1">
        <w:rPr>
          <w:rFonts w:ascii="Times New Roman" w:hAnsi="Times New Roman" w:cs="Times New Roman"/>
          <w:sz w:val="28"/>
          <w:szCs w:val="28"/>
        </w:rPr>
        <w:t xml:space="preserve"> №</w:t>
      </w:r>
      <w:r w:rsidR="00264322">
        <w:rPr>
          <w:rFonts w:ascii="Times New Roman" w:hAnsi="Times New Roman" w:cs="Times New Roman"/>
          <w:sz w:val="28"/>
          <w:szCs w:val="28"/>
        </w:rPr>
        <w:t>135</w:t>
      </w:r>
      <w:r w:rsidR="00025F1F" w:rsidRPr="00E55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F1F" w:rsidRPr="00E550D1" w:rsidRDefault="00025F1F" w:rsidP="00025F1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649AA" w:rsidRDefault="00264322" w:rsidP="000649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38A2">
        <w:rPr>
          <w:sz w:val="28"/>
          <w:szCs w:val="28"/>
        </w:rPr>
        <w:t>«</w:t>
      </w:r>
      <w:r w:rsidR="000649AA">
        <w:rPr>
          <w:sz w:val="28"/>
          <w:szCs w:val="28"/>
        </w:rPr>
        <w:t>Отчет об исполнении бюджета</w:t>
      </w:r>
    </w:p>
    <w:p w:rsidR="00025F1F" w:rsidRPr="00E550D1" w:rsidRDefault="000649AA" w:rsidP="00025F1F">
      <w:pPr>
        <w:rPr>
          <w:sz w:val="28"/>
          <w:szCs w:val="28"/>
        </w:rPr>
      </w:pPr>
      <w:r>
        <w:rPr>
          <w:sz w:val="28"/>
          <w:szCs w:val="28"/>
        </w:rPr>
        <w:t>Спасского сельского поселения за 20</w:t>
      </w:r>
      <w:r w:rsidR="004E550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025F1F" w:rsidRPr="00E550D1">
        <w:rPr>
          <w:sz w:val="28"/>
          <w:szCs w:val="28"/>
        </w:rPr>
        <w:t>»</w:t>
      </w:r>
    </w:p>
    <w:p w:rsidR="00025F1F" w:rsidRPr="00E550D1" w:rsidRDefault="00025F1F" w:rsidP="00025F1F">
      <w:pPr>
        <w:pStyle w:val="ConsPlusNormal"/>
        <w:widowControl/>
        <w:rPr>
          <w:rFonts w:ascii="Times New Roman" w:hAnsi="Times New Roman" w:cs="Times New Roman"/>
        </w:rPr>
      </w:pPr>
    </w:p>
    <w:p w:rsidR="00025F1F" w:rsidRPr="00E550D1" w:rsidRDefault="00025F1F" w:rsidP="00025F1F">
      <w:pPr>
        <w:pStyle w:val="ConsPlusNormal"/>
        <w:widowControl/>
        <w:rPr>
          <w:rFonts w:ascii="Times New Roman" w:hAnsi="Times New Roman" w:cs="Times New Roman"/>
        </w:rPr>
      </w:pPr>
    </w:p>
    <w:p w:rsidR="00025F1F" w:rsidRDefault="00025F1F" w:rsidP="003F149E">
      <w:pPr>
        <w:ind w:firstLine="708"/>
        <w:jc w:val="both"/>
        <w:rPr>
          <w:b/>
          <w:color w:val="000000"/>
          <w:sz w:val="28"/>
          <w:szCs w:val="28"/>
        </w:rPr>
      </w:pPr>
      <w:r w:rsidRPr="00DA4A5B">
        <w:rPr>
          <w:color w:val="000000"/>
          <w:sz w:val="28"/>
          <w:szCs w:val="28"/>
        </w:rPr>
        <w:t>Руководствуясь</w:t>
      </w:r>
      <w:r w:rsidR="000649AA" w:rsidRPr="000649AA">
        <w:rPr>
          <w:sz w:val="28"/>
          <w:szCs w:val="28"/>
        </w:rPr>
        <w:t xml:space="preserve"> </w:t>
      </w:r>
      <w:r w:rsidR="000649AA">
        <w:rPr>
          <w:sz w:val="28"/>
          <w:szCs w:val="28"/>
        </w:rPr>
        <w:t>Бюджетным Кодексом Российской Федерации, Постановлением Совета «О бюджетном процессе Спасского сельского поселения»</w:t>
      </w:r>
      <w:r w:rsidRPr="00DA4A5B">
        <w:rPr>
          <w:color w:val="000000"/>
          <w:sz w:val="28"/>
          <w:szCs w:val="28"/>
        </w:rPr>
        <w:t xml:space="preserve">, Совет поселения </w:t>
      </w:r>
      <w:r w:rsidRPr="00146F10">
        <w:rPr>
          <w:b/>
          <w:color w:val="000000"/>
          <w:sz w:val="28"/>
          <w:szCs w:val="28"/>
        </w:rPr>
        <w:t>РЕШИЛ</w:t>
      </w:r>
      <w:r w:rsidRPr="00977E7C">
        <w:rPr>
          <w:b/>
          <w:color w:val="000000"/>
          <w:sz w:val="28"/>
          <w:szCs w:val="28"/>
        </w:rPr>
        <w:t>:</w:t>
      </w:r>
    </w:p>
    <w:p w:rsidR="00942F35" w:rsidRDefault="00942F35" w:rsidP="00942F35">
      <w:pPr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Спасского сельского поселения за 2020 год.</w:t>
      </w:r>
    </w:p>
    <w:p w:rsidR="00942F35" w:rsidRDefault="00942F35" w:rsidP="00942F35">
      <w:pPr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исполнение: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внутреннего финансирования дефицита бюджета Спасского сельского поселения на 2020 год – согласно  приложению № 1;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-по доходам бюджета поселения за 2020 год – согласно  приложению  № 2;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-по расходам</w:t>
      </w:r>
      <w:r w:rsidRPr="00B9702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поселения за 2020 год – согласно  приложениям  № 5, № 7.</w:t>
      </w:r>
    </w:p>
    <w:p w:rsidR="00942F35" w:rsidRDefault="00942F35" w:rsidP="00942F35">
      <w:pPr>
        <w:spacing w:before="10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решение Совета поселения «Об исполнении бюджета Спасского сельского поселения за 2020 год» в районной газете «Кокшеньга» и разместить на официальном сайте администрации Спасского сельского поселения в информационно-телекоммуникационной сети «Интернет».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2F35" w:rsidRDefault="00942F35" w:rsidP="00942F3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42F35" w:rsidRDefault="00942F35" w:rsidP="00942F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Глава поселения                                                         О.П. Кузьмина</w:t>
      </w:r>
    </w:p>
    <w:p w:rsidR="00942F35" w:rsidRPr="00B45F2B" w:rsidRDefault="00942F35" w:rsidP="00942F35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942F35" w:rsidRDefault="00942F35" w:rsidP="00942F35">
      <w:pPr>
        <w:jc w:val="center"/>
        <w:rPr>
          <w:b/>
          <w:sz w:val="28"/>
          <w:szCs w:val="28"/>
        </w:rPr>
      </w:pPr>
    </w:p>
    <w:p w:rsidR="00942F35" w:rsidRDefault="00942F35" w:rsidP="00942F35">
      <w:pPr>
        <w:jc w:val="center"/>
        <w:rPr>
          <w:b/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</w:p>
    <w:p w:rsidR="005F380B" w:rsidRDefault="005F380B" w:rsidP="00942F35">
      <w:pPr>
        <w:jc w:val="center"/>
        <w:rPr>
          <w:b/>
          <w:sz w:val="28"/>
          <w:szCs w:val="28"/>
        </w:rPr>
      </w:pPr>
    </w:p>
    <w:p w:rsidR="005F380B" w:rsidRDefault="005F380B" w:rsidP="005F380B">
      <w:pPr>
        <w:rPr>
          <w:b/>
          <w:sz w:val="28"/>
          <w:szCs w:val="28"/>
        </w:rPr>
      </w:pPr>
    </w:p>
    <w:tbl>
      <w:tblPr>
        <w:tblW w:w="10752" w:type="dxa"/>
        <w:tblInd w:w="96" w:type="dxa"/>
        <w:tblLook w:val="04A0"/>
      </w:tblPr>
      <w:tblGrid>
        <w:gridCol w:w="2210"/>
        <w:gridCol w:w="647"/>
        <w:gridCol w:w="1403"/>
        <w:gridCol w:w="597"/>
        <w:gridCol w:w="560"/>
        <w:gridCol w:w="540"/>
        <w:gridCol w:w="272"/>
        <w:gridCol w:w="563"/>
        <w:gridCol w:w="262"/>
        <w:gridCol w:w="476"/>
        <w:gridCol w:w="64"/>
        <w:gridCol w:w="296"/>
        <w:gridCol w:w="345"/>
        <w:gridCol w:w="414"/>
        <w:gridCol w:w="42"/>
        <w:gridCol w:w="265"/>
        <w:gridCol w:w="431"/>
        <w:gridCol w:w="171"/>
        <w:gridCol w:w="156"/>
        <w:gridCol w:w="794"/>
        <w:gridCol w:w="147"/>
        <w:gridCol w:w="97"/>
      </w:tblGrid>
      <w:tr w:rsidR="005F380B" w:rsidRPr="006B208E" w:rsidTr="005F380B">
        <w:trPr>
          <w:trHeight w:val="264"/>
        </w:trPr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Приложение </w:t>
            </w:r>
            <w:r w:rsidRPr="006B208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</w:t>
            </w:r>
          </w:p>
        </w:tc>
      </w:tr>
      <w:tr w:rsidR="005F380B" w:rsidRPr="006B208E" w:rsidTr="005F380B">
        <w:trPr>
          <w:trHeight w:val="264"/>
        </w:trPr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 xml:space="preserve">        к  решению Совета Спасского сельского</w:t>
            </w:r>
          </w:p>
        </w:tc>
      </w:tr>
      <w:tr w:rsidR="005F380B" w:rsidRPr="006B208E" w:rsidTr="005F380B">
        <w:trPr>
          <w:trHeight w:val="264"/>
        </w:trPr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 xml:space="preserve">             поселения от</w:t>
            </w:r>
            <w:r w:rsidR="00264322">
              <w:rPr>
                <w:rFonts w:ascii="Arial CYR" w:hAnsi="Arial CYR" w:cs="Arial CYR"/>
                <w:sz w:val="20"/>
                <w:szCs w:val="20"/>
              </w:rPr>
              <w:t xml:space="preserve"> 30.04.2021 №135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6B208E">
              <w:rPr>
                <w:rFonts w:ascii="Arial CYR" w:hAnsi="Arial CYR" w:cs="Arial CYR"/>
                <w:sz w:val="20"/>
                <w:szCs w:val="20"/>
              </w:rPr>
              <w:t>"Об исполнении  бюджета</w:t>
            </w:r>
          </w:p>
        </w:tc>
      </w:tr>
      <w:tr w:rsidR="005F380B" w:rsidRPr="006B208E" w:rsidTr="005F380B">
        <w:trPr>
          <w:trHeight w:val="264"/>
        </w:trPr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 xml:space="preserve">                  Спасского  сельского поселения за   2020 год "</w:t>
            </w:r>
          </w:p>
        </w:tc>
      </w:tr>
      <w:tr w:rsidR="005F380B" w:rsidRPr="006B208E" w:rsidTr="005F380B">
        <w:trPr>
          <w:trHeight w:val="264"/>
        </w:trPr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80B" w:rsidRPr="006B208E" w:rsidTr="005F380B">
        <w:trPr>
          <w:trHeight w:val="264"/>
        </w:trPr>
        <w:tc>
          <w:tcPr>
            <w:tcW w:w="10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</w:t>
            </w:r>
          </w:p>
        </w:tc>
      </w:tr>
      <w:tr w:rsidR="005F380B" w:rsidRPr="006B208E" w:rsidTr="005F380B">
        <w:trPr>
          <w:trHeight w:val="264"/>
        </w:trPr>
        <w:tc>
          <w:tcPr>
            <w:tcW w:w="10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ДЕФИЦИТА БЮДЖЕТА СПАССКОГО СЕЛЬСКОГО</w:t>
            </w:r>
          </w:p>
        </w:tc>
      </w:tr>
      <w:tr w:rsidR="005F380B" w:rsidRPr="006B208E" w:rsidTr="005F380B">
        <w:trPr>
          <w:trHeight w:val="276"/>
        </w:trPr>
        <w:tc>
          <w:tcPr>
            <w:tcW w:w="10752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ПОСЕЛЕНИЯ за 2020 год</w:t>
            </w:r>
          </w:p>
        </w:tc>
      </w:tr>
      <w:tr w:rsidR="005F380B" w:rsidRPr="006B208E" w:rsidTr="005F380B">
        <w:trPr>
          <w:trHeight w:val="1605"/>
        </w:trPr>
        <w:tc>
          <w:tcPr>
            <w:tcW w:w="285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47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 xml:space="preserve">План    (тыс. руб) </w:t>
            </w:r>
          </w:p>
        </w:tc>
        <w:tc>
          <w:tcPr>
            <w:tcW w:w="1796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 xml:space="preserve">Исполнено    (тыс. руб) </w:t>
            </w:r>
          </w:p>
        </w:tc>
      </w:tr>
      <w:tr w:rsidR="005F380B" w:rsidRPr="006B208E" w:rsidTr="005F380B">
        <w:trPr>
          <w:trHeight w:val="576"/>
        </w:trPr>
        <w:tc>
          <w:tcPr>
            <w:tcW w:w="285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</w:rPr>
              <w:t>959 01050000 00 0000 000</w:t>
            </w:r>
          </w:p>
        </w:tc>
        <w:tc>
          <w:tcPr>
            <w:tcW w:w="47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208E">
              <w:rPr>
                <w:b/>
                <w:bCs/>
                <w:i/>
                <w:iCs/>
                <w:sz w:val="22"/>
                <w:szCs w:val="22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208E">
              <w:rPr>
                <w:b/>
                <w:bCs/>
                <w:i/>
                <w:iCs/>
                <w:sz w:val="22"/>
                <w:szCs w:val="22"/>
              </w:rPr>
              <w:t>53,0</w:t>
            </w:r>
          </w:p>
        </w:tc>
        <w:tc>
          <w:tcPr>
            <w:tcW w:w="1796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208E">
              <w:rPr>
                <w:b/>
                <w:bCs/>
                <w:i/>
                <w:iCs/>
                <w:sz w:val="22"/>
                <w:szCs w:val="22"/>
              </w:rPr>
              <w:t>53,8</w:t>
            </w:r>
          </w:p>
        </w:tc>
      </w:tr>
      <w:tr w:rsidR="005F380B" w:rsidRPr="006B208E" w:rsidTr="005F380B">
        <w:trPr>
          <w:trHeight w:val="276"/>
        </w:trPr>
        <w:tc>
          <w:tcPr>
            <w:tcW w:w="285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959 01050000 00 0000 600</w:t>
            </w:r>
          </w:p>
        </w:tc>
        <w:tc>
          <w:tcPr>
            <w:tcW w:w="47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Уменьшение  остатков  средств  бюджета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53,0</w:t>
            </w:r>
          </w:p>
        </w:tc>
        <w:tc>
          <w:tcPr>
            <w:tcW w:w="1796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53,8</w:t>
            </w:r>
          </w:p>
        </w:tc>
      </w:tr>
      <w:tr w:rsidR="005F380B" w:rsidRPr="006B208E" w:rsidTr="005F380B">
        <w:trPr>
          <w:trHeight w:val="552"/>
        </w:trPr>
        <w:tc>
          <w:tcPr>
            <w:tcW w:w="285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959 01050200 00 0000 600</w:t>
            </w:r>
          </w:p>
        </w:tc>
        <w:tc>
          <w:tcPr>
            <w:tcW w:w="47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Уменьшение  прочих  остатков  средств  бюджета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53,0</w:t>
            </w:r>
          </w:p>
        </w:tc>
        <w:tc>
          <w:tcPr>
            <w:tcW w:w="1796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53,8</w:t>
            </w:r>
          </w:p>
        </w:tc>
      </w:tr>
      <w:tr w:rsidR="005F380B" w:rsidRPr="006B208E" w:rsidTr="005F380B">
        <w:trPr>
          <w:trHeight w:val="552"/>
        </w:trPr>
        <w:tc>
          <w:tcPr>
            <w:tcW w:w="285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959 01050201 00 0000 610</w:t>
            </w:r>
          </w:p>
        </w:tc>
        <w:tc>
          <w:tcPr>
            <w:tcW w:w="47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Уменьшение прочих  остатков денежных   средств  бюджета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53,0</w:t>
            </w:r>
          </w:p>
        </w:tc>
        <w:tc>
          <w:tcPr>
            <w:tcW w:w="1796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53,8</w:t>
            </w:r>
          </w:p>
        </w:tc>
      </w:tr>
      <w:tr w:rsidR="005F380B" w:rsidRPr="006B208E" w:rsidTr="005F380B">
        <w:trPr>
          <w:trHeight w:val="552"/>
        </w:trPr>
        <w:tc>
          <w:tcPr>
            <w:tcW w:w="285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959 01050201 10 0000 610</w:t>
            </w:r>
          </w:p>
        </w:tc>
        <w:tc>
          <w:tcPr>
            <w:tcW w:w="47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Уменьшение  прочих  остатков денежных   средств  бюджета сельского  поселения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53,0</w:t>
            </w:r>
          </w:p>
        </w:tc>
        <w:tc>
          <w:tcPr>
            <w:tcW w:w="1796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53,8</w:t>
            </w:r>
          </w:p>
        </w:tc>
      </w:tr>
      <w:tr w:rsidR="005F380B" w:rsidRPr="006B208E" w:rsidTr="005F380B">
        <w:trPr>
          <w:trHeight w:val="300"/>
        </w:trPr>
        <w:tc>
          <w:tcPr>
            <w:tcW w:w="28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208E">
              <w:rPr>
                <w:b/>
                <w:bCs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4737" w:type="dxa"/>
            <w:gridSpan w:val="9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208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208E">
              <w:rPr>
                <w:b/>
                <w:bCs/>
                <w:i/>
                <w:iCs/>
                <w:sz w:val="22"/>
                <w:szCs w:val="22"/>
              </w:rPr>
              <w:t>53,0</w:t>
            </w:r>
          </w:p>
        </w:tc>
        <w:tc>
          <w:tcPr>
            <w:tcW w:w="179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B208E">
              <w:rPr>
                <w:b/>
                <w:bCs/>
                <w:i/>
                <w:iCs/>
                <w:sz w:val="22"/>
                <w:szCs w:val="22"/>
              </w:rPr>
              <w:t>53,8</w:t>
            </w:r>
          </w:p>
        </w:tc>
      </w:tr>
      <w:tr w:rsidR="005F380B" w:rsidRPr="006B208E" w:rsidTr="005F380B">
        <w:trPr>
          <w:trHeight w:val="276"/>
        </w:trPr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80B" w:rsidRPr="006B208E" w:rsidTr="00D529F7">
        <w:trPr>
          <w:gridAfter w:val="1"/>
          <w:wAfter w:w="97" w:type="dxa"/>
          <w:trHeight w:val="264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 xml:space="preserve">Приложение </w:t>
            </w:r>
            <w:r w:rsidRPr="006B208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2</w:t>
            </w:r>
          </w:p>
        </w:tc>
      </w:tr>
      <w:tr w:rsidR="005F380B" w:rsidRPr="006B208E" w:rsidTr="00D529F7">
        <w:trPr>
          <w:gridAfter w:val="1"/>
          <w:wAfter w:w="97" w:type="dxa"/>
          <w:trHeight w:val="264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к  решению Совета  Спасского сельского</w:t>
            </w:r>
          </w:p>
        </w:tc>
      </w:tr>
      <w:tr w:rsidR="005F380B" w:rsidRPr="006B208E" w:rsidTr="00D529F7">
        <w:trPr>
          <w:gridAfter w:val="1"/>
          <w:wAfter w:w="97" w:type="dxa"/>
          <w:trHeight w:val="264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поселения от</w:t>
            </w:r>
            <w:r w:rsidR="00264322">
              <w:rPr>
                <w:rFonts w:ascii="Arial CYR" w:hAnsi="Arial CYR" w:cs="Arial CYR"/>
                <w:sz w:val="20"/>
                <w:szCs w:val="20"/>
              </w:rPr>
              <w:t xml:space="preserve"> 30</w:t>
            </w:r>
            <w:r w:rsidR="00E20508">
              <w:rPr>
                <w:rFonts w:ascii="Arial CYR" w:hAnsi="Arial CYR" w:cs="Arial CYR"/>
                <w:sz w:val="20"/>
                <w:szCs w:val="20"/>
              </w:rPr>
              <w:t>.04.2021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6B208E"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264322">
              <w:rPr>
                <w:rFonts w:ascii="Arial CYR" w:hAnsi="Arial CYR" w:cs="Arial CYR"/>
                <w:sz w:val="20"/>
                <w:szCs w:val="20"/>
              </w:rPr>
              <w:t>135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6B208E">
              <w:rPr>
                <w:rFonts w:ascii="Arial CYR" w:hAnsi="Arial CYR" w:cs="Arial CYR"/>
                <w:sz w:val="20"/>
                <w:szCs w:val="20"/>
              </w:rPr>
              <w:t>"Об исполнении  бюджета</w:t>
            </w:r>
          </w:p>
        </w:tc>
      </w:tr>
      <w:tr w:rsidR="005F380B" w:rsidRPr="006B208E" w:rsidTr="00D529F7">
        <w:trPr>
          <w:gridAfter w:val="1"/>
          <w:wAfter w:w="97" w:type="dxa"/>
          <w:trHeight w:val="264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08E">
              <w:rPr>
                <w:rFonts w:ascii="Arial" w:hAnsi="Arial" w:cs="Arial"/>
                <w:sz w:val="20"/>
                <w:szCs w:val="20"/>
              </w:rPr>
              <w:t xml:space="preserve"> Спасского сельского поселения за  2020 год"</w:t>
            </w:r>
          </w:p>
        </w:tc>
      </w:tr>
      <w:tr w:rsidR="005F380B" w:rsidRPr="006B208E" w:rsidTr="00D529F7">
        <w:trPr>
          <w:gridAfter w:val="1"/>
          <w:wAfter w:w="97" w:type="dxa"/>
          <w:trHeight w:val="264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80B" w:rsidRPr="006B208E" w:rsidTr="00D529F7">
        <w:trPr>
          <w:gridAfter w:val="1"/>
          <w:wAfter w:w="97" w:type="dxa"/>
          <w:trHeight w:val="264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</w:p>
        </w:tc>
        <w:tc>
          <w:tcPr>
            <w:tcW w:w="4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</w:p>
        </w:tc>
      </w:tr>
      <w:tr w:rsidR="005F380B" w:rsidRPr="006B208E" w:rsidTr="00D529F7">
        <w:trPr>
          <w:gridAfter w:val="1"/>
          <w:wAfter w:w="97" w:type="dxa"/>
          <w:trHeight w:val="264"/>
        </w:trPr>
        <w:tc>
          <w:tcPr>
            <w:tcW w:w="106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ОБЪЕМ  ДОХОДОВ  БЮДЖЕТА</w:t>
            </w:r>
          </w:p>
        </w:tc>
      </w:tr>
      <w:tr w:rsidR="005F380B" w:rsidRPr="006B208E" w:rsidTr="00D529F7">
        <w:trPr>
          <w:gridAfter w:val="1"/>
          <w:wAfter w:w="97" w:type="dxa"/>
          <w:trHeight w:val="375"/>
        </w:trPr>
        <w:tc>
          <w:tcPr>
            <w:tcW w:w="106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center"/>
              <w:rPr>
                <w:szCs w:val="28"/>
              </w:rPr>
            </w:pPr>
            <w:r w:rsidRPr="006B208E">
              <w:rPr>
                <w:sz w:val="28"/>
                <w:szCs w:val="28"/>
              </w:rPr>
              <w:t xml:space="preserve">Спасского  сельского  поселения   на 2020 год, </w:t>
            </w:r>
          </w:p>
        </w:tc>
      </w:tr>
      <w:tr w:rsidR="005F380B" w:rsidRPr="006B208E" w:rsidTr="00D529F7">
        <w:trPr>
          <w:gridAfter w:val="1"/>
          <w:wAfter w:w="97" w:type="dxa"/>
          <w:trHeight w:val="375"/>
        </w:trPr>
        <w:tc>
          <w:tcPr>
            <w:tcW w:w="106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center"/>
              <w:rPr>
                <w:szCs w:val="28"/>
              </w:rPr>
            </w:pPr>
            <w:r w:rsidRPr="006B208E">
              <w:rPr>
                <w:sz w:val="28"/>
                <w:szCs w:val="28"/>
              </w:rPr>
              <w:t xml:space="preserve">формируемый  за  счёт  налоговых  и  неналоговых  доходов,  </w:t>
            </w:r>
          </w:p>
        </w:tc>
      </w:tr>
      <w:tr w:rsidR="005F380B" w:rsidRPr="006B208E" w:rsidTr="00D529F7">
        <w:trPr>
          <w:gridAfter w:val="1"/>
          <w:wAfter w:w="97" w:type="dxa"/>
          <w:trHeight w:val="375"/>
        </w:trPr>
        <w:tc>
          <w:tcPr>
            <w:tcW w:w="106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center"/>
              <w:rPr>
                <w:szCs w:val="28"/>
              </w:rPr>
            </w:pPr>
            <w:r w:rsidRPr="006B208E">
              <w:rPr>
                <w:sz w:val="28"/>
                <w:szCs w:val="28"/>
              </w:rPr>
              <w:t>а  также  безвозмездных  поступлений.</w:t>
            </w:r>
          </w:p>
        </w:tc>
      </w:tr>
      <w:tr w:rsidR="005F380B" w:rsidRPr="006B208E" w:rsidTr="00D529F7">
        <w:trPr>
          <w:gridAfter w:val="1"/>
          <w:wAfter w:w="97" w:type="dxa"/>
          <w:trHeight w:val="345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center"/>
              <w:rPr>
                <w:szCs w:val="28"/>
              </w:rPr>
            </w:pPr>
          </w:p>
        </w:tc>
        <w:tc>
          <w:tcPr>
            <w:tcW w:w="4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80B" w:rsidRPr="006B208E" w:rsidTr="00D529F7">
        <w:trPr>
          <w:gridAfter w:val="1"/>
          <w:wAfter w:w="97" w:type="dxa"/>
          <w:trHeight w:val="975"/>
        </w:trPr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i/>
                <w:iCs/>
                <w:sz w:val="22"/>
                <w:szCs w:val="22"/>
              </w:rPr>
            </w:pPr>
            <w:r w:rsidRPr="006B208E">
              <w:rPr>
                <w:i/>
                <w:iCs/>
                <w:sz w:val="22"/>
                <w:szCs w:val="22"/>
              </w:rPr>
              <w:t>Код бюджетной классификации   РФ</w:t>
            </w:r>
          </w:p>
        </w:tc>
        <w:tc>
          <w:tcPr>
            <w:tcW w:w="458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i/>
                <w:iCs/>
                <w:sz w:val="22"/>
                <w:szCs w:val="22"/>
              </w:rPr>
            </w:pPr>
            <w:r w:rsidRPr="006B208E">
              <w:rPr>
                <w:i/>
                <w:iCs/>
                <w:sz w:val="22"/>
                <w:szCs w:val="22"/>
              </w:rPr>
              <w:t>Наименование доходов</w:t>
            </w:r>
          </w:p>
        </w:tc>
        <w:tc>
          <w:tcPr>
            <w:tcW w:w="144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i/>
                <w:iCs/>
                <w:sz w:val="22"/>
                <w:szCs w:val="22"/>
              </w:rPr>
            </w:pPr>
            <w:r w:rsidRPr="006B208E">
              <w:rPr>
                <w:i/>
                <w:iCs/>
                <w:sz w:val="22"/>
                <w:szCs w:val="22"/>
              </w:rPr>
              <w:t>План                   (тыс. руб.)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i/>
                <w:iCs/>
                <w:sz w:val="22"/>
                <w:szCs w:val="22"/>
              </w:rPr>
            </w:pPr>
            <w:r w:rsidRPr="006B208E">
              <w:rPr>
                <w:i/>
                <w:iCs/>
                <w:sz w:val="22"/>
                <w:szCs w:val="22"/>
              </w:rPr>
              <w:t>Факт  (тыс. руб.)</w:t>
            </w:r>
          </w:p>
        </w:tc>
        <w:tc>
          <w:tcPr>
            <w:tcW w:w="126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i/>
                <w:iCs/>
                <w:sz w:val="22"/>
                <w:szCs w:val="22"/>
              </w:rPr>
            </w:pPr>
            <w:r w:rsidRPr="006B208E">
              <w:rPr>
                <w:i/>
                <w:iCs/>
                <w:sz w:val="22"/>
                <w:szCs w:val="22"/>
              </w:rPr>
              <w:t>% исполнения</w:t>
            </w:r>
          </w:p>
        </w:tc>
      </w:tr>
      <w:tr w:rsidR="005F380B" w:rsidRPr="006B208E" w:rsidTr="00D529F7">
        <w:trPr>
          <w:gridAfter w:val="1"/>
          <w:wAfter w:w="97" w:type="dxa"/>
          <w:trHeight w:val="264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1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5F380B" w:rsidRPr="006B208E" w:rsidTr="00D529F7">
        <w:trPr>
          <w:gridAfter w:val="1"/>
          <w:wAfter w:w="97" w:type="dxa"/>
          <w:trHeight w:val="330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0"/>
                <w:szCs w:val="20"/>
              </w:rPr>
            </w:pPr>
            <w:r w:rsidRPr="006B208E">
              <w:rPr>
                <w:b/>
                <w:bCs/>
                <w:sz w:val="20"/>
                <w:szCs w:val="20"/>
              </w:rPr>
              <w:t xml:space="preserve"> 100 00000 00 0000 000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591,60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590,30</w:t>
            </w: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5F380B" w:rsidRPr="006B208E" w:rsidTr="00D529F7">
        <w:trPr>
          <w:gridAfter w:val="1"/>
          <w:wAfter w:w="97" w:type="dxa"/>
          <w:trHeight w:val="405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0"/>
                <w:szCs w:val="20"/>
              </w:rPr>
            </w:pPr>
            <w:r w:rsidRPr="006B208E">
              <w:rPr>
                <w:b/>
                <w:bCs/>
                <w:sz w:val="20"/>
                <w:szCs w:val="20"/>
              </w:rPr>
              <w:t xml:space="preserve"> 101 00000 00 0000 000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Налоги  на  прибыль, доходы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73,60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73,9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100,4</w:t>
            </w:r>
          </w:p>
        </w:tc>
      </w:tr>
      <w:tr w:rsidR="005F380B" w:rsidRPr="006B208E" w:rsidTr="00D529F7">
        <w:trPr>
          <w:gridAfter w:val="1"/>
          <w:wAfter w:w="97" w:type="dxa"/>
          <w:trHeight w:val="360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0"/>
                <w:szCs w:val="20"/>
              </w:rPr>
            </w:pPr>
            <w:r w:rsidRPr="006B208E">
              <w:rPr>
                <w:b/>
                <w:bCs/>
                <w:sz w:val="20"/>
                <w:szCs w:val="20"/>
              </w:rPr>
              <w:t> 101 02000 01 0000 110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73,60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73,9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100,4</w:t>
            </w:r>
          </w:p>
        </w:tc>
      </w:tr>
      <w:tr w:rsidR="005F380B" w:rsidRPr="006B208E" w:rsidTr="00D529F7">
        <w:trPr>
          <w:gridAfter w:val="1"/>
          <w:wAfter w:w="97" w:type="dxa"/>
          <w:trHeight w:val="2100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 xml:space="preserve"> 101 02010 01 0000 110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73,6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73,9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100,4</w:t>
            </w:r>
          </w:p>
        </w:tc>
      </w:tr>
      <w:tr w:rsidR="005F380B" w:rsidRPr="006B208E" w:rsidTr="00D529F7">
        <w:trPr>
          <w:gridAfter w:val="1"/>
          <w:wAfter w:w="97" w:type="dxa"/>
          <w:trHeight w:val="345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105 00000 00 0000 000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-23,8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0"/>
                <w:szCs w:val="20"/>
              </w:rPr>
            </w:pPr>
            <w:r w:rsidRPr="006B208E">
              <w:rPr>
                <w:b/>
                <w:bCs/>
                <w:sz w:val="20"/>
                <w:szCs w:val="20"/>
              </w:rPr>
              <w:t>-23,8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285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lastRenderedPageBreak/>
              <w:t>105 03000 01 0000 110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-23,8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0"/>
                <w:szCs w:val="20"/>
              </w:rPr>
            </w:pPr>
            <w:r w:rsidRPr="006B208E">
              <w:rPr>
                <w:b/>
                <w:bCs/>
                <w:sz w:val="20"/>
                <w:szCs w:val="20"/>
              </w:rPr>
              <w:t>-23,8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420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105 03010 01 0000 110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-23,8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-23,8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645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 xml:space="preserve"> 106 00000 00 0000 000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Налоги  на  имущество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536,2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534,6</w:t>
            </w: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99,7</w:t>
            </w:r>
          </w:p>
        </w:tc>
      </w:tr>
      <w:tr w:rsidR="005F380B" w:rsidRPr="006B208E" w:rsidTr="00D529F7">
        <w:trPr>
          <w:gridAfter w:val="1"/>
          <w:wAfter w:w="97" w:type="dxa"/>
          <w:trHeight w:val="645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 xml:space="preserve"> 106 01000 00 0000 110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186,6</w:t>
            </w: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99,3</w:t>
            </w:r>
          </w:p>
        </w:tc>
      </w:tr>
      <w:tr w:rsidR="005F380B" w:rsidRPr="006B208E" w:rsidTr="00D529F7">
        <w:trPr>
          <w:gridAfter w:val="1"/>
          <w:wAfter w:w="97" w:type="dxa"/>
          <w:trHeight w:val="1275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 xml:space="preserve">  106 01030 10 0000 110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сельских  поселений 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188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186,6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99,3</w:t>
            </w:r>
          </w:p>
        </w:tc>
      </w:tr>
      <w:tr w:rsidR="005F380B" w:rsidRPr="006B208E" w:rsidTr="00D529F7">
        <w:trPr>
          <w:gridAfter w:val="1"/>
          <w:wAfter w:w="97" w:type="dxa"/>
          <w:trHeight w:val="555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 106 06000 00 0000 000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Земельный  налог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348,20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348,00</w:t>
            </w: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99,9</w:t>
            </w:r>
          </w:p>
        </w:tc>
      </w:tr>
      <w:tr w:rsidR="005F380B" w:rsidRPr="006B208E" w:rsidTr="00D529F7">
        <w:trPr>
          <w:gridAfter w:val="1"/>
          <w:wAfter w:w="97" w:type="dxa"/>
          <w:trHeight w:val="645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106 06030 00 0000 110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148,2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148,2</w:t>
            </w: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79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</w:pPr>
            <w:r w:rsidRPr="006B208E">
              <w:t> 106 06033 10 0000 110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both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color w:val="000000"/>
                <w:sz w:val="20"/>
                <w:szCs w:val="20"/>
              </w:rPr>
              <w:t>Земельный  налог с организаций, обладающих земельным участкам, расположенным в границах сельских поселений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148,2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148,2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360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0"/>
                <w:szCs w:val="20"/>
              </w:rPr>
            </w:pPr>
            <w:r w:rsidRPr="006B208E">
              <w:rPr>
                <w:b/>
                <w:bCs/>
                <w:sz w:val="20"/>
                <w:szCs w:val="20"/>
              </w:rPr>
              <w:t>106 06040 00 0000 110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199,80</w:t>
            </w: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99,9</w:t>
            </w:r>
          </w:p>
        </w:tc>
      </w:tr>
      <w:tr w:rsidR="005F380B" w:rsidRPr="006B208E" w:rsidTr="00D529F7">
        <w:trPr>
          <w:gridAfter w:val="1"/>
          <w:wAfter w:w="97" w:type="dxa"/>
          <w:trHeight w:val="1104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 106 06043 10 0000 110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Земельный  налог с физических лиц, обладающих земельным участкам, расположенным в границах сельских поселений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200,00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199,8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</w:tr>
      <w:tr w:rsidR="005F380B" w:rsidRPr="006B208E" w:rsidTr="00D529F7">
        <w:trPr>
          <w:gridAfter w:val="1"/>
          <w:wAfter w:w="97" w:type="dxa"/>
          <w:trHeight w:val="390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0"/>
                <w:szCs w:val="20"/>
              </w:rPr>
            </w:pPr>
            <w:r w:rsidRPr="006B208E">
              <w:rPr>
                <w:b/>
                <w:bCs/>
                <w:sz w:val="20"/>
                <w:szCs w:val="20"/>
              </w:rPr>
              <w:t xml:space="preserve"> 108 00000 00 0000 000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Государственная  пошлина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1350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0"/>
                <w:szCs w:val="20"/>
              </w:rPr>
            </w:pPr>
            <w:r w:rsidRPr="006B208E">
              <w:rPr>
                <w:b/>
                <w:bCs/>
                <w:sz w:val="20"/>
                <w:szCs w:val="20"/>
              </w:rPr>
              <w:t>108 04000 01 0000 110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1851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 xml:space="preserve"> 108 04020 01 1000 110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Государственная  пошлина  за  совершение  нотариальных  действий  должностными  лицами  органов  местного  самоуправления, уполномоченными  в  соответствии  с  законода-тельными  актами  Российской Федерации  на  совершение  нотариальных  действий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5,6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5,6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660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 xml:space="preserve"> 200 00000 00 0000 000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6197,60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6197,60</w:t>
            </w: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945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0"/>
                <w:szCs w:val="20"/>
              </w:rPr>
            </w:pPr>
            <w:r w:rsidRPr="006B208E">
              <w:rPr>
                <w:b/>
                <w:bCs/>
                <w:sz w:val="20"/>
                <w:szCs w:val="20"/>
              </w:rPr>
              <w:t xml:space="preserve"> 202 00000 00 0000 000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6197,60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6197,60</w:t>
            </w: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750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202 10000 00 0000 150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4164,20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4164,20</w:t>
            </w: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630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 xml:space="preserve"> 202 16001 00 0000 150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Дотации  на выравнивание бюджетной обеспеченности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3218,0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3218</w:t>
            </w: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909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 xml:space="preserve"> 202 16001 10 0000 150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Дотации  бюджетам  сельских поселений  на  выравнивание  бюджетной обеспеченности из бюджетов муниципальных районов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3218,0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3218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1065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lastRenderedPageBreak/>
              <w:t xml:space="preserve"> 202 15002 00 0000 150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Дотация  бюджетам  на  поддержку   мер  по  обеспечению  сбалансированности  бюджетов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946,2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946,2</w:t>
            </w: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1005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 xml:space="preserve"> 202 15002 10 0000 150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Дотация  бюджетам сельских поселений на  поддержку   мер  по  обеспечению  сбалансированности  бюджетов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946,2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946,2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705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202 20000 00 0000 150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559,4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559,4</w:t>
            </w: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300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 xml:space="preserve">202 29999 00 0000 150 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559,4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559,4</w:t>
            </w: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300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202 29999 10 0000 150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Прочие субсидии бюджетам сельских поселений (на организацию уличного освещения)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559,4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559,4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600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 xml:space="preserve"> 202 30000 00 0000 150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Субвенции   бюджетам  бюджетной системы Российской Федерации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95,50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95,50</w:t>
            </w: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915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202 35118 00 0000 150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Субвенции  бюджетам  на  осуществление   первичного   воинского  учёта  на  территориях, где  отсутствуют  военные  комиссариаты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1104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202 35118 10 0000 150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93,5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93,5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441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202 36900 00 0000 150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Единая  субвенция местным бюджетам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669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202 36900 10 0000 150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Единая  субвенция  бюджетам сельскиъх поселений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2,0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2,0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552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 xml:space="preserve"> 202 40000 00 0000 150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Иные  межбюджетные  трансферты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1378,5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1378,5</w:t>
            </w: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2130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 xml:space="preserve"> 202 40014 00 0000 150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Межбюджетные  трансферты, передаваемые  бюджетам  муниципальных  образований 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1342,1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1342,1</w:t>
            </w: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1740"/>
        </w:trPr>
        <w:tc>
          <w:tcPr>
            <w:tcW w:w="22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 xml:space="preserve"> 202 40014 10 0000 150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Межбюджетные  трансферты, передаваемые  бюджетам сельских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1342,1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1342,1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552"/>
        </w:trPr>
        <w:tc>
          <w:tcPr>
            <w:tcW w:w="221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202 49999 00 0000 150</w:t>
            </w:r>
          </w:p>
        </w:tc>
        <w:tc>
          <w:tcPr>
            <w:tcW w:w="4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2"/>
                <w:szCs w:val="22"/>
              </w:rPr>
            </w:pPr>
            <w:r w:rsidRPr="006B208E">
              <w:rPr>
                <w:b/>
                <w:bCs/>
                <w:sz w:val="22"/>
                <w:szCs w:val="22"/>
              </w:rPr>
              <w:t>36,4</w:t>
            </w:r>
          </w:p>
        </w:tc>
        <w:tc>
          <w:tcPr>
            <w:tcW w:w="11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690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202 49999 10 0000150</w:t>
            </w:r>
          </w:p>
        </w:tc>
        <w:tc>
          <w:tcPr>
            <w:tcW w:w="458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36,4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36,4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288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ИТОГО</w:t>
            </w:r>
          </w:p>
        </w:tc>
        <w:tc>
          <w:tcPr>
            <w:tcW w:w="458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6789,20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  <w:r w:rsidRPr="006B208E">
              <w:rPr>
                <w:sz w:val="22"/>
                <w:szCs w:val="22"/>
              </w:rPr>
              <w:t>6787,90</w:t>
            </w: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gridAfter w:val="1"/>
          <w:wAfter w:w="97" w:type="dxa"/>
          <w:trHeight w:val="288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80B" w:rsidRPr="006B208E" w:rsidTr="00D529F7">
        <w:trPr>
          <w:trHeight w:val="264"/>
        </w:trPr>
        <w:tc>
          <w:tcPr>
            <w:tcW w:w="10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Приложение 5</w:t>
            </w:r>
          </w:p>
        </w:tc>
      </w:tr>
      <w:tr w:rsidR="005F380B" w:rsidRPr="006B208E" w:rsidTr="00D529F7">
        <w:trPr>
          <w:trHeight w:val="264"/>
        </w:trPr>
        <w:tc>
          <w:tcPr>
            <w:tcW w:w="10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lastRenderedPageBreak/>
              <w:t>к решению Совета Спасского сельского</w:t>
            </w:r>
          </w:p>
        </w:tc>
      </w:tr>
      <w:tr w:rsidR="005F380B" w:rsidRPr="006B208E" w:rsidTr="00D529F7">
        <w:trPr>
          <w:trHeight w:val="264"/>
        </w:trPr>
        <w:tc>
          <w:tcPr>
            <w:tcW w:w="10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 xml:space="preserve"> поселения от</w:t>
            </w:r>
            <w:r w:rsidR="00264322">
              <w:rPr>
                <w:rFonts w:ascii="Arial CYR" w:hAnsi="Arial CYR" w:cs="Arial CYR"/>
                <w:sz w:val="20"/>
                <w:szCs w:val="20"/>
              </w:rPr>
              <w:t xml:space="preserve"> 30</w:t>
            </w:r>
            <w:r>
              <w:rPr>
                <w:rFonts w:ascii="Arial CYR" w:hAnsi="Arial CYR" w:cs="Arial CYR"/>
                <w:sz w:val="20"/>
                <w:szCs w:val="20"/>
              </w:rPr>
              <w:t>.04.2021г.</w:t>
            </w:r>
            <w:r w:rsidRPr="006B208E">
              <w:rPr>
                <w:rFonts w:ascii="Arial CYR" w:hAnsi="Arial CYR" w:cs="Arial CYR"/>
                <w:sz w:val="20"/>
                <w:szCs w:val="20"/>
              </w:rPr>
              <w:t xml:space="preserve">   №</w:t>
            </w:r>
            <w:r w:rsidR="00264322">
              <w:rPr>
                <w:rFonts w:ascii="Arial CYR" w:hAnsi="Arial CYR" w:cs="Arial CYR"/>
                <w:sz w:val="20"/>
                <w:szCs w:val="20"/>
              </w:rPr>
              <w:t>135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6B208E">
              <w:rPr>
                <w:rFonts w:ascii="Arial CYR" w:hAnsi="Arial CYR" w:cs="Arial CYR"/>
                <w:sz w:val="20"/>
                <w:szCs w:val="20"/>
              </w:rPr>
              <w:t xml:space="preserve"> "Об исполнении  бюджета</w:t>
            </w:r>
          </w:p>
        </w:tc>
      </w:tr>
      <w:tr w:rsidR="005F380B" w:rsidRPr="006B208E" w:rsidTr="00D529F7">
        <w:trPr>
          <w:trHeight w:val="264"/>
        </w:trPr>
        <w:tc>
          <w:tcPr>
            <w:tcW w:w="10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08E">
              <w:rPr>
                <w:rFonts w:ascii="Arial" w:hAnsi="Arial" w:cs="Arial"/>
                <w:sz w:val="20"/>
                <w:szCs w:val="20"/>
              </w:rPr>
              <w:t xml:space="preserve">  Спасского сельского поселения за   2020 года"</w:t>
            </w:r>
          </w:p>
        </w:tc>
      </w:tr>
      <w:tr w:rsidR="005F380B" w:rsidRPr="006B208E" w:rsidTr="00D529F7">
        <w:trPr>
          <w:trHeight w:val="264"/>
        </w:trPr>
        <w:tc>
          <w:tcPr>
            <w:tcW w:w="6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80B" w:rsidRPr="006B208E" w:rsidTr="00D529F7">
        <w:trPr>
          <w:trHeight w:val="264"/>
        </w:trPr>
        <w:tc>
          <w:tcPr>
            <w:tcW w:w="10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РАСПРЕДЕЛЕНИЕ  БЮДЖЕТНЫХ  АССИГНОВАНИЙ  ПО  РАЗДЕЛАМ, ПОДРАЗДЕЛАМ</w:t>
            </w:r>
          </w:p>
        </w:tc>
      </w:tr>
      <w:tr w:rsidR="005F380B" w:rsidRPr="006B208E" w:rsidTr="00D529F7">
        <w:trPr>
          <w:trHeight w:val="264"/>
        </w:trPr>
        <w:tc>
          <w:tcPr>
            <w:tcW w:w="10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КЛАССИФИКАЦИИ  РАСХОДОВ   БЮДЖЕТА  НА  2020 год</w:t>
            </w:r>
          </w:p>
        </w:tc>
      </w:tr>
      <w:tr w:rsidR="005F380B" w:rsidRPr="006B208E" w:rsidTr="00D529F7">
        <w:trPr>
          <w:trHeight w:val="276"/>
        </w:trPr>
        <w:tc>
          <w:tcPr>
            <w:tcW w:w="6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80B" w:rsidRPr="006B208E" w:rsidTr="00D529F7">
        <w:trPr>
          <w:trHeight w:val="804"/>
        </w:trPr>
        <w:tc>
          <w:tcPr>
            <w:tcW w:w="62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bookmarkStart w:id="0" w:name="RANGE!A10:D10"/>
            <w:r w:rsidRPr="006B208E">
              <w:rPr>
                <w:sz w:val="20"/>
                <w:szCs w:val="20"/>
              </w:rPr>
              <w:t>Наименование  показателя</w:t>
            </w:r>
            <w:bookmarkEnd w:id="0"/>
          </w:p>
        </w:tc>
        <w:tc>
          <w:tcPr>
            <w:tcW w:w="5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Раз-дел</w:t>
            </w: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Под-раз-дел</w:t>
            </w:r>
          </w:p>
        </w:tc>
        <w:tc>
          <w:tcPr>
            <w:tcW w:w="111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План       (тыс. руб.)</w:t>
            </w:r>
          </w:p>
        </w:tc>
        <w:tc>
          <w:tcPr>
            <w:tcW w:w="10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Факт          (тыс. руб.)</w:t>
            </w:r>
          </w:p>
        </w:tc>
        <w:tc>
          <w:tcPr>
            <w:tcW w:w="103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%      испол</w:t>
            </w:r>
          </w:p>
        </w:tc>
      </w:tr>
      <w:tr w:rsidR="005F380B" w:rsidRPr="006B208E" w:rsidTr="00D529F7">
        <w:trPr>
          <w:trHeight w:val="390"/>
        </w:trPr>
        <w:tc>
          <w:tcPr>
            <w:tcW w:w="622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01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3740,20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3739,70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100,0</w:t>
            </w:r>
          </w:p>
        </w:tc>
      </w:tr>
      <w:tr w:rsidR="005F380B" w:rsidRPr="006B208E" w:rsidTr="00D529F7">
        <w:trPr>
          <w:trHeight w:val="600"/>
        </w:trPr>
        <w:tc>
          <w:tcPr>
            <w:tcW w:w="622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r w:rsidRPr="006B208E"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641,80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641,8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trHeight w:val="975"/>
        </w:trPr>
        <w:tc>
          <w:tcPr>
            <w:tcW w:w="622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r w:rsidRPr="006B208E"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04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2989,90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2989,4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trHeight w:val="420"/>
        </w:trPr>
        <w:tc>
          <w:tcPr>
            <w:tcW w:w="622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r w:rsidRPr="006B208E">
              <w:t>Обеспечение выборов и референдумов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07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RPr="006B208E" w:rsidTr="00D529F7">
        <w:trPr>
          <w:trHeight w:val="312"/>
        </w:trPr>
        <w:tc>
          <w:tcPr>
            <w:tcW w:w="622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r w:rsidRPr="006B208E">
              <w:t>Резервные  фонды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11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F380B" w:rsidRPr="006B208E" w:rsidTr="00D529F7">
        <w:trPr>
          <w:trHeight w:val="435"/>
        </w:trPr>
        <w:tc>
          <w:tcPr>
            <w:tcW w:w="622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r w:rsidRPr="006B208E">
              <w:t>Другие  общегосударственные 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13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108,50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108,5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trHeight w:val="324"/>
        </w:trPr>
        <w:tc>
          <w:tcPr>
            <w:tcW w:w="622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6B208E">
              <w:rPr>
                <w:b/>
                <w:bCs/>
                <w:i/>
                <w:iCs/>
                <w:u w:val="single"/>
              </w:rPr>
              <w:t>Национальная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02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93,50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93,50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trHeight w:val="420"/>
        </w:trPr>
        <w:tc>
          <w:tcPr>
            <w:tcW w:w="622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r w:rsidRPr="006B208E">
              <w:t>Мобилизационная  и  вневойсковая  подготовка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93,50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93,50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trHeight w:val="648"/>
        </w:trPr>
        <w:tc>
          <w:tcPr>
            <w:tcW w:w="622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6B208E">
              <w:rPr>
                <w:b/>
                <w:bCs/>
                <w:i/>
                <w:iCs/>
                <w:u w:val="single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03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427,00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427,00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trHeight w:val="312"/>
        </w:trPr>
        <w:tc>
          <w:tcPr>
            <w:tcW w:w="622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r w:rsidRPr="006B208E">
              <w:t>Обеспечение  пожарной  безопасности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10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427,00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427,00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trHeight w:val="324"/>
        </w:trPr>
        <w:tc>
          <w:tcPr>
            <w:tcW w:w="622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6B208E">
              <w:rPr>
                <w:b/>
                <w:bCs/>
                <w:i/>
                <w:iCs/>
                <w:u w:val="single"/>
              </w:rPr>
              <w:t>Национальная 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04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1381,90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1381,90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trHeight w:val="312"/>
        </w:trPr>
        <w:tc>
          <w:tcPr>
            <w:tcW w:w="622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r w:rsidRPr="006B208E">
              <w:t>Общеэкономические 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39,80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39,80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F380B" w:rsidRPr="006B208E" w:rsidTr="00D529F7">
        <w:trPr>
          <w:trHeight w:val="330"/>
        </w:trPr>
        <w:tc>
          <w:tcPr>
            <w:tcW w:w="622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r w:rsidRPr="006B208E">
              <w:t>Дорожное хозяйство (дорожные фонды)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09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1342,10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1342,10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trHeight w:val="405"/>
        </w:trPr>
        <w:tc>
          <w:tcPr>
            <w:tcW w:w="622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r w:rsidRPr="006B208E"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12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RPr="006B208E" w:rsidTr="00D529F7">
        <w:trPr>
          <w:trHeight w:val="324"/>
        </w:trPr>
        <w:tc>
          <w:tcPr>
            <w:tcW w:w="622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6B208E">
              <w:rPr>
                <w:b/>
                <w:bCs/>
                <w:i/>
                <w:iCs/>
                <w:u w:val="single"/>
              </w:rPr>
              <w:t>Жилищно-коммунальное 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05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1169,60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1169,60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trHeight w:val="312"/>
        </w:trPr>
        <w:tc>
          <w:tcPr>
            <w:tcW w:w="622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r w:rsidRPr="006B208E">
              <w:t>Жилищное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RPr="006B208E" w:rsidTr="00D529F7">
        <w:trPr>
          <w:trHeight w:val="312"/>
        </w:trPr>
        <w:tc>
          <w:tcPr>
            <w:tcW w:w="622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r w:rsidRPr="006B208E">
              <w:t>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F380B" w:rsidRPr="006B208E" w:rsidTr="00D529F7">
        <w:trPr>
          <w:trHeight w:val="312"/>
        </w:trPr>
        <w:tc>
          <w:tcPr>
            <w:tcW w:w="622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r w:rsidRPr="006B208E">
              <w:t>Благоустройство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03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1169,60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1169,60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trHeight w:val="324"/>
        </w:trPr>
        <w:tc>
          <w:tcPr>
            <w:tcW w:w="622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6B208E">
              <w:rPr>
                <w:b/>
                <w:bCs/>
                <w:i/>
                <w:iCs/>
                <w:u w:val="single"/>
              </w:rPr>
              <w:t>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07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RPr="006B208E" w:rsidTr="00D529F7">
        <w:trPr>
          <w:trHeight w:val="312"/>
        </w:trPr>
        <w:tc>
          <w:tcPr>
            <w:tcW w:w="622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r w:rsidRPr="006B208E">
              <w:t>Молодёжная  политика  и  оздоровление  детей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07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07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RPr="006B208E" w:rsidTr="00D529F7">
        <w:trPr>
          <w:trHeight w:val="324"/>
        </w:trPr>
        <w:tc>
          <w:tcPr>
            <w:tcW w:w="622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6B208E">
              <w:rPr>
                <w:b/>
                <w:bCs/>
                <w:i/>
                <w:iCs/>
                <w:u w:val="single"/>
              </w:rPr>
              <w:t>Физическая  культура  и  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11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sz w:val="20"/>
                <w:szCs w:val="20"/>
                <w:u w:val="single"/>
              </w:rPr>
              <w:t>30,00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30,00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trHeight w:val="312"/>
        </w:trPr>
        <w:tc>
          <w:tcPr>
            <w:tcW w:w="622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r w:rsidRPr="006B208E">
              <w:t xml:space="preserve">Массовый спорт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11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02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30,00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sz w:val="20"/>
                <w:szCs w:val="20"/>
              </w:rPr>
            </w:pPr>
            <w:r w:rsidRPr="006B208E">
              <w:rPr>
                <w:sz w:val="20"/>
                <w:szCs w:val="20"/>
              </w:rPr>
              <w:t>30,00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trHeight w:val="336"/>
        </w:trPr>
        <w:tc>
          <w:tcPr>
            <w:tcW w:w="622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6B208E">
              <w:rPr>
                <w:b/>
                <w:bCs/>
                <w:i/>
                <w:iCs/>
                <w:u w:val="single"/>
              </w:rPr>
              <w:t>ИТОГО  РАСХОДОВ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6842,20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B208E">
              <w:rPr>
                <w:b/>
                <w:bCs/>
                <w:i/>
                <w:iCs/>
                <w:sz w:val="20"/>
                <w:szCs w:val="20"/>
                <w:u w:val="single"/>
              </w:rPr>
              <w:t>6841,70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208E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RPr="006B208E" w:rsidTr="00D529F7">
        <w:trPr>
          <w:trHeight w:val="276"/>
        </w:trPr>
        <w:tc>
          <w:tcPr>
            <w:tcW w:w="6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80B" w:rsidTr="00D529F7">
        <w:trPr>
          <w:gridAfter w:val="2"/>
          <w:wAfter w:w="244" w:type="dxa"/>
          <w:trHeight w:val="264"/>
        </w:trPr>
        <w:tc>
          <w:tcPr>
            <w:tcW w:w="86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Приложение  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80B" w:rsidTr="00D529F7">
        <w:trPr>
          <w:gridAfter w:val="2"/>
          <w:wAfter w:w="244" w:type="dxa"/>
          <w:trHeight w:val="264"/>
        </w:trPr>
        <w:tc>
          <w:tcPr>
            <w:tcW w:w="105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к  решению Совета Спасского сельского</w:t>
            </w:r>
          </w:p>
        </w:tc>
      </w:tr>
      <w:tr w:rsidR="005F380B" w:rsidTr="00D529F7">
        <w:trPr>
          <w:gridAfter w:val="2"/>
          <w:wAfter w:w="244" w:type="dxa"/>
          <w:trHeight w:val="264"/>
        </w:trPr>
        <w:tc>
          <w:tcPr>
            <w:tcW w:w="105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</w:t>
            </w:r>
            <w:r w:rsidR="00264322">
              <w:rPr>
                <w:rFonts w:ascii="Arial CYR" w:hAnsi="Arial CYR" w:cs="Arial CYR"/>
                <w:sz w:val="20"/>
                <w:szCs w:val="20"/>
              </w:rPr>
              <w:t xml:space="preserve">                 поселения от 30</w:t>
            </w:r>
            <w:r>
              <w:rPr>
                <w:rFonts w:ascii="Arial CYR" w:hAnsi="Arial CYR" w:cs="Arial CYR"/>
                <w:sz w:val="20"/>
                <w:szCs w:val="20"/>
              </w:rPr>
              <w:t>.04.2021   №</w:t>
            </w:r>
            <w:r w:rsidR="00264322">
              <w:rPr>
                <w:rFonts w:ascii="Arial CYR" w:hAnsi="Arial CYR" w:cs="Arial CYR"/>
                <w:sz w:val="20"/>
                <w:szCs w:val="20"/>
              </w:rPr>
              <w:t>135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"Об исполнении бюджета   </w:t>
            </w:r>
          </w:p>
        </w:tc>
      </w:tr>
      <w:tr w:rsidR="005F380B" w:rsidTr="00D529F7">
        <w:trPr>
          <w:gridAfter w:val="2"/>
          <w:wAfter w:w="244" w:type="dxa"/>
          <w:trHeight w:val="264"/>
        </w:trPr>
        <w:tc>
          <w:tcPr>
            <w:tcW w:w="105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Спасского сельского поселения за  2020 год"</w:t>
            </w:r>
          </w:p>
        </w:tc>
      </w:tr>
      <w:tr w:rsidR="005F380B" w:rsidTr="00D529F7">
        <w:trPr>
          <w:gridAfter w:val="2"/>
          <w:wAfter w:w="244" w:type="dxa"/>
          <w:trHeight w:val="264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80B" w:rsidTr="00D529F7">
        <w:trPr>
          <w:gridAfter w:val="2"/>
          <w:wAfter w:w="244" w:type="dxa"/>
          <w:trHeight w:val="1155"/>
        </w:trPr>
        <w:tc>
          <w:tcPr>
            <w:tcW w:w="105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80B" w:rsidRDefault="005F380B" w:rsidP="00D5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 СТРУКТУРА  РАСХОДОВ  БЮДЖЕТА НА 2020 год  ПО ГЛАВНЫМ РАСПОРЯДИТЕЛЯМ БЮДЖЕТНЫХ СРЕДСТВ,  РАЗДЕЛАМ, ПОДРАЗДЕЛАМ  И (ИЛИ) 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БЮДЖЕТА.</w:t>
            </w:r>
          </w:p>
        </w:tc>
      </w:tr>
      <w:tr w:rsidR="005F380B" w:rsidTr="00D529F7">
        <w:trPr>
          <w:gridAfter w:val="2"/>
          <w:wAfter w:w="244" w:type="dxa"/>
          <w:trHeight w:val="264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80B" w:rsidRDefault="005F380B" w:rsidP="00D5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80B" w:rsidRDefault="005F380B" w:rsidP="00D5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80B" w:rsidRDefault="005F380B" w:rsidP="00D5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80B" w:rsidRDefault="005F380B" w:rsidP="00D5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80B" w:rsidRDefault="005F380B" w:rsidP="00D5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80B" w:rsidRDefault="005F380B" w:rsidP="00D5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80B" w:rsidRDefault="005F380B" w:rsidP="00D5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80B" w:rsidRDefault="005F380B" w:rsidP="00D5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380B" w:rsidTr="00D529F7">
        <w:trPr>
          <w:gridAfter w:val="2"/>
          <w:wAfter w:w="244" w:type="dxa"/>
          <w:trHeight w:val="264"/>
        </w:trPr>
        <w:tc>
          <w:tcPr>
            <w:tcW w:w="4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 </w:t>
            </w:r>
            <w:r>
              <w:rPr>
                <w:sz w:val="16"/>
                <w:szCs w:val="16"/>
              </w:rPr>
              <w:lastRenderedPageBreak/>
              <w:t>ГРБС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Раз- </w:t>
            </w:r>
            <w:r>
              <w:rPr>
                <w:sz w:val="16"/>
                <w:szCs w:val="16"/>
              </w:rPr>
              <w:lastRenderedPageBreak/>
              <w:t>дел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Под </w:t>
            </w:r>
            <w:r>
              <w:rPr>
                <w:sz w:val="16"/>
                <w:szCs w:val="16"/>
              </w:rPr>
              <w:lastRenderedPageBreak/>
              <w:t>раз- дел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Целевая  </w:t>
            </w:r>
            <w:r>
              <w:rPr>
                <w:sz w:val="16"/>
                <w:szCs w:val="16"/>
              </w:rPr>
              <w:lastRenderedPageBreak/>
              <w:t>статья</w:t>
            </w:r>
          </w:p>
        </w:tc>
        <w:tc>
          <w:tcPr>
            <w:tcW w:w="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Вид </w:t>
            </w:r>
            <w:r>
              <w:rPr>
                <w:sz w:val="16"/>
                <w:szCs w:val="16"/>
              </w:rPr>
              <w:lastRenderedPageBreak/>
              <w:t>расходов</w:t>
            </w:r>
          </w:p>
        </w:tc>
        <w:tc>
          <w:tcPr>
            <w:tcW w:w="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План    </w:t>
            </w:r>
            <w:r>
              <w:rPr>
                <w:sz w:val="16"/>
                <w:szCs w:val="16"/>
              </w:rPr>
              <w:lastRenderedPageBreak/>
              <w:t>(тыс. руб.)</w:t>
            </w:r>
          </w:p>
        </w:tc>
        <w:tc>
          <w:tcPr>
            <w:tcW w:w="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Факт    </w:t>
            </w:r>
            <w:r>
              <w:rPr>
                <w:sz w:val="16"/>
                <w:szCs w:val="16"/>
              </w:rPr>
              <w:lastRenderedPageBreak/>
              <w:t>(тыс. руб.)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% испол</w:t>
            </w:r>
          </w:p>
        </w:tc>
      </w:tr>
      <w:tr w:rsidR="005F380B" w:rsidTr="00D529F7">
        <w:trPr>
          <w:gridAfter w:val="2"/>
          <w:wAfter w:w="244" w:type="dxa"/>
          <w:trHeight w:val="480"/>
        </w:trPr>
        <w:tc>
          <w:tcPr>
            <w:tcW w:w="4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0B" w:rsidRDefault="005F380B" w:rsidP="00D529F7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0B" w:rsidRDefault="005F380B" w:rsidP="00D529F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0B" w:rsidRDefault="005F380B" w:rsidP="00D529F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0B" w:rsidRDefault="005F380B" w:rsidP="00D529F7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0B" w:rsidRDefault="005F380B" w:rsidP="00D529F7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0B" w:rsidRDefault="005F380B" w:rsidP="00D529F7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0B" w:rsidRDefault="005F380B" w:rsidP="00D529F7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0B" w:rsidRDefault="005F380B" w:rsidP="00D529F7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0B" w:rsidRDefault="005F380B" w:rsidP="00D529F7">
            <w:pPr>
              <w:rPr>
                <w:sz w:val="16"/>
                <w:szCs w:val="16"/>
              </w:rPr>
            </w:pPr>
          </w:p>
        </w:tc>
      </w:tr>
      <w:tr w:rsidR="005F380B" w:rsidTr="00D529F7">
        <w:trPr>
          <w:gridAfter w:val="2"/>
          <w:wAfter w:w="244" w:type="dxa"/>
          <w:trHeight w:val="75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Администрация  Спасского  сельского 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6842,20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6841,80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34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3740,20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3739,80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97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641,80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641,80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54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органов государственной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91 0 00 00000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641,80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641,80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58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Высшее должностное лицо 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91 1 00 00000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641,80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641,80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51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функций  органов 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522,50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522,50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58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522,50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522,50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135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91 1 00 70030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119,30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119,30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123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2989,90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2989,50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61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органов государственной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91 2 00 00000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2439,70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2439,30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57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Расходы на обеспечение функций  органов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2439,70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2439,30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58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838,70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838,70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139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91 2 00 70030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156,90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156,90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79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1436,20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1435,80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33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налогов, сборов и 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7,90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7,90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388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Осуществление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предус-мотренных соответствующими статьями зако-на области от 8 декабря 2010 года  № 2429 -ОЗ  «Об административных правонарушениях в Вологодской области», в соответствии с зако-ном области от 28 ноября 2005 года № 1369 – ОЗ  «О наделении органов местного самоуправ-ления отдельными государственными полномо-чиями в сфере административных отношений»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73 0 00 72140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84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73 0 00 72140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105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91 5 00 00190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39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91 5 00 00190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69,50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106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91 6 00 00190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37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91 6 00 00190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79,40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99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91 7 00 00190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255,80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255,80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37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91 7 00 00190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255,80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255,80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111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91 8 00 00190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13,20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37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91 8 00 00190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13,20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108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государственной власти (в соответствии с заключенными соглашениями на осуществление части полномочий по ведению бухгалтерского учёта)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91 9 00 00190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33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91 9 00 00190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130,30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60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Обеспечение и проведение выборов и референдумов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33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избирательной комиссии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84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288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Резервные 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264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70 0 00 00000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30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Резервные  фонды  местных администраций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264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70 5 00 </w:t>
            </w:r>
            <w:r>
              <w:rPr>
                <w:i/>
                <w:iCs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870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381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lastRenderedPageBreak/>
              <w:t>Другие  общегосударственные 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108,50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108,50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111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Оформление права собственности объектов муниципального имущества, оценка имущества и расходы по содержанию имущества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2,50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2,50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75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528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20,10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20,10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58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528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 в  сфере  средств  массовой   информации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80,90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80,90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81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80,90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81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37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налогов, сборов и 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288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93,50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93,50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60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Мобилизационная  и  вневойсковая  подготовка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93,50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93,50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792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93,50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93,50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58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86,40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86,40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79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закупки товаров, работ и услуг для обеспе-чения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7,10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7,10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576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427,00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427,00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264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 пожарной  безопасности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427,00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427,00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528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427,00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427,00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78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закупки товаров, работ и услуг для обеспе-чения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427,00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427,00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288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1381,90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1381,90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276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F380B" w:rsidTr="00D529F7">
        <w:trPr>
          <w:gridAfter w:val="2"/>
          <w:wAfter w:w="244" w:type="dxa"/>
          <w:trHeight w:val="792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реализацию мероприятий по организации общественных работ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97 4 00 74071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F380B" w:rsidTr="00D529F7">
        <w:trPr>
          <w:gridAfter w:val="2"/>
          <w:wAfter w:w="244" w:type="dxa"/>
          <w:trHeight w:val="132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97 4 00 74071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F380B" w:rsidTr="00D529F7">
        <w:trPr>
          <w:gridAfter w:val="2"/>
          <w:wAfter w:w="244" w:type="dxa"/>
          <w:trHeight w:val="276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 хозяйство (дорожные 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1342,10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1342,10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792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в области дорожного хозяйства на содержание дорог  населённых пунктов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97 0 00 21160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1342,10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1342,10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58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97 0 00 21160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1342,10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1342,10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552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Другие вопросы 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156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образованию земельных участков и работ по подготовке картографических и графических материалов местоположения земельных участков, находящихся в государственной собственности  и муниципальной собственности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792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288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Жилищно-коммунальное 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1169,60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1169,60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276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528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в сфере поддержки жилищного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97 0 00 21170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78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97 0 00 21170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276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1169,60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1169,60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528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в рамках благоустройства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1169,60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1169,60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193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Средства на организацию уличного освещения в рамках подпрограммы "Обеспечение реализация государственной программы на 2014-2020 годы" государственной программы "Энергоэффективность и развитие газификации на территории Вологодской области на 2014-2020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745,90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745,90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76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745,90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745,90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213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Средства на обустройство систем уличного освещения в рамках подпрограммы " "Энергосбережение и повышение энергетической эффективности на территории   Вологодской области на 2014-2020 годы" государственной программы  и развитие газификации на территории Вологодской области на 2014-2020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76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31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Уличное  освещение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76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264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Озеленение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81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52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 и  содержание  мест  захоронения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78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528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 мероприятия  по  благоустройству 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291,70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291,70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79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291,70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291,70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61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85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276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54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Молодёжная  политика  и  оздоровление 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540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 мероприятий  для  детей  и  молодежи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76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5F380B" w:rsidTr="00D529F7">
        <w:trPr>
          <w:gridAfter w:val="2"/>
          <w:wAfter w:w="244" w:type="dxa"/>
          <w:trHeight w:val="288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Физическая  культура  и 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30,00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30,00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264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528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в области   спорта и физической культуры, туризма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585"/>
        </w:trPr>
        <w:tc>
          <w:tcPr>
            <w:tcW w:w="4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80B" w:rsidRDefault="005F380B" w:rsidP="00D5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80B" w:rsidRDefault="005F380B" w:rsidP="00D5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5F380B" w:rsidTr="00D529F7">
        <w:trPr>
          <w:gridAfter w:val="2"/>
          <w:wAfter w:w="244" w:type="dxa"/>
          <w:trHeight w:val="264"/>
        </w:trPr>
        <w:tc>
          <w:tcPr>
            <w:tcW w:w="7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Default="005F380B" w:rsidP="00D529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F380B" w:rsidRDefault="005F380B" w:rsidP="005F380B">
      <w:pPr>
        <w:jc w:val="center"/>
        <w:rPr>
          <w:b/>
          <w:sz w:val="28"/>
          <w:szCs w:val="28"/>
        </w:rPr>
      </w:pPr>
    </w:p>
    <w:p w:rsidR="005F380B" w:rsidRDefault="005F380B" w:rsidP="005F380B">
      <w:pPr>
        <w:jc w:val="center"/>
        <w:rPr>
          <w:b/>
          <w:sz w:val="28"/>
          <w:szCs w:val="28"/>
        </w:rPr>
      </w:pPr>
    </w:p>
    <w:p w:rsidR="005F380B" w:rsidRDefault="005F380B" w:rsidP="005F380B">
      <w:pPr>
        <w:jc w:val="center"/>
        <w:rPr>
          <w:b/>
          <w:sz w:val="28"/>
          <w:szCs w:val="28"/>
        </w:rPr>
      </w:pPr>
    </w:p>
    <w:p w:rsidR="005F380B" w:rsidRPr="008B5605" w:rsidRDefault="005F380B" w:rsidP="005F380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Бюджетные средства, предусмотренные </w:t>
      </w:r>
      <w:r w:rsidRPr="008B5605">
        <w:rPr>
          <w:b/>
          <w:bCs/>
          <w:sz w:val="20"/>
          <w:szCs w:val="20"/>
        </w:rPr>
        <w:t xml:space="preserve"> в бюджете</w:t>
      </w:r>
    </w:p>
    <w:p w:rsidR="005F380B" w:rsidRDefault="005F380B" w:rsidP="005F380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Спасского</w:t>
      </w:r>
      <w:r w:rsidRPr="008B5605">
        <w:rPr>
          <w:b/>
          <w:bCs/>
          <w:sz w:val="20"/>
          <w:szCs w:val="20"/>
        </w:rPr>
        <w:t xml:space="preserve">  сельского  поселения Тарногского  муниципального района </w:t>
      </w:r>
      <w:r>
        <w:rPr>
          <w:b/>
          <w:bCs/>
          <w:sz w:val="20"/>
          <w:szCs w:val="20"/>
        </w:rPr>
        <w:t xml:space="preserve"> </w:t>
      </w:r>
    </w:p>
    <w:p w:rsidR="005F380B" w:rsidRDefault="005F380B" w:rsidP="005F380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исполнение муниципальных  и ведомственных программ за  2020 год.</w:t>
      </w:r>
    </w:p>
    <w:p w:rsidR="005F380B" w:rsidRDefault="005F380B" w:rsidP="005F380B">
      <w:pPr>
        <w:jc w:val="center"/>
        <w:rPr>
          <w:b/>
          <w:bCs/>
          <w:sz w:val="20"/>
          <w:szCs w:val="20"/>
        </w:rPr>
      </w:pPr>
    </w:p>
    <w:p w:rsidR="005F380B" w:rsidRDefault="005F380B" w:rsidP="005F380B">
      <w:pPr>
        <w:jc w:val="center"/>
        <w:rPr>
          <w:b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900" w:type="dxa"/>
        <w:tblInd w:w="108" w:type="dxa"/>
        <w:tblLayout w:type="fixed"/>
        <w:tblLook w:val="0000"/>
      </w:tblPr>
      <w:tblGrid>
        <w:gridCol w:w="4680"/>
        <w:gridCol w:w="1800"/>
        <w:gridCol w:w="1980"/>
        <w:gridCol w:w="1440"/>
      </w:tblGrid>
      <w:tr w:rsidR="005F380B" w:rsidRPr="008B5605" w:rsidTr="00D529F7">
        <w:trPr>
          <w:trHeight w:val="375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0B" w:rsidRPr="008B5605" w:rsidRDefault="005F380B" w:rsidP="00D529F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RANGE!A1:J29"/>
            <w:bookmarkEnd w:id="1"/>
            <w:r w:rsidRPr="008B5605">
              <w:rPr>
                <w:b/>
                <w:bCs/>
                <w:sz w:val="20"/>
                <w:szCs w:val="20"/>
              </w:rPr>
              <w:t>Перечень целевых программ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0B" w:rsidRPr="008B5605" w:rsidRDefault="005F380B" w:rsidP="00D529F7">
            <w:pPr>
              <w:jc w:val="center"/>
              <w:rPr>
                <w:b/>
                <w:bCs/>
                <w:sz w:val="20"/>
                <w:szCs w:val="20"/>
              </w:rPr>
            </w:pPr>
            <w:r w:rsidRPr="008B5605">
              <w:rPr>
                <w:b/>
                <w:bCs/>
                <w:sz w:val="20"/>
                <w:szCs w:val="20"/>
              </w:rPr>
              <w:t>Всего в бюджете на 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8B560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0B" w:rsidRPr="008B5605" w:rsidRDefault="005F380B" w:rsidP="00D529F7">
            <w:pPr>
              <w:jc w:val="center"/>
              <w:rPr>
                <w:b/>
                <w:bCs/>
                <w:sz w:val="20"/>
                <w:szCs w:val="20"/>
              </w:rPr>
            </w:pPr>
            <w:r w:rsidRPr="008B5605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5F380B" w:rsidRPr="008B5605" w:rsidTr="00D529F7">
        <w:trPr>
          <w:trHeight w:val="234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0B" w:rsidRPr="008B5605" w:rsidRDefault="005F380B" w:rsidP="00D529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0B" w:rsidRPr="008B5605" w:rsidRDefault="005F380B" w:rsidP="00D529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0B" w:rsidRPr="008B5605" w:rsidRDefault="005F380B" w:rsidP="00D529F7">
            <w:pPr>
              <w:jc w:val="center"/>
              <w:rPr>
                <w:sz w:val="20"/>
                <w:szCs w:val="20"/>
              </w:rPr>
            </w:pPr>
            <w:r w:rsidRPr="008B5605">
              <w:rPr>
                <w:sz w:val="20"/>
                <w:szCs w:val="20"/>
              </w:rPr>
              <w:t xml:space="preserve">за счет средств из вышестоящего бюджета </w:t>
            </w:r>
            <w:r w:rsidRPr="008B5605">
              <w:rPr>
                <w:i/>
                <w:iCs/>
                <w:sz w:val="20"/>
                <w:szCs w:val="20"/>
              </w:rPr>
              <w:t>(федер. и областные средства)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0B" w:rsidRPr="008B5605" w:rsidRDefault="005F380B" w:rsidP="00D529F7">
            <w:pPr>
              <w:jc w:val="center"/>
              <w:rPr>
                <w:sz w:val="20"/>
                <w:szCs w:val="20"/>
              </w:rPr>
            </w:pPr>
            <w:r w:rsidRPr="008B5605">
              <w:rPr>
                <w:sz w:val="20"/>
                <w:szCs w:val="20"/>
              </w:rPr>
              <w:t>за счет собственных доходов</w:t>
            </w:r>
          </w:p>
        </w:tc>
      </w:tr>
      <w:tr w:rsidR="005F380B" w:rsidRPr="008B5605" w:rsidTr="00D529F7">
        <w:trPr>
          <w:trHeight w:val="58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80B" w:rsidRPr="008B5605" w:rsidRDefault="005F380B" w:rsidP="00D5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80B" w:rsidRPr="008B5605" w:rsidRDefault="005F380B" w:rsidP="00D529F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80B" w:rsidRPr="008B5605" w:rsidRDefault="005F380B" w:rsidP="00D529F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80B" w:rsidRPr="008B5605" w:rsidRDefault="005F380B" w:rsidP="00D529F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  <w:tr w:rsidR="005F380B" w:rsidRPr="008B5605" w:rsidTr="00D529F7">
        <w:trPr>
          <w:trHeight w:val="70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80B" w:rsidRPr="008B5605" w:rsidRDefault="005F380B" w:rsidP="00D5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80B" w:rsidRPr="008B5605" w:rsidRDefault="005F380B" w:rsidP="00D529F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80B" w:rsidRPr="008B5605" w:rsidRDefault="005F380B" w:rsidP="00D529F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80B" w:rsidRPr="008B5605" w:rsidRDefault="005F380B" w:rsidP="00D529F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  <w:tr w:rsidR="005F380B" w:rsidRPr="008B5605" w:rsidTr="00D529F7">
        <w:trPr>
          <w:trHeight w:val="72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80B" w:rsidRPr="008B5605" w:rsidRDefault="005F380B" w:rsidP="00D5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80B" w:rsidRPr="008B5605" w:rsidRDefault="005F380B" w:rsidP="00D529F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80B" w:rsidRPr="008B5605" w:rsidRDefault="005F380B" w:rsidP="00D529F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80B" w:rsidRPr="008B5605" w:rsidRDefault="005F380B" w:rsidP="00D529F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F380B" w:rsidRPr="008B5605" w:rsidTr="00D529F7">
        <w:trPr>
          <w:trHeight w:val="4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80B" w:rsidRPr="008B5605" w:rsidRDefault="005F380B" w:rsidP="00D529F7">
            <w:pPr>
              <w:rPr>
                <w:b/>
                <w:bCs/>
                <w:sz w:val="20"/>
                <w:szCs w:val="20"/>
              </w:rPr>
            </w:pPr>
            <w:r w:rsidRPr="008B560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80B" w:rsidRPr="008B5605" w:rsidRDefault="005F380B" w:rsidP="00D529F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80B" w:rsidRPr="008B5605" w:rsidRDefault="005F380B" w:rsidP="00D529F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80B" w:rsidRPr="008B5605" w:rsidRDefault="005F380B" w:rsidP="00D529F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</w:tbl>
    <w:p w:rsidR="005F380B" w:rsidRDefault="005F380B" w:rsidP="005F380B">
      <w:pPr>
        <w:autoSpaceDE w:val="0"/>
        <w:autoSpaceDN w:val="0"/>
        <w:adjustRightInd w:val="0"/>
        <w:rPr>
          <w:color w:val="000000"/>
          <w:sz w:val="28"/>
          <w:szCs w:val="28"/>
        </w:rPr>
        <w:sectPr w:rsidR="005F380B" w:rsidSect="00FF795F">
          <w:pgSz w:w="11906" w:h="16838"/>
          <w:pgMar w:top="567" w:right="851" w:bottom="567" w:left="1077" w:header="709" w:footer="709" w:gutter="0"/>
          <w:cols w:space="708"/>
          <w:docGrid w:linePitch="360"/>
        </w:sectPr>
      </w:pPr>
    </w:p>
    <w:p w:rsidR="005F380B" w:rsidRDefault="005F380B" w:rsidP="005F380B">
      <w:pPr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6228"/>
        <w:gridCol w:w="2276"/>
        <w:gridCol w:w="1561"/>
      </w:tblGrid>
      <w:tr w:rsidR="005F380B" w:rsidRPr="006B208E" w:rsidTr="00D529F7">
        <w:trPr>
          <w:trHeight w:val="40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80B" w:rsidRPr="00863247" w:rsidRDefault="005F380B" w:rsidP="00D529F7">
            <w:pPr>
              <w:jc w:val="center"/>
              <w:rPr>
                <w:b/>
                <w:bCs/>
                <w:szCs w:val="28"/>
              </w:rPr>
            </w:pPr>
            <w:r w:rsidRPr="00863247">
              <w:rPr>
                <w:b/>
                <w:bCs/>
                <w:sz w:val="28"/>
                <w:szCs w:val="28"/>
              </w:rPr>
              <w:t>Муниципальный долг</w:t>
            </w:r>
          </w:p>
        </w:tc>
      </w:tr>
      <w:tr w:rsidR="005F380B" w:rsidRPr="006B208E" w:rsidTr="00D529F7">
        <w:trPr>
          <w:trHeight w:val="852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80B" w:rsidRPr="00863247" w:rsidRDefault="005F380B" w:rsidP="00D529F7">
            <w:pPr>
              <w:jc w:val="center"/>
              <w:rPr>
                <w:b/>
                <w:bCs/>
                <w:szCs w:val="28"/>
              </w:rPr>
            </w:pPr>
            <w:r w:rsidRPr="00863247">
              <w:rPr>
                <w:b/>
                <w:bCs/>
                <w:sz w:val="28"/>
                <w:szCs w:val="28"/>
              </w:rPr>
              <w:t xml:space="preserve">по  СПАССКОМУ сельскому поселению Тарногского муниципального района </w:t>
            </w:r>
          </w:p>
        </w:tc>
      </w:tr>
      <w:tr w:rsidR="005F380B" w:rsidRPr="006B208E" w:rsidTr="00D529F7">
        <w:trPr>
          <w:trHeight w:val="360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80B" w:rsidRPr="006B208E" w:rsidRDefault="005F380B" w:rsidP="00D529F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jc w:val="right"/>
              <w:rPr>
                <w:rFonts w:ascii="Times New Roman CYR" w:hAnsi="Times New Roman CYR" w:cs="Times New Roman CYR"/>
                <w:szCs w:val="28"/>
              </w:rPr>
            </w:pPr>
            <w:r w:rsidRPr="006B208E">
              <w:rPr>
                <w:rFonts w:ascii="Times New Roman CYR" w:hAnsi="Times New Roman CYR" w:cs="Times New Roman CYR"/>
                <w:sz w:val="28"/>
                <w:szCs w:val="28"/>
              </w:rPr>
              <w:t>(тыс. руб)</w:t>
            </w:r>
          </w:p>
        </w:tc>
      </w:tr>
      <w:tr w:rsidR="005F380B" w:rsidRPr="006B208E" w:rsidTr="00D529F7">
        <w:trPr>
          <w:trHeight w:val="190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0B" w:rsidRPr="00863247" w:rsidRDefault="005F380B" w:rsidP="00D529F7">
            <w:pPr>
              <w:jc w:val="center"/>
              <w:rPr>
                <w:b/>
                <w:bCs/>
              </w:rPr>
            </w:pPr>
            <w:r w:rsidRPr="00863247">
              <w:rPr>
                <w:b/>
                <w:bCs/>
              </w:rPr>
              <w:t>долговые обязательства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0B" w:rsidRPr="00863247" w:rsidRDefault="005F380B" w:rsidP="00D529F7">
            <w:pPr>
              <w:jc w:val="center"/>
              <w:rPr>
                <w:b/>
                <w:bCs/>
              </w:rPr>
            </w:pPr>
            <w:r w:rsidRPr="00863247">
              <w:rPr>
                <w:b/>
                <w:bCs/>
              </w:rPr>
              <w:t>на 1 января 2020 года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80B" w:rsidRPr="00863247" w:rsidRDefault="005F380B" w:rsidP="00D529F7">
            <w:pPr>
              <w:jc w:val="center"/>
              <w:rPr>
                <w:b/>
                <w:bCs/>
              </w:rPr>
            </w:pPr>
            <w:r w:rsidRPr="00863247">
              <w:rPr>
                <w:b/>
                <w:bCs/>
              </w:rPr>
              <w:t>на 31 декабря 2020 г.</w:t>
            </w:r>
          </w:p>
        </w:tc>
      </w:tr>
      <w:tr w:rsidR="005F380B" w:rsidRPr="006B208E" w:rsidTr="00D529F7">
        <w:trPr>
          <w:trHeight w:val="36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80B" w:rsidRPr="00863247" w:rsidRDefault="005F380B" w:rsidP="00D529F7">
            <w:r w:rsidRPr="00863247">
              <w:t>Всего, в том числе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80B" w:rsidRPr="00863247" w:rsidRDefault="005F380B" w:rsidP="00D529F7">
            <w:r w:rsidRPr="00863247"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80B" w:rsidRPr="00863247" w:rsidRDefault="005F380B" w:rsidP="00D529F7">
            <w:r w:rsidRPr="00863247">
              <w:t>0,0</w:t>
            </w:r>
          </w:p>
        </w:tc>
      </w:tr>
      <w:tr w:rsidR="005F380B" w:rsidRPr="006B208E" w:rsidTr="00D529F7">
        <w:trPr>
          <w:trHeight w:val="36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80B" w:rsidRPr="00863247" w:rsidRDefault="005F380B" w:rsidP="00D529F7">
            <w:r w:rsidRPr="00863247">
              <w:t>кредиты кредитных организаций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80B" w:rsidRPr="00863247" w:rsidRDefault="005F380B" w:rsidP="00D529F7">
            <w:r w:rsidRPr="00863247"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80B" w:rsidRPr="00863247" w:rsidRDefault="005F380B" w:rsidP="00D529F7">
            <w:r w:rsidRPr="00863247">
              <w:t>0,0</w:t>
            </w:r>
          </w:p>
        </w:tc>
      </w:tr>
      <w:tr w:rsidR="005F380B" w:rsidRPr="006B208E" w:rsidTr="00D529F7">
        <w:trPr>
          <w:trHeight w:val="36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80B" w:rsidRPr="00863247" w:rsidRDefault="005F380B" w:rsidP="00D529F7">
            <w:r w:rsidRPr="00863247">
              <w:t>бюджетные кредиты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80B" w:rsidRPr="00863247" w:rsidRDefault="005F380B" w:rsidP="00D529F7">
            <w:r w:rsidRPr="00863247"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80B" w:rsidRPr="00863247" w:rsidRDefault="005F380B" w:rsidP="00D529F7">
            <w:r w:rsidRPr="00863247">
              <w:t>0,0</w:t>
            </w:r>
          </w:p>
        </w:tc>
      </w:tr>
      <w:tr w:rsidR="005F380B" w:rsidRPr="006B208E" w:rsidTr="00D529F7">
        <w:trPr>
          <w:trHeight w:val="36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80B" w:rsidRPr="00863247" w:rsidRDefault="005F380B" w:rsidP="00D529F7">
            <w:r w:rsidRPr="00863247">
              <w:t>муниципальные гарантии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80B" w:rsidRPr="00863247" w:rsidRDefault="005F380B" w:rsidP="00D529F7">
            <w:r w:rsidRPr="00863247"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80B" w:rsidRPr="00863247" w:rsidRDefault="005F380B" w:rsidP="00D529F7">
            <w:r w:rsidRPr="00863247">
              <w:t>0,0</w:t>
            </w:r>
          </w:p>
        </w:tc>
      </w:tr>
      <w:tr w:rsidR="005F380B" w:rsidRPr="006B208E" w:rsidTr="00D529F7">
        <w:trPr>
          <w:trHeight w:val="360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80B" w:rsidRPr="006B208E" w:rsidRDefault="005F380B" w:rsidP="00D529F7">
            <w:pPr>
              <w:rPr>
                <w:b/>
                <w:bCs/>
                <w:szCs w:val="28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F380B" w:rsidRPr="006B208E" w:rsidTr="00D529F7">
        <w:trPr>
          <w:trHeight w:val="432"/>
        </w:trPr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80B" w:rsidRPr="006B208E" w:rsidRDefault="005F380B" w:rsidP="00D529F7">
            <w:pPr>
              <w:rPr>
                <w:rFonts w:ascii="Times New Roman CYR" w:hAnsi="Times New Roman CYR" w:cs="Times New Roman CYR"/>
                <w:szCs w:val="28"/>
              </w:rPr>
            </w:pPr>
            <w:r w:rsidRPr="006B208E">
              <w:rPr>
                <w:rFonts w:ascii="Times New Roman CYR" w:hAnsi="Times New Roman CYR" w:cs="Times New Roman CYR"/>
                <w:sz w:val="28"/>
                <w:szCs w:val="28"/>
              </w:rPr>
              <w:t>Глава поселения                                        О.П.Кузьмина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F380B" w:rsidRPr="006B208E" w:rsidTr="00D529F7">
        <w:trPr>
          <w:trHeight w:val="231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80B" w:rsidRPr="006B208E" w:rsidRDefault="005F380B" w:rsidP="00D529F7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F380B" w:rsidRPr="006B208E" w:rsidTr="00D529F7">
        <w:trPr>
          <w:trHeight w:val="351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80B" w:rsidRPr="006B208E" w:rsidRDefault="005F380B" w:rsidP="00D529F7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F380B" w:rsidRPr="006B208E" w:rsidTr="00D529F7">
        <w:trPr>
          <w:trHeight w:val="144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80B" w:rsidRPr="006B208E" w:rsidRDefault="005F380B" w:rsidP="00D529F7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0B" w:rsidRPr="006B208E" w:rsidRDefault="005F380B" w:rsidP="00D529F7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F380B" w:rsidRPr="006B208E" w:rsidTr="00D529F7">
        <w:trPr>
          <w:trHeight w:val="732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80B" w:rsidRPr="006B208E" w:rsidRDefault="005F380B" w:rsidP="00D529F7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</w:pPr>
            <w:r w:rsidRPr="006B208E"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  <w:t>*</w:t>
            </w:r>
            <w:r w:rsidRPr="006B208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Данные представляются по долговой книге</w:t>
            </w:r>
          </w:p>
        </w:tc>
      </w:tr>
    </w:tbl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sz w:val="28"/>
          <w:szCs w:val="28"/>
        </w:rPr>
      </w:pPr>
    </w:p>
    <w:p w:rsidR="005F380B" w:rsidRDefault="005F380B" w:rsidP="005F380B">
      <w:pPr>
        <w:rPr>
          <w:b/>
          <w:sz w:val="28"/>
          <w:szCs w:val="28"/>
        </w:rPr>
      </w:pPr>
    </w:p>
    <w:p w:rsidR="00942F35" w:rsidRDefault="00942F35" w:rsidP="00942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 ПО </w:t>
      </w:r>
    </w:p>
    <w:p w:rsidR="00942F35" w:rsidRDefault="00942F35" w:rsidP="00942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ИСПОЛНЕНИЮ БЮДЖЕТА </w:t>
      </w:r>
    </w:p>
    <w:p w:rsidR="00942F35" w:rsidRDefault="00942F35" w:rsidP="00942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СПАССКОГО СЕЛЬСКОГО ПОСЕЛЕНИЯ ЗА  2020 год.</w:t>
      </w:r>
    </w:p>
    <w:p w:rsidR="00942F35" w:rsidRDefault="00942F35" w:rsidP="00942F35">
      <w:pPr>
        <w:jc w:val="center"/>
        <w:rPr>
          <w:b/>
          <w:sz w:val="28"/>
          <w:szCs w:val="28"/>
        </w:rPr>
      </w:pPr>
    </w:p>
    <w:p w:rsidR="00942F35" w:rsidRDefault="00942F35" w:rsidP="00942F35">
      <w:pPr>
        <w:jc w:val="center"/>
        <w:rPr>
          <w:b/>
          <w:sz w:val="28"/>
          <w:szCs w:val="28"/>
        </w:rPr>
      </w:pPr>
      <w:r w:rsidRPr="00074AA5">
        <w:rPr>
          <w:b/>
          <w:sz w:val="28"/>
          <w:szCs w:val="28"/>
        </w:rPr>
        <w:t xml:space="preserve">Раздел 1 «Организационная структура </w:t>
      </w:r>
      <w:r>
        <w:rPr>
          <w:b/>
          <w:sz w:val="28"/>
          <w:szCs w:val="28"/>
        </w:rPr>
        <w:t>Спасского сельского поселения</w:t>
      </w:r>
      <w:r w:rsidRPr="00074AA5">
        <w:rPr>
          <w:b/>
          <w:sz w:val="28"/>
          <w:szCs w:val="28"/>
        </w:rPr>
        <w:t>»</w:t>
      </w:r>
    </w:p>
    <w:p w:rsidR="00942F35" w:rsidRDefault="00942F35" w:rsidP="00942F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Администрация Спасского сельского поселения является постоянно действующим исполнительно-распорядительным органом, наделенным в соответствии с Уставом муниципального образования "Спасское сельское поселение" полномочиями по решению вопросов местного значения поселения и полномочиями для осуществления отдельных государственных полномочий, переданных органам местного самоуправления поселения Федеральными законами и законами Вологодской области. </w:t>
      </w:r>
    </w:p>
    <w:p w:rsidR="00942F35" w:rsidRDefault="00942F35" w:rsidP="00942F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К вопросам местного значения поселения относятся:</w:t>
      </w:r>
    </w:p>
    <w:p w:rsidR="00942F35" w:rsidRDefault="00942F35" w:rsidP="00942F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 </w:t>
      </w:r>
    </w:p>
    <w:p w:rsidR="00942F35" w:rsidRDefault="00942F35" w:rsidP="00942F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2) установление, изменение и отмена местных налогов и сборов поселения;</w:t>
      </w:r>
    </w:p>
    <w:p w:rsidR="00942F35" w:rsidRDefault="00942F35" w:rsidP="00942F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3) владение, пользование и распоряжение имуществом, находящимся в муниципальной собственности поселения; 4)обеспечение первичных мер пожарной безопасности в границах населенных пунктов поселения;  </w:t>
      </w:r>
    </w:p>
    <w:p w:rsidR="00942F35" w:rsidRDefault="00942F35" w:rsidP="00942F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создание условий для обеспечения жителей поселения услугами связи, общественного питания, торговли и бытового обслуживания; </w:t>
      </w:r>
    </w:p>
    <w:p w:rsidR="00942F35" w:rsidRDefault="00942F35" w:rsidP="00942F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5)создание условий для организации досуга и обеспечения жителей поселения услугами организаций культуры;  </w:t>
      </w:r>
    </w:p>
    <w:p w:rsidR="00942F35" w:rsidRDefault="00942F35" w:rsidP="00942F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7)создание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 w:rsidR="00942F35" w:rsidRDefault="00942F35" w:rsidP="00942F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формирование архивных фондов поселения;</w:t>
      </w:r>
    </w:p>
    <w:p w:rsidR="00942F35" w:rsidRDefault="00942F35" w:rsidP="00942F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участие в организации деятельности по сбору (в том числе раздельному сбору) и транспортированию твердых коммунальных отходов; </w:t>
      </w:r>
    </w:p>
    <w:p w:rsidR="00942F35" w:rsidRDefault="00942F35" w:rsidP="00942F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форм; </w:t>
      </w:r>
    </w:p>
    <w:p w:rsidR="00942F35" w:rsidRDefault="00942F35" w:rsidP="00942F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11)присвоение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</w:t>
      </w:r>
      <w:r>
        <w:rPr>
          <w:color w:val="000000"/>
          <w:sz w:val="28"/>
          <w:szCs w:val="28"/>
        </w:rPr>
        <w:lastRenderedPageBreak/>
        <w:t xml:space="preserve">границах поселения, изменение и аннулирование таких наименований, размещение информации в государственном адресном реестре; </w:t>
      </w:r>
    </w:p>
    <w:p w:rsidR="00942F35" w:rsidRDefault="00942F35" w:rsidP="00942F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организация ритуальных услуг и содержание мест захоронения; </w:t>
      </w:r>
    </w:p>
    <w:p w:rsidR="00942F35" w:rsidRDefault="00942F35" w:rsidP="00942F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13) содействие в развитии сельскохозяйственного производства, создание условий для развития малого и среднего предпринимательства;  </w:t>
      </w:r>
    </w:p>
    <w:p w:rsidR="00942F35" w:rsidRDefault="00942F35" w:rsidP="00942F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14) организация и осуществление мероприятий по работе с детьми и молодежью в поселении; </w:t>
      </w:r>
    </w:p>
    <w:p w:rsidR="00942F35" w:rsidRDefault="00942F35" w:rsidP="00942F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15) оказание поддержки гражданам и их объединениям, участвующим в охране общественного порядка, создание условий для деятельности народных дружин; 16)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 </w:t>
      </w:r>
    </w:p>
    <w:p w:rsidR="00942F35" w:rsidRDefault="00942F35" w:rsidP="00942F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 </w:t>
      </w:r>
    </w:p>
    <w:p w:rsidR="00942F35" w:rsidRDefault="00942F35" w:rsidP="00942F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Органы местного самоуправления поселения вправе заключать соглашения с органами местного самоуправления Тарногского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поселения в бюджет Тарногского муниципального района в соответствии с Бюджетным кодексом Российской Федерации. Органы местного самоуправления Тарногского муниципального района вправе заключать соглашения с органами местного самоуправления поселения, входящего в состав Тарногского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Тарногского муниципального района в бюджет поселения в соответствии с Бюджетным Кодексом Российской Федерации. Решение о передаче осуществления части полномочий органов местного самоуправления поселения принимается Советом поселения.</w:t>
      </w:r>
    </w:p>
    <w:p w:rsidR="00942F35" w:rsidRDefault="00942F35" w:rsidP="00942F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Администрация  Спасского сельского поселения является постоянно действующим исполнительно-распорядительным органом, наделенным в соответствии с Уставам муниципального образования "Спасское сельское поселение" полномочиями по решению вопросов местного значения поселения и полномочиями для осуществления отдельных государственных полномочий, переданных органам местного  самоуправления поселения Федеральными законами и законами Вологодской области, </w:t>
      </w:r>
      <w:r>
        <w:rPr>
          <w:color w:val="000000"/>
          <w:sz w:val="28"/>
          <w:szCs w:val="28"/>
        </w:rPr>
        <w:br/>
        <w:t xml:space="preserve">          Открыты лицевые счета в отделах федерального  и областного казначейства: </w:t>
      </w:r>
      <w:r>
        <w:rPr>
          <w:color w:val="000000"/>
          <w:sz w:val="28"/>
          <w:szCs w:val="28"/>
        </w:rPr>
        <w:br/>
        <w:t>1.Лицевой счет 959.11.001.1 в ГКУ ВО «Областное  казначейство» по Тарногскому району.</w:t>
      </w:r>
      <w:r>
        <w:rPr>
          <w:color w:val="000000"/>
          <w:sz w:val="28"/>
          <w:szCs w:val="28"/>
        </w:rPr>
        <w:br/>
        <w:t>2. Лицевой счет 957.30.007.1 в ГКУ ВО «Областное  казначейство» по Тарногскому району.</w:t>
      </w:r>
      <w:r>
        <w:rPr>
          <w:color w:val="000000"/>
          <w:sz w:val="28"/>
          <w:szCs w:val="28"/>
        </w:rPr>
        <w:br/>
        <w:t xml:space="preserve">3.Лицевой счет  </w:t>
      </w:r>
      <w:r w:rsidRPr="005C2EA8">
        <w:rPr>
          <w:color w:val="000000"/>
          <w:sz w:val="28"/>
          <w:szCs w:val="28"/>
        </w:rPr>
        <w:t>043 031 90070</w:t>
      </w:r>
      <w:r>
        <w:rPr>
          <w:color w:val="000000"/>
          <w:sz w:val="28"/>
          <w:szCs w:val="28"/>
        </w:rPr>
        <w:t xml:space="preserve"> в УФК по Вологодской области.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4.Лицевой счет  02303190070  в УФК по Вологодской области.</w:t>
      </w:r>
      <w:r>
        <w:rPr>
          <w:color w:val="000000"/>
          <w:sz w:val="28"/>
          <w:szCs w:val="28"/>
        </w:rPr>
        <w:br/>
        <w:t xml:space="preserve">Численность сотрудников  учреждения по штатному расписанию составляет </w:t>
      </w:r>
      <w:r w:rsidRPr="00214539">
        <w:rPr>
          <w:b/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>человек.</w:t>
      </w:r>
      <w:r>
        <w:rPr>
          <w:color w:val="000000"/>
          <w:sz w:val="28"/>
          <w:szCs w:val="28"/>
        </w:rPr>
        <w:br/>
        <w:t xml:space="preserve">                 Форма 0503161 «Сведения о количестве подведомственных участников бюджетного процесса, учреждений и государственных (муниципальных) унитарных предприятий» Администрация поселения является участком бюджетного процесса и относиться к главным распорядителям бюджетных средств. </w:t>
      </w:r>
    </w:p>
    <w:p w:rsidR="00942F35" w:rsidRDefault="00942F35" w:rsidP="00942F35">
      <w:pPr>
        <w:jc w:val="both"/>
        <w:rPr>
          <w:color w:val="000000"/>
          <w:sz w:val="28"/>
          <w:szCs w:val="28"/>
        </w:rPr>
      </w:pPr>
    </w:p>
    <w:p w:rsidR="00942F35" w:rsidRDefault="00942F35" w:rsidP="00942F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B1F37">
        <w:rPr>
          <w:b/>
          <w:sz w:val="28"/>
          <w:szCs w:val="28"/>
        </w:rPr>
        <w:t xml:space="preserve">Раздел 2 «Результаты деятельности  </w:t>
      </w:r>
      <w:r>
        <w:rPr>
          <w:b/>
          <w:sz w:val="28"/>
          <w:szCs w:val="28"/>
        </w:rPr>
        <w:t>Спасского сельского поселения»</w:t>
      </w:r>
    </w:p>
    <w:p w:rsidR="00942F35" w:rsidRDefault="00942F35" w:rsidP="00942F35">
      <w:pPr>
        <w:jc w:val="both"/>
        <w:rPr>
          <w:b/>
          <w:sz w:val="28"/>
          <w:szCs w:val="28"/>
        </w:rPr>
      </w:pPr>
    </w:p>
    <w:p w:rsidR="00942F35" w:rsidRPr="00B172E0" w:rsidRDefault="00942F35" w:rsidP="00942F35">
      <w:pPr>
        <w:jc w:val="center"/>
        <w:rPr>
          <w:b/>
          <w:i/>
          <w:sz w:val="28"/>
          <w:szCs w:val="28"/>
        </w:rPr>
      </w:pPr>
      <w:r w:rsidRPr="00B172E0">
        <w:rPr>
          <w:b/>
          <w:i/>
          <w:sz w:val="28"/>
          <w:szCs w:val="28"/>
        </w:rPr>
        <w:t>Сведения о мерах по повышению эффективности</w:t>
      </w:r>
    </w:p>
    <w:p w:rsidR="00942F35" w:rsidRDefault="00942F35" w:rsidP="00942F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B172E0">
        <w:rPr>
          <w:b/>
          <w:i/>
          <w:sz w:val="28"/>
          <w:szCs w:val="28"/>
        </w:rPr>
        <w:t>асходования бюджетных средств</w:t>
      </w:r>
      <w:r>
        <w:rPr>
          <w:b/>
          <w:i/>
          <w:sz w:val="28"/>
          <w:szCs w:val="28"/>
        </w:rPr>
        <w:t>.</w:t>
      </w:r>
    </w:p>
    <w:p w:rsidR="00942F35" w:rsidRDefault="00942F35" w:rsidP="00942F35">
      <w:pPr>
        <w:jc w:val="center"/>
        <w:rPr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2020 год в поселении принят план мероприятий по оптимизации бюджетных средств по разделу  общегосударственные вопросы,  оптимизации канцелярских 515,95,0 рублей.</w:t>
      </w:r>
    </w:p>
    <w:p w:rsidR="00942F35" w:rsidRDefault="00942F35" w:rsidP="00942F35">
      <w:pPr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Бюджет поселения на 2020</w:t>
      </w:r>
      <w:r w:rsidRPr="0058254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сформирован исходя из целей и приоритетов, определенных:</w:t>
      </w:r>
    </w:p>
    <w:p w:rsidR="00942F35" w:rsidRDefault="00942F35" w:rsidP="00942F35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решением Совета Спасского сельского поселения «О бюджете Спасского сельского поселения  на 2020 год и плановый период 2021 и 2022 годов»,</w:t>
      </w:r>
    </w:p>
    <w:p w:rsidR="00942F35" w:rsidRDefault="00942F35" w:rsidP="00942F35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Бюджетным Кодексом Российской Федерации,</w:t>
      </w:r>
    </w:p>
    <w:p w:rsidR="00942F35" w:rsidRDefault="00942F35" w:rsidP="00942F35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Федеральным законом  от 06.10.2003 г. № 131-ФЗ «Об общих принципах организации местного самоуправления в РФ»  (с изменениями),</w:t>
      </w:r>
    </w:p>
    <w:p w:rsidR="00942F35" w:rsidRPr="005C2EA8" w:rsidRDefault="00942F35" w:rsidP="00942F35">
      <w:pPr>
        <w:numPr>
          <w:ilvl w:val="0"/>
          <w:numId w:val="11"/>
        </w:numPr>
        <w:rPr>
          <w:b/>
          <w:sz w:val="28"/>
          <w:szCs w:val="28"/>
        </w:rPr>
      </w:pPr>
      <w:r w:rsidRPr="005C2EA8">
        <w:rPr>
          <w:b/>
          <w:sz w:val="28"/>
          <w:szCs w:val="28"/>
        </w:rPr>
        <w:t>Постановлением администрации Сп</w:t>
      </w:r>
      <w:r>
        <w:rPr>
          <w:b/>
          <w:sz w:val="28"/>
          <w:szCs w:val="28"/>
        </w:rPr>
        <w:t>асского сельского поселения от 06.11.2019 г. № 64</w:t>
      </w:r>
      <w:r w:rsidRPr="005C2EA8">
        <w:rPr>
          <w:b/>
          <w:sz w:val="28"/>
          <w:szCs w:val="28"/>
        </w:rPr>
        <w:t xml:space="preserve"> «Об основных направлениях бюджетной, налоговой и долговой политики Спасского сельского поселения</w:t>
      </w:r>
      <w:r>
        <w:rPr>
          <w:b/>
          <w:sz w:val="28"/>
          <w:szCs w:val="28"/>
        </w:rPr>
        <w:t xml:space="preserve"> Тарногского муниципального района </w:t>
      </w:r>
      <w:r w:rsidRPr="005C2EA8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2020 год и плановый период 2021</w:t>
      </w:r>
      <w:r w:rsidRPr="005C2EA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5C2EA8">
        <w:rPr>
          <w:b/>
          <w:sz w:val="28"/>
          <w:szCs w:val="28"/>
        </w:rPr>
        <w:t xml:space="preserve"> годов».</w:t>
      </w:r>
    </w:p>
    <w:p w:rsidR="00942F35" w:rsidRDefault="00942F35" w:rsidP="00942F35">
      <w:pPr>
        <w:ind w:left="708"/>
        <w:rPr>
          <w:sz w:val="28"/>
          <w:szCs w:val="28"/>
        </w:rPr>
      </w:pPr>
      <w:r>
        <w:rPr>
          <w:sz w:val="28"/>
          <w:szCs w:val="28"/>
        </w:rPr>
        <w:t>Бюджетная политика в поселении на 2020 год ориентирована на:</w:t>
      </w:r>
    </w:p>
    <w:p w:rsidR="00942F35" w:rsidRDefault="00942F35" w:rsidP="00942F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бюджетных расходов с учетом возможностей доходной базы бюджета;</w:t>
      </w:r>
    </w:p>
    <w:p w:rsidR="00942F35" w:rsidRPr="00FC1B6E" w:rsidRDefault="00942F35" w:rsidP="00942F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6E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</w:t>
      </w:r>
      <w:r>
        <w:rPr>
          <w:sz w:val="28"/>
          <w:szCs w:val="28"/>
        </w:rPr>
        <w:t xml:space="preserve"> с учётом повышения оплаты труда отдельных категорий работников бюджетной сферы, предусмотренного указами Президента Российской Федерации, индексации заработной платы работников бюджетной сферы</w:t>
      </w:r>
      <w:r w:rsidRPr="00FC1B6E">
        <w:rPr>
          <w:sz w:val="28"/>
          <w:szCs w:val="28"/>
        </w:rPr>
        <w:t>,</w:t>
      </w:r>
      <w:r w:rsidRPr="00FC1B6E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на которые не распространены указы Президента Российской Федерации, поэтапного повышения минимального размера оплаты труда до прожиточного минимума;</w:t>
      </w:r>
    </w:p>
    <w:p w:rsidR="00942F35" w:rsidRDefault="00942F35" w:rsidP="00942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C2A">
        <w:rPr>
          <w:sz w:val="28"/>
          <w:szCs w:val="28"/>
        </w:rPr>
        <w:t>ограничение роста расходов бюджета</w:t>
      </w:r>
      <w:r>
        <w:rPr>
          <w:sz w:val="28"/>
          <w:szCs w:val="28"/>
        </w:rPr>
        <w:t xml:space="preserve"> поселения и</w:t>
      </w:r>
      <w:r w:rsidRPr="00B55C2A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минимизация кредиторской задолженности  бюджета поселения</w:t>
      </w:r>
      <w:r w:rsidRPr="00512590">
        <w:rPr>
          <w:sz w:val="28"/>
          <w:szCs w:val="28"/>
        </w:rPr>
        <w:t>;</w:t>
      </w:r>
    </w:p>
    <w:p w:rsidR="00942F35" w:rsidRPr="00FC1B6E" w:rsidRDefault="00942F35" w:rsidP="00942F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6E">
        <w:rPr>
          <w:sz w:val="28"/>
          <w:szCs w:val="28"/>
        </w:rPr>
        <w:t xml:space="preserve">повышение эффективности бюджетных расходов в целом, в том числе за счет оптимизации закупок для обеспечения </w:t>
      </w:r>
      <w:r>
        <w:rPr>
          <w:sz w:val="28"/>
          <w:szCs w:val="28"/>
        </w:rPr>
        <w:t>муниципальных</w:t>
      </w:r>
      <w:r w:rsidRPr="00FC1B6E">
        <w:rPr>
          <w:sz w:val="28"/>
          <w:szCs w:val="28"/>
        </w:rPr>
        <w:t xml:space="preserve"> нужд, бюджетной сети </w:t>
      </w:r>
      <w:r>
        <w:rPr>
          <w:sz w:val="28"/>
          <w:szCs w:val="28"/>
        </w:rPr>
        <w:t>муниципальных</w:t>
      </w:r>
      <w:r w:rsidRPr="00FC1B6E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поселения</w:t>
      </w:r>
      <w:r w:rsidRPr="00FC1B6E">
        <w:rPr>
          <w:sz w:val="28"/>
          <w:szCs w:val="28"/>
        </w:rPr>
        <w:t xml:space="preserve">, численности </w:t>
      </w:r>
      <w:r>
        <w:rPr>
          <w:sz w:val="28"/>
          <w:szCs w:val="28"/>
        </w:rPr>
        <w:t>муниципальных</w:t>
      </w:r>
      <w:r w:rsidRPr="00FC1B6E">
        <w:rPr>
          <w:sz w:val="28"/>
          <w:szCs w:val="28"/>
        </w:rPr>
        <w:t xml:space="preserve"> служащих и работников бюджетной сферы</w:t>
      </w:r>
      <w:r>
        <w:rPr>
          <w:sz w:val="28"/>
          <w:szCs w:val="28"/>
        </w:rPr>
        <w:t>,</w:t>
      </w:r>
      <w:r w:rsidRPr="00FC1B6E">
        <w:rPr>
          <w:sz w:val="28"/>
          <w:szCs w:val="28"/>
        </w:rPr>
        <w:t xml:space="preserve"> введения единых подходов  к определению нормативов затрат на оказание </w:t>
      </w:r>
      <w:r>
        <w:rPr>
          <w:sz w:val="28"/>
          <w:szCs w:val="28"/>
        </w:rPr>
        <w:t>муниципальных</w:t>
      </w:r>
      <w:r w:rsidRPr="00FC1B6E">
        <w:rPr>
          <w:sz w:val="28"/>
          <w:szCs w:val="28"/>
        </w:rPr>
        <w:t xml:space="preserve"> услуг;</w:t>
      </w:r>
    </w:p>
    <w:p w:rsidR="00942F35" w:rsidRDefault="00942F35" w:rsidP="00942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практики использования механизмов государственно-частного партнерства, в том числе в социальной сфере.</w:t>
      </w:r>
    </w:p>
    <w:p w:rsidR="00942F35" w:rsidRPr="000C02FC" w:rsidRDefault="00942F35" w:rsidP="00942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2020</w:t>
      </w:r>
      <w:r w:rsidRPr="000C02FC">
        <w:rPr>
          <w:sz w:val="28"/>
          <w:szCs w:val="28"/>
        </w:rPr>
        <w:t xml:space="preserve"> году размещение муниципальных заказов осуществлялось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 Объем бюджетных з</w:t>
      </w:r>
      <w:r>
        <w:rPr>
          <w:sz w:val="28"/>
          <w:szCs w:val="28"/>
        </w:rPr>
        <w:t>акупок по состоянию на 01.01.2021</w:t>
      </w:r>
      <w:r w:rsidRPr="000C02FC">
        <w:rPr>
          <w:sz w:val="28"/>
          <w:szCs w:val="28"/>
        </w:rPr>
        <w:t xml:space="preserve"> г. составил  </w:t>
      </w:r>
      <w:r>
        <w:rPr>
          <w:sz w:val="28"/>
          <w:szCs w:val="28"/>
        </w:rPr>
        <w:t>4 516 984,88</w:t>
      </w:r>
      <w:r w:rsidRPr="000C02FC">
        <w:rPr>
          <w:sz w:val="28"/>
          <w:szCs w:val="28"/>
        </w:rPr>
        <w:t xml:space="preserve"> рублей.</w:t>
      </w:r>
    </w:p>
    <w:p w:rsidR="00942F35" w:rsidRDefault="00942F35" w:rsidP="00942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администрации сельского поселения регулярно направляются на курсы повышения квалификации по разным направлениям, принимают участие в различных совещаниях, семинарах (как с выездом на место, так и в режиме онлайн, видио-конференция  связи), проводимых Департаментами, Управлениями Вологодской области и учебными центрами.</w:t>
      </w:r>
    </w:p>
    <w:p w:rsidR="00942F35" w:rsidRDefault="00942F35" w:rsidP="00942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на повышение квалификации направлялся  глава поселения в АНО ДПО «Учебно-методический центр Вологодской областной Федерации профсоюзов «Профэксперт»»  «О проверке знаний требований охраны труда»  по «Программе  обучения по охране труда и проверке знаний требований охраны труда работников организации» в объеме 40 часов и  «О проверке знаний требований пожарной безопасности»  проведена проверка знаний требований пожарной безопасности по программе «Пожарно- технический минимум» в объеме 10 часов (2400,00 руб.). Тепловые установки – дополнительные профессиональные программы повышения квалификации на тему  «Техническая эксплуатация , монтаж, ремонт и обслуживание  тепловых эенргоустановок и тепловых сетей потребителей тепловой энергии (обеспечение безопасности) – 73 часа (4300,00 руб.). </w:t>
      </w:r>
      <w:r w:rsidRPr="002962D6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средств израсходовано 6700,00 рублей.</w:t>
      </w:r>
    </w:p>
    <w:p w:rsidR="00942F35" w:rsidRPr="00387F55" w:rsidRDefault="00942F35" w:rsidP="00942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F55">
        <w:rPr>
          <w:sz w:val="28"/>
          <w:szCs w:val="28"/>
        </w:rPr>
        <w:t>На балансе администрации сельского пос</w:t>
      </w:r>
      <w:r>
        <w:rPr>
          <w:sz w:val="28"/>
          <w:szCs w:val="28"/>
        </w:rPr>
        <w:t>еления по состоянию на 01.01.2020</w:t>
      </w:r>
      <w:r w:rsidRPr="00387F55">
        <w:rPr>
          <w:sz w:val="28"/>
          <w:szCs w:val="28"/>
        </w:rPr>
        <w:t xml:space="preserve"> года числится имущество остаточной  стоимостью </w:t>
      </w:r>
      <w:r>
        <w:rPr>
          <w:sz w:val="28"/>
          <w:szCs w:val="28"/>
        </w:rPr>
        <w:t>2 288 105,14</w:t>
      </w:r>
      <w:r w:rsidRPr="00387F55">
        <w:rPr>
          <w:sz w:val="28"/>
          <w:szCs w:val="28"/>
        </w:rPr>
        <w:t xml:space="preserve"> руб. и материальные запасы </w:t>
      </w:r>
      <w:r>
        <w:rPr>
          <w:sz w:val="28"/>
          <w:szCs w:val="28"/>
        </w:rPr>
        <w:t>488 364,93</w:t>
      </w:r>
      <w:r w:rsidRPr="00387F55">
        <w:rPr>
          <w:sz w:val="28"/>
          <w:szCs w:val="28"/>
        </w:rPr>
        <w:t xml:space="preserve"> руб.</w:t>
      </w:r>
    </w:p>
    <w:p w:rsidR="00942F35" w:rsidRDefault="00942F35" w:rsidP="00942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запасы поступают своевременно на основании накладных в полной комплектации.</w:t>
      </w:r>
    </w:p>
    <w:p w:rsidR="00942F35" w:rsidRDefault="00942F35" w:rsidP="00942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сельского поселения  организовано целевое и эффективное использование основных фондов. Своевременно (по мере возможности) проводится ремонт, техническое обслуживание. Ежегодно проводится инвентаризация.</w:t>
      </w:r>
    </w:p>
    <w:p w:rsidR="00942F35" w:rsidRDefault="00942F35" w:rsidP="00942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основных фондов  удовлетворительное, компьютерной технике требуется модернизация, ветхая мебель нуждается в замене.</w:t>
      </w:r>
    </w:p>
    <w:p w:rsidR="00942F35" w:rsidRDefault="00942F35" w:rsidP="00942F35">
      <w:pPr>
        <w:jc w:val="center"/>
        <w:rPr>
          <w:b/>
          <w:sz w:val="28"/>
          <w:szCs w:val="28"/>
        </w:rPr>
      </w:pPr>
    </w:p>
    <w:p w:rsidR="00942F35" w:rsidRDefault="00942F35" w:rsidP="00942F35">
      <w:pPr>
        <w:jc w:val="center"/>
        <w:rPr>
          <w:b/>
          <w:sz w:val="28"/>
          <w:szCs w:val="28"/>
        </w:rPr>
      </w:pPr>
      <w:r w:rsidRPr="003829A5">
        <w:rPr>
          <w:b/>
          <w:sz w:val="28"/>
          <w:szCs w:val="28"/>
        </w:rPr>
        <w:t>Раздел 3 «Анализ отчета об исполнении бюджета»</w:t>
      </w:r>
    </w:p>
    <w:p w:rsidR="00942F35" w:rsidRPr="00EB4A14" w:rsidRDefault="00942F35" w:rsidP="00942F35">
      <w:pPr>
        <w:jc w:val="both"/>
        <w:rPr>
          <w:b/>
          <w:sz w:val="28"/>
          <w:szCs w:val="28"/>
        </w:rPr>
      </w:pPr>
    </w:p>
    <w:p w:rsidR="00942F35" w:rsidRPr="00D43DEB" w:rsidRDefault="00942F35" w:rsidP="00942F35">
      <w:pPr>
        <w:jc w:val="center"/>
        <w:rPr>
          <w:b/>
          <w:sz w:val="28"/>
          <w:szCs w:val="28"/>
        </w:rPr>
      </w:pPr>
      <w:r w:rsidRPr="00EB4A14">
        <w:rPr>
          <w:b/>
        </w:rPr>
        <w:t>ДОХОДНАЯ ЧАСТЬ БЮДЖЕТА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Бюджет Спасского сельского поселения по доходам  был  сформирован  и  утверждён  до  начала  бюджетного  года  в  сумме  6524,8 тыс.  рублей,   из  них  дотации  3494,1 тыс. рублей, в т.ч. собственные  доходы  составляют 631,0 тыс. рублей. К  концу  финансового  года  в  результате  изменений и дополнений  в  поступлении  дополнительных  доходов  и  межбюджетных  отношений  доходная  часть  бюджета  утверждена  в  сумме </w:t>
      </w:r>
      <w:r>
        <w:rPr>
          <w:b/>
          <w:sz w:val="28"/>
          <w:szCs w:val="28"/>
        </w:rPr>
        <w:t>6789,2</w:t>
      </w:r>
      <w:r>
        <w:rPr>
          <w:sz w:val="28"/>
          <w:szCs w:val="28"/>
        </w:rPr>
        <w:t xml:space="preserve"> тыс. рублей, это 104,1 % к  годовым  плановым  назначениям,  из  них 4164,2 тыс.  рублей дотации, 591,6 тыс. рублей собственные  доходы. </w:t>
      </w:r>
      <w:r w:rsidRPr="003371B9">
        <w:rPr>
          <w:sz w:val="28"/>
          <w:szCs w:val="28"/>
        </w:rPr>
        <w:t xml:space="preserve">По  сравнению  с  прошлым  годом  сумма  доходов  </w:t>
      </w:r>
      <w:r>
        <w:rPr>
          <w:sz w:val="28"/>
          <w:szCs w:val="28"/>
        </w:rPr>
        <w:t>увеличилась   на  364,4</w:t>
      </w:r>
      <w:r w:rsidRPr="003371B9">
        <w:rPr>
          <w:sz w:val="28"/>
          <w:szCs w:val="28"/>
        </w:rPr>
        <w:t xml:space="preserve"> тыс. рублей, в т. </w:t>
      </w:r>
      <w:r>
        <w:rPr>
          <w:sz w:val="28"/>
          <w:szCs w:val="28"/>
        </w:rPr>
        <w:t>ч собственные доходы уменьшились на  103,1</w:t>
      </w:r>
      <w:r w:rsidRPr="003371B9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942F35" w:rsidRDefault="00942F35" w:rsidP="00942F35">
      <w:pPr>
        <w:jc w:val="both"/>
        <w:rPr>
          <w:sz w:val="28"/>
          <w:szCs w:val="28"/>
        </w:rPr>
      </w:pPr>
      <w:r w:rsidRPr="003371B9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* Собственные доходы  - </w:t>
      </w:r>
      <w:r>
        <w:rPr>
          <w:b/>
          <w:sz w:val="28"/>
          <w:szCs w:val="28"/>
        </w:rPr>
        <w:t>590,3</w:t>
      </w:r>
      <w:r>
        <w:rPr>
          <w:sz w:val="28"/>
          <w:szCs w:val="28"/>
        </w:rPr>
        <w:t xml:space="preserve"> тыс. руб. (выполнение составило 99,8 % к  плановым назначениям, по  сравнению с прошлым годом наблюдается  уменьшение на  104,4 тыс. руб. или на  15 %).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 Безвозмездные поступления – 6 197,5 тыс. руб., в т.ч. (выполнение составило 100 % к годовым назначениям).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Удельный вес собственных доходов в общей сумме доходов в 2020 году по сравнению с прошлым годом  уменьшилась с 10,8 % до 8,7% (уровень дотационности  увеличился  с 43,6 % до 61,3 %,   дотация  по  сравнению  с  прошлым  годом  увеличилась  на  1 365,4 тыс. руб.).</w:t>
      </w:r>
    </w:p>
    <w:p w:rsidR="00942F35" w:rsidRPr="00636E18" w:rsidRDefault="00942F35" w:rsidP="00942F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Основными доходными источниками бюджета поселения в отчетном периоде являются:         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D25947">
        <w:rPr>
          <w:i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>. В бюджет поселения поступило  73,9 тыс. руб., что составляет 12,5 % в сумме собственных доходов.  В  бюджете  первоначально  на  2020 год  было  запланировано  данного  налога 79,0 тыс. рублей, а  поступило   на  5,1 тыс. рублей  меньше. Процент выполнения  100,4%.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Pr="00427439">
        <w:rPr>
          <w:i/>
          <w:sz w:val="28"/>
          <w:szCs w:val="28"/>
        </w:rPr>
        <w:t>Земельный  налог</w:t>
      </w:r>
      <w:r>
        <w:rPr>
          <w:sz w:val="28"/>
          <w:szCs w:val="28"/>
        </w:rPr>
        <w:t xml:space="preserve"> в  бюджет  поселения  поступает  как  от  физических, так и от юридических  лиц. По данному налогу первоначально было запланировано 340,0 тыс. рублей, а поступило  348,1 тыс. рублей, т. е. 100 %.     </w:t>
      </w:r>
      <w:r>
        <w:rPr>
          <w:sz w:val="28"/>
          <w:szCs w:val="28"/>
        </w:rPr>
        <w:tab/>
        <w:t xml:space="preserve">- </w:t>
      </w:r>
      <w:r w:rsidRPr="00873009">
        <w:rPr>
          <w:i/>
          <w:sz w:val="28"/>
          <w:szCs w:val="28"/>
        </w:rPr>
        <w:t>Налог  на  имущество  физических  л</w:t>
      </w:r>
      <w:r>
        <w:rPr>
          <w:i/>
          <w:sz w:val="28"/>
          <w:szCs w:val="28"/>
        </w:rPr>
        <w:t xml:space="preserve">иц. </w:t>
      </w:r>
      <w:r>
        <w:rPr>
          <w:sz w:val="28"/>
          <w:szCs w:val="28"/>
        </w:rPr>
        <w:t xml:space="preserve"> В течение года данного налога поступило  186,6 тыс. рублей, при первоначальном плане  199,0,0 тыс. руб.  Процент выполнения 99,3%.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8315D">
        <w:rPr>
          <w:i/>
          <w:sz w:val="28"/>
          <w:szCs w:val="28"/>
        </w:rPr>
        <w:t>Государственная  пошлина</w:t>
      </w:r>
      <w:r>
        <w:rPr>
          <w:sz w:val="28"/>
          <w:szCs w:val="28"/>
        </w:rPr>
        <w:t>. Первоначально  в  бюджете  поселения  было  принято 7,0,0 тыс. рублей,  поступило в течение года  5,7 тыс. рублей.  Исполнено на 100%.</w:t>
      </w:r>
      <w:r>
        <w:rPr>
          <w:sz w:val="28"/>
          <w:szCs w:val="28"/>
        </w:rPr>
        <w:tab/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42F35" w:rsidRPr="00AD40D0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Мероприятия по сокращению недоимки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полноту поступления платежей в бюджет повлияло то, что постоянно ведется индивидуальная работа с налогоплательщиками, а также в поселении создана комиссия по урегулированию задолженности при администрации поселения, на которой рассматриваются  вопросы погашения задолженности по платежам в бюджет. Проведение таких комиссий дает положительный результат. Большинство должников уплачивают задолженность в бюджет и стараются своевременно платить текущие платежи.  </w:t>
      </w:r>
    </w:p>
    <w:p w:rsidR="00942F35" w:rsidRPr="00387F55" w:rsidRDefault="00942F35" w:rsidP="00942F35">
      <w:pPr>
        <w:ind w:firstLine="708"/>
        <w:jc w:val="both"/>
        <w:rPr>
          <w:sz w:val="28"/>
          <w:szCs w:val="28"/>
        </w:rPr>
      </w:pPr>
      <w:r w:rsidRPr="00387F55">
        <w:rPr>
          <w:sz w:val="28"/>
          <w:szCs w:val="28"/>
        </w:rPr>
        <w:t xml:space="preserve">От 05.05.2017г. № 39а постановлением администрации Спасского сельского поселения «Об утверждении Плана мероприятий администрации Спасского сельского поселения по росту доходов, совершенствованию долговой политики и программы оптимизации расходов на базы Спасского сельского поселения на 2017-2019 годы».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2020</w:t>
      </w:r>
      <w:r w:rsidRPr="00387F55">
        <w:rPr>
          <w:sz w:val="28"/>
          <w:szCs w:val="28"/>
        </w:rPr>
        <w:t xml:space="preserve"> год мероприятия по увеличению доходной базы местного бюджета составляют </w:t>
      </w:r>
      <w:r>
        <w:rPr>
          <w:sz w:val="28"/>
          <w:szCs w:val="28"/>
        </w:rPr>
        <w:t>248,5</w:t>
      </w:r>
      <w:r w:rsidRPr="00387F55">
        <w:rPr>
          <w:sz w:val="28"/>
          <w:szCs w:val="28"/>
        </w:rPr>
        <w:t xml:space="preserve"> тыс. рублей. Выполнение плана по </w:t>
      </w:r>
      <w:r>
        <w:rPr>
          <w:sz w:val="28"/>
          <w:szCs w:val="28"/>
        </w:rPr>
        <w:t>итогам 2020</w:t>
      </w:r>
      <w:r w:rsidRPr="00387F55">
        <w:rPr>
          <w:sz w:val="28"/>
          <w:szCs w:val="28"/>
        </w:rPr>
        <w:t xml:space="preserve">года составило  </w:t>
      </w:r>
      <w:r>
        <w:rPr>
          <w:sz w:val="28"/>
          <w:szCs w:val="28"/>
        </w:rPr>
        <w:t>26</w:t>
      </w:r>
      <w:r w:rsidRPr="00387F55">
        <w:rPr>
          <w:sz w:val="28"/>
          <w:szCs w:val="28"/>
        </w:rPr>
        <w:t>%.</w:t>
      </w:r>
    </w:p>
    <w:p w:rsidR="00942F35" w:rsidRPr="00A41943" w:rsidRDefault="00942F35" w:rsidP="00942F35">
      <w:pPr>
        <w:jc w:val="both"/>
        <w:rPr>
          <w:sz w:val="28"/>
          <w:szCs w:val="28"/>
        </w:rPr>
      </w:pPr>
      <w:r w:rsidRPr="008424C4">
        <w:rPr>
          <w:b/>
          <w:sz w:val="28"/>
          <w:szCs w:val="28"/>
        </w:rPr>
        <w:tab/>
      </w:r>
      <w:r w:rsidRPr="00A41943">
        <w:rPr>
          <w:sz w:val="28"/>
          <w:szCs w:val="28"/>
        </w:rPr>
        <w:t>В разрезе показателей Плана укрепления доходной базы:</w:t>
      </w:r>
    </w:p>
    <w:p w:rsidR="00942F35" w:rsidRPr="00A41943" w:rsidRDefault="00942F35" w:rsidP="00942F35">
      <w:pPr>
        <w:jc w:val="both"/>
        <w:rPr>
          <w:sz w:val="28"/>
          <w:szCs w:val="28"/>
        </w:rPr>
      </w:pPr>
      <w:r w:rsidRPr="00A41943">
        <w:rPr>
          <w:sz w:val="28"/>
          <w:szCs w:val="28"/>
        </w:rPr>
        <w:t xml:space="preserve">-   от работы комиссии по недоимке – получено </w:t>
      </w:r>
      <w:r>
        <w:rPr>
          <w:sz w:val="28"/>
          <w:szCs w:val="28"/>
        </w:rPr>
        <w:t>4,9</w:t>
      </w:r>
      <w:r w:rsidRPr="00A41943">
        <w:rPr>
          <w:sz w:val="28"/>
          <w:szCs w:val="28"/>
        </w:rPr>
        <w:t xml:space="preserve"> тыс. руб. при плане 15,0 тыс. руб.;</w:t>
      </w:r>
    </w:p>
    <w:p w:rsidR="00942F35" w:rsidRPr="00A41943" w:rsidRDefault="00942F35" w:rsidP="00942F35">
      <w:pPr>
        <w:jc w:val="both"/>
        <w:rPr>
          <w:sz w:val="28"/>
          <w:szCs w:val="28"/>
        </w:rPr>
      </w:pPr>
      <w:r w:rsidRPr="008424C4">
        <w:rPr>
          <w:b/>
          <w:sz w:val="28"/>
          <w:szCs w:val="28"/>
        </w:rPr>
        <w:t xml:space="preserve">-  </w:t>
      </w:r>
      <w:r w:rsidRPr="00A41943">
        <w:rPr>
          <w:sz w:val="28"/>
          <w:szCs w:val="28"/>
        </w:rPr>
        <w:t xml:space="preserve">проведение оценки эффективности налоговых льгот по местным налогам, с последующей отменой льгот </w:t>
      </w:r>
      <w:r>
        <w:rPr>
          <w:sz w:val="28"/>
          <w:szCs w:val="28"/>
        </w:rPr>
        <w:t>59,6</w:t>
      </w:r>
      <w:r w:rsidRPr="00A41943">
        <w:rPr>
          <w:sz w:val="28"/>
          <w:szCs w:val="28"/>
        </w:rPr>
        <w:t xml:space="preserve"> тыс. рублей, при плане – </w:t>
      </w:r>
      <w:r>
        <w:rPr>
          <w:sz w:val="28"/>
          <w:szCs w:val="28"/>
        </w:rPr>
        <w:t>181,5</w:t>
      </w:r>
      <w:r w:rsidRPr="00A41943">
        <w:rPr>
          <w:sz w:val="28"/>
          <w:szCs w:val="28"/>
        </w:rPr>
        <w:t xml:space="preserve"> тыс. рублей.</w:t>
      </w: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Pr="000F74D0" w:rsidRDefault="00942F35" w:rsidP="00942F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4A7E1B">
        <w:rPr>
          <w:b/>
          <w:sz w:val="28"/>
          <w:szCs w:val="28"/>
        </w:rPr>
        <w:t>РАСХОДЫ</w:t>
      </w:r>
    </w:p>
    <w:p w:rsidR="00942F35" w:rsidRPr="00915C8D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bCs/>
          <w:sz w:val="32"/>
          <w:szCs w:val="32"/>
        </w:rPr>
        <w:t xml:space="preserve"> </w:t>
      </w:r>
      <w:r w:rsidRPr="007000E1">
        <w:rPr>
          <w:b/>
          <w:bCs/>
          <w:sz w:val="32"/>
          <w:szCs w:val="32"/>
        </w:rPr>
        <w:t>Общегосударственные вопросы</w:t>
      </w:r>
    </w:p>
    <w:p w:rsidR="00942F35" w:rsidRPr="007000E1" w:rsidRDefault="00942F35" w:rsidP="00942F35">
      <w:pPr>
        <w:rPr>
          <w:b/>
          <w:bCs/>
          <w:sz w:val="32"/>
          <w:szCs w:val="32"/>
        </w:rPr>
      </w:pPr>
    </w:p>
    <w:p w:rsidR="00942F35" w:rsidRPr="00EB4A14" w:rsidRDefault="00942F35" w:rsidP="00942F35">
      <w:pPr>
        <w:jc w:val="both"/>
        <w:rPr>
          <w:sz w:val="28"/>
          <w:szCs w:val="28"/>
          <w:u w:val="single"/>
        </w:rPr>
      </w:pPr>
      <w:r>
        <w:rPr>
          <w:b/>
          <w:bCs/>
          <w:sz w:val="32"/>
          <w:szCs w:val="32"/>
        </w:rPr>
        <w:t xml:space="preserve">         </w:t>
      </w:r>
      <w:r w:rsidRPr="00EB4A14">
        <w:rPr>
          <w:b/>
          <w:bCs/>
          <w:sz w:val="28"/>
          <w:szCs w:val="28"/>
          <w:u w:val="single"/>
        </w:rPr>
        <w:t>По разделу 01, подразделу 02</w:t>
      </w:r>
      <w:r w:rsidRPr="00EB4A14">
        <w:rPr>
          <w:sz w:val="28"/>
          <w:szCs w:val="28"/>
          <w:u w:val="single"/>
        </w:rPr>
        <w:t xml:space="preserve">, </w:t>
      </w:r>
    </w:p>
    <w:p w:rsidR="00942F35" w:rsidRDefault="00942F35" w:rsidP="00942F3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целевой статье 91 1 00 00190</w:t>
      </w:r>
      <w:r w:rsidRPr="004B2F46">
        <w:rPr>
          <w:b/>
          <w:sz w:val="28"/>
          <w:szCs w:val="28"/>
        </w:rPr>
        <w:t xml:space="preserve">, виду расхода </w:t>
      </w:r>
      <w:r w:rsidRPr="000B3737">
        <w:rPr>
          <w:b/>
          <w:sz w:val="28"/>
          <w:szCs w:val="28"/>
        </w:rPr>
        <w:t>120</w:t>
      </w:r>
      <w:r w:rsidRPr="000B3737">
        <w:rPr>
          <w:sz w:val="28"/>
          <w:szCs w:val="28"/>
        </w:rPr>
        <w:t xml:space="preserve">  </w:t>
      </w:r>
      <w:r>
        <w:rPr>
          <w:sz w:val="28"/>
          <w:szCs w:val="28"/>
        </w:rPr>
        <w:t>отражены расходы на функционирование высшего должностного лица органа местного самоуправления  в сумме  522  524,09 руб., кассовый расход 522  524,09 руб., (собств. 217 859,38 руб.), в т. ч.;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- 211 – заработная  плата -  399 238,78 руб.;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- 266- социальные пособия и компенсации персоналу в денежной форме - 3 023,16 руб.;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- 213 – начисления  на выплаты по оплате труда -  119 362,15  руб.;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-226 – командировочные расходы (проживание) – 900,00 руб.</w:t>
      </w:r>
    </w:p>
    <w:p w:rsidR="00942F35" w:rsidRDefault="00942F35" w:rsidP="00942F3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целевой статье 91 1 00 70030</w:t>
      </w:r>
      <w:r w:rsidRPr="004B2F46">
        <w:rPr>
          <w:b/>
          <w:sz w:val="28"/>
          <w:szCs w:val="28"/>
        </w:rPr>
        <w:t xml:space="preserve">, виду расхода </w:t>
      </w:r>
      <w:r w:rsidRPr="001803C5">
        <w:rPr>
          <w:b/>
          <w:sz w:val="28"/>
          <w:szCs w:val="28"/>
        </w:rPr>
        <w:t>120</w:t>
      </w:r>
      <w:r w:rsidRPr="001803C5">
        <w:rPr>
          <w:sz w:val="28"/>
          <w:szCs w:val="28"/>
        </w:rPr>
        <w:t xml:space="preserve"> о</w:t>
      </w:r>
      <w:r>
        <w:rPr>
          <w:sz w:val="28"/>
          <w:szCs w:val="28"/>
        </w:rPr>
        <w:t>тражены расходы на выравнивание обеспеченности  муниципальных образований  по  реализации расходных обязательств в части обеспечения выплаты заработной платы работникам муниципальных учреждений   в сумме  119 276,92 руб., кассовый расход -  119 276,92 руб., в т. ч.;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- 211 – заработная  плата   91 610,57 руб.;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- 213 – начисления  на выплаты по оплате труда  -    27 666,35  руб.</w:t>
      </w: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Pr="00BB3FAB" w:rsidRDefault="00942F35" w:rsidP="00942F35">
      <w:pPr>
        <w:jc w:val="both"/>
        <w:rPr>
          <w:sz w:val="28"/>
          <w:szCs w:val="28"/>
        </w:rPr>
      </w:pPr>
      <w:r w:rsidRPr="009D2D69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того  по  разделу 01 подразделу 02 план – 641 801,01  руб.,  факт – 641 801,01  руб.</w:t>
      </w:r>
    </w:p>
    <w:p w:rsidR="00942F35" w:rsidRPr="009D2D69" w:rsidRDefault="00942F35" w:rsidP="00942F35">
      <w:pPr>
        <w:jc w:val="both"/>
        <w:rPr>
          <w:b/>
          <w:i/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  <w:r w:rsidRPr="000D32D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EB4A14">
        <w:rPr>
          <w:b/>
          <w:bCs/>
          <w:sz w:val="28"/>
          <w:szCs w:val="28"/>
          <w:u w:val="single"/>
        </w:rPr>
        <w:t>По разделу 01, подразделу 04</w:t>
      </w:r>
      <w:r w:rsidRPr="00DD1079">
        <w:rPr>
          <w:b/>
          <w:bCs/>
          <w:sz w:val="28"/>
          <w:szCs w:val="28"/>
        </w:rPr>
        <w:t>,</w:t>
      </w:r>
      <w:r w:rsidRPr="00DD1079">
        <w:rPr>
          <w:sz w:val="28"/>
          <w:szCs w:val="28"/>
        </w:rPr>
        <w:t xml:space="preserve"> </w:t>
      </w:r>
    </w:p>
    <w:p w:rsidR="00942F35" w:rsidRDefault="00942F35" w:rsidP="00942F3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целевой статье 91 2 00 70030</w:t>
      </w:r>
      <w:r w:rsidRPr="004B2F46">
        <w:rPr>
          <w:b/>
          <w:sz w:val="28"/>
          <w:szCs w:val="28"/>
        </w:rPr>
        <w:t xml:space="preserve">, виду расхода </w:t>
      </w:r>
      <w:r w:rsidRPr="001803C5">
        <w:rPr>
          <w:b/>
          <w:sz w:val="28"/>
          <w:szCs w:val="28"/>
        </w:rPr>
        <w:t>120</w:t>
      </w:r>
      <w:r w:rsidRPr="001803C5">
        <w:rPr>
          <w:sz w:val="28"/>
          <w:szCs w:val="28"/>
        </w:rPr>
        <w:t xml:space="preserve"> о</w:t>
      </w:r>
      <w:r>
        <w:rPr>
          <w:sz w:val="28"/>
          <w:szCs w:val="28"/>
        </w:rPr>
        <w:t>тражены расходы на  выравнивание обеспеченности  муниципальных образований  по  реализации расходных обязательств в части обеспечения выплаты заработной платы работникам муниципальных учреждений в сумме  156 923,08 руб., кассовый расход -  156 923,08 руб., в т. ч.;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- 211 – заработная  плата   120 524,61 руб.;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- 213 – начисления  на выплаты по оплате труда          36 398,47  руб.</w:t>
      </w: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Всего  по разделу 01 подразделу 04  целевой статье </w:t>
      </w:r>
      <w:r>
        <w:rPr>
          <w:b/>
          <w:sz w:val="28"/>
          <w:szCs w:val="28"/>
        </w:rPr>
        <w:t>91 2 00 70030</w:t>
      </w:r>
      <w:r>
        <w:rPr>
          <w:b/>
          <w:i/>
          <w:sz w:val="28"/>
          <w:szCs w:val="28"/>
        </w:rPr>
        <w:t>, виду расходов 120   план – 156 923,08 руб.  факт –156 923,08 руб.</w:t>
      </w:r>
    </w:p>
    <w:p w:rsidR="00942F35" w:rsidRPr="00EB4A14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ind w:firstLine="720"/>
        <w:jc w:val="both"/>
        <w:rPr>
          <w:b/>
          <w:bCs/>
          <w:sz w:val="28"/>
          <w:szCs w:val="28"/>
        </w:rPr>
      </w:pPr>
      <w:r w:rsidRPr="00640039">
        <w:rPr>
          <w:b/>
          <w:bCs/>
          <w:sz w:val="28"/>
          <w:szCs w:val="28"/>
        </w:rPr>
        <w:t>целевой ст</w:t>
      </w:r>
      <w:r>
        <w:rPr>
          <w:b/>
          <w:bCs/>
          <w:sz w:val="28"/>
          <w:szCs w:val="28"/>
        </w:rPr>
        <w:t xml:space="preserve">атье 91 2 00 00190, виду расхода 120 </w:t>
      </w:r>
      <w:r>
        <w:rPr>
          <w:sz w:val="28"/>
          <w:szCs w:val="28"/>
        </w:rPr>
        <w:t xml:space="preserve">отражены расходы на  выплаты персоналу муниципальных органов </w:t>
      </w:r>
      <w:r w:rsidRPr="00AC5EDB">
        <w:rPr>
          <w:i/>
          <w:sz w:val="28"/>
          <w:szCs w:val="28"/>
        </w:rPr>
        <w:t>за счёт средств местного бюджета</w:t>
      </w:r>
      <w:r>
        <w:rPr>
          <w:sz w:val="28"/>
          <w:szCs w:val="28"/>
        </w:rPr>
        <w:t xml:space="preserve"> в сумме 838 673,85 руб., кассовый расход 838 673,85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(собст. – 115 180,83 руб.), </w:t>
      </w:r>
      <w:r>
        <w:rPr>
          <w:b/>
          <w:bCs/>
          <w:sz w:val="28"/>
          <w:szCs w:val="28"/>
        </w:rPr>
        <w:t>в т.ч.;</w:t>
      </w:r>
    </w:p>
    <w:p w:rsidR="00942F35" w:rsidRDefault="00942F35" w:rsidP="00942F3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 211 заработная  плата   </w:t>
      </w:r>
      <w:r>
        <w:rPr>
          <w:bCs/>
          <w:sz w:val="28"/>
          <w:szCs w:val="28"/>
        </w:rPr>
        <w:t>644 286,06</w:t>
      </w:r>
      <w:r w:rsidRPr="0025593D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;</w:t>
      </w:r>
    </w:p>
    <w:p w:rsidR="00942F35" w:rsidRPr="00911659" w:rsidRDefault="00942F35" w:rsidP="00942F3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- 266 </w:t>
      </w:r>
      <w:r>
        <w:rPr>
          <w:sz w:val="28"/>
          <w:szCs w:val="28"/>
        </w:rPr>
        <w:t>социальные пособия и компенсации персоналу в денежной форме – 1 965,30 руб.;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 213 начисления на выплаты по оплате труда 191 522,49 руб.;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 226 командировочные расходы (проживание) – 900,00 рублей.</w:t>
      </w:r>
    </w:p>
    <w:p w:rsidR="00942F35" w:rsidRDefault="00942F35" w:rsidP="00942F35">
      <w:pPr>
        <w:ind w:firstLine="720"/>
        <w:jc w:val="both"/>
        <w:rPr>
          <w:b/>
          <w:bCs/>
          <w:sz w:val="28"/>
          <w:szCs w:val="28"/>
        </w:rPr>
      </w:pPr>
      <w:r w:rsidRPr="00640039">
        <w:rPr>
          <w:b/>
          <w:bCs/>
          <w:sz w:val="28"/>
          <w:szCs w:val="28"/>
        </w:rPr>
        <w:lastRenderedPageBreak/>
        <w:t>целевой ст</w:t>
      </w:r>
      <w:r>
        <w:rPr>
          <w:b/>
          <w:bCs/>
          <w:sz w:val="28"/>
          <w:szCs w:val="28"/>
        </w:rPr>
        <w:t xml:space="preserve">атье 91 2 00 00190, виду расхода 240 </w:t>
      </w:r>
      <w:r>
        <w:rPr>
          <w:sz w:val="28"/>
          <w:szCs w:val="28"/>
        </w:rPr>
        <w:t>отражены расходы на  иные закупки товаров, работ и услуг для обеспечения муниципальных нужд в сумме  1 436 625,90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руб.,  кассовый расход – 1 436 169,29</w:t>
      </w:r>
      <w:r>
        <w:rPr>
          <w:b/>
          <w:bCs/>
          <w:sz w:val="28"/>
          <w:szCs w:val="28"/>
        </w:rPr>
        <w:t xml:space="preserve">  руб. </w:t>
      </w:r>
      <w:r>
        <w:rPr>
          <w:sz w:val="28"/>
          <w:szCs w:val="28"/>
        </w:rPr>
        <w:t>(собст. –  141 624,45 руб.)</w:t>
      </w:r>
      <w:r>
        <w:rPr>
          <w:b/>
          <w:bCs/>
          <w:sz w:val="28"/>
          <w:szCs w:val="28"/>
        </w:rPr>
        <w:t xml:space="preserve"> </w:t>
      </w:r>
      <w:r w:rsidRPr="00AC0C1A">
        <w:rPr>
          <w:b/>
          <w:bCs/>
        </w:rPr>
        <w:t>в</w:t>
      </w:r>
      <w:r>
        <w:rPr>
          <w:b/>
          <w:bCs/>
          <w:sz w:val="28"/>
          <w:szCs w:val="28"/>
        </w:rPr>
        <w:t xml:space="preserve"> </w:t>
      </w:r>
      <w:r w:rsidRPr="00AC0C1A">
        <w:rPr>
          <w:b/>
          <w:bCs/>
        </w:rPr>
        <w:t>т.ч.;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- 221 услуги связи  56 086,86 руб. в т.ч. (почтовые расходы на отправку заказных писем 1 791,50 руб.,  услуги  связи – 54 295,36</w:t>
      </w:r>
      <w:r>
        <w:t xml:space="preserve"> </w:t>
      </w:r>
      <w:r>
        <w:rPr>
          <w:sz w:val="28"/>
          <w:szCs w:val="28"/>
        </w:rPr>
        <w:t>руб.);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-223 коммунальные расходы (ТБО) – 1 632,53 руб.;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- 223 (021.00.00) – коммунальные  расходы (отопление) –  313037,52  руб.;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- 223 (022.00.00) – коммунальные  расходы (электроэнергия) – 28 322,92 руб.;</w:t>
      </w:r>
    </w:p>
    <w:p w:rsidR="00942F35" w:rsidRDefault="00942F35" w:rsidP="00942F3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- 223 (023.00.00) – коммунальные  расходы (водоснабжение) – 6 497,76 руб.;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- 225 – работы, услуги по содержанию  имущества – 111 741,64 руб. в т.ч. (услуги по заправке  картриджа –  2 400,00 руб.; услуги по техническому осмотру автомашины – 900,00 руб.; услуги по обслуживанию пожарной сигнализации административного здания  АПС и СОУЭ – 6 000,00 руб.; услуги по шиномонтажу колес автомашины – 980,00 руб.; услуги по замене светильников (1461,64 руб.) и окон (100 000,00 руб.)  в административном здании); 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- 226 – прочие работы, услуги – 21 450,40 руб. (подписка  корреспонденции  -            1 250,40 руб.; услуги по установке, настройке средств СКЗИ и сертификата ЭП на рабочем месте, заверка ЭП для СМЭВ; лицензия на право использования программного продукта «АстралОтчётность», права на ВИП – 2 500,00 рублей; услуги по обучению, повышению квалификации специалистов администрации – 6700,00,00 руб.; услуги по установке, тестированию и сопровождению программ ЭВМ (сайт) – 11 000,00 руб.);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- 227 – страхование автомашины  - 4 890,80 руб.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-310 – Увеличение стоимости основных средств – 782 010,00 руб. (автомашина);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- 340 – увеличение стоимости материальных запасов  – 110 042,25 руб., в т.ч.;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*343 – увеличение стоимости горюче - смазочных материалов – 63 835,00 рублей  (бензин, смазочные);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*344  - приобретение строительных материалов для текущего ремонта административного здания (Ж/б кольцо) – 29 433,25 руб.;  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*346 – увеличение стоимости прочих оборотных запасов (материалов) – 16 774,00 руб. (запасные части для автомашины – 4 925,00 руб.; канцелярские  товары –  5 880,00 руб.;  приобретение  картриджа, компьютерной мыши  –  3 520,00 рублей; приобретение автошины – 2 250,00 руб.; приобретение хозяйственных товаров, эл. товаров – 199,00 руб.).</w:t>
      </w:r>
    </w:p>
    <w:p w:rsidR="00942F35" w:rsidRDefault="00942F35" w:rsidP="00942F35">
      <w:pPr>
        <w:ind w:firstLine="708"/>
        <w:jc w:val="both"/>
        <w:rPr>
          <w:sz w:val="28"/>
          <w:szCs w:val="28"/>
        </w:rPr>
      </w:pPr>
      <w:r w:rsidRPr="00640039">
        <w:rPr>
          <w:b/>
          <w:bCs/>
          <w:sz w:val="28"/>
          <w:szCs w:val="28"/>
        </w:rPr>
        <w:t>целевой ст</w:t>
      </w:r>
      <w:r>
        <w:rPr>
          <w:b/>
          <w:bCs/>
          <w:sz w:val="28"/>
          <w:szCs w:val="28"/>
        </w:rPr>
        <w:t xml:space="preserve">атье 91 2 00 00190, виду расхода 850 </w:t>
      </w:r>
      <w:r>
        <w:rPr>
          <w:sz w:val="28"/>
          <w:szCs w:val="28"/>
        </w:rPr>
        <w:t>отражены расходы на  уплату налогов, сборов и иных платежей в сумме  7 910,31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руб., кассовый расход – 7 910,31</w:t>
      </w:r>
      <w:r>
        <w:rPr>
          <w:b/>
          <w:bCs/>
          <w:sz w:val="28"/>
          <w:szCs w:val="28"/>
        </w:rPr>
        <w:t xml:space="preserve"> руб.;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- 291 –  налоги, пошлины и сборы (транспортный налог)  (вид расхода 852) –  4 502,00 руб.;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- 292 – штрафы  за нарушение законодательства о налогах и сборах,  законодательства о страховых взносах (вид расхода 853) – 10,82 руб.;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 293 - штрафы  за нарушение законодательства о закупках и нарушение условий контрактов (договоров) за электроэнергию (вид расхода 853) -  3397,49 руб.;</w:t>
      </w: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jc w:val="both"/>
        <w:rPr>
          <w:b/>
          <w:i/>
          <w:sz w:val="28"/>
          <w:szCs w:val="28"/>
        </w:rPr>
      </w:pPr>
      <w:r w:rsidRPr="009D2D69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того  по  разделу 01 подразделу 04 целевой статьи 9120000190  план – 2 282 753,45 руб.  факт – 2 282 296,84 руб.</w:t>
      </w:r>
    </w:p>
    <w:p w:rsidR="00942F35" w:rsidRDefault="00942F35" w:rsidP="00942F35">
      <w:pPr>
        <w:jc w:val="both"/>
        <w:rPr>
          <w:b/>
          <w:bCs/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целевой статье  73 0 00 72140, виду расхода 240 </w:t>
      </w:r>
      <w:r>
        <w:rPr>
          <w:sz w:val="28"/>
          <w:szCs w:val="28"/>
        </w:rPr>
        <w:t xml:space="preserve">отражены расходы на  осуществление отдельных государственных полномочий по определению перечня должностных лиц, уполномоченных составлять  протоколы об административных правонарушениях, предусмотренных соответствующими статьями закона области от 8 декабря 2010 года №2429 ОЗ «Об административных правонарушениях в Вологодской области»,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    в  сумме  2000,00 руб.  кассовый  расход  2000,00 руб. (офисная бумага) по  коду 340, в том  числе:  </w:t>
      </w:r>
    </w:p>
    <w:p w:rsidR="00942F35" w:rsidRDefault="00942F35" w:rsidP="00942F35">
      <w:pPr>
        <w:rPr>
          <w:sz w:val="28"/>
          <w:szCs w:val="28"/>
        </w:rPr>
      </w:pPr>
      <w:r>
        <w:rPr>
          <w:sz w:val="28"/>
          <w:szCs w:val="28"/>
        </w:rPr>
        <w:t xml:space="preserve">- субвенция  местным  бюджетам  на выполнение  передаваемых  полномочий  субъектов  Российской Федерации -  2000,00  руб.  </w:t>
      </w:r>
    </w:p>
    <w:p w:rsidR="00942F35" w:rsidRDefault="00942F35" w:rsidP="00942F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9D2D69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того  по  разделу 01подразделу 04 целевой статьи </w:t>
      </w:r>
      <w:r>
        <w:rPr>
          <w:b/>
          <w:bCs/>
          <w:sz w:val="28"/>
          <w:szCs w:val="28"/>
        </w:rPr>
        <w:t xml:space="preserve">73 0 00 72140 </w:t>
      </w:r>
      <w:r>
        <w:rPr>
          <w:b/>
          <w:i/>
          <w:sz w:val="28"/>
          <w:szCs w:val="28"/>
        </w:rPr>
        <w:t>план – 2 000,00 руб.  факт – 2000,00 руб.</w:t>
      </w: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целевой статье  91 5 00 00190, виду расхода 540 </w:t>
      </w:r>
      <w:r>
        <w:rPr>
          <w:sz w:val="28"/>
          <w:szCs w:val="28"/>
        </w:rPr>
        <w:t>отражены расходы на обеспечение деятельности муниципальной власти в соответствии с заключенными соглашениями в области  деятельности контрольно-счётных органов в сумме          69 500,00 руб., кассовый  расход  69 500,00 руб.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целевой статье  91 6 00 00190, виду расхода 540 </w:t>
      </w:r>
      <w:r>
        <w:rPr>
          <w:sz w:val="28"/>
          <w:szCs w:val="28"/>
        </w:rPr>
        <w:t>отражены расходы на обеспечение деятельности муниципальной власти в соответствии с заключенными соглашениями по правовому обеспечению в сумме 79 400,00 руб., кассовый  расход  79 400,00 руб.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целевой статье  91 7 00 00190, виду расхода 540 </w:t>
      </w:r>
      <w:r>
        <w:rPr>
          <w:sz w:val="28"/>
          <w:szCs w:val="28"/>
        </w:rPr>
        <w:t>отражены расходы на обеспечение деятельности муниципальной власти в соответствии с заключенными соглашениями в сфере бюджетного учёта в сумме 255 800,00 руб., кассовый  расход  255 800,00 руб.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целевой статье  91 8 00 00190, виду расхода 540 </w:t>
      </w:r>
      <w:r>
        <w:rPr>
          <w:sz w:val="28"/>
          <w:szCs w:val="28"/>
        </w:rPr>
        <w:t>отражены расходы на обеспечение деятельности муниципальной власти в соответствии с заключенными соглашениями о передаче полномочий в сфере внутреннего контроля  в сумме             13 200,00 руб., кассовый  расход  13 200,00 руб.</w:t>
      </w:r>
    </w:p>
    <w:p w:rsidR="00942F35" w:rsidRDefault="00942F35" w:rsidP="00942F3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целевой статье  91 9 00 00190, виду расхода 540 </w:t>
      </w:r>
      <w:r>
        <w:rPr>
          <w:sz w:val="28"/>
          <w:szCs w:val="28"/>
        </w:rPr>
        <w:t>отражены расходы на обеспечение полномочий  в соответствии с заключенными соглашениями на осуществление части полномочий по ведению бухгалтерского учёта  в сумме 130 300,00 руб., кассовый  расход  130 300,00 руб.</w:t>
      </w:r>
    </w:p>
    <w:p w:rsidR="00942F35" w:rsidRDefault="00942F35" w:rsidP="00942F35">
      <w:pPr>
        <w:ind w:firstLine="708"/>
        <w:jc w:val="both"/>
        <w:rPr>
          <w:sz w:val="28"/>
          <w:szCs w:val="28"/>
        </w:rPr>
      </w:pPr>
    </w:p>
    <w:p w:rsidR="00942F35" w:rsidRDefault="00942F35" w:rsidP="00942F3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Итого </w:t>
      </w:r>
      <w:r w:rsidRPr="009D2D69">
        <w:rPr>
          <w:b/>
          <w:i/>
          <w:sz w:val="28"/>
          <w:szCs w:val="28"/>
        </w:rPr>
        <w:t>по  разделу</w:t>
      </w:r>
      <w:r>
        <w:rPr>
          <w:b/>
          <w:i/>
          <w:sz w:val="28"/>
          <w:szCs w:val="28"/>
        </w:rPr>
        <w:t xml:space="preserve"> 01 подразделу 04 </w:t>
      </w:r>
      <w:r w:rsidRPr="009D2D69">
        <w:rPr>
          <w:b/>
          <w:i/>
          <w:sz w:val="28"/>
          <w:szCs w:val="28"/>
        </w:rPr>
        <w:t xml:space="preserve">план – </w:t>
      </w:r>
      <w:r>
        <w:rPr>
          <w:b/>
          <w:i/>
          <w:sz w:val="28"/>
          <w:szCs w:val="28"/>
        </w:rPr>
        <w:t xml:space="preserve">2 989 876,53 руб. </w:t>
      </w:r>
      <w:r w:rsidRPr="009D2D69">
        <w:rPr>
          <w:b/>
          <w:i/>
          <w:sz w:val="28"/>
          <w:szCs w:val="28"/>
        </w:rPr>
        <w:t>факт –</w:t>
      </w:r>
      <w:r>
        <w:rPr>
          <w:b/>
          <w:i/>
          <w:sz w:val="28"/>
          <w:szCs w:val="28"/>
        </w:rPr>
        <w:t xml:space="preserve"> 2 989 419,92 руб.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42F35" w:rsidRDefault="00942F35" w:rsidP="00942F35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>
        <w:rPr>
          <w:b/>
          <w:bCs/>
          <w:sz w:val="28"/>
          <w:szCs w:val="28"/>
          <w:u w:val="single"/>
        </w:rPr>
        <w:t>По разделу 01, подразделу 13</w:t>
      </w:r>
      <w:r w:rsidRPr="00EB4A14">
        <w:rPr>
          <w:b/>
          <w:bCs/>
          <w:sz w:val="28"/>
          <w:szCs w:val="28"/>
          <w:u w:val="single"/>
        </w:rPr>
        <w:t>,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целевой статье 97 0 00 21100, виду расхода 240</w:t>
      </w:r>
      <w:r w:rsidRPr="0064003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отражены расходы, с реализацией государственных функций связанных с общегосударственным  имуществом </w:t>
      </w:r>
      <w:r w:rsidRPr="005E62BA">
        <w:rPr>
          <w:i/>
          <w:sz w:val="28"/>
          <w:szCs w:val="28"/>
        </w:rPr>
        <w:t>(оформление права собственности на объекты муниципального имущества, оценка имущества и расходы по содержанию имущества)</w:t>
      </w:r>
      <w:r>
        <w:rPr>
          <w:sz w:val="28"/>
          <w:szCs w:val="28"/>
        </w:rPr>
        <w:t xml:space="preserve"> в сумме              2 500,00 руб., кассовый расход – </w:t>
      </w:r>
      <w:r>
        <w:rPr>
          <w:b/>
          <w:bCs/>
          <w:sz w:val="28"/>
          <w:szCs w:val="28"/>
        </w:rPr>
        <w:t>2 500,00 руб.</w:t>
      </w:r>
      <w:r>
        <w:rPr>
          <w:sz w:val="28"/>
          <w:szCs w:val="28"/>
        </w:rPr>
        <w:t xml:space="preserve"> в т.ч.: </w:t>
      </w:r>
    </w:p>
    <w:p w:rsidR="00942F35" w:rsidRDefault="00942F35" w:rsidP="00942F35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-   226 – 2 500,00 рублей (услуги оценщика по оценке рыночной стоимости автомашины).</w:t>
      </w:r>
    </w:p>
    <w:p w:rsidR="00942F35" w:rsidRDefault="00942F35" w:rsidP="00942F35">
      <w:pPr>
        <w:jc w:val="both"/>
        <w:rPr>
          <w:b/>
          <w:bCs/>
          <w:sz w:val="28"/>
          <w:szCs w:val="28"/>
          <w:u w:val="single"/>
        </w:rPr>
      </w:pP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целевой статье 97 0 00 21120, виду расхода 240</w:t>
      </w:r>
      <w:r w:rsidRPr="0064003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отражены расходы другие  общегосударственные  вопросы в сумме 20 123,90 руб., кассовый расход –                  </w:t>
      </w:r>
      <w:r>
        <w:rPr>
          <w:b/>
          <w:bCs/>
          <w:sz w:val="28"/>
          <w:szCs w:val="28"/>
        </w:rPr>
        <w:t>20 123,90 руб.</w:t>
      </w:r>
      <w:r>
        <w:rPr>
          <w:sz w:val="28"/>
          <w:szCs w:val="28"/>
        </w:rPr>
        <w:t xml:space="preserve"> в т.ч.: 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- 226 Прочие работы, услуги – 208,90 руб. (приобретение цветов к памятнику);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-349 – увеличение стоимости прочих материальных запасов однократного применения – 19 915,00 рубля  (по распоряжению администрации сельского поселения на проведение праздника 9 мая «День Победы» - 19 800,00 руб. (подарочные наборы); открытки – 115,00 руб.). </w:t>
      </w:r>
    </w:p>
    <w:p w:rsidR="00942F35" w:rsidRPr="00AD59A3" w:rsidRDefault="00942F35" w:rsidP="00942F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целевой статье 97 0 00 211200, виду расхода 853</w:t>
      </w:r>
      <w:r w:rsidRPr="0064003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отражены расходы на оплату членских взносов Ассоциация «Совет муниципальных образований Вологодской области» в сумме 5 000,00 руб., кассовый расход по коду 297 – </w:t>
      </w:r>
      <w:r>
        <w:rPr>
          <w:b/>
          <w:bCs/>
          <w:sz w:val="28"/>
          <w:szCs w:val="28"/>
        </w:rPr>
        <w:t>5 000,00 руб.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целевой статье 97 1 00 21120, виду расхода 240</w:t>
      </w:r>
      <w:r w:rsidRPr="0064003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отражены расходы на публикацию нормативно – правовых актов в районной газете «Кокшеньга» в сумме 80 876,00 руб., кассовый расход  по коду 226 – </w:t>
      </w:r>
      <w:r>
        <w:rPr>
          <w:b/>
          <w:bCs/>
          <w:sz w:val="28"/>
          <w:szCs w:val="28"/>
        </w:rPr>
        <w:t>80 876,00  руб.</w:t>
      </w:r>
      <w:r>
        <w:rPr>
          <w:sz w:val="28"/>
          <w:szCs w:val="28"/>
        </w:rPr>
        <w:t xml:space="preserve"> </w:t>
      </w: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Pr="009578A3" w:rsidRDefault="00942F35" w:rsidP="00942F35">
      <w:pPr>
        <w:jc w:val="both"/>
        <w:rPr>
          <w:color w:val="800080"/>
          <w:sz w:val="28"/>
          <w:szCs w:val="28"/>
        </w:rPr>
      </w:pPr>
      <w:r w:rsidRPr="00B70A6E">
        <w:rPr>
          <w:b/>
          <w:i/>
          <w:sz w:val="28"/>
          <w:szCs w:val="28"/>
        </w:rPr>
        <w:t xml:space="preserve">Итого </w:t>
      </w:r>
      <w:r>
        <w:rPr>
          <w:b/>
          <w:i/>
          <w:sz w:val="28"/>
          <w:szCs w:val="28"/>
        </w:rPr>
        <w:t>по разделу 01 подразделу 13  план 108 499,00  руб., исполнение 108 499,00 руб.</w:t>
      </w:r>
      <w:r>
        <w:rPr>
          <w:sz w:val="28"/>
          <w:szCs w:val="28"/>
        </w:rPr>
        <w:t xml:space="preserve"> </w:t>
      </w:r>
      <w:r w:rsidRPr="00F51DBA">
        <w:rPr>
          <w:b/>
          <w:i/>
          <w:sz w:val="28"/>
          <w:szCs w:val="28"/>
        </w:rPr>
        <w:t xml:space="preserve"> </w:t>
      </w: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</w:t>
      </w:r>
      <w:r>
        <w:rPr>
          <w:b/>
          <w:bCs/>
          <w:sz w:val="32"/>
          <w:szCs w:val="32"/>
        </w:rPr>
        <w:t xml:space="preserve"> </w:t>
      </w:r>
      <w:r w:rsidRPr="001A05CC">
        <w:rPr>
          <w:b/>
          <w:bCs/>
          <w:sz w:val="32"/>
          <w:szCs w:val="32"/>
        </w:rPr>
        <w:t>Мобилизационная и вневойсковая подготовка</w:t>
      </w:r>
    </w:p>
    <w:p w:rsidR="00942F35" w:rsidRPr="009B5B96" w:rsidRDefault="00942F35" w:rsidP="00942F35">
      <w:pPr>
        <w:jc w:val="both"/>
        <w:rPr>
          <w:b/>
          <w:i/>
          <w:sz w:val="28"/>
          <w:szCs w:val="28"/>
        </w:rPr>
      </w:pPr>
    </w:p>
    <w:p w:rsidR="00942F35" w:rsidRDefault="00942F35" w:rsidP="00942F35">
      <w:pPr>
        <w:jc w:val="center"/>
        <w:rPr>
          <w:b/>
          <w:bCs/>
          <w:sz w:val="28"/>
          <w:szCs w:val="28"/>
          <w:u w:val="single"/>
        </w:rPr>
      </w:pPr>
      <w:r w:rsidRPr="00EB4A14">
        <w:rPr>
          <w:b/>
          <w:bCs/>
          <w:sz w:val="28"/>
          <w:szCs w:val="28"/>
          <w:u w:val="single"/>
        </w:rPr>
        <w:t>По разделу  02, подразделу 03</w:t>
      </w:r>
    </w:p>
    <w:p w:rsidR="00942F35" w:rsidRPr="00F870C9" w:rsidRDefault="00942F35" w:rsidP="00942F35">
      <w:pPr>
        <w:jc w:val="both"/>
      </w:pPr>
      <w:r>
        <w:rPr>
          <w:b/>
          <w:bCs/>
          <w:sz w:val="28"/>
          <w:szCs w:val="28"/>
        </w:rPr>
        <w:tab/>
        <w:t>целевой статье 73 0 00 51180</w:t>
      </w:r>
      <w:r w:rsidRPr="00640039">
        <w:rPr>
          <w:b/>
          <w:bCs/>
          <w:sz w:val="28"/>
          <w:szCs w:val="28"/>
        </w:rPr>
        <w:t xml:space="preserve">, виду расхода </w:t>
      </w:r>
      <w:r>
        <w:rPr>
          <w:b/>
          <w:bCs/>
          <w:sz w:val="28"/>
          <w:szCs w:val="28"/>
        </w:rPr>
        <w:t>120</w:t>
      </w:r>
      <w:r>
        <w:rPr>
          <w:sz w:val="28"/>
          <w:szCs w:val="28"/>
        </w:rPr>
        <w:t xml:space="preserve"> отражены расходы на  осуществление первичного воинского учёта на территориях, где отсутствуют военные комиссариаты (расходы на выплату оплаты труда)  в сумме 86 402,34руб., </w:t>
      </w:r>
      <w:r w:rsidRPr="00E15A9C">
        <w:rPr>
          <w:sz w:val="28"/>
          <w:szCs w:val="28"/>
        </w:rPr>
        <w:t xml:space="preserve">кассовый расход – </w:t>
      </w:r>
      <w:r>
        <w:rPr>
          <w:sz w:val="28"/>
          <w:szCs w:val="28"/>
        </w:rPr>
        <w:t>86 402,34</w:t>
      </w:r>
      <w:r w:rsidRPr="00E15A9C">
        <w:rPr>
          <w:b/>
          <w:bCs/>
          <w:sz w:val="28"/>
          <w:szCs w:val="28"/>
        </w:rPr>
        <w:t xml:space="preserve">  </w:t>
      </w:r>
      <w:r w:rsidRPr="00E15A9C">
        <w:rPr>
          <w:sz w:val="28"/>
          <w:szCs w:val="28"/>
        </w:rPr>
        <w:t>руб., в т.ч.;</w:t>
      </w:r>
      <w:r w:rsidRPr="00F870C9">
        <w:t xml:space="preserve"> </w:t>
      </w:r>
    </w:p>
    <w:p w:rsidR="00942F35" w:rsidRDefault="00942F35" w:rsidP="00942F3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 211 заработная  плата 66 361,25</w:t>
      </w:r>
      <w:r w:rsidRPr="0025593D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 213 начисления 20 041,09 руб.</w:t>
      </w:r>
    </w:p>
    <w:p w:rsidR="00942F35" w:rsidRDefault="00942F35" w:rsidP="00942F35">
      <w:pPr>
        <w:ind w:firstLine="720"/>
        <w:jc w:val="both"/>
        <w:rPr>
          <w:b/>
          <w:bCs/>
          <w:sz w:val="28"/>
          <w:szCs w:val="28"/>
        </w:rPr>
      </w:pPr>
      <w:r w:rsidRPr="00640039">
        <w:rPr>
          <w:b/>
          <w:bCs/>
          <w:sz w:val="28"/>
          <w:szCs w:val="28"/>
        </w:rPr>
        <w:t>целевой ст</w:t>
      </w:r>
      <w:r>
        <w:rPr>
          <w:b/>
          <w:bCs/>
          <w:sz w:val="28"/>
          <w:szCs w:val="28"/>
        </w:rPr>
        <w:t xml:space="preserve">атье 73 0 00  51180, виду расхода 240 </w:t>
      </w:r>
      <w:r>
        <w:rPr>
          <w:sz w:val="28"/>
          <w:szCs w:val="28"/>
        </w:rPr>
        <w:t>отражены расходы на  иные закупки товаров, работ и услуг для ведения первичного воинского учёта на территории где отсутствуют военные комиссариаты в сумме 7 097,66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руб., кассовый расход – 7 097,66</w:t>
      </w:r>
      <w:r>
        <w:rPr>
          <w:b/>
          <w:bCs/>
          <w:sz w:val="28"/>
          <w:szCs w:val="28"/>
        </w:rPr>
        <w:t xml:space="preserve"> руб.  в т.ч.;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- 223 (021.00.00) – коммунальные  расходы (отопление) –   1 956,61 руб.;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- 223 (022.00.00) – коммунальные  расходы (электроэнергия) –   1000,00 руб.;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- 346 – увеличение стоимости  прочих оборотных запасов (материалов) -4 141,05 рублей (приобретение канцтоваров и баннера (1960,00 руб.)).</w:t>
      </w: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по разделу 02 подразделу 03 в сумме 93 500,00</w:t>
      </w:r>
      <w:r w:rsidRPr="00752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руб., кассовое исполнение 93 500,00 руб.</w:t>
      </w:r>
    </w:p>
    <w:p w:rsidR="00942F35" w:rsidRDefault="00942F35" w:rsidP="00942F35">
      <w:pPr>
        <w:jc w:val="both"/>
        <w:rPr>
          <w:b/>
          <w:sz w:val="28"/>
          <w:szCs w:val="28"/>
        </w:rPr>
      </w:pPr>
    </w:p>
    <w:p w:rsidR="00942F35" w:rsidRPr="00EB4A14" w:rsidRDefault="00942F35" w:rsidP="00942F35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</w:t>
      </w:r>
      <w:r w:rsidRPr="00EB4A14">
        <w:rPr>
          <w:b/>
          <w:bCs/>
          <w:sz w:val="28"/>
          <w:szCs w:val="28"/>
          <w:u w:val="single"/>
        </w:rPr>
        <w:t>По разделу 03, подразделу 10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целевой статье 97 0 00 21150</w:t>
      </w:r>
      <w:r w:rsidRPr="00640039">
        <w:rPr>
          <w:b/>
          <w:bCs/>
          <w:sz w:val="28"/>
          <w:szCs w:val="28"/>
        </w:rPr>
        <w:t xml:space="preserve">, виду расхода </w:t>
      </w:r>
      <w:r>
        <w:rPr>
          <w:b/>
          <w:bCs/>
          <w:sz w:val="28"/>
          <w:szCs w:val="28"/>
        </w:rPr>
        <w:t>240</w:t>
      </w:r>
      <w:r>
        <w:rPr>
          <w:sz w:val="28"/>
          <w:szCs w:val="28"/>
        </w:rPr>
        <w:t xml:space="preserve"> отражены расходы на мероприятия по обеспечению пожарной безопасности на территории поселения в сумме 426 978,92 руб., кассовый расход – 426 978,92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руб., в т.ч.; 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-222 – транспортные услуги -2 923,30 рублей, транспортные услуги по перевозке рынд.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-226 – прочие работы, услуги -11 693,20 рублей, услуги по установке рынд.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- 310 – 163 182,42 рублей, приобретение емкости под пожарный водоем, звукового оповещения.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- 343 -  приобретение горюче- смазочных материалов -780,00 рублей,  приобретение бензина  для мотопомпы.  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- 347 – увеличение стоимости материальных запасов для целей капитальных вложений - 248 400,00 руб., приобретение дорожных плит на подъезды к пожарным водоемам.</w:t>
      </w: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  <w:r w:rsidRPr="00B70A6E">
        <w:rPr>
          <w:b/>
          <w:i/>
          <w:sz w:val="28"/>
          <w:szCs w:val="28"/>
        </w:rPr>
        <w:t xml:space="preserve">Итого </w:t>
      </w:r>
      <w:r>
        <w:rPr>
          <w:b/>
          <w:i/>
          <w:sz w:val="28"/>
          <w:szCs w:val="28"/>
        </w:rPr>
        <w:t xml:space="preserve">по разделу 03 подразделу10  план </w:t>
      </w:r>
      <w:r>
        <w:rPr>
          <w:sz w:val="28"/>
          <w:szCs w:val="28"/>
        </w:rPr>
        <w:t>426 978,92</w:t>
      </w:r>
      <w:r>
        <w:rPr>
          <w:b/>
          <w:bCs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руб., исполнение  </w:t>
      </w:r>
      <w:r>
        <w:rPr>
          <w:sz w:val="28"/>
          <w:szCs w:val="28"/>
        </w:rPr>
        <w:t>426 978,92</w:t>
      </w:r>
      <w:r>
        <w:rPr>
          <w:b/>
          <w:bCs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руб.</w:t>
      </w:r>
    </w:p>
    <w:p w:rsidR="00942F35" w:rsidRDefault="00942F35" w:rsidP="00942F35">
      <w:pPr>
        <w:rPr>
          <w:b/>
          <w:bCs/>
          <w:sz w:val="32"/>
          <w:szCs w:val="32"/>
        </w:rPr>
      </w:pPr>
    </w:p>
    <w:p w:rsidR="00942F35" w:rsidRDefault="00942F35" w:rsidP="00942F35">
      <w:pPr>
        <w:jc w:val="center"/>
        <w:rPr>
          <w:b/>
          <w:bCs/>
          <w:sz w:val="32"/>
          <w:szCs w:val="32"/>
        </w:rPr>
      </w:pPr>
      <w:r w:rsidRPr="00163C3A">
        <w:rPr>
          <w:b/>
          <w:bCs/>
          <w:sz w:val="32"/>
          <w:szCs w:val="32"/>
        </w:rPr>
        <w:t>Национальная экономика</w:t>
      </w:r>
    </w:p>
    <w:p w:rsidR="00942F35" w:rsidRDefault="00942F35" w:rsidP="00942F35">
      <w:pPr>
        <w:jc w:val="center"/>
        <w:rPr>
          <w:b/>
          <w:bCs/>
          <w:sz w:val="32"/>
          <w:szCs w:val="32"/>
        </w:rPr>
      </w:pPr>
    </w:p>
    <w:p w:rsidR="00942F35" w:rsidRPr="000547C8" w:rsidRDefault="00942F35" w:rsidP="00942F35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5E46BE">
        <w:rPr>
          <w:b/>
          <w:bCs/>
          <w:sz w:val="28"/>
          <w:szCs w:val="28"/>
          <w:u w:val="single"/>
        </w:rPr>
        <w:t xml:space="preserve">По разделу 04, подразделу </w:t>
      </w:r>
      <w:r>
        <w:rPr>
          <w:b/>
          <w:bCs/>
          <w:sz w:val="28"/>
          <w:szCs w:val="28"/>
          <w:u w:val="single"/>
        </w:rPr>
        <w:t>01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целевая статья 97 4 00 74071  вид  расхода 120 </w:t>
      </w:r>
      <w:r>
        <w:rPr>
          <w:sz w:val="28"/>
          <w:szCs w:val="28"/>
        </w:rPr>
        <w:t xml:space="preserve"> отражены расходы на реализацию мероприятий по организации общественных работ   в  сумме  39 850,68 руб., кассовый  расход –  39 850,68 руб.; в т. ч.: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**Иные межбюджетные трансферты   при плане – 36 400,00 рублей, кассовый расход в сумме -36 400,00 рублей: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- 211 –  заработная плата -  27 956,97 руб.;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- 213 начисления на выплаты по оплате труда  - 8 443,03 рублей.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** За счёт средств местного бюджета – 3 450,68 рублей: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- 211 –  заработная плата -  2 650,29 руб.;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- 213 начисления на выплаты по оплате труда  - 800,39 рублей.</w:t>
      </w: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 по разделу 04 подразделу 01</w:t>
      </w:r>
      <w:r w:rsidRPr="003F2A9D">
        <w:rPr>
          <w:b/>
          <w:sz w:val="28"/>
          <w:szCs w:val="28"/>
        </w:rPr>
        <w:t xml:space="preserve"> план  </w:t>
      </w:r>
      <w:r>
        <w:rPr>
          <w:sz w:val="28"/>
          <w:szCs w:val="28"/>
        </w:rPr>
        <w:t>39 850,68</w:t>
      </w:r>
      <w:r>
        <w:rPr>
          <w:b/>
          <w:sz w:val="28"/>
          <w:szCs w:val="28"/>
        </w:rPr>
        <w:t xml:space="preserve"> руб.</w:t>
      </w:r>
      <w:r w:rsidRPr="003F2A9D">
        <w:rPr>
          <w:b/>
          <w:sz w:val="28"/>
          <w:szCs w:val="28"/>
        </w:rPr>
        <w:t xml:space="preserve">, исполнено  </w:t>
      </w:r>
      <w:r>
        <w:rPr>
          <w:sz w:val="28"/>
          <w:szCs w:val="28"/>
        </w:rPr>
        <w:t xml:space="preserve">39 850,68 </w:t>
      </w:r>
      <w:r>
        <w:rPr>
          <w:b/>
          <w:sz w:val="28"/>
          <w:szCs w:val="28"/>
        </w:rPr>
        <w:t>рублей.</w:t>
      </w:r>
    </w:p>
    <w:p w:rsidR="00942F35" w:rsidRPr="003F2A9D" w:rsidRDefault="00942F35" w:rsidP="00942F35">
      <w:pPr>
        <w:jc w:val="both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ab/>
      </w:r>
    </w:p>
    <w:p w:rsidR="00942F35" w:rsidRPr="00863247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247">
        <w:rPr>
          <w:b/>
          <w:bCs/>
          <w:sz w:val="28"/>
          <w:szCs w:val="28"/>
          <w:u w:val="single"/>
        </w:rPr>
        <w:t>По разделу 04, подразделу 09, (ДОРОЖНЫЙ ФОНД)</w:t>
      </w:r>
    </w:p>
    <w:p w:rsidR="00942F35" w:rsidRDefault="00942F35" w:rsidP="00942F35">
      <w:pPr>
        <w:ind w:firstLine="70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целевой статье 97 0 00 21160</w:t>
      </w:r>
      <w:r w:rsidRPr="005E46BE">
        <w:rPr>
          <w:b/>
          <w:bCs/>
          <w:iCs/>
          <w:sz w:val="28"/>
          <w:szCs w:val="28"/>
        </w:rPr>
        <w:t xml:space="preserve">, виду расхода </w:t>
      </w:r>
      <w:r>
        <w:rPr>
          <w:b/>
          <w:bCs/>
          <w:iCs/>
          <w:sz w:val="28"/>
          <w:szCs w:val="28"/>
        </w:rPr>
        <w:t>240</w:t>
      </w:r>
      <w:r>
        <w:rPr>
          <w:sz w:val="28"/>
          <w:szCs w:val="28"/>
        </w:rPr>
        <w:t xml:space="preserve"> отражены расходы на содержание  дорог и  мостов вне границ поселения</w:t>
      </w:r>
      <w:r w:rsidRPr="005F00B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заключённого  соглашения  на  передаваемые  полномочия  муниципального  района  на  уровень  поселения в сумме 1 342 100,00 руб., кассовое исполнение - 1 342 100,00 руб., в т.ч.;</w:t>
      </w:r>
    </w:p>
    <w:p w:rsidR="00942F35" w:rsidRPr="00D106D2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код 225 – 1 342 100,00 (содержание дорог и мостов на территории поселения );</w:t>
      </w:r>
    </w:p>
    <w:p w:rsidR="00942F35" w:rsidRDefault="00942F35" w:rsidP="00942F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 по разделу </w:t>
      </w:r>
      <w:r w:rsidRPr="003F2A9D">
        <w:rPr>
          <w:b/>
          <w:sz w:val="28"/>
          <w:szCs w:val="28"/>
        </w:rPr>
        <w:t xml:space="preserve">04 </w:t>
      </w:r>
      <w:r>
        <w:rPr>
          <w:b/>
          <w:sz w:val="28"/>
          <w:szCs w:val="28"/>
        </w:rPr>
        <w:t xml:space="preserve">подразделу </w:t>
      </w:r>
      <w:r w:rsidRPr="003F2A9D">
        <w:rPr>
          <w:b/>
          <w:sz w:val="28"/>
          <w:szCs w:val="28"/>
        </w:rPr>
        <w:t xml:space="preserve">09 план </w:t>
      </w:r>
      <w:r>
        <w:rPr>
          <w:sz w:val="28"/>
          <w:szCs w:val="28"/>
        </w:rPr>
        <w:t xml:space="preserve">1 342 100,00 </w:t>
      </w:r>
      <w:r>
        <w:rPr>
          <w:b/>
          <w:sz w:val="28"/>
          <w:szCs w:val="28"/>
        </w:rPr>
        <w:t>руб.</w:t>
      </w:r>
      <w:r w:rsidRPr="003F2A9D">
        <w:rPr>
          <w:b/>
          <w:sz w:val="28"/>
          <w:szCs w:val="28"/>
        </w:rPr>
        <w:t xml:space="preserve">, исполнено  </w:t>
      </w:r>
      <w:r>
        <w:rPr>
          <w:sz w:val="28"/>
          <w:szCs w:val="28"/>
        </w:rPr>
        <w:t xml:space="preserve">1 342 100,00 </w:t>
      </w:r>
      <w:r>
        <w:rPr>
          <w:b/>
          <w:sz w:val="28"/>
          <w:szCs w:val="28"/>
        </w:rPr>
        <w:t>руб</w:t>
      </w:r>
      <w:r w:rsidRPr="003F2A9D">
        <w:rPr>
          <w:b/>
          <w:sz w:val="28"/>
          <w:szCs w:val="28"/>
        </w:rPr>
        <w:t>.</w:t>
      </w:r>
    </w:p>
    <w:p w:rsidR="00942F35" w:rsidRDefault="00942F35" w:rsidP="00942F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:rsidR="00942F35" w:rsidRPr="00863247" w:rsidRDefault="00942F35" w:rsidP="00942F3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63247">
        <w:rPr>
          <w:b/>
          <w:bCs/>
          <w:sz w:val="28"/>
          <w:szCs w:val="28"/>
        </w:rPr>
        <w:t>Жилищно – коммунальное хозяйство</w:t>
      </w:r>
    </w:p>
    <w:p w:rsidR="00942F35" w:rsidRDefault="00942F35" w:rsidP="00942F35">
      <w:pPr>
        <w:rPr>
          <w:b/>
          <w:sz w:val="28"/>
          <w:szCs w:val="28"/>
        </w:rPr>
      </w:pPr>
    </w:p>
    <w:p w:rsidR="00942F35" w:rsidRPr="000C7045" w:rsidRDefault="00942F35" w:rsidP="00942F3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</w:t>
      </w:r>
      <w:r w:rsidRPr="00A86DA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 xml:space="preserve"> </w:t>
      </w:r>
      <w:r w:rsidRPr="00621C6A">
        <w:rPr>
          <w:b/>
          <w:bCs/>
          <w:sz w:val="28"/>
          <w:szCs w:val="28"/>
          <w:u w:val="single"/>
        </w:rPr>
        <w:t xml:space="preserve">По разделу 05, подразделу 03, </w:t>
      </w:r>
    </w:p>
    <w:p w:rsidR="00942F35" w:rsidRDefault="00942F35" w:rsidP="00942F3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целевая статья 97 1 00 21190  вид  расхода 240 </w:t>
      </w:r>
      <w:r>
        <w:rPr>
          <w:sz w:val="28"/>
          <w:szCs w:val="28"/>
        </w:rPr>
        <w:t xml:space="preserve"> отражены расходы на уличное освещение в сумме  </w:t>
      </w:r>
      <w:r>
        <w:t>132 049,92</w:t>
      </w:r>
      <w:r>
        <w:rPr>
          <w:sz w:val="28"/>
          <w:szCs w:val="28"/>
        </w:rPr>
        <w:t xml:space="preserve"> руб., кассовый  расход </w:t>
      </w:r>
      <w:r>
        <w:t>– 132 049,92</w:t>
      </w:r>
      <w:r>
        <w:rPr>
          <w:sz w:val="28"/>
          <w:szCs w:val="28"/>
        </w:rPr>
        <w:t xml:space="preserve"> руб., в т.ч.;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- 223 (022.00.00) – Коммунальные расходы (электроэнергия)- 57 696,19 рублей;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- 225 – Работы, услуги по содержанию имущества -44 228,23 руб. (услуги по ремонту и обслуживанию уличного освещения);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- 346 – Увеличение стоимости прочих оборотных запасов (материалов) -30 125,50 руб. (приобретение электротоваров).</w:t>
      </w: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целевая статья 97 1 00 </w:t>
      </w:r>
      <w:r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</w:rPr>
        <w:t>1</w:t>
      </w:r>
      <w:r w:rsidRPr="00656CF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90  вид  расхода 240 </w:t>
      </w:r>
      <w:r>
        <w:rPr>
          <w:sz w:val="28"/>
          <w:szCs w:val="28"/>
        </w:rPr>
        <w:t xml:space="preserve"> отражены расходы на осуществление организации уличного освещения в рамках подпрограммы «Обеспечение реализация государственной программы на 2014-2020 годы» государственной программы «Энергоэффективность и развитие газификации на территории Вологодской области на 2014-2020 годы» в сумме  745 866,67 руб., кассовый  расход -  745 866,67 руб., в т.ч.;</w:t>
      </w:r>
    </w:p>
    <w:p w:rsidR="00942F35" w:rsidRDefault="00942F35" w:rsidP="00942F35">
      <w:pPr>
        <w:jc w:val="both"/>
        <w:rPr>
          <w:i/>
          <w:sz w:val="28"/>
          <w:szCs w:val="28"/>
        </w:rPr>
      </w:pPr>
      <w:r w:rsidRPr="00C84065">
        <w:rPr>
          <w:i/>
          <w:sz w:val="28"/>
          <w:szCs w:val="28"/>
        </w:rPr>
        <w:t>- 223(022</w:t>
      </w:r>
      <w:r>
        <w:rPr>
          <w:i/>
          <w:sz w:val="28"/>
          <w:szCs w:val="28"/>
        </w:rPr>
        <w:t>.00.00</w:t>
      </w:r>
      <w:r w:rsidRPr="00C84065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- </w:t>
      </w:r>
      <w:r w:rsidRPr="00C840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467 125,70</w:t>
      </w:r>
      <w:r w:rsidRPr="00C84065">
        <w:rPr>
          <w:i/>
          <w:sz w:val="28"/>
          <w:szCs w:val="28"/>
        </w:rPr>
        <w:t xml:space="preserve"> руб. (субсидия на электроэнергию);</w:t>
      </w:r>
    </w:p>
    <w:p w:rsidR="00942F35" w:rsidRDefault="00942F35" w:rsidP="00942F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- 225 – 74 822,14 руб. ( субсидия на услуги по обслуживанию систем уличного освещения);</w:t>
      </w:r>
    </w:p>
    <w:p w:rsidR="00942F35" w:rsidRDefault="00942F35" w:rsidP="00942F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-346 – 17 452,16 рублей </w:t>
      </w:r>
      <w:r w:rsidRPr="00C84065">
        <w:rPr>
          <w:i/>
          <w:sz w:val="28"/>
          <w:szCs w:val="28"/>
        </w:rPr>
        <w:t xml:space="preserve">(субсидия на </w:t>
      </w:r>
      <w:r>
        <w:rPr>
          <w:i/>
          <w:sz w:val="28"/>
          <w:szCs w:val="28"/>
        </w:rPr>
        <w:t>приобретение электротоваров</w:t>
      </w:r>
      <w:r w:rsidRPr="00C84065">
        <w:rPr>
          <w:i/>
          <w:sz w:val="28"/>
          <w:szCs w:val="28"/>
        </w:rPr>
        <w:t>;</w:t>
      </w:r>
    </w:p>
    <w:p w:rsidR="00942F35" w:rsidRDefault="00942F35" w:rsidP="00942F35">
      <w:pPr>
        <w:jc w:val="both"/>
        <w:rPr>
          <w:i/>
          <w:sz w:val="28"/>
          <w:szCs w:val="28"/>
        </w:rPr>
      </w:pPr>
    </w:p>
    <w:p w:rsidR="00942F35" w:rsidRDefault="00942F35" w:rsidP="00942F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Итого за счёт субсидии – план 556 400,00 рублей, кассовый расход – 556 400,00 рублей.</w:t>
      </w:r>
    </w:p>
    <w:p w:rsidR="00942F35" w:rsidRPr="00C84065" w:rsidRDefault="00942F35" w:rsidP="00942F35">
      <w:pPr>
        <w:jc w:val="both"/>
        <w:rPr>
          <w:i/>
          <w:sz w:val="28"/>
          <w:szCs w:val="28"/>
        </w:rPr>
      </w:pPr>
    </w:p>
    <w:p w:rsidR="00942F35" w:rsidRDefault="00942F35" w:rsidP="00942F35">
      <w:pPr>
        <w:jc w:val="both"/>
        <w:rPr>
          <w:i/>
          <w:sz w:val="28"/>
          <w:szCs w:val="28"/>
        </w:rPr>
      </w:pPr>
      <w:r w:rsidRPr="00C84065">
        <w:rPr>
          <w:i/>
          <w:sz w:val="28"/>
          <w:szCs w:val="28"/>
        </w:rPr>
        <w:t>- 223(022</w:t>
      </w:r>
      <w:r>
        <w:rPr>
          <w:i/>
          <w:sz w:val="28"/>
          <w:szCs w:val="28"/>
        </w:rPr>
        <w:t>.00.00</w:t>
      </w:r>
      <w:r w:rsidRPr="00C84065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- </w:t>
      </w:r>
      <w:r w:rsidRPr="00C840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155 708,58</w:t>
      </w:r>
      <w:r w:rsidRPr="00C84065">
        <w:rPr>
          <w:i/>
          <w:sz w:val="28"/>
          <w:szCs w:val="28"/>
        </w:rPr>
        <w:t xml:space="preserve"> руб. (</w:t>
      </w:r>
      <w:r>
        <w:rPr>
          <w:i/>
          <w:sz w:val="28"/>
          <w:szCs w:val="28"/>
        </w:rPr>
        <w:t xml:space="preserve">софинансирование </w:t>
      </w:r>
      <w:r w:rsidRPr="00C84065">
        <w:rPr>
          <w:i/>
          <w:sz w:val="28"/>
          <w:szCs w:val="28"/>
        </w:rPr>
        <w:t>на электроэнергию);</w:t>
      </w:r>
    </w:p>
    <w:p w:rsidR="00942F35" w:rsidRDefault="00942F35" w:rsidP="00942F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- 225 – 24 940,71 руб. ( софинансирование на услуги по обслуживанию систем уличного освещения);</w:t>
      </w:r>
    </w:p>
    <w:p w:rsidR="00942F35" w:rsidRDefault="00942F35" w:rsidP="00942F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-346 – 5 817,38 рублей </w:t>
      </w:r>
      <w:r w:rsidRPr="00C8406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софинансирование</w:t>
      </w:r>
      <w:r w:rsidRPr="00C84065">
        <w:rPr>
          <w:i/>
          <w:sz w:val="28"/>
          <w:szCs w:val="28"/>
        </w:rPr>
        <w:t xml:space="preserve"> на </w:t>
      </w:r>
      <w:r>
        <w:rPr>
          <w:i/>
          <w:sz w:val="28"/>
          <w:szCs w:val="28"/>
        </w:rPr>
        <w:t>приобретение электротоваров.</w:t>
      </w:r>
    </w:p>
    <w:p w:rsidR="00942F35" w:rsidRDefault="00942F35" w:rsidP="00942F35">
      <w:pPr>
        <w:jc w:val="both"/>
        <w:rPr>
          <w:i/>
          <w:sz w:val="28"/>
          <w:szCs w:val="28"/>
        </w:rPr>
      </w:pPr>
    </w:p>
    <w:p w:rsidR="00942F35" w:rsidRDefault="00942F35" w:rsidP="00942F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Итого за счёт софинансирования из местного бюджета  – план 186 466,67 рублей, кассовый расход – 186 466,67 рублей.</w:t>
      </w:r>
    </w:p>
    <w:p w:rsidR="00942F35" w:rsidRDefault="00942F35" w:rsidP="00942F35">
      <w:pPr>
        <w:jc w:val="both"/>
        <w:rPr>
          <w:i/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целевая статья 97 4 00 21190 вид расхода 240</w:t>
      </w:r>
      <w:r w:rsidRPr="004A61D0">
        <w:rPr>
          <w:b/>
          <w:sz w:val="28"/>
          <w:szCs w:val="28"/>
        </w:rPr>
        <w:t xml:space="preserve"> </w:t>
      </w:r>
      <w:r w:rsidRPr="004231A5">
        <w:rPr>
          <w:sz w:val="28"/>
          <w:szCs w:val="28"/>
        </w:rPr>
        <w:t xml:space="preserve">отражены  расходы  по прочим мероприятиям по благоустройству </w:t>
      </w:r>
      <w:r>
        <w:rPr>
          <w:sz w:val="28"/>
          <w:szCs w:val="28"/>
        </w:rPr>
        <w:t xml:space="preserve">в  сумме </w:t>
      </w:r>
      <w:r w:rsidRPr="004231A5">
        <w:rPr>
          <w:sz w:val="28"/>
          <w:szCs w:val="28"/>
        </w:rPr>
        <w:t xml:space="preserve"> </w:t>
      </w:r>
      <w:r>
        <w:rPr>
          <w:sz w:val="28"/>
          <w:szCs w:val="28"/>
        </w:rPr>
        <w:t>291 679,13 руб., кассовые  расходы – 291 679,13 руб., в т.ч.: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код 222 – 15 000,00</w:t>
      </w:r>
      <w:r w:rsidRPr="00E8072B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, (транспортные услуги по перевозке памятника воинам ВОВ для установки);</w:t>
      </w:r>
    </w:p>
    <w:p w:rsidR="00942F35" w:rsidRDefault="00942F35" w:rsidP="00942F35">
      <w:pPr>
        <w:rPr>
          <w:sz w:val="28"/>
          <w:szCs w:val="28"/>
        </w:rPr>
      </w:pPr>
      <w:r>
        <w:rPr>
          <w:b/>
          <w:sz w:val="28"/>
          <w:szCs w:val="28"/>
        </w:rPr>
        <w:t>- код 225 – 132 790,51</w:t>
      </w:r>
      <w:r w:rsidRPr="00E8072B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(16 808,98 рублей - услуги по косьбе травы на общественных территориях поселения; 24 848,05 рублей – услуги по расчистке  и уборке  снега и мусора у памятника воинам ВОВ,  детской площадки и у контейнеров для ТБО; ремонт лавы – 84 525,00 рублей;  ремонт памятника воинам ВОВ – 2 192,48 рублей;  4 416,00 рублей - услуги ФБУС «Центр гигиены и эпидемиологии в Вологодской области» оценка энтомологического состояния открытой территории проведения дезинсекции открытых территорий </w:t>
      </w:r>
      <w:smartTag w:uri="urn:schemas-microsoft-com:office:smarttags" w:element="metricconverter">
        <w:smartTagPr>
          <w:attr w:name="ProductID" w:val="1 га"/>
        </w:smartTagPr>
        <w:r>
          <w:rPr>
            <w:sz w:val="28"/>
            <w:szCs w:val="28"/>
          </w:rPr>
          <w:t>1 га</w:t>
        </w:r>
      </w:smartTag>
      <w:r>
        <w:rPr>
          <w:sz w:val="28"/>
          <w:szCs w:val="28"/>
        </w:rPr>
        <w:t xml:space="preserve"> препаратом альфатрин с использованием генераторов);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- код 226 – 71 315,00 руб., </w:t>
      </w:r>
      <w:r w:rsidRPr="00566F3C">
        <w:rPr>
          <w:sz w:val="28"/>
          <w:szCs w:val="28"/>
        </w:rPr>
        <w:t>из них;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71 315,00 рубля – услуги по изготовлению и установке памятника воинам ВОВ. </w:t>
      </w:r>
    </w:p>
    <w:p w:rsidR="00942F35" w:rsidRDefault="00942F35" w:rsidP="00942F3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код 343 – 343,35</w:t>
      </w:r>
      <w:r w:rsidRPr="002440AF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из  них:                                                                                       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* 343,35 руб. приобретение бензина, масла для   косьбы травы на территории поселения.</w:t>
      </w:r>
    </w:p>
    <w:p w:rsidR="00942F35" w:rsidRDefault="00942F35" w:rsidP="00942F3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код 344 – 71 493,77</w:t>
      </w:r>
      <w:r w:rsidRPr="002440AF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из  них:                                                                                       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* 46 515,77 руб. приобретение п/м для ремонта лавы;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>*20 080,00 рублей приобретение п/м для ремонта ограды около административного здания;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*4 898,00 руб. приобретение масляной краски для ремонта памятника воинам ВОВ.</w:t>
      </w:r>
    </w:p>
    <w:p w:rsidR="00942F35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код 346 – 736,50</w:t>
      </w:r>
      <w:r w:rsidRPr="002440AF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,  приобретение лески для триммера.</w:t>
      </w: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Pr="00076DD5" w:rsidRDefault="00942F35" w:rsidP="00942F35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 по разделу  05</w:t>
      </w:r>
      <w:r w:rsidRPr="00B670B5">
        <w:rPr>
          <w:b/>
          <w:sz w:val="28"/>
          <w:szCs w:val="28"/>
        </w:rPr>
        <w:t xml:space="preserve"> подразделу 03 план –</w:t>
      </w:r>
      <w:r>
        <w:rPr>
          <w:b/>
          <w:sz w:val="28"/>
          <w:szCs w:val="28"/>
        </w:rPr>
        <w:t>1 169 595,72 руб.</w:t>
      </w:r>
      <w:r w:rsidRPr="00B670B5">
        <w:rPr>
          <w:b/>
          <w:sz w:val="28"/>
          <w:szCs w:val="28"/>
        </w:rPr>
        <w:t xml:space="preserve">  испо</w:t>
      </w:r>
      <w:r>
        <w:rPr>
          <w:b/>
          <w:sz w:val="28"/>
          <w:szCs w:val="28"/>
        </w:rPr>
        <w:t>лнено – 1 169 595,72 руб</w:t>
      </w:r>
      <w:r w:rsidRPr="00B670B5">
        <w:rPr>
          <w:b/>
          <w:sz w:val="28"/>
          <w:szCs w:val="28"/>
        </w:rPr>
        <w:t>.</w:t>
      </w:r>
      <w:r w:rsidRPr="0058261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1DBA">
        <w:rPr>
          <w:b/>
          <w:i/>
          <w:sz w:val="28"/>
          <w:szCs w:val="28"/>
        </w:rPr>
        <w:t xml:space="preserve"> </w:t>
      </w:r>
    </w:p>
    <w:p w:rsidR="00942F35" w:rsidRPr="00915C8D" w:rsidRDefault="00942F35" w:rsidP="00942F35">
      <w:pPr>
        <w:jc w:val="both"/>
        <w:rPr>
          <w:b/>
          <w:bCs/>
          <w:sz w:val="32"/>
          <w:szCs w:val="32"/>
          <w:u w:val="single"/>
        </w:rPr>
      </w:pPr>
      <w:r w:rsidRPr="006A37ED">
        <w:rPr>
          <w:b/>
          <w:bCs/>
          <w:sz w:val="28"/>
          <w:szCs w:val="28"/>
        </w:rPr>
        <w:t xml:space="preserve">                                                </w:t>
      </w:r>
      <w:r w:rsidRPr="006A37ED">
        <w:rPr>
          <w:b/>
          <w:bCs/>
          <w:sz w:val="28"/>
          <w:szCs w:val="28"/>
          <w:u w:val="single"/>
        </w:rPr>
        <w:t>По разделу 11 подразделу 02</w:t>
      </w:r>
      <w:r w:rsidRPr="00915C8D">
        <w:rPr>
          <w:b/>
          <w:bCs/>
          <w:sz w:val="32"/>
          <w:szCs w:val="32"/>
          <w:u w:val="single"/>
        </w:rPr>
        <w:t xml:space="preserve">, </w:t>
      </w:r>
      <w:r>
        <w:rPr>
          <w:b/>
          <w:bCs/>
          <w:sz w:val="32"/>
          <w:szCs w:val="32"/>
          <w:u w:val="single"/>
        </w:rPr>
        <w:t xml:space="preserve"> </w:t>
      </w:r>
    </w:p>
    <w:p w:rsidR="00942F35" w:rsidRDefault="00942F35" w:rsidP="00942F3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целевой статье 81 0 00 26010, виду расхода 240 </w:t>
      </w:r>
      <w:r>
        <w:rPr>
          <w:sz w:val="28"/>
          <w:szCs w:val="28"/>
        </w:rPr>
        <w:t>отражены расходы на  мероприятия в области спорта и физической культуры, туризма  в сумме 30 000,00 рублей, кассовый расход – 30 000,00 рублей, в т. ч.;</w:t>
      </w:r>
    </w:p>
    <w:p w:rsidR="00942F35" w:rsidRDefault="00942F35" w:rsidP="00942F35">
      <w:pPr>
        <w:rPr>
          <w:sz w:val="28"/>
          <w:szCs w:val="28"/>
        </w:rPr>
      </w:pPr>
      <w:r>
        <w:rPr>
          <w:sz w:val="28"/>
          <w:szCs w:val="28"/>
        </w:rPr>
        <w:t>-  310-Увеличение стоимости основного средства -5030,00 рублей  (приобретение спортинвентаря);</w:t>
      </w:r>
    </w:p>
    <w:p w:rsidR="00942F35" w:rsidRDefault="00942F35" w:rsidP="00942F35">
      <w:pPr>
        <w:rPr>
          <w:sz w:val="28"/>
          <w:szCs w:val="28"/>
        </w:rPr>
      </w:pPr>
      <w:r>
        <w:rPr>
          <w:sz w:val="28"/>
          <w:szCs w:val="28"/>
        </w:rPr>
        <w:t>-  346- Увеличение стоимости прочих оборотных  запасов (материалов) -24 970,00 рублей ( приобретение спускового устройства, веревки, зажима).</w:t>
      </w: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 по разделу 11 подразделу 02 план 30 000,00 руб., исполнено 30 000,00  руб.</w:t>
      </w:r>
    </w:p>
    <w:p w:rsidR="00942F35" w:rsidRDefault="00942F35" w:rsidP="00942F35">
      <w:pPr>
        <w:jc w:val="both"/>
        <w:rPr>
          <w:b/>
          <w:sz w:val="28"/>
          <w:szCs w:val="28"/>
        </w:rPr>
      </w:pPr>
    </w:p>
    <w:p w:rsidR="00942F35" w:rsidRDefault="00942F35" w:rsidP="00942F35">
      <w:pPr>
        <w:jc w:val="both"/>
        <w:rPr>
          <w:b/>
          <w:sz w:val="28"/>
          <w:szCs w:val="28"/>
        </w:rPr>
      </w:pPr>
    </w:p>
    <w:p w:rsidR="00942F35" w:rsidRPr="00B65F2A" w:rsidRDefault="00942F35" w:rsidP="0094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65F2A">
        <w:rPr>
          <w:sz w:val="28"/>
          <w:szCs w:val="28"/>
        </w:rPr>
        <w:t>Глава сельского поселения                                         О.П.Кузьмина</w:t>
      </w: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jc w:val="both"/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>
      <w:pPr>
        <w:rPr>
          <w:sz w:val="28"/>
          <w:szCs w:val="28"/>
        </w:rPr>
      </w:pPr>
    </w:p>
    <w:p w:rsidR="00942F35" w:rsidRDefault="00942F35" w:rsidP="00942F35"/>
    <w:p w:rsidR="00942F35" w:rsidRPr="00A906F5" w:rsidRDefault="00942F35" w:rsidP="00942F35">
      <w:pPr>
        <w:jc w:val="center"/>
        <w:rPr>
          <w:b/>
          <w:sz w:val="28"/>
          <w:szCs w:val="28"/>
        </w:rPr>
      </w:pPr>
      <w:r w:rsidRPr="00A906F5">
        <w:rPr>
          <w:b/>
          <w:sz w:val="28"/>
          <w:szCs w:val="28"/>
        </w:rPr>
        <w:lastRenderedPageBreak/>
        <w:t xml:space="preserve">ИНФОРМАЦИЯ О РАСХОДОВАНИИ СРЕДСТВ </w:t>
      </w:r>
    </w:p>
    <w:p w:rsidR="00942F35" w:rsidRPr="00A906F5" w:rsidRDefault="00942F35" w:rsidP="00942F35">
      <w:pPr>
        <w:jc w:val="center"/>
        <w:rPr>
          <w:b/>
          <w:sz w:val="28"/>
          <w:szCs w:val="28"/>
        </w:rPr>
      </w:pPr>
      <w:r w:rsidRPr="00A906F5">
        <w:rPr>
          <w:b/>
          <w:sz w:val="28"/>
          <w:szCs w:val="28"/>
        </w:rPr>
        <w:t xml:space="preserve">РЕЗЕРВНОГО ФОНДА АДМИНИСТРАЦИИ </w:t>
      </w:r>
    </w:p>
    <w:p w:rsidR="00942F35" w:rsidRPr="00A906F5" w:rsidRDefault="00942F35" w:rsidP="00942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</w:t>
      </w:r>
      <w:r w:rsidRPr="00A906F5">
        <w:rPr>
          <w:b/>
          <w:sz w:val="28"/>
          <w:szCs w:val="28"/>
        </w:rPr>
        <w:t>СКОГО СЕЛЬСКОГО ПОСЕЛЕНИЯ.</w:t>
      </w:r>
    </w:p>
    <w:p w:rsidR="00942F35" w:rsidRPr="00C9337F" w:rsidRDefault="00942F35" w:rsidP="00942F35">
      <w:r w:rsidRPr="00C9337F">
        <w:t xml:space="preserve">          </w:t>
      </w:r>
      <w:r>
        <w:t xml:space="preserve">  </w:t>
      </w:r>
    </w:p>
    <w:p w:rsidR="00942F35" w:rsidRDefault="00942F35" w:rsidP="00942F35">
      <w:pPr>
        <w:ind w:left="705"/>
        <w:jc w:val="both"/>
      </w:pPr>
      <w:r>
        <w:t xml:space="preserve">   За счёт средств резервного фонда финансирования за 2020 года не осуществлялось.</w:t>
      </w:r>
    </w:p>
    <w:p w:rsidR="00942F35" w:rsidRDefault="00942F35" w:rsidP="00942F35">
      <w:pPr>
        <w:ind w:left="705"/>
      </w:pPr>
    </w:p>
    <w:p w:rsidR="00942F35" w:rsidRDefault="00942F35" w:rsidP="00942F35">
      <w:pPr>
        <w:ind w:left="705"/>
      </w:pPr>
      <w:r>
        <w:t xml:space="preserve">Глава сельского поселения                                                                        О.П.Кузьмина                                 </w:t>
      </w:r>
    </w:p>
    <w:p w:rsidR="00942F35" w:rsidRDefault="00942F35" w:rsidP="00942F35">
      <w:pPr>
        <w:jc w:val="center"/>
        <w:rPr>
          <w:b/>
          <w:sz w:val="28"/>
          <w:szCs w:val="28"/>
        </w:rPr>
      </w:pPr>
    </w:p>
    <w:p w:rsidR="00942F35" w:rsidRDefault="00942F35" w:rsidP="00942F35">
      <w:pPr>
        <w:rPr>
          <w:b/>
          <w:sz w:val="28"/>
          <w:szCs w:val="28"/>
        </w:rPr>
      </w:pPr>
    </w:p>
    <w:p w:rsidR="00942F35" w:rsidRPr="00A906F5" w:rsidRDefault="00942F35" w:rsidP="00942F35">
      <w:pPr>
        <w:jc w:val="center"/>
        <w:rPr>
          <w:b/>
          <w:sz w:val="28"/>
          <w:szCs w:val="28"/>
        </w:rPr>
      </w:pPr>
      <w:r w:rsidRPr="00A906F5">
        <w:rPr>
          <w:b/>
          <w:sz w:val="28"/>
          <w:szCs w:val="28"/>
        </w:rPr>
        <w:t>Информация</w:t>
      </w:r>
    </w:p>
    <w:p w:rsidR="00942F35" w:rsidRDefault="00942F35" w:rsidP="00942F35">
      <w:pPr>
        <w:jc w:val="center"/>
        <w:rPr>
          <w:b/>
          <w:sz w:val="28"/>
          <w:szCs w:val="28"/>
        </w:rPr>
      </w:pPr>
      <w:r w:rsidRPr="00A906F5">
        <w:rPr>
          <w:b/>
          <w:sz w:val="28"/>
          <w:szCs w:val="28"/>
        </w:rPr>
        <w:t>о выполнении программы муниципальных гарантий</w:t>
      </w:r>
    </w:p>
    <w:p w:rsidR="00942F35" w:rsidRDefault="00942F35" w:rsidP="00942F35">
      <w:pPr>
        <w:jc w:val="center"/>
      </w:pPr>
      <w:r>
        <w:rPr>
          <w:b/>
          <w:sz w:val="28"/>
          <w:szCs w:val="28"/>
        </w:rPr>
        <w:t>Спасского сельского поселения за 2020 год.</w:t>
      </w:r>
    </w:p>
    <w:p w:rsidR="00942F35" w:rsidRPr="00332EB9" w:rsidRDefault="00942F35" w:rsidP="00942F35">
      <w:pPr>
        <w:jc w:val="center"/>
        <w:rPr>
          <w:b/>
        </w:rPr>
      </w:pPr>
    </w:p>
    <w:p w:rsidR="00942F35" w:rsidRDefault="00942F35" w:rsidP="00942F35">
      <w:pPr>
        <w:ind w:firstLine="567"/>
        <w:jc w:val="both"/>
      </w:pPr>
      <w:r w:rsidRPr="00332EB9">
        <w:t>С целью выполнения требования ст.107 Бюджетн</w:t>
      </w:r>
      <w:r>
        <w:t>ого кодекса РФ в решении Совета Спасского сельского поселения «О  бюджете Спас</w:t>
      </w:r>
      <w:r w:rsidRPr="00332EB9">
        <w:t>ского  се</w:t>
      </w:r>
      <w:r>
        <w:t>льского  поселения на 2020 год и плановый период 2021 и 2022 годов</w:t>
      </w:r>
      <w:r w:rsidRPr="00332EB9">
        <w:t>» установлен верхний предел  муниципального долга  поселени</w:t>
      </w:r>
      <w:r>
        <w:t>я по состоянию: на 1 января 2020 года, на 1 января 2021 года, на 1 января 2022 года.</w:t>
      </w:r>
    </w:p>
    <w:p w:rsidR="00942F35" w:rsidRDefault="00942F35" w:rsidP="00942F35">
      <w:pPr>
        <w:ind w:firstLine="567"/>
        <w:jc w:val="both"/>
      </w:pPr>
      <w:r>
        <w:t>а) на 1 января 2021 года 0,0 тыс. рублей, в том числе по муниципальным гарантиям поселения  0,0 тыс. рублей;</w:t>
      </w:r>
    </w:p>
    <w:p w:rsidR="00942F35" w:rsidRDefault="00942F35" w:rsidP="00942F35">
      <w:pPr>
        <w:ind w:firstLine="567"/>
        <w:jc w:val="both"/>
      </w:pPr>
      <w:r>
        <w:t>б)</w:t>
      </w:r>
      <w:r w:rsidRPr="005D7E01">
        <w:t xml:space="preserve"> </w:t>
      </w:r>
      <w:r>
        <w:t>на 1 января 2022 года 0,0 тыс. рублей, в том числе по муниципальным гарантиям поселения  0,0 тыс. рублей;</w:t>
      </w:r>
    </w:p>
    <w:p w:rsidR="00942F35" w:rsidRPr="00332EB9" w:rsidRDefault="00942F35" w:rsidP="00942F35">
      <w:pPr>
        <w:ind w:firstLine="567"/>
        <w:jc w:val="both"/>
      </w:pPr>
      <w:r>
        <w:t>в)</w:t>
      </w:r>
      <w:r w:rsidRPr="005D7E01">
        <w:t xml:space="preserve"> </w:t>
      </w:r>
      <w:r>
        <w:t>на 1 января 2023 года 0,0 тыс. рублей, в том числе по муниципальным гарантиям поселения  0,0 тыс. рублей.</w:t>
      </w:r>
    </w:p>
    <w:p w:rsidR="00942F35" w:rsidRDefault="00942F35" w:rsidP="00942F35">
      <w:pPr>
        <w:ind w:firstLine="708"/>
        <w:jc w:val="both"/>
      </w:pPr>
      <w:r w:rsidRPr="00332EB9">
        <w:t>В  соответствии  со  статьей  117  Бюджетного  кодекса  РФ установлен  предельный  объем  муниципальног</w:t>
      </w:r>
      <w:r>
        <w:t xml:space="preserve">о  внутреннего  долга </w:t>
      </w:r>
      <w:r w:rsidRPr="00332EB9">
        <w:t xml:space="preserve"> </w:t>
      </w:r>
      <w:r>
        <w:t xml:space="preserve">сельского </w:t>
      </w:r>
      <w:r w:rsidRPr="00332EB9">
        <w:t xml:space="preserve"> поселения</w:t>
      </w:r>
      <w:r>
        <w:t xml:space="preserve">: </w:t>
      </w:r>
    </w:p>
    <w:p w:rsidR="00942F35" w:rsidRDefault="00942F35" w:rsidP="00942F35">
      <w:pPr>
        <w:ind w:firstLine="567"/>
        <w:jc w:val="both"/>
      </w:pPr>
      <w:r>
        <w:t>а) на  2020 год  в сумме 0,0 тыс. рублей;</w:t>
      </w:r>
    </w:p>
    <w:p w:rsidR="00942F35" w:rsidRDefault="00942F35" w:rsidP="00942F35">
      <w:pPr>
        <w:ind w:firstLine="567"/>
        <w:jc w:val="both"/>
      </w:pPr>
      <w:r>
        <w:t>б)</w:t>
      </w:r>
      <w:r w:rsidRPr="005D7E01">
        <w:t xml:space="preserve"> </w:t>
      </w:r>
      <w:r>
        <w:t>на  2021 года  в сумме  0,0 тыс. рублей;</w:t>
      </w:r>
    </w:p>
    <w:p w:rsidR="00942F35" w:rsidRDefault="00942F35" w:rsidP="00942F35">
      <w:pPr>
        <w:jc w:val="both"/>
      </w:pPr>
      <w:r>
        <w:t xml:space="preserve">         в)</w:t>
      </w:r>
      <w:r w:rsidRPr="005D7E01">
        <w:t xml:space="preserve"> </w:t>
      </w:r>
      <w:r>
        <w:t>на  2022 года  в сумме  0,0 тыс. рублей.</w:t>
      </w:r>
      <w:r w:rsidRPr="00332EB9">
        <w:tab/>
      </w:r>
    </w:p>
    <w:p w:rsidR="00942F35" w:rsidRDefault="00942F35" w:rsidP="00942F35">
      <w:pPr>
        <w:ind w:firstLine="708"/>
        <w:jc w:val="both"/>
      </w:pPr>
      <w:r>
        <w:t>Установленные в 2020 году   муниципальные</w:t>
      </w:r>
      <w:r w:rsidRPr="00332EB9">
        <w:t xml:space="preserve">  га</w:t>
      </w:r>
      <w:r>
        <w:t>рантии не предоставлялись</w:t>
      </w:r>
      <w:r w:rsidRPr="00332EB9">
        <w:t>.</w:t>
      </w:r>
    </w:p>
    <w:p w:rsidR="00942F35" w:rsidRDefault="00942F35" w:rsidP="00942F35">
      <w:pPr>
        <w:ind w:firstLine="708"/>
        <w:jc w:val="both"/>
      </w:pPr>
    </w:p>
    <w:p w:rsidR="00942F35" w:rsidRDefault="00942F35" w:rsidP="00942F35">
      <w:pPr>
        <w:jc w:val="both"/>
      </w:pPr>
    </w:p>
    <w:p w:rsidR="00942F35" w:rsidRPr="00B30D35" w:rsidRDefault="00942F35" w:rsidP="00942F35">
      <w:pPr>
        <w:ind w:firstLine="708"/>
        <w:jc w:val="center"/>
        <w:rPr>
          <w:b/>
        </w:rPr>
      </w:pPr>
      <w:r w:rsidRPr="00B30D35">
        <w:rPr>
          <w:b/>
        </w:rPr>
        <w:t>ИНФОРМАЦИЯ</w:t>
      </w:r>
    </w:p>
    <w:p w:rsidR="00942F35" w:rsidRPr="00B30D35" w:rsidRDefault="00942F35" w:rsidP="00942F35">
      <w:pPr>
        <w:ind w:firstLine="708"/>
        <w:jc w:val="center"/>
        <w:rPr>
          <w:b/>
        </w:rPr>
      </w:pPr>
      <w:r w:rsidRPr="00B30D35">
        <w:rPr>
          <w:b/>
        </w:rPr>
        <w:t>О ВЫПОЛНЕНИИ ПРОГРАММЫ МУНИЦИПАЛНЫХ</w:t>
      </w:r>
    </w:p>
    <w:p w:rsidR="00942F35" w:rsidRDefault="00942F35" w:rsidP="00942F35">
      <w:pPr>
        <w:ind w:firstLine="708"/>
        <w:jc w:val="center"/>
        <w:rPr>
          <w:b/>
        </w:rPr>
      </w:pPr>
      <w:r w:rsidRPr="00B30D35">
        <w:rPr>
          <w:b/>
        </w:rPr>
        <w:t>ВНУТРЕННИХ ЗАИМСТВОВАНИЙ ПОСЕЛЕНИЙ</w:t>
      </w:r>
      <w:r>
        <w:rPr>
          <w:b/>
        </w:rPr>
        <w:t xml:space="preserve"> за 2020 год.</w:t>
      </w:r>
    </w:p>
    <w:p w:rsidR="00942F35" w:rsidRDefault="00942F35" w:rsidP="00942F35">
      <w:pPr>
        <w:ind w:firstLine="708"/>
        <w:jc w:val="center"/>
        <w:rPr>
          <w:b/>
        </w:rPr>
      </w:pPr>
    </w:p>
    <w:p w:rsidR="00942F35" w:rsidRPr="00B30D35" w:rsidRDefault="00942F35" w:rsidP="00942F35">
      <w:pPr>
        <w:ind w:firstLine="708"/>
        <w:rPr>
          <w:b/>
        </w:rPr>
      </w:pPr>
      <w:r>
        <w:rPr>
          <w:b/>
        </w:rPr>
        <w:tab/>
        <w:t>Долговых обязательств погашаемых в очередном  финансовом году  нет.  Принятие программы муниципальных внутренних заимствований  нет необходимости.</w:t>
      </w:r>
    </w:p>
    <w:p w:rsidR="00942F35" w:rsidRDefault="00942F35" w:rsidP="00942F35">
      <w:pPr>
        <w:jc w:val="both"/>
      </w:pPr>
      <w:r w:rsidRPr="00332EB9">
        <w:tab/>
      </w:r>
    </w:p>
    <w:p w:rsidR="00942F35" w:rsidRDefault="00942F35" w:rsidP="00942F35">
      <w:pPr>
        <w:jc w:val="center"/>
        <w:rPr>
          <w:b/>
          <w:sz w:val="28"/>
          <w:szCs w:val="28"/>
        </w:rPr>
      </w:pPr>
    </w:p>
    <w:p w:rsidR="00942F35" w:rsidRDefault="00942F35" w:rsidP="00942F35">
      <w:pPr>
        <w:jc w:val="center"/>
        <w:rPr>
          <w:b/>
          <w:sz w:val="28"/>
          <w:szCs w:val="28"/>
        </w:rPr>
      </w:pPr>
    </w:p>
    <w:p w:rsidR="00942F35" w:rsidRDefault="00942F35" w:rsidP="00942F35">
      <w:pPr>
        <w:jc w:val="center"/>
        <w:rPr>
          <w:b/>
          <w:sz w:val="28"/>
          <w:szCs w:val="28"/>
        </w:rPr>
      </w:pPr>
    </w:p>
    <w:p w:rsidR="00942F35" w:rsidRDefault="00942F35" w:rsidP="00942F35">
      <w:pPr>
        <w:jc w:val="center"/>
        <w:rPr>
          <w:b/>
          <w:sz w:val="28"/>
          <w:szCs w:val="28"/>
        </w:rPr>
      </w:pPr>
    </w:p>
    <w:p w:rsidR="00942F35" w:rsidRDefault="00942F35" w:rsidP="00942F35">
      <w:pPr>
        <w:jc w:val="center"/>
        <w:rPr>
          <w:b/>
          <w:sz w:val="28"/>
          <w:szCs w:val="28"/>
        </w:rPr>
      </w:pPr>
    </w:p>
    <w:p w:rsidR="00942F35" w:rsidRDefault="00942F35" w:rsidP="00942F35">
      <w:pPr>
        <w:jc w:val="center"/>
        <w:rPr>
          <w:b/>
          <w:sz w:val="28"/>
          <w:szCs w:val="28"/>
        </w:rPr>
      </w:pPr>
    </w:p>
    <w:p w:rsidR="00942F35" w:rsidRDefault="00942F35" w:rsidP="00942F35">
      <w:pPr>
        <w:jc w:val="center"/>
        <w:rPr>
          <w:b/>
          <w:sz w:val="28"/>
          <w:szCs w:val="28"/>
        </w:rPr>
      </w:pPr>
    </w:p>
    <w:p w:rsidR="00942F35" w:rsidRDefault="00942F35" w:rsidP="00942F35">
      <w:pPr>
        <w:jc w:val="center"/>
        <w:rPr>
          <w:b/>
          <w:sz w:val="28"/>
          <w:szCs w:val="28"/>
        </w:rPr>
      </w:pPr>
    </w:p>
    <w:p w:rsidR="00942F35" w:rsidRDefault="00942F35" w:rsidP="00942F35">
      <w:pPr>
        <w:jc w:val="center"/>
        <w:rPr>
          <w:b/>
          <w:sz w:val="28"/>
          <w:szCs w:val="28"/>
        </w:rPr>
      </w:pPr>
    </w:p>
    <w:p w:rsidR="00942F35" w:rsidRDefault="00942F35" w:rsidP="00942F35">
      <w:pPr>
        <w:jc w:val="center"/>
        <w:rPr>
          <w:b/>
          <w:sz w:val="28"/>
          <w:szCs w:val="28"/>
        </w:rPr>
      </w:pPr>
    </w:p>
    <w:p w:rsidR="00942F35" w:rsidRDefault="00942F35" w:rsidP="00942F35">
      <w:pPr>
        <w:jc w:val="center"/>
        <w:rPr>
          <w:b/>
          <w:sz w:val="28"/>
          <w:szCs w:val="28"/>
        </w:rPr>
      </w:pPr>
    </w:p>
    <w:p w:rsidR="00942F35" w:rsidRDefault="00942F35" w:rsidP="00942F35">
      <w:pPr>
        <w:jc w:val="center"/>
        <w:rPr>
          <w:b/>
          <w:sz w:val="28"/>
          <w:szCs w:val="28"/>
        </w:rPr>
      </w:pPr>
    </w:p>
    <w:p w:rsidR="00942F35" w:rsidRDefault="00942F35" w:rsidP="00942F35">
      <w:pPr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6228"/>
        <w:gridCol w:w="2276"/>
        <w:gridCol w:w="1561"/>
      </w:tblGrid>
      <w:tr w:rsidR="00942F35" w:rsidRPr="006B208E" w:rsidTr="00D529F7">
        <w:trPr>
          <w:trHeight w:val="360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F35" w:rsidRPr="006B208E" w:rsidRDefault="00942F35" w:rsidP="00D529F7">
            <w:pPr>
              <w:rPr>
                <w:rFonts w:ascii="Times New Roman CYR" w:hAnsi="Times New Roman CYR" w:cs="Times New Roman CYR"/>
                <w:szCs w:val="28"/>
              </w:rPr>
            </w:pPr>
            <w:bookmarkStart w:id="2" w:name="RANGE!A1:D15"/>
            <w:bookmarkEnd w:id="2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5" w:rsidRPr="006B208E" w:rsidRDefault="00942F35" w:rsidP="00D529F7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35" w:rsidRPr="006B208E" w:rsidRDefault="00942F35" w:rsidP="00D529F7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</w:tbl>
    <w:p w:rsidR="00942F35" w:rsidRDefault="00942F35" w:rsidP="00942F35">
      <w:pPr>
        <w:jc w:val="center"/>
        <w:rPr>
          <w:b/>
          <w:sz w:val="28"/>
          <w:szCs w:val="28"/>
        </w:rPr>
      </w:pPr>
    </w:p>
    <w:p w:rsidR="00942F35" w:rsidRDefault="00942F35" w:rsidP="00942F35">
      <w:pPr>
        <w:jc w:val="center"/>
        <w:rPr>
          <w:b/>
          <w:sz w:val="28"/>
          <w:szCs w:val="28"/>
        </w:rPr>
      </w:pPr>
    </w:p>
    <w:p w:rsidR="00942F35" w:rsidRDefault="00942F35" w:rsidP="00942F35">
      <w:pPr>
        <w:jc w:val="center"/>
        <w:rPr>
          <w:b/>
          <w:sz w:val="28"/>
          <w:szCs w:val="28"/>
        </w:rPr>
      </w:pPr>
    </w:p>
    <w:p w:rsidR="00942F35" w:rsidRDefault="00942F35" w:rsidP="00942F35">
      <w:pPr>
        <w:jc w:val="center"/>
        <w:rPr>
          <w:b/>
          <w:sz w:val="28"/>
          <w:szCs w:val="28"/>
        </w:rPr>
      </w:pPr>
    </w:p>
    <w:p w:rsidR="00942F35" w:rsidRDefault="00942F35" w:rsidP="00942F35"/>
    <w:p w:rsidR="000649AA" w:rsidRPr="000649AA" w:rsidRDefault="000649AA" w:rsidP="000649AA">
      <w:pPr>
        <w:jc w:val="center"/>
        <w:rPr>
          <w:b/>
          <w:sz w:val="28"/>
          <w:szCs w:val="28"/>
        </w:rPr>
      </w:pPr>
    </w:p>
    <w:sectPr w:rsidR="000649AA" w:rsidRPr="000649AA" w:rsidSect="00942F35"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06E" w:rsidRDefault="00E2106E" w:rsidP="000170AD">
      <w:r>
        <w:separator/>
      </w:r>
    </w:p>
  </w:endnote>
  <w:endnote w:type="continuationSeparator" w:id="1">
    <w:p w:rsidR="00E2106E" w:rsidRDefault="00E2106E" w:rsidP="00017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06E" w:rsidRDefault="00E2106E" w:rsidP="000170AD">
      <w:r>
        <w:separator/>
      </w:r>
    </w:p>
  </w:footnote>
  <w:footnote w:type="continuationSeparator" w:id="1">
    <w:p w:rsidR="00E2106E" w:rsidRDefault="00E2106E" w:rsidP="00017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216"/>
    <w:multiLevelType w:val="hybridMultilevel"/>
    <w:tmpl w:val="19AC21E2"/>
    <w:lvl w:ilvl="0" w:tplc="6E7602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42D53"/>
    <w:multiLevelType w:val="hybridMultilevel"/>
    <w:tmpl w:val="CEB8EBFE"/>
    <w:lvl w:ilvl="0" w:tplc="4C0847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564C1"/>
    <w:multiLevelType w:val="singleLevel"/>
    <w:tmpl w:val="331AF8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D36DC1"/>
    <w:multiLevelType w:val="hybridMultilevel"/>
    <w:tmpl w:val="6B4CD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50092"/>
    <w:multiLevelType w:val="hybridMultilevel"/>
    <w:tmpl w:val="AD10E35E"/>
    <w:lvl w:ilvl="0" w:tplc="2E6C2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7944F6"/>
    <w:multiLevelType w:val="hybridMultilevel"/>
    <w:tmpl w:val="C472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E62F6"/>
    <w:multiLevelType w:val="multilevel"/>
    <w:tmpl w:val="8C843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985523D"/>
    <w:multiLevelType w:val="hybridMultilevel"/>
    <w:tmpl w:val="7B308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26DE4"/>
    <w:multiLevelType w:val="hybridMultilevel"/>
    <w:tmpl w:val="AD10E35E"/>
    <w:lvl w:ilvl="0" w:tplc="2E6C2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5A5A44"/>
    <w:multiLevelType w:val="hybridMultilevel"/>
    <w:tmpl w:val="6AC8EE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9163C4"/>
    <w:multiLevelType w:val="hybridMultilevel"/>
    <w:tmpl w:val="78DACD04"/>
    <w:lvl w:ilvl="0" w:tplc="1C4848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6BD1024"/>
    <w:multiLevelType w:val="hybridMultilevel"/>
    <w:tmpl w:val="4ED00C6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04052C"/>
    <w:multiLevelType w:val="hybridMultilevel"/>
    <w:tmpl w:val="E334D664"/>
    <w:lvl w:ilvl="0" w:tplc="D83854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F1F"/>
    <w:rsid w:val="0001445B"/>
    <w:rsid w:val="000170AD"/>
    <w:rsid w:val="00025F1F"/>
    <w:rsid w:val="00037ED9"/>
    <w:rsid w:val="0004110A"/>
    <w:rsid w:val="00064332"/>
    <w:rsid w:val="000649AA"/>
    <w:rsid w:val="000712FC"/>
    <w:rsid w:val="000A2241"/>
    <w:rsid w:val="000D64C0"/>
    <w:rsid w:val="000E6E68"/>
    <w:rsid w:val="000F0EE3"/>
    <w:rsid w:val="0011518E"/>
    <w:rsid w:val="00141BC8"/>
    <w:rsid w:val="00142710"/>
    <w:rsid w:val="001472AC"/>
    <w:rsid w:val="001473ED"/>
    <w:rsid w:val="00156FE3"/>
    <w:rsid w:val="00157E50"/>
    <w:rsid w:val="00181A68"/>
    <w:rsid w:val="00183705"/>
    <w:rsid w:val="0019167D"/>
    <w:rsid w:val="001955D4"/>
    <w:rsid w:val="001E605A"/>
    <w:rsid w:val="001F32F2"/>
    <w:rsid w:val="00200CEC"/>
    <w:rsid w:val="002015B0"/>
    <w:rsid w:val="00202129"/>
    <w:rsid w:val="00204587"/>
    <w:rsid w:val="00216250"/>
    <w:rsid w:val="00224C34"/>
    <w:rsid w:val="00241C06"/>
    <w:rsid w:val="00254002"/>
    <w:rsid w:val="002543B4"/>
    <w:rsid w:val="00264322"/>
    <w:rsid w:val="002B7D25"/>
    <w:rsid w:val="002D26AE"/>
    <w:rsid w:val="002E6B54"/>
    <w:rsid w:val="002E7B2B"/>
    <w:rsid w:val="003336F5"/>
    <w:rsid w:val="00335416"/>
    <w:rsid w:val="00340536"/>
    <w:rsid w:val="00350266"/>
    <w:rsid w:val="00350F6C"/>
    <w:rsid w:val="00351997"/>
    <w:rsid w:val="003538A2"/>
    <w:rsid w:val="00365316"/>
    <w:rsid w:val="00371FBE"/>
    <w:rsid w:val="00384D08"/>
    <w:rsid w:val="003C4372"/>
    <w:rsid w:val="003D503E"/>
    <w:rsid w:val="003E46D7"/>
    <w:rsid w:val="003F149E"/>
    <w:rsid w:val="00406AE5"/>
    <w:rsid w:val="00416E8F"/>
    <w:rsid w:val="00447A08"/>
    <w:rsid w:val="0047491F"/>
    <w:rsid w:val="004820E6"/>
    <w:rsid w:val="0048440A"/>
    <w:rsid w:val="00486385"/>
    <w:rsid w:val="004876C9"/>
    <w:rsid w:val="00491E6D"/>
    <w:rsid w:val="004C66D5"/>
    <w:rsid w:val="004E5502"/>
    <w:rsid w:val="004F087C"/>
    <w:rsid w:val="00506C55"/>
    <w:rsid w:val="00525BCC"/>
    <w:rsid w:val="00535064"/>
    <w:rsid w:val="00557D09"/>
    <w:rsid w:val="00560F41"/>
    <w:rsid w:val="005665E6"/>
    <w:rsid w:val="005A1E88"/>
    <w:rsid w:val="005A6766"/>
    <w:rsid w:val="005C28E2"/>
    <w:rsid w:val="005D5193"/>
    <w:rsid w:val="005F2C90"/>
    <w:rsid w:val="005F380B"/>
    <w:rsid w:val="00600E14"/>
    <w:rsid w:val="00612E52"/>
    <w:rsid w:val="0061483E"/>
    <w:rsid w:val="00621342"/>
    <w:rsid w:val="00626772"/>
    <w:rsid w:val="00646F68"/>
    <w:rsid w:val="00652A88"/>
    <w:rsid w:val="00660980"/>
    <w:rsid w:val="00660EB6"/>
    <w:rsid w:val="00666A6B"/>
    <w:rsid w:val="00676F78"/>
    <w:rsid w:val="0068312D"/>
    <w:rsid w:val="0068590D"/>
    <w:rsid w:val="006C1419"/>
    <w:rsid w:val="006D28C5"/>
    <w:rsid w:val="006D6521"/>
    <w:rsid w:val="006F27EF"/>
    <w:rsid w:val="006F39C7"/>
    <w:rsid w:val="0070744B"/>
    <w:rsid w:val="0071439A"/>
    <w:rsid w:val="0072509C"/>
    <w:rsid w:val="00747470"/>
    <w:rsid w:val="00767F4F"/>
    <w:rsid w:val="007D3474"/>
    <w:rsid w:val="007D3AAF"/>
    <w:rsid w:val="007E5ABE"/>
    <w:rsid w:val="007F5DE2"/>
    <w:rsid w:val="0080746F"/>
    <w:rsid w:val="0081206D"/>
    <w:rsid w:val="0084033E"/>
    <w:rsid w:val="00857036"/>
    <w:rsid w:val="008605F8"/>
    <w:rsid w:val="00863247"/>
    <w:rsid w:val="00866092"/>
    <w:rsid w:val="0087242F"/>
    <w:rsid w:val="008728FF"/>
    <w:rsid w:val="008A7FC0"/>
    <w:rsid w:val="009077EF"/>
    <w:rsid w:val="00924D4C"/>
    <w:rsid w:val="009337BA"/>
    <w:rsid w:val="00942F35"/>
    <w:rsid w:val="00966657"/>
    <w:rsid w:val="009712A5"/>
    <w:rsid w:val="009721AE"/>
    <w:rsid w:val="00977E7C"/>
    <w:rsid w:val="00982A4C"/>
    <w:rsid w:val="00994555"/>
    <w:rsid w:val="009A74D3"/>
    <w:rsid w:val="009C2751"/>
    <w:rsid w:val="009C34E1"/>
    <w:rsid w:val="009D5D18"/>
    <w:rsid w:val="009F091E"/>
    <w:rsid w:val="00A17EF2"/>
    <w:rsid w:val="00A4735F"/>
    <w:rsid w:val="00A53BB5"/>
    <w:rsid w:val="00A707A6"/>
    <w:rsid w:val="00A91CAF"/>
    <w:rsid w:val="00A92F9C"/>
    <w:rsid w:val="00A95051"/>
    <w:rsid w:val="00AA2CFB"/>
    <w:rsid w:val="00AC7923"/>
    <w:rsid w:val="00B04FAA"/>
    <w:rsid w:val="00B06F33"/>
    <w:rsid w:val="00B421E3"/>
    <w:rsid w:val="00B71151"/>
    <w:rsid w:val="00B95D96"/>
    <w:rsid w:val="00B96811"/>
    <w:rsid w:val="00BA29BF"/>
    <w:rsid w:val="00BA2A20"/>
    <w:rsid w:val="00BA3DA1"/>
    <w:rsid w:val="00BD3977"/>
    <w:rsid w:val="00BE1617"/>
    <w:rsid w:val="00C07689"/>
    <w:rsid w:val="00C1314B"/>
    <w:rsid w:val="00C261CB"/>
    <w:rsid w:val="00C30596"/>
    <w:rsid w:val="00C364DD"/>
    <w:rsid w:val="00C76ECB"/>
    <w:rsid w:val="00CA5DFD"/>
    <w:rsid w:val="00CC17B9"/>
    <w:rsid w:val="00CC338A"/>
    <w:rsid w:val="00CD1490"/>
    <w:rsid w:val="00CE1299"/>
    <w:rsid w:val="00D401B1"/>
    <w:rsid w:val="00D43CCD"/>
    <w:rsid w:val="00D66A6D"/>
    <w:rsid w:val="00D725D9"/>
    <w:rsid w:val="00DA1F31"/>
    <w:rsid w:val="00DA34EC"/>
    <w:rsid w:val="00DA5D85"/>
    <w:rsid w:val="00DB7013"/>
    <w:rsid w:val="00DD192A"/>
    <w:rsid w:val="00DE3D58"/>
    <w:rsid w:val="00E050DB"/>
    <w:rsid w:val="00E20508"/>
    <w:rsid w:val="00E2106E"/>
    <w:rsid w:val="00E31C5C"/>
    <w:rsid w:val="00E32D2B"/>
    <w:rsid w:val="00E349DE"/>
    <w:rsid w:val="00E725B9"/>
    <w:rsid w:val="00E80425"/>
    <w:rsid w:val="00E83E00"/>
    <w:rsid w:val="00E918AB"/>
    <w:rsid w:val="00EC3A4C"/>
    <w:rsid w:val="00ED17FB"/>
    <w:rsid w:val="00EE489E"/>
    <w:rsid w:val="00EF45C9"/>
    <w:rsid w:val="00EF7BE0"/>
    <w:rsid w:val="00F16EF1"/>
    <w:rsid w:val="00F21844"/>
    <w:rsid w:val="00F230FF"/>
    <w:rsid w:val="00F310D3"/>
    <w:rsid w:val="00F3352A"/>
    <w:rsid w:val="00F35152"/>
    <w:rsid w:val="00F759E8"/>
    <w:rsid w:val="00F76081"/>
    <w:rsid w:val="00F87230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F1F"/>
    <w:pPr>
      <w:keepNext/>
      <w:widowControl w:val="0"/>
      <w:ind w:firstLine="54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5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F1F"/>
    <w:rPr>
      <w:rFonts w:eastAsia="Times New Roman" w:cs="Times New Roman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2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25F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025F1F"/>
    <w:rPr>
      <w:rFonts w:ascii="Arial" w:hAnsi="Arial"/>
      <w:szCs w:val="28"/>
      <w:lang w:eastAsia="ru-RU"/>
    </w:rPr>
  </w:style>
  <w:style w:type="paragraph" w:customStyle="1" w:styleId="ConsNormal0">
    <w:name w:val="ConsNormal"/>
    <w:link w:val="ConsNormal"/>
    <w:rsid w:val="00025F1F"/>
    <w:pPr>
      <w:widowControl w:val="0"/>
      <w:snapToGrid w:val="0"/>
      <w:ind w:firstLine="720"/>
    </w:pPr>
    <w:rPr>
      <w:rFonts w:ascii="Arial" w:hAnsi="Arial"/>
      <w:szCs w:val="28"/>
      <w:lang w:eastAsia="ru-RU"/>
    </w:rPr>
  </w:style>
  <w:style w:type="paragraph" w:styleId="a3">
    <w:name w:val="Normal (Web)"/>
    <w:basedOn w:val="a"/>
    <w:uiPriority w:val="99"/>
    <w:unhideWhenUsed/>
    <w:rsid w:val="00BA3DA1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BA3DA1"/>
  </w:style>
  <w:style w:type="paragraph" w:styleId="21">
    <w:name w:val="Body Text Indent 2"/>
    <w:basedOn w:val="a"/>
    <w:link w:val="22"/>
    <w:rsid w:val="000170AD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170AD"/>
    <w:rPr>
      <w:rFonts w:eastAsia="Times New Roman" w:cs="Times New Roman"/>
      <w:lang w:eastAsia="ru-RU"/>
    </w:rPr>
  </w:style>
  <w:style w:type="paragraph" w:styleId="a4">
    <w:name w:val="footnote text"/>
    <w:basedOn w:val="a"/>
    <w:link w:val="a5"/>
    <w:rsid w:val="000170AD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170AD"/>
    <w:rPr>
      <w:rFonts w:eastAsia="Times New Roman" w:cs="Times New Roman"/>
      <w:sz w:val="20"/>
      <w:lang w:eastAsia="ru-RU"/>
    </w:rPr>
  </w:style>
  <w:style w:type="character" w:styleId="a6">
    <w:name w:val="footnote reference"/>
    <w:basedOn w:val="a0"/>
    <w:rsid w:val="000170AD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E725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25B9"/>
    <w:rPr>
      <w:rFonts w:eastAsia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rsid w:val="00E725B9"/>
    <w:rPr>
      <w:color w:val="0000FF"/>
      <w:u w:val="single"/>
    </w:rPr>
  </w:style>
  <w:style w:type="paragraph" w:styleId="a8">
    <w:name w:val="Body Text"/>
    <w:basedOn w:val="a"/>
    <w:link w:val="a9"/>
    <w:rsid w:val="00E725B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E725B9"/>
    <w:rPr>
      <w:rFonts w:eastAsia="Times New Roman" w:cs="Times New Roman"/>
      <w:sz w:val="20"/>
      <w:lang w:eastAsia="ru-RU"/>
    </w:rPr>
  </w:style>
  <w:style w:type="paragraph" w:styleId="aa">
    <w:name w:val="List Paragraph"/>
    <w:basedOn w:val="a"/>
    <w:uiPriority w:val="34"/>
    <w:qFormat/>
    <w:rsid w:val="00E72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8440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font5">
    <w:name w:val="font5"/>
    <w:basedOn w:val="a"/>
    <w:rsid w:val="000649AA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65">
    <w:name w:val="xl65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68">
    <w:name w:val="xl68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u w:val="single"/>
    </w:rPr>
  </w:style>
  <w:style w:type="paragraph" w:customStyle="1" w:styleId="xl69">
    <w:name w:val="xl69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72">
    <w:name w:val="xl72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2"/>
      <w:szCs w:val="22"/>
      <w:u w:val="single"/>
    </w:rPr>
  </w:style>
  <w:style w:type="paragraph" w:customStyle="1" w:styleId="xl74">
    <w:name w:val="xl74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75">
    <w:name w:val="xl75"/>
    <w:basedOn w:val="a"/>
    <w:rsid w:val="000649A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76">
    <w:name w:val="xl76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  <w:u w:val="single"/>
    </w:rPr>
  </w:style>
  <w:style w:type="paragraph" w:customStyle="1" w:styleId="xl77">
    <w:name w:val="xl77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78">
    <w:name w:val="xl78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0">
    <w:name w:val="xl80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2">
    <w:name w:val="xl82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18"/>
      <w:szCs w:val="18"/>
    </w:rPr>
  </w:style>
  <w:style w:type="paragraph" w:customStyle="1" w:styleId="xl83">
    <w:name w:val="xl83"/>
    <w:basedOn w:val="a"/>
    <w:rsid w:val="000649A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4">
    <w:name w:val="xl84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0649AA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u w:val="single"/>
    </w:rPr>
  </w:style>
  <w:style w:type="paragraph" w:customStyle="1" w:styleId="xl88">
    <w:name w:val="xl88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649A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1">
    <w:name w:val="xl91"/>
    <w:basedOn w:val="a"/>
    <w:rsid w:val="000649A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94">
    <w:name w:val="xl94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95">
    <w:name w:val="xl95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u w:val="single"/>
    </w:rPr>
  </w:style>
  <w:style w:type="paragraph" w:customStyle="1" w:styleId="xl96">
    <w:name w:val="xl96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u w:val="single"/>
    </w:rPr>
  </w:style>
  <w:style w:type="paragraph" w:customStyle="1" w:styleId="xl97">
    <w:name w:val="xl97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98">
    <w:name w:val="xl98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9">
    <w:name w:val="xl99"/>
    <w:basedOn w:val="a"/>
    <w:rsid w:val="000649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0649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4">
    <w:name w:val="xl104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5">
    <w:name w:val="xl105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06">
    <w:name w:val="xl106"/>
    <w:basedOn w:val="a"/>
    <w:rsid w:val="000649AA"/>
    <w:pP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u w:val="single"/>
    </w:rPr>
  </w:style>
  <w:style w:type="paragraph" w:customStyle="1" w:styleId="xl109">
    <w:name w:val="xl109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11">
    <w:name w:val="xl111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2">
    <w:name w:val="xl112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3">
    <w:name w:val="xl113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u w:val="single"/>
    </w:rPr>
  </w:style>
  <w:style w:type="paragraph" w:customStyle="1" w:styleId="xl116">
    <w:name w:val="xl116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0649AA"/>
    <w:pP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0649A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u w:val="single"/>
    </w:rPr>
  </w:style>
  <w:style w:type="paragraph" w:customStyle="1" w:styleId="xl121">
    <w:name w:val="xl121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"/>
    <w:rsid w:val="000649AA"/>
    <w:pP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6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0649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0649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0649A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11">
    <w:name w:val="заголовок 1"/>
    <w:basedOn w:val="a"/>
    <w:next w:val="a"/>
    <w:rsid w:val="000649AA"/>
    <w:pPr>
      <w:keepNext/>
      <w:autoSpaceDE w:val="0"/>
      <w:autoSpaceDN w:val="0"/>
    </w:pPr>
    <w:rPr>
      <w:sz w:val="28"/>
      <w:szCs w:val="28"/>
      <w:lang w:val="en-US"/>
    </w:rPr>
  </w:style>
  <w:style w:type="character" w:customStyle="1" w:styleId="ab">
    <w:name w:val="Основной шрифт"/>
    <w:rsid w:val="000649AA"/>
  </w:style>
  <w:style w:type="paragraph" w:styleId="ac">
    <w:name w:val="header"/>
    <w:basedOn w:val="a"/>
    <w:link w:val="ad"/>
    <w:rsid w:val="000649A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0649AA"/>
    <w:rPr>
      <w:rFonts w:eastAsia="Times New Roman" w:cs="Times New Roman"/>
      <w:sz w:val="20"/>
      <w:lang w:eastAsia="ru-RU"/>
    </w:rPr>
  </w:style>
  <w:style w:type="character" w:styleId="ae">
    <w:name w:val="page number"/>
    <w:basedOn w:val="a0"/>
    <w:rsid w:val="000649AA"/>
  </w:style>
  <w:style w:type="paragraph" w:styleId="af">
    <w:name w:val="footer"/>
    <w:basedOn w:val="a"/>
    <w:link w:val="af0"/>
    <w:rsid w:val="000649A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649AA"/>
    <w:rPr>
      <w:rFonts w:eastAsia="Times New Roman" w:cs="Times New Roman"/>
      <w:sz w:val="20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0649A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0649A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2"/>
    <w:uiPriority w:val="99"/>
    <w:semiHidden/>
    <w:rsid w:val="00064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8503</Words>
  <Characters>48469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2020-05-19T06:58:00Z</cp:lastPrinted>
  <dcterms:created xsi:type="dcterms:W3CDTF">2021-06-01T08:17:00Z</dcterms:created>
  <dcterms:modified xsi:type="dcterms:W3CDTF">2021-06-01T08:17:00Z</dcterms:modified>
</cp:coreProperties>
</file>